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696" w:rsidRDefault="008B2696">
      <w:pPr>
        <w:spacing w:line="252" w:lineRule="exact"/>
        <w:rPr>
          <w:sz w:val="24"/>
          <w:szCs w:val="24"/>
        </w:rPr>
      </w:pPr>
    </w:p>
    <w:p w:rsidR="008B2696" w:rsidRDefault="000C5B42">
      <w:pPr>
        <w:ind w:right="-139"/>
        <w:jc w:val="center"/>
        <w:rPr>
          <w:sz w:val="20"/>
          <w:szCs w:val="20"/>
        </w:rPr>
      </w:pPr>
      <w:r>
        <w:rPr>
          <w:rFonts w:eastAsia="Times New Roman"/>
          <w:sz w:val="24"/>
          <w:szCs w:val="24"/>
        </w:rPr>
        <w:t>Государственное</w:t>
      </w:r>
      <w:r w:rsidR="005535F5">
        <w:rPr>
          <w:rFonts w:eastAsia="Times New Roman"/>
          <w:sz w:val="24"/>
          <w:szCs w:val="24"/>
        </w:rPr>
        <w:t xml:space="preserve"> казенное общеобразовательное учреждение</w:t>
      </w:r>
    </w:p>
    <w:p w:rsidR="008B2696" w:rsidRDefault="005535F5">
      <w:pPr>
        <w:ind w:right="-139"/>
        <w:jc w:val="center"/>
        <w:rPr>
          <w:sz w:val="20"/>
          <w:szCs w:val="20"/>
        </w:rPr>
      </w:pPr>
      <w:r>
        <w:rPr>
          <w:rFonts w:eastAsia="Times New Roman"/>
          <w:sz w:val="24"/>
          <w:szCs w:val="24"/>
        </w:rPr>
        <w:t>"Коррекционная школа № 8»</w:t>
      </w:r>
    </w:p>
    <w:p w:rsidR="008B2696" w:rsidRDefault="008B2696">
      <w:pPr>
        <w:spacing w:line="200" w:lineRule="exact"/>
        <w:rPr>
          <w:sz w:val="24"/>
          <w:szCs w:val="24"/>
        </w:rPr>
      </w:pPr>
    </w:p>
    <w:p w:rsidR="008B2696" w:rsidRDefault="008B2696">
      <w:pPr>
        <w:spacing w:line="200" w:lineRule="exact"/>
        <w:rPr>
          <w:sz w:val="24"/>
          <w:szCs w:val="24"/>
        </w:rPr>
      </w:pPr>
    </w:p>
    <w:p w:rsidR="008B2696" w:rsidRDefault="008B2696">
      <w:pPr>
        <w:spacing w:line="200"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400"/>
        <w:gridCol w:w="240"/>
        <w:gridCol w:w="180"/>
        <w:gridCol w:w="760"/>
        <w:gridCol w:w="240"/>
        <w:gridCol w:w="3820"/>
        <w:gridCol w:w="7820"/>
      </w:tblGrid>
      <w:tr w:rsidR="00E91F48" w:rsidTr="00E91F48">
        <w:trPr>
          <w:trHeight w:val="276"/>
        </w:trPr>
        <w:tc>
          <w:tcPr>
            <w:tcW w:w="5640" w:type="dxa"/>
            <w:gridSpan w:val="6"/>
            <w:vAlign w:val="bottom"/>
            <w:hideMark/>
          </w:tcPr>
          <w:p w:rsidR="00E91F48" w:rsidRDefault="00E91F48">
            <w:pPr>
              <w:rPr>
                <w:sz w:val="20"/>
                <w:szCs w:val="20"/>
              </w:rPr>
            </w:pPr>
            <w:r>
              <w:rPr>
                <w:rFonts w:eastAsia="Times New Roman"/>
                <w:sz w:val="24"/>
                <w:szCs w:val="24"/>
              </w:rPr>
              <w:t>Рассмотрена</w:t>
            </w:r>
          </w:p>
        </w:tc>
        <w:tc>
          <w:tcPr>
            <w:tcW w:w="7820" w:type="dxa"/>
            <w:vAlign w:val="bottom"/>
            <w:hideMark/>
          </w:tcPr>
          <w:p w:rsidR="00E91F48" w:rsidRDefault="00E91F48">
            <w:pPr>
              <w:ind w:left="3020"/>
              <w:rPr>
                <w:sz w:val="20"/>
                <w:szCs w:val="20"/>
              </w:rPr>
            </w:pPr>
            <w:r>
              <w:rPr>
                <w:rFonts w:eastAsia="Times New Roman"/>
                <w:sz w:val="24"/>
                <w:szCs w:val="24"/>
              </w:rPr>
              <w:t>Утверждена</w:t>
            </w:r>
          </w:p>
        </w:tc>
      </w:tr>
      <w:tr w:rsidR="00E91F48" w:rsidTr="00E91F48">
        <w:trPr>
          <w:trHeight w:val="276"/>
        </w:trPr>
        <w:tc>
          <w:tcPr>
            <w:tcW w:w="5640" w:type="dxa"/>
            <w:gridSpan w:val="6"/>
            <w:vAlign w:val="bottom"/>
            <w:hideMark/>
          </w:tcPr>
          <w:p w:rsidR="00E91F48" w:rsidRDefault="00E91F48">
            <w:pPr>
              <w:rPr>
                <w:sz w:val="20"/>
                <w:szCs w:val="20"/>
              </w:rPr>
            </w:pPr>
            <w:r>
              <w:rPr>
                <w:rFonts w:eastAsia="Times New Roman"/>
                <w:sz w:val="24"/>
                <w:szCs w:val="24"/>
              </w:rPr>
              <w:t>на педагогическом совете</w:t>
            </w:r>
          </w:p>
        </w:tc>
        <w:tc>
          <w:tcPr>
            <w:tcW w:w="7820" w:type="dxa"/>
            <w:vAlign w:val="bottom"/>
            <w:hideMark/>
          </w:tcPr>
          <w:p w:rsidR="00E91F48" w:rsidRDefault="00E91F48">
            <w:pPr>
              <w:ind w:left="3020"/>
              <w:rPr>
                <w:sz w:val="20"/>
                <w:szCs w:val="20"/>
              </w:rPr>
            </w:pPr>
            <w:r>
              <w:rPr>
                <w:rFonts w:eastAsia="Times New Roman"/>
                <w:sz w:val="24"/>
                <w:szCs w:val="24"/>
              </w:rPr>
              <w:t>приказом директора</w:t>
            </w:r>
          </w:p>
        </w:tc>
      </w:tr>
      <w:tr w:rsidR="00E91F48" w:rsidTr="00E91F48">
        <w:trPr>
          <w:trHeight w:val="252"/>
        </w:trPr>
        <w:tc>
          <w:tcPr>
            <w:tcW w:w="5640" w:type="dxa"/>
            <w:gridSpan w:val="6"/>
            <w:vAlign w:val="bottom"/>
            <w:hideMark/>
          </w:tcPr>
          <w:p w:rsidR="00E91F48" w:rsidRDefault="00E91F48" w:rsidP="000C5B42">
            <w:pPr>
              <w:spacing w:line="252" w:lineRule="exact"/>
              <w:rPr>
                <w:sz w:val="20"/>
                <w:szCs w:val="20"/>
              </w:rPr>
            </w:pPr>
            <w:r>
              <w:rPr>
                <w:rFonts w:eastAsia="Times New Roman"/>
                <w:sz w:val="24"/>
                <w:szCs w:val="24"/>
              </w:rPr>
              <w:t>Протокол № __</w:t>
            </w:r>
            <w:r w:rsidR="000C5B42">
              <w:rPr>
                <w:rFonts w:eastAsia="Times New Roman"/>
                <w:sz w:val="24"/>
                <w:szCs w:val="24"/>
              </w:rPr>
              <w:t>1</w:t>
            </w:r>
          </w:p>
        </w:tc>
        <w:tc>
          <w:tcPr>
            <w:tcW w:w="7820" w:type="dxa"/>
            <w:vAlign w:val="bottom"/>
            <w:hideMark/>
          </w:tcPr>
          <w:p w:rsidR="00E91F48" w:rsidRDefault="000C5B42">
            <w:pPr>
              <w:spacing w:line="252" w:lineRule="exact"/>
              <w:ind w:left="3020"/>
              <w:rPr>
                <w:sz w:val="20"/>
                <w:szCs w:val="20"/>
              </w:rPr>
            </w:pPr>
            <w:r>
              <w:rPr>
                <w:rFonts w:eastAsia="Times New Roman"/>
                <w:sz w:val="24"/>
                <w:szCs w:val="24"/>
              </w:rPr>
              <w:t>ГК</w:t>
            </w:r>
            <w:r w:rsidR="00E91F48">
              <w:rPr>
                <w:rFonts w:eastAsia="Times New Roman"/>
                <w:sz w:val="24"/>
                <w:szCs w:val="24"/>
              </w:rPr>
              <w:t>ОУ «Коррекционная школа № 8»</w:t>
            </w:r>
          </w:p>
        </w:tc>
      </w:tr>
      <w:tr w:rsidR="00E91F48" w:rsidTr="00E91F48">
        <w:trPr>
          <w:trHeight w:val="20"/>
        </w:trPr>
        <w:tc>
          <w:tcPr>
            <w:tcW w:w="400" w:type="dxa"/>
            <w:vAlign w:val="bottom"/>
          </w:tcPr>
          <w:p w:rsidR="00E91F48" w:rsidRDefault="00E91F48">
            <w:pPr>
              <w:spacing w:line="20" w:lineRule="exact"/>
              <w:rPr>
                <w:sz w:val="2"/>
                <w:szCs w:val="2"/>
              </w:rPr>
            </w:pPr>
          </w:p>
        </w:tc>
        <w:tc>
          <w:tcPr>
            <w:tcW w:w="240" w:type="dxa"/>
            <w:vAlign w:val="bottom"/>
          </w:tcPr>
          <w:p w:rsidR="00E91F48" w:rsidRDefault="00E91F48">
            <w:pPr>
              <w:spacing w:line="20" w:lineRule="exact"/>
              <w:rPr>
                <w:sz w:val="2"/>
                <w:szCs w:val="2"/>
              </w:rPr>
            </w:pPr>
          </w:p>
        </w:tc>
        <w:tc>
          <w:tcPr>
            <w:tcW w:w="180" w:type="dxa"/>
            <w:vAlign w:val="bottom"/>
          </w:tcPr>
          <w:p w:rsidR="00E91F48" w:rsidRDefault="00E91F48">
            <w:pPr>
              <w:spacing w:line="20" w:lineRule="exact"/>
              <w:rPr>
                <w:sz w:val="2"/>
                <w:szCs w:val="2"/>
              </w:rPr>
            </w:pPr>
          </w:p>
        </w:tc>
        <w:tc>
          <w:tcPr>
            <w:tcW w:w="760" w:type="dxa"/>
            <w:vAlign w:val="bottom"/>
          </w:tcPr>
          <w:p w:rsidR="00E91F48" w:rsidRDefault="00E91F48">
            <w:pPr>
              <w:spacing w:line="20" w:lineRule="exact"/>
              <w:rPr>
                <w:sz w:val="2"/>
                <w:szCs w:val="2"/>
              </w:rPr>
            </w:pPr>
          </w:p>
        </w:tc>
        <w:tc>
          <w:tcPr>
            <w:tcW w:w="240" w:type="dxa"/>
            <w:tcBorders>
              <w:top w:val="nil"/>
              <w:left w:val="nil"/>
              <w:bottom w:val="nil"/>
              <w:right w:val="single" w:sz="8" w:space="0" w:color="auto"/>
            </w:tcBorders>
            <w:shd w:val="clear" w:color="auto" w:fill="000000"/>
            <w:vAlign w:val="bottom"/>
          </w:tcPr>
          <w:p w:rsidR="00E91F48" w:rsidRDefault="00E91F48">
            <w:pPr>
              <w:spacing w:line="20" w:lineRule="exact"/>
              <w:rPr>
                <w:sz w:val="2"/>
                <w:szCs w:val="2"/>
              </w:rPr>
            </w:pPr>
          </w:p>
        </w:tc>
        <w:tc>
          <w:tcPr>
            <w:tcW w:w="3820" w:type="dxa"/>
            <w:vAlign w:val="bottom"/>
          </w:tcPr>
          <w:p w:rsidR="00E91F48" w:rsidRDefault="00E91F48">
            <w:pPr>
              <w:spacing w:line="20" w:lineRule="exact"/>
              <w:rPr>
                <w:sz w:val="2"/>
                <w:szCs w:val="2"/>
              </w:rPr>
            </w:pPr>
          </w:p>
        </w:tc>
        <w:tc>
          <w:tcPr>
            <w:tcW w:w="7820" w:type="dxa"/>
            <w:vAlign w:val="bottom"/>
          </w:tcPr>
          <w:p w:rsidR="00E91F48" w:rsidRDefault="00E91F48">
            <w:pPr>
              <w:spacing w:line="20" w:lineRule="exact"/>
              <w:rPr>
                <w:sz w:val="2"/>
                <w:szCs w:val="2"/>
              </w:rPr>
            </w:pPr>
          </w:p>
        </w:tc>
      </w:tr>
      <w:tr w:rsidR="00E91F48" w:rsidTr="00E91F48">
        <w:trPr>
          <w:trHeight w:val="256"/>
        </w:trPr>
        <w:tc>
          <w:tcPr>
            <w:tcW w:w="5640" w:type="dxa"/>
            <w:gridSpan w:val="6"/>
            <w:vAlign w:val="bottom"/>
            <w:hideMark/>
          </w:tcPr>
          <w:p w:rsidR="00E91F48" w:rsidRDefault="00E91F48" w:rsidP="000C5B42">
            <w:pPr>
              <w:spacing w:line="256" w:lineRule="exact"/>
              <w:rPr>
                <w:sz w:val="20"/>
                <w:szCs w:val="20"/>
              </w:rPr>
            </w:pPr>
            <w:r>
              <w:rPr>
                <w:rFonts w:eastAsia="Times New Roman"/>
                <w:sz w:val="24"/>
                <w:szCs w:val="24"/>
              </w:rPr>
              <w:t xml:space="preserve">от «   31       »     </w:t>
            </w:r>
            <w:r w:rsidR="000C5B42">
              <w:rPr>
                <w:rFonts w:eastAsia="Times New Roman"/>
                <w:sz w:val="24"/>
                <w:szCs w:val="24"/>
              </w:rPr>
              <w:t>августа</w:t>
            </w:r>
            <w:r>
              <w:rPr>
                <w:rFonts w:eastAsia="Times New Roman"/>
                <w:sz w:val="24"/>
                <w:szCs w:val="24"/>
              </w:rPr>
              <w:t xml:space="preserve">    _ 20</w:t>
            </w:r>
            <w:r w:rsidR="000C5B42">
              <w:rPr>
                <w:rFonts w:eastAsia="Times New Roman"/>
                <w:sz w:val="24"/>
                <w:szCs w:val="24"/>
              </w:rPr>
              <w:t>22</w:t>
            </w:r>
            <w:r>
              <w:rPr>
                <w:rFonts w:eastAsia="Times New Roman"/>
                <w:sz w:val="24"/>
                <w:szCs w:val="24"/>
              </w:rPr>
              <w:t xml:space="preserve"> г.</w:t>
            </w:r>
          </w:p>
        </w:tc>
        <w:tc>
          <w:tcPr>
            <w:tcW w:w="7820" w:type="dxa"/>
            <w:vAlign w:val="bottom"/>
            <w:hideMark/>
          </w:tcPr>
          <w:p w:rsidR="00E91F48" w:rsidRDefault="00E91F48" w:rsidP="000C5B42">
            <w:pPr>
              <w:spacing w:line="256" w:lineRule="exact"/>
              <w:ind w:left="3020"/>
              <w:rPr>
                <w:sz w:val="20"/>
                <w:szCs w:val="20"/>
              </w:rPr>
            </w:pPr>
            <w:r>
              <w:rPr>
                <w:rFonts w:eastAsia="Times New Roman"/>
                <w:sz w:val="24"/>
                <w:szCs w:val="24"/>
              </w:rPr>
              <w:t xml:space="preserve">№   </w:t>
            </w:r>
            <w:r w:rsidR="000C5B42">
              <w:rPr>
                <w:rFonts w:eastAsia="Times New Roman"/>
                <w:sz w:val="24"/>
                <w:szCs w:val="24"/>
              </w:rPr>
              <w:t>474</w:t>
            </w:r>
            <w:r>
              <w:rPr>
                <w:rFonts w:eastAsia="Times New Roman"/>
                <w:sz w:val="24"/>
                <w:szCs w:val="24"/>
              </w:rPr>
              <w:t xml:space="preserve">   от   31.0</w:t>
            </w:r>
            <w:r w:rsidR="000C5B42">
              <w:rPr>
                <w:rFonts w:eastAsia="Times New Roman"/>
                <w:sz w:val="24"/>
                <w:szCs w:val="24"/>
              </w:rPr>
              <w:t>8</w:t>
            </w:r>
            <w:r>
              <w:rPr>
                <w:rFonts w:eastAsia="Times New Roman"/>
                <w:sz w:val="24"/>
                <w:szCs w:val="24"/>
              </w:rPr>
              <w:t>.20</w:t>
            </w:r>
            <w:r w:rsidR="000C5B42">
              <w:rPr>
                <w:rFonts w:eastAsia="Times New Roman"/>
                <w:sz w:val="24"/>
                <w:szCs w:val="24"/>
              </w:rPr>
              <w:t>22</w:t>
            </w:r>
            <w:r>
              <w:rPr>
                <w:rFonts w:eastAsia="Times New Roman"/>
                <w:sz w:val="24"/>
                <w:szCs w:val="24"/>
              </w:rPr>
              <w:t xml:space="preserve"> г.</w:t>
            </w:r>
          </w:p>
        </w:tc>
      </w:tr>
      <w:tr w:rsidR="00E91F48" w:rsidTr="00E91F48">
        <w:trPr>
          <w:trHeight w:val="291"/>
        </w:trPr>
        <w:tc>
          <w:tcPr>
            <w:tcW w:w="400" w:type="dxa"/>
            <w:vAlign w:val="bottom"/>
          </w:tcPr>
          <w:p w:rsidR="00E91F48" w:rsidRDefault="00E91F48">
            <w:pPr>
              <w:rPr>
                <w:sz w:val="24"/>
                <w:szCs w:val="24"/>
              </w:rPr>
            </w:pPr>
          </w:p>
        </w:tc>
        <w:tc>
          <w:tcPr>
            <w:tcW w:w="240" w:type="dxa"/>
            <w:tcBorders>
              <w:top w:val="single" w:sz="8" w:space="0" w:color="auto"/>
              <w:left w:val="nil"/>
              <w:bottom w:val="nil"/>
              <w:right w:val="nil"/>
            </w:tcBorders>
            <w:vAlign w:val="bottom"/>
          </w:tcPr>
          <w:p w:rsidR="00E91F48" w:rsidRDefault="00E91F48">
            <w:pPr>
              <w:rPr>
                <w:sz w:val="24"/>
                <w:szCs w:val="24"/>
              </w:rPr>
            </w:pPr>
          </w:p>
        </w:tc>
        <w:tc>
          <w:tcPr>
            <w:tcW w:w="180" w:type="dxa"/>
            <w:vAlign w:val="bottom"/>
          </w:tcPr>
          <w:p w:rsidR="00E91F48" w:rsidRDefault="00E91F48">
            <w:pPr>
              <w:rPr>
                <w:sz w:val="24"/>
                <w:szCs w:val="24"/>
              </w:rPr>
            </w:pPr>
          </w:p>
        </w:tc>
        <w:tc>
          <w:tcPr>
            <w:tcW w:w="760" w:type="dxa"/>
            <w:tcBorders>
              <w:top w:val="single" w:sz="8" w:space="0" w:color="auto"/>
              <w:left w:val="nil"/>
              <w:bottom w:val="nil"/>
              <w:right w:val="nil"/>
            </w:tcBorders>
            <w:vAlign w:val="bottom"/>
          </w:tcPr>
          <w:p w:rsidR="00E91F48" w:rsidRDefault="00E91F48">
            <w:pPr>
              <w:rPr>
                <w:sz w:val="24"/>
                <w:szCs w:val="24"/>
              </w:rPr>
            </w:pPr>
          </w:p>
        </w:tc>
        <w:tc>
          <w:tcPr>
            <w:tcW w:w="240" w:type="dxa"/>
            <w:tcBorders>
              <w:top w:val="single" w:sz="8" w:space="0" w:color="auto"/>
              <w:left w:val="nil"/>
              <w:bottom w:val="nil"/>
              <w:right w:val="nil"/>
            </w:tcBorders>
            <w:vAlign w:val="bottom"/>
          </w:tcPr>
          <w:p w:rsidR="00E91F48" w:rsidRDefault="00E91F48">
            <w:pPr>
              <w:rPr>
                <w:sz w:val="24"/>
                <w:szCs w:val="24"/>
              </w:rPr>
            </w:pPr>
          </w:p>
        </w:tc>
        <w:tc>
          <w:tcPr>
            <w:tcW w:w="3820" w:type="dxa"/>
            <w:vAlign w:val="bottom"/>
          </w:tcPr>
          <w:p w:rsidR="00E91F48" w:rsidRDefault="00E91F48">
            <w:pPr>
              <w:rPr>
                <w:sz w:val="24"/>
                <w:szCs w:val="24"/>
              </w:rPr>
            </w:pPr>
          </w:p>
        </w:tc>
        <w:tc>
          <w:tcPr>
            <w:tcW w:w="7820" w:type="dxa"/>
            <w:vAlign w:val="bottom"/>
          </w:tcPr>
          <w:p w:rsidR="00E91F48" w:rsidRDefault="00E91F48">
            <w:pPr>
              <w:ind w:left="3020"/>
              <w:rPr>
                <w:sz w:val="20"/>
                <w:szCs w:val="20"/>
              </w:rPr>
            </w:pPr>
          </w:p>
        </w:tc>
      </w:tr>
    </w:tbl>
    <w:p w:rsidR="008B2696" w:rsidRDefault="008B2696">
      <w:pPr>
        <w:spacing w:line="200" w:lineRule="exact"/>
        <w:rPr>
          <w:sz w:val="24"/>
          <w:szCs w:val="24"/>
        </w:rPr>
      </w:pPr>
    </w:p>
    <w:p w:rsidR="008B2696" w:rsidRDefault="008B2696">
      <w:pPr>
        <w:spacing w:line="200" w:lineRule="exact"/>
        <w:rPr>
          <w:sz w:val="24"/>
          <w:szCs w:val="24"/>
        </w:rPr>
      </w:pPr>
    </w:p>
    <w:p w:rsidR="008B2696" w:rsidRDefault="008B2696">
      <w:pPr>
        <w:spacing w:line="200" w:lineRule="exact"/>
        <w:rPr>
          <w:sz w:val="24"/>
          <w:szCs w:val="24"/>
        </w:rPr>
      </w:pPr>
    </w:p>
    <w:p w:rsidR="008B2696" w:rsidRDefault="008B2696">
      <w:pPr>
        <w:spacing w:line="200" w:lineRule="exact"/>
        <w:rPr>
          <w:sz w:val="24"/>
          <w:szCs w:val="24"/>
        </w:rPr>
      </w:pPr>
    </w:p>
    <w:p w:rsidR="008B2696" w:rsidRDefault="008B2696">
      <w:pPr>
        <w:spacing w:line="200" w:lineRule="exact"/>
        <w:rPr>
          <w:sz w:val="24"/>
          <w:szCs w:val="24"/>
        </w:rPr>
      </w:pPr>
    </w:p>
    <w:p w:rsidR="008B2696" w:rsidRDefault="008B2696">
      <w:pPr>
        <w:spacing w:line="346" w:lineRule="exact"/>
        <w:rPr>
          <w:sz w:val="24"/>
          <w:szCs w:val="24"/>
        </w:rPr>
      </w:pPr>
    </w:p>
    <w:p w:rsidR="008B2696" w:rsidRDefault="005535F5">
      <w:pPr>
        <w:ind w:right="-139"/>
        <w:jc w:val="center"/>
        <w:rPr>
          <w:sz w:val="20"/>
          <w:szCs w:val="20"/>
        </w:rPr>
      </w:pPr>
      <w:r>
        <w:rPr>
          <w:rFonts w:eastAsia="Times New Roman"/>
          <w:b/>
          <w:bCs/>
          <w:sz w:val="24"/>
          <w:szCs w:val="24"/>
        </w:rPr>
        <w:t>АДАПТИРОВАННАЯ ОБРАЗОВАТЕЛЬНАЯ ПРОГРАММА ОБРАЗОВАНИЯ ОБУЧАЮЩИХСЯ С УМСТВЕННОЙ ОТСТАЛОСТЬЮ</w:t>
      </w:r>
    </w:p>
    <w:p w:rsidR="008B2696" w:rsidRDefault="005535F5">
      <w:pPr>
        <w:ind w:left="4940"/>
        <w:rPr>
          <w:sz w:val="20"/>
          <w:szCs w:val="20"/>
        </w:rPr>
      </w:pPr>
      <w:r>
        <w:rPr>
          <w:rFonts w:eastAsia="Times New Roman"/>
          <w:b/>
          <w:bCs/>
          <w:sz w:val="24"/>
          <w:szCs w:val="24"/>
        </w:rPr>
        <w:t xml:space="preserve">(ИНТЕЛЛЕКТУАЛЬНЫМИ </w:t>
      </w:r>
      <w:proofErr w:type="gramStart"/>
      <w:r>
        <w:rPr>
          <w:rFonts w:eastAsia="Times New Roman"/>
          <w:b/>
          <w:bCs/>
          <w:sz w:val="24"/>
          <w:szCs w:val="24"/>
        </w:rPr>
        <w:t>НАРУШЕНИЯМИ )</w:t>
      </w:r>
      <w:proofErr w:type="gramEnd"/>
    </w:p>
    <w:p w:rsidR="008B2696" w:rsidRDefault="005535F5">
      <w:pPr>
        <w:ind w:left="5080"/>
        <w:rPr>
          <w:sz w:val="20"/>
          <w:szCs w:val="20"/>
        </w:rPr>
      </w:pPr>
      <w:r>
        <w:rPr>
          <w:rFonts w:eastAsia="Times New Roman"/>
          <w:b/>
          <w:bCs/>
          <w:sz w:val="24"/>
          <w:szCs w:val="24"/>
        </w:rPr>
        <w:t>10 класса с углубленной трудовой подготовкой</w:t>
      </w:r>
    </w:p>
    <w:p w:rsidR="008B2696" w:rsidRDefault="008B2696">
      <w:pPr>
        <w:spacing w:line="200" w:lineRule="exact"/>
        <w:rPr>
          <w:sz w:val="24"/>
          <w:szCs w:val="24"/>
        </w:rPr>
      </w:pPr>
    </w:p>
    <w:p w:rsidR="008B2696" w:rsidRDefault="008B2696">
      <w:pPr>
        <w:spacing w:line="200" w:lineRule="exact"/>
        <w:rPr>
          <w:sz w:val="24"/>
          <w:szCs w:val="24"/>
        </w:rPr>
      </w:pPr>
    </w:p>
    <w:p w:rsidR="008B2696" w:rsidRDefault="008B2696">
      <w:pPr>
        <w:spacing w:line="200" w:lineRule="exact"/>
        <w:rPr>
          <w:sz w:val="24"/>
          <w:szCs w:val="24"/>
        </w:rPr>
      </w:pPr>
    </w:p>
    <w:p w:rsidR="008B2696" w:rsidRDefault="008B2696">
      <w:pPr>
        <w:spacing w:line="200" w:lineRule="exact"/>
        <w:rPr>
          <w:sz w:val="24"/>
          <w:szCs w:val="24"/>
        </w:rPr>
      </w:pPr>
    </w:p>
    <w:p w:rsidR="008B2696" w:rsidRDefault="008B2696">
      <w:pPr>
        <w:spacing w:line="200" w:lineRule="exact"/>
        <w:rPr>
          <w:sz w:val="24"/>
          <w:szCs w:val="24"/>
        </w:rPr>
      </w:pPr>
    </w:p>
    <w:p w:rsidR="008B2696" w:rsidRDefault="008B2696">
      <w:pPr>
        <w:spacing w:line="200" w:lineRule="exact"/>
        <w:rPr>
          <w:sz w:val="24"/>
          <w:szCs w:val="24"/>
        </w:rPr>
      </w:pPr>
    </w:p>
    <w:p w:rsidR="008B2696" w:rsidRDefault="008B2696">
      <w:pPr>
        <w:spacing w:line="200" w:lineRule="exact"/>
        <w:rPr>
          <w:sz w:val="24"/>
          <w:szCs w:val="24"/>
        </w:rPr>
      </w:pPr>
    </w:p>
    <w:p w:rsidR="008B2696" w:rsidRDefault="008B2696">
      <w:pPr>
        <w:spacing w:line="200" w:lineRule="exact"/>
        <w:rPr>
          <w:sz w:val="24"/>
          <w:szCs w:val="24"/>
        </w:rPr>
      </w:pPr>
    </w:p>
    <w:p w:rsidR="008B2696" w:rsidRDefault="008B2696">
      <w:pPr>
        <w:spacing w:line="200" w:lineRule="exact"/>
        <w:rPr>
          <w:sz w:val="24"/>
          <w:szCs w:val="24"/>
        </w:rPr>
      </w:pPr>
    </w:p>
    <w:p w:rsidR="008B2696" w:rsidRDefault="008B2696">
      <w:pPr>
        <w:spacing w:line="200" w:lineRule="exact"/>
        <w:rPr>
          <w:sz w:val="24"/>
          <w:szCs w:val="24"/>
        </w:rPr>
      </w:pPr>
    </w:p>
    <w:p w:rsidR="008B2696" w:rsidRDefault="008B2696">
      <w:pPr>
        <w:spacing w:line="200" w:lineRule="exact"/>
        <w:rPr>
          <w:sz w:val="24"/>
          <w:szCs w:val="24"/>
        </w:rPr>
      </w:pPr>
    </w:p>
    <w:p w:rsidR="008B2696" w:rsidRDefault="008B2696">
      <w:pPr>
        <w:spacing w:line="200" w:lineRule="exact"/>
        <w:rPr>
          <w:sz w:val="24"/>
          <w:szCs w:val="24"/>
        </w:rPr>
      </w:pPr>
    </w:p>
    <w:p w:rsidR="008B2696" w:rsidRDefault="008B2696">
      <w:pPr>
        <w:spacing w:line="200" w:lineRule="exact"/>
        <w:rPr>
          <w:sz w:val="24"/>
          <w:szCs w:val="24"/>
        </w:rPr>
      </w:pPr>
    </w:p>
    <w:p w:rsidR="008B2696" w:rsidRDefault="008B2696">
      <w:pPr>
        <w:spacing w:line="200" w:lineRule="exact"/>
        <w:rPr>
          <w:sz w:val="24"/>
          <w:szCs w:val="24"/>
        </w:rPr>
      </w:pPr>
    </w:p>
    <w:p w:rsidR="00E91F48" w:rsidRDefault="00E91F48">
      <w:pPr>
        <w:spacing w:line="200" w:lineRule="exact"/>
        <w:rPr>
          <w:sz w:val="24"/>
          <w:szCs w:val="24"/>
        </w:rPr>
      </w:pPr>
    </w:p>
    <w:p w:rsidR="008B2696" w:rsidRDefault="008B2696">
      <w:pPr>
        <w:spacing w:line="232" w:lineRule="exact"/>
        <w:rPr>
          <w:sz w:val="24"/>
          <w:szCs w:val="24"/>
        </w:rPr>
      </w:pPr>
    </w:p>
    <w:p w:rsidR="005535F5" w:rsidRDefault="005535F5">
      <w:pPr>
        <w:ind w:right="-139"/>
        <w:jc w:val="center"/>
        <w:rPr>
          <w:rFonts w:eastAsia="Times New Roman"/>
          <w:sz w:val="24"/>
          <w:szCs w:val="24"/>
        </w:rPr>
      </w:pPr>
      <w:proofErr w:type="spellStart"/>
      <w:r>
        <w:rPr>
          <w:rFonts w:eastAsia="Times New Roman"/>
          <w:sz w:val="24"/>
          <w:szCs w:val="24"/>
        </w:rPr>
        <w:t>Г.Арзамас</w:t>
      </w:r>
      <w:proofErr w:type="spellEnd"/>
    </w:p>
    <w:p w:rsidR="008B2696" w:rsidRDefault="005535F5">
      <w:pPr>
        <w:ind w:right="-139"/>
        <w:jc w:val="center"/>
        <w:rPr>
          <w:sz w:val="20"/>
          <w:szCs w:val="20"/>
        </w:rPr>
      </w:pPr>
      <w:r>
        <w:rPr>
          <w:rFonts w:eastAsia="Times New Roman"/>
          <w:sz w:val="24"/>
          <w:szCs w:val="24"/>
        </w:rPr>
        <w:t>Нижегородская область</w:t>
      </w:r>
    </w:p>
    <w:p w:rsidR="008B2696" w:rsidRDefault="005535F5">
      <w:pPr>
        <w:ind w:right="-139"/>
        <w:jc w:val="center"/>
        <w:rPr>
          <w:sz w:val="20"/>
          <w:szCs w:val="20"/>
        </w:rPr>
      </w:pPr>
      <w:r>
        <w:rPr>
          <w:rFonts w:eastAsia="Times New Roman"/>
          <w:sz w:val="24"/>
          <w:szCs w:val="24"/>
        </w:rPr>
        <w:t>20</w:t>
      </w:r>
      <w:r w:rsidR="000C5B42">
        <w:rPr>
          <w:rFonts w:eastAsia="Times New Roman"/>
          <w:sz w:val="24"/>
          <w:szCs w:val="24"/>
        </w:rPr>
        <w:t>22</w:t>
      </w:r>
      <w:r>
        <w:rPr>
          <w:rFonts w:eastAsia="Times New Roman"/>
          <w:sz w:val="24"/>
          <w:szCs w:val="24"/>
        </w:rPr>
        <w:t xml:space="preserve"> г.</w:t>
      </w:r>
    </w:p>
    <w:p w:rsidR="008B2696" w:rsidRDefault="008B2696">
      <w:pPr>
        <w:sectPr w:rsidR="008B2696" w:rsidSect="00272B0B">
          <w:pgSz w:w="16840" w:h="11906" w:orient="landscape"/>
          <w:pgMar w:top="709" w:right="558" w:bottom="557" w:left="1120" w:header="0" w:footer="0" w:gutter="0"/>
          <w:cols w:space="720" w:equalWidth="0">
            <w:col w:w="15160"/>
          </w:cols>
        </w:sectPr>
      </w:pPr>
    </w:p>
    <w:p w:rsidR="008B2696" w:rsidRDefault="005535F5">
      <w:pPr>
        <w:ind w:left="6860"/>
        <w:rPr>
          <w:sz w:val="20"/>
          <w:szCs w:val="20"/>
        </w:rPr>
      </w:pPr>
      <w:r>
        <w:rPr>
          <w:rFonts w:eastAsia="Times New Roman"/>
          <w:b/>
          <w:bCs/>
          <w:sz w:val="24"/>
          <w:szCs w:val="24"/>
        </w:rPr>
        <w:lastRenderedPageBreak/>
        <w:t>СОДЕРЖАНИЕ</w:t>
      </w:r>
    </w:p>
    <w:tbl>
      <w:tblPr>
        <w:tblW w:w="14540" w:type="dxa"/>
        <w:tblInd w:w="10" w:type="dxa"/>
        <w:tblLayout w:type="fixed"/>
        <w:tblCellMar>
          <w:left w:w="0" w:type="dxa"/>
          <w:right w:w="0" w:type="dxa"/>
        </w:tblCellMar>
        <w:tblLook w:val="04A0" w:firstRow="1" w:lastRow="0" w:firstColumn="1" w:lastColumn="0" w:noHBand="0" w:noVBand="1"/>
      </w:tblPr>
      <w:tblGrid>
        <w:gridCol w:w="1220"/>
        <w:gridCol w:w="11880"/>
        <w:gridCol w:w="1440"/>
      </w:tblGrid>
      <w:tr w:rsidR="008B2696" w:rsidTr="005535F5">
        <w:trPr>
          <w:trHeight w:val="268"/>
        </w:trPr>
        <w:tc>
          <w:tcPr>
            <w:tcW w:w="1220" w:type="dxa"/>
            <w:tcBorders>
              <w:top w:val="single" w:sz="8" w:space="0" w:color="auto"/>
              <w:left w:val="single" w:sz="8" w:space="0" w:color="auto"/>
              <w:bottom w:val="single" w:sz="8" w:space="0" w:color="auto"/>
              <w:right w:val="single" w:sz="8" w:space="0" w:color="auto"/>
            </w:tcBorders>
            <w:vAlign w:val="bottom"/>
          </w:tcPr>
          <w:p w:rsidR="008B2696" w:rsidRDefault="005535F5">
            <w:pPr>
              <w:spacing w:line="268" w:lineRule="exact"/>
              <w:ind w:left="280"/>
              <w:rPr>
                <w:sz w:val="20"/>
                <w:szCs w:val="20"/>
              </w:rPr>
            </w:pPr>
            <w:r>
              <w:rPr>
                <w:rFonts w:eastAsia="Times New Roman"/>
                <w:b/>
                <w:bCs/>
                <w:sz w:val="24"/>
                <w:szCs w:val="24"/>
              </w:rPr>
              <w:t>№ п/п</w:t>
            </w:r>
          </w:p>
        </w:tc>
        <w:tc>
          <w:tcPr>
            <w:tcW w:w="11880" w:type="dxa"/>
            <w:tcBorders>
              <w:top w:val="single" w:sz="8" w:space="0" w:color="auto"/>
              <w:bottom w:val="single" w:sz="8" w:space="0" w:color="auto"/>
              <w:right w:val="single" w:sz="8" w:space="0" w:color="auto"/>
            </w:tcBorders>
            <w:vAlign w:val="bottom"/>
          </w:tcPr>
          <w:p w:rsidR="008B2696" w:rsidRDefault="005535F5">
            <w:pPr>
              <w:spacing w:line="268" w:lineRule="exact"/>
              <w:ind w:left="5260"/>
              <w:rPr>
                <w:sz w:val="20"/>
                <w:szCs w:val="20"/>
              </w:rPr>
            </w:pPr>
            <w:r>
              <w:rPr>
                <w:rFonts w:eastAsia="Times New Roman"/>
                <w:b/>
                <w:bCs/>
                <w:sz w:val="24"/>
                <w:szCs w:val="24"/>
              </w:rPr>
              <w:t>Содержание</w:t>
            </w:r>
          </w:p>
        </w:tc>
        <w:tc>
          <w:tcPr>
            <w:tcW w:w="1440" w:type="dxa"/>
            <w:tcBorders>
              <w:top w:val="single" w:sz="8" w:space="0" w:color="auto"/>
              <w:bottom w:val="single" w:sz="8" w:space="0" w:color="auto"/>
              <w:right w:val="single" w:sz="8" w:space="0" w:color="auto"/>
            </w:tcBorders>
            <w:vAlign w:val="bottom"/>
          </w:tcPr>
          <w:p w:rsidR="008B2696" w:rsidRDefault="005535F5">
            <w:pPr>
              <w:spacing w:line="268" w:lineRule="exact"/>
              <w:jc w:val="center"/>
              <w:rPr>
                <w:sz w:val="20"/>
                <w:szCs w:val="20"/>
              </w:rPr>
            </w:pPr>
            <w:r>
              <w:rPr>
                <w:rFonts w:eastAsia="Times New Roman"/>
                <w:b/>
                <w:bCs/>
                <w:w w:val="98"/>
                <w:sz w:val="24"/>
                <w:szCs w:val="24"/>
              </w:rPr>
              <w:t>Стр.</w:t>
            </w:r>
          </w:p>
        </w:tc>
      </w:tr>
      <w:tr w:rsidR="008B2696" w:rsidTr="005535F5">
        <w:trPr>
          <w:trHeight w:val="266"/>
        </w:trPr>
        <w:tc>
          <w:tcPr>
            <w:tcW w:w="1220" w:type="dxa"/>
            <w:tcBorders>
              <w:left w:val="single" w:sz="8" w:space="0" w:color="auto"/>
              <w:bottom w:val="single" w:sz="8" w:space="0" w:color="auto"/>
              <w:right w:val="single" w:sz="8" w:space="0" w:color="auto"/>
            </w:tcBorders>
            <w:vAlign w:val="bottom"/>
          </w:tcPr>
          <w:p w:rsidR="008B2696" w:rsidRDefault="005535F5">
            <w:pPr>
              <w:spacing w:line="264" w:lineRule="exact"/>
              <w:ind w:left="120"/>
              <w:rPr>
                <w:sz w:val="20"/>
                <w:szCs w:val="20"/>
              </w:rPr>
            </w:pPr>
            <w:r>
              <w:rPr>
                <w:rFonts w:eastAsia="Times New Roman"/>
                <w:b/>
                <w:bCs/>
                <w:sz w:val="24"/>
                <w:szCs w:val="24"/>
              </w:rPr>
              <w:t>1</w:t>
            </w:r>
          </w:p>
        </w:tc>
        <w:tc>
          <w:tcPr>
            <w:tcW w:w="11880" w:type="dxa"/>
            <w:tcBorders>
              <w:bottom w:val="single" w:sz="8" w:space="0" w:color="auto"/>
              <w:right w:val="single" w:sz="8" w:space="0" w:color="auto"/>
            </w:tcBorders>
            <w:vAlign w:val="bottom"/>
          </w:tcPr>
          <w:p w:rsidR="008B2696" w:rsidRDefault="005535F5">
            <w:pPr>
              <w:spacing w:line="264" w:lineRule="exact"/>
              <w:ind w:left="100"/>
              <w:rPr>
                <w:sz w:val="20"/>
                <w:szCs w:val="20"/>
              </w:rPr>
            </w:pPr>
            <w:r>
              <w:rPr>
                <w:rFonts w:eastAsia="Times New Roman"/>
                <w:b/>
                <w:bCs/>
                <w:sz w:val="24"/>
                <w:szCs w:val="24"/>
              </w:rPr>
              <w:t>Общие положения</w:t>
            </w:r>
          </w:p>
        </w:tc>
        <w:tc>
          <w:tcPr>
            <w:tcW w:w="1440" w:type="dxa"/>
            <w:tcBorders>
              <w:bottom w:val="single" w:sz="8" w:space="0" w:color="auto"/>
              <w:right w:val="single" w:sz="8" w:space="0" w:color="auto"/>
            </w:tcBorders>
            <w:vAlign w:val="bottom"/>
          </w:tcPr>
          <w:p w:rsidR="008B2696" w:rsidRDefault="005535F5">
            <w:pPr>
              <w:spacing w:line="264" w:lineRule="exact"/>
              <w:jc w:val="center"/>
              <w:rPr>
                <w:sz w:val="20"/>
                <w:szCs w:val="20"/>
              </w:rPr>
            </w:pPr>
            <w:r>
              <w:rPr>
                <w:rFonts w:eastAsia="Times New Roman"/>
                <w:b/>
                <w:bCs/>
                <w:w w:val="99"/>
                <w:sz w:val="24"/>
                <w:szCs w:val="24"/>
              </w:rPr>
              <w:t>1</w:t>
            </w:r>
          </w:p>
        </w:tc>
      </w:tr>
      <w:tr w:rsidR="008B2696" w:rsidTr="005535F5">
        <w:trPr>
          <w:trHeight w:val="266"/>
        </w:trPr>
        <w:tc>
          <w:tcPr>
            <w:tcW w:w="1220" w:type="dxa"/>
            <w:tcBorders>
              <w:left w:val="single" w:sz="8" w:space="0" w:color="auto"/>
              <w:bottom w:val="single" w:sz="8" w:space="0" w:color="auto"/>
              <w:right w:val="single" w:sz="8" w:space="0" w:color="auto"/>
            </w:tcBorders>
            <w:vAlign w:val="bottom"/>
          </w:tcPr>
          <w:p w:rsidR="008B2696" w:rsidRDefault="005535F5">
            <w:pPr>
              <w:spacing w:line="264" w:lineRule="exact"/>
              <w:ind w:left="120"/>
              <w:rPr>
                <w:sz w:val="20"/>
                <w:szCs w:val="20"/>
              </w:rPr>
            </w:pPr>
            <w:r>
              <w:rPr>
                <w:rFonts w:eastAsia="Times New Roman"/>
                <w:b/>
                <w:bCs/>
                <w:sz w:val="24"/>
                <w:szCs w:val="24"/>
              </w:rPr>
              <w:t>1</w:t>
            </w:r>
          </w:p>
        </w:tc>
        <w:tc>
          <w:tcPr>
            <w:tcW w:w="11880" w:type="dxa"/>
            <w:tcBorders>
              <w:bottom w:val="single" w:sz="8" w:space="0" w:color="auto"/>
              <w:right w:val="single" w:sz="8" w:space="0" w:color="auto"/>
            </w:tcBorders>
            <w:vAlign w:val="bottom"/>
          </w:tcPr>
          <w:p w:rsidR="008B2696" w:rsidRDefault="005535F5">
            <w:pPr>
              <w:spacing w:line="264" w:lineRule="exact"/>
              <w:ind w:left="100"/>
              <w:rPr>
                <w:sz w:val="20"/>
                <w:szCs w:val="20"/>
              </w:rPr>
            </w:pPr>
            <w:r>
              <w:rPr>
                <w:rFonts w:eastAsia="Times New Roman"/>
                <w:b/>
                <w:bCs/>
                <w:sz w:val="24"/>
                <w:szCs w:val="24"/>
              </w:rPr>
              <w:t>ЦЕЛЕВОЙ РАЗДЕЛ</w:t>
            </w:r>
          </w:p>
        </w:tc>
        <w:tc>
          <w:tcPr>
            <w:tcW w:w="1440" w:type="dxa"/>
            <w:tcBorders>
              <w:bottom w:val="single" w:sz="8" w:space="0" w:color="auto"/>
              <w:right w:val="single" w:sz="8" w:space="0" w:color="auto"/>
            </w:tcBorders>
            <w:vAlign w:val="bottom"/>
          </w:tcPr>
          <w:p w:rsidR="008B2696" w:rsidRDefault="005535F5">
            <w:pPr>
              <w:spacing w:line="264" w:lineRule="exact"/>
              <w:jc w:val="center"/>
              <w:rPr>
                <w:sz w:val="20"/>
                <w:szCs w:val="20"/>
              </w:rPr>
            </w:pPr>
            <w:r>
              <w:rPr>
                <w:rFonts w:eastAsia="Times New Roman"/>
                <w:b/>
                <w:bCs/>
                <w:w w:val="99"/>
                <w:sz w:val="24"/>
                <w:szCs w:val="24"/>
              </w:rPr>
              <w:t>4</w:t>
            </w:r>
          </w:p>
        </w:tc>
      </w:tr>
      <w:tr w:rsidR="008B2696" w:rsidTr="005535F5">
        <w:trPr>
          <w:trHeight w:val="266"/>
        </w:trPr>
        <w:tc>
          <w:tcPr>
            <w:tcW w:w="1220" w:type="dxa"/>
            <w:tcBorders>
              <w:left w:val="single" w:sz="8" w:space="0" w:color="auto"/>
              <w:bottom w:val="single" w:sz="8" w:space="0" w:color="auto"/>
              <w:right w:val="single" w:sz="8" w:space="0" w:color="auto"/>
            </w:tcBorders>
            <w:vAlign w:val="bottom"/>
          </w:tcPr>
          <w:p w:rsidR="008B2696" w:rsidRDefault="005535F5">
            <w:pPr>
              <w:spacing w:line="264" w:lineRule="exact"/>
              <w:ind w:left="120"/>
              <w:rPr>
                <w:sz w:val="20"/>
                <w:szCs w:val="20"/>
              </w:rPr>
            </w:pPr>
            <w:r>
              <w:rPr>
                <w:rFonts w:eastAsia="Times New Roman"/>
                <w:b/>
                <w:bCs/>
                <w:sz w:val="24"/>
                <w:szCs w:val="24"/>
              </w:rPr>
              <w:t>1.1</w:t>
            </w:r>
          </w:p>
        </w:tc>
        <w:tc>
          <w:tcPr>
            <w:tcW w:w="11880" w:type="dxa"/>
            <w:tcBorders>
              <w:bottom w:val="single" w:sz="8" w:space="0" w:color="auto"/>
              <w:right w:val="single" w:sz="8" w:space="0" w:color="auto"/>
            </w:tcBorders>
            <w:vAlign w:val="bottom"/>
          </w:tcPr>
          <w:p w:rsidR="008B2696" w:rsidRDefault="005535F5">
            <w:pPr>
              <w:spacing w:line="264" w:lineRule="exact"/>
              <w:ind w:left="100"/>
              <w:rPr>
                <w:sz w:val="20"/>
                <w:szCs w:val="20"/>
              </w:rPr>
            </w:pPr>
            <w:r>
              <w:rPr>
                <w:rFonts w:eastAsia="Times New Roman"/>
                <w:b/>
                <w:bCs/>
                <w:sz w:val="24"/>
                <w:szCs w:val="24"/>
              </w:rPr>
              <w:t>Пояснительная записка</w:t>
            </w:r>
          </w:p>
        </w:tc>
        <w:tc>
          <w:tcPr>
            <w:tcW w:w="1440" w:type="dxa"/>
            <w:tcBorders>
              <w:bottom w:val="single" w:sz="8" w:space="0" w:color="auto"/>
              <w:right w:val="single" w:sz="8" w:space="0" w:color="auto"/>
            </w:tcBorders>
            <w:vAlign w:val="bottom"/>
          </w:tcPr>
          <w:p w:rsidR="008B2696" w:rsidRDefault="005535F5">
            <w:pPr>
              <w:spacing w:line="264" w:lineRule="exact"/>
              <w:jc w:val="center"/>
              <w:rPr>
                <w:sz w:val="20"/>
                <w:szCs w:val="20"/>
              </w:rPr>
            </w:pPr>
            <w:r>
              <w:rPr>
                <w:rFonts w:eastAsia="Times New Roman"/>
                <w:b/>
                <w:bCs/>
                <w:w w:val="99"/>
                <w:sz w:val="24"/>
                <w:szCs w:val="24"/>
              </w:rPr>
              <w:t>4</w:t>
            </w:r>
          </w:p>
        </w:tc>
      </w:tr>
      <w:tr w:rsidR="008B2696" w:rsidTr="005535F5">
        <w:trPr>
          <w:trHeight w:val="265"/>
        </w:trPr>
        <w:tc>
          <w:tcPr>
            <w:tcW w:w="1220" w:type="dxa"/>
            <w:tcBorders>
              <w:left w:val="single" w:sz="8" w:space="0" w:color="auto"/>
              <w:right w:val="single" w:sz="8" w:space="0" w:color="auto"/>
            </w:tcBorders>
            <w:vAlign w:val="bottom"/>
          </w:tcPr>
          <w:p w:rsidR="008B2696" w:rsidRDefault="005535F5">
            <w:pPr>
              <w:spacing w:line="265" w:lineRule="exact"/>
              <w:ind w:left="120"/>
              <w:rPr>
                <w:sz w:val="20"/>
                <w:szCs w:val="20"/>
              </w:rPr>
            </w:pPr>
            <w:r>
              <w:rPr>
                <w:rFonts w:eastAsia="Times New Roman"/>
                <w:b/>
                <w:bCs/>
                <w:sz w:val="24"/>
                <w:szCs w:val="24"/>
              </w:rPr>
              <w:t>2.2</w:t>
            </w:r>
          </w:p>
        </w:tc>
        <w:tc>
          <w:tcPr>
            <w:tcW w:w="11880" w:type="dxa"/>
            <w:tcBorders>
              <w:right w:val="single" w:sz="8" w:space="0" w:color="auto"/>
            </w:tcBorders>
            <w:vAlign w:val="bottom"/>
          </w:tcPr>
          <w:p w:rsidR="008B2696" w:rsidRDefault="005535F5">
            <w:pPr>
              <w:spacing w:line="265" w:lineRule="exact"/>
              <w:ind w:left="100"/>
              <w:rPr>
                <w:sz w:val="20"/>
                <w:szCs w:val="20"/>
              </w:rPr>
            </w:pPr>
            <w:r>
              <w:rPr>
                <w:rFonts w:eastAsia="Times New Roman"/>
                <w:b/>
                <w:bCs/>
                <w:sz w:val="24"/>
                <w:szCs w:val="24"/>
              </w:rPr>
              <w:t>Планируемые  результаты  освоения  обучающимися  адаптированной  образовательной  программы</w:t>
            </w:r>
          </w:p>
        </w:tc>
        <w:tc>
          <w:tcPr>
            <w:tcW w:w="1440" w:type="dxa"/>
            <w:tcBorders>
              <w:right w:val="single" w:sz="8" w:space="0" w:color="auto"/>
            </w:tcBorders>
            <w:vAlign w:val="bottom"/>
          </w:tcPr>
          <w:p w:rsidR="008B2696" w:rsidRDefault="005535F5">
            <w:pPr>
              <w:spacing w:line="265" w:lineRule="exact"/>
              <w:jc w:val="center"/>
              <w:rPr>
                <w:sz w:val="20"/>
                <w:szCs w:val="20"/>
              </w:rPr>
            </w:pPr>
            <w:r>
              <w:rPr>
                <w:rFonts w:eastAsia="Times New Roman"/>
                <w:b/>
                <w:bCs/>
                <w:w w:val="99"/>
                <w:sz w:val="24"/>
                <w:szCs w:val="24"/>
              </w:rPr>
              <w:t>8</w:t>
            </w:r>
          </w:p>
        </w:tc>
      </w:tr>
      <w:tr w:rsidR="008B2696" w:rsidTr="005535F5">
        <w:trPr>
          <w:trHeight w:val="279"/>
        </w:trPr>
        <w:tc>
          <w:tcPr>
            <w:tcW w:w="1220" w:type="dxa"/>
            <w:tcBorders>
              <w:left w:val="single" w:sz="8" w:space="0" w:color="auto"/>
              <w:bottom w:val="single" w:sz="8" w:space="0" w:color="auto"/>
              <w:right w:val="single" w:sz="8" w:space="0" w:color="auto"/>
            </w:tcBorders>
            <w:vAlign w:val="bottom"/>
          </w:tcPr>
          <w:p w:rsidR="008B2696" w:rsidRDefault="008B2696">
            <w:pPr>
              <w:rPr>
                <w:sz w:val="24"/>
                <w:szCs w:val="24"/>
              </w:rPr>
            </w:pPr>
          </w:p>
        </w:tc>
        <w:tc>
          <w:tcPr>
            <w:tcW w:w="11880" w:type="dxa"/>
            <w:tcBorders>
              <w:bottom w:val="single" w:sz="8" w:space="0" w:color="auto"/>
              <w:right w:val="single" w:sz="8" w:space="0" w:color="auto"/>
            </w:tcBorders>
            <w:vAlign w:val="bottom"/>
          </w:tcPr>
          <w:p w:rsidR="008B2696" w:rsidRDefault="005535F5">
            <w:pPr>
              <w:ind w:left="100"/>
              <w:rPr>
                <w:sz w:val="20"/>
                <w:szCs w:val="20"/>
              </w:rPr>
            </w:pPr>
            <w:r>
              <w:rPr>
                <w:rFonts w:eastAsia="Times New Roman"/>
                <w:b/>
                <w:bCs/>
                <w:sz w:val="24"/>
                <w:szCs w:val="24"/>
              </w:rPr>
              <w:t>образования обучающихся с умственной отсталостью (интеллектуальными нарушениями) 10 класса</w:t>
            </w:r>
          </w:p>
        </w:tc>
        <w:tc>
          <w:tcPr>
            <w:tcW w:w="1440" w:type="dxa"/>
            <w:tcBorders>
              <w:bottom w:val="single" w:sz="8" w:space="0" w:color="auto"/>
              <w:right w:val="single" w:sz="8" w:space="0" w:color="auto"/>
            </w:tcBorders>
            <w:vAlign w:val="bottom"/>
          </w:tcPr>
          <w:p w:rsidR="008B2696" w:rsidRDefault="008B2696">
            <w:pPr>
              <w:rPr>
                <w:sz w:val="24"/>
                <w:szCs w:val="24"/>
              </w:rPr>
            </w:pPr>
          </w:p>
        </w:tc>
      </w:tr>
      <w:tr w:rsidR="008B2696" w:rsidTr="005535F5">
        <w:trPr>
          <w:trHeight w:val="266"/>
        </w:trPr>
        <w:tc>
          <w:tcPr>
            <w:tcW w:w="1220" w:type="dxa"/>
            <w:tcBorders>
              <w:left w:val="single" w:sz="8" w:space="0" w:color="auto"/>
              <w:bottom w:val="single" w:sz="8" w:space="0" w:color="auto"/>
              <w:right w:val="single" w:sz="8" w:space="0" w:color="auto"/>
            </w:tcBorders>
            <w:vAlign w:val="bottom"/>
          </w:tcPr>
          <w:p w:rsidR="008B2696" w:rsidRDefault="005535F5">
            <w:pPr>
              <w:spacing w:line="264" w:lineRule="exact"/>
              <w:ind w:left="120"/>
              <w:rPr>
                <w:sz w:val="20"/>
                <w:szCs w:val="20"/>
              </w:rPr>
            </w:pPr>
            <w:r>
              <w:rPr>
                <w:rFonts w:eastAsia="Times New Roman"/>
                <w:b/>
                <w:bCs/>
                <w:sz w:val="24"/>
                <w:szCs w:val="24"/>
              </w:rPr>
              <w:t>2.3</w:t>
            </w:r>
          </w:p>
        </w:tc>
        <w:tc>
          <w:tcPr>
            <w:tcW w:w="11880" w:type="dxa"/>
            <w:tcBorders>
              <w:bottom w:val="single" w:sz="8" w:space="0" w:color="auto"/>
              <w:right w:val="single" w:sz="8" w:space="0" w:color="auto"/>
            </w:tcBorders>
            <w:vAlign w:val="bottom"/>
          </w:tcPr>
          <w:p w:rsidR="008B2696" w:rsidRDefault="005535F5">
            <w:pPr>
              <w:spacing w:line="264" w:lineRule="exact"/>
              <w:ind w:left="100"/>
              <w:rPr>
                <w:sz w:val="20"/>
                <w:szCs w:val="20"/>
              </w:rPr>
            </w:pPr>
            <w:r>
              <w:rPr>
                <w:rFonts w:eastAsia="Times New Roman"/>
                <w:b/>
                <w:bCs/>
                <w:sz w:val="24"/>
                <w:szCs w:val="24"/>
              </w:rPr>
              <w:t>Система оценки достижения планируемых результатов освоения АОП</w:t>
            </w:r>
          </w:p>
        </w:tc>
        <w:tc>
          <w:tcPr>
            <w:tcW w:w="1440" w:type="dxa"/>
            <w:tcBorders>
              <w:bottom w:val="single" w:sz="8" w:space="0" w:color="auto"/>
              <w:right w:val="single" w:sz="8" w:space="0" w:color="auto"/>
            </w:tcBorders>
            <w:vAlign w:val="bottom"/>
          </w:tcPr>
          <w:p w:rsidR="008B2696" w:rsidRDefault="005535F5">
            <w:pPr>
              <w:spacing w:line="264" w:lineRule="exact"/>
              <w:jc w:val="center"/>
              <w:rPr>
                <w:sz w:val="20"/>
                <w:szCs w:val="20"/>
              </w:rPr>
            </w:pPr>
            <w:r>
              <w:rPr>
                <w:rFonts w:eastAsia="Times New Roman"/>
                <w:b/>
                <w:bCs/>
                <w:w w:val="99"/>
                <w:sz w:val="24"/>
                <w:szCs w:val="24"/>
              </w:rPr>
              <w:t>24</w:t>
            </w:r>
          </w:p>
        </w:tc>
      </w:tr>
      <w:tr w:rsidR="008B2696" w:rsidTr="005535F5">
        <w:trPr>
          <w:trHeight w:val="266"/>
        </w:trPr>
        <w:tc>
          <w:tcPr>
            <w:tcW w:w="1220" w:type="dxa"/>
            <w:tcBorders>
              <w:left w:val="single" w:sz="8" w:space="0" w:color="auto"/>
              <w:bottom w:val="single" w:sz="8" w:space="0" w:color="auto"/>
              <w:right w:val="single" w:sz="8" w:space="0" w:color="auto"/>
            </w:tcBorders>
            <w:vAlign w:val="bottom"/>
          </w:tcPr>
          <w:p w:rsidR="008B2696" w:rsidRDefault="005535F5">
            <w:pPr>
              <w:spacing w:line="264" w:lineRule="exact"/>
              <w:ind w:left="120"/>
              <w:rPr>
                <w:sz w:val="20"/>
                <w:szCs w:val="20"/>
              </w:rPr>
            </w:pPr>
            <w:r>
              <w:rPr>
                <w:rFonts w:eastAsia="Times New Roman"/>
                <w:b/>
                <w:bCs/>
                <w:sz w:val="24"/>
                <w:szCs w:val="24"/>
              </w:rPr>
              <w:t>3</w:t>
            </w:r>
          </w:p>
        </w:tc>
        <w:tc>
          <w:tcPr>
            <w:tcW w:w="11880" w:type="dxa"/>
            <w:tcBorders>
              <w:bottom w:val="single" w:sz="8" w:space="0" w:color="auto"/>
              <w:right w:val="single" w:sz="8" w:space="0" w:color="auto"/>
            </w:tcBorders>
            <w:vAlign w:val="bottom"/>
          </w:tcPr>
          <w:p w:rsidR="008B2696" w:rsidRDefault="005535F5">
            <w:pPr>
              <w:spacing w:line="264" w:lineRule="exact"/>
              <w:ind w:left="100"/>
              <w:rPr>
                <w:sz w:val="20"/>
                <w:szCs w:val="20"/>
              </w:rPr>
            </w:pPr>
            <w:r>
              <w:rPr>
                <w:rFonts w:eastAsia="Times New Roman"/>
                <w:b/>
                <w:bCs/>
                <w:sz w:val="24"/>
                <w:szCs w:val="24"/>
              </w:rPr>
              <w:t>СОДЕРЖАТЕЛЬНЫЙ РАЗДЕЛ</w:t>
            </w:r>
          </w:p>
        </w:tc>
        <w:tc>
          <w:tcPr>
            <w:tcW w:w="1440" w:type="dxa"/>
            <w:tcBorders>
              <w:bottom w:val="single" w:sz="8" w:space="0" w:color="auto"/>
              <w:right w:val="single" w:sz="8" w:space="0" w:color="auto"/>
            </w:tcBorders>
            <w:vAlign w:val="bottom"/>
          </w:tcPr>
          <w:p w:rsidR="008B2696" w:rsidRDefault="005535F5">
            <w:pPr>
              <w:spacing w:line="264" w:lineRule="exact"/>
              <w:jc w:val="center"/>
              <w:rPr>
                <w:sz w:val="20"/>
                <w:szCs w:val="20"/>
              </w:rPr>
            </w:pPr>
            <w:r>
              <w:rPr>
                <w:rFonts w:eastAsia="Times New Roman"/>
                <w:b/>
                <w:bCs/>
                <w:w w:val="99"/>
                <w:sz w:val="24"/>
                <w:szCs w:val="24"/>
              </w:rPr>
              <w:t>36</w:t>
            </w:r>
          </w:p>
        </w:tc>
      </w:tr>
      <w:tr w:rsidR="008B2696" w:rsidTr="005535F5">
        <w:trPr>
          <w:trHeight w:val="266"/>
        </w:trPr>
        <w:tc>
          <w:tcPr>
            <w:tcW w:w="1220" w:type="dxa"/>
            <w:tcBorders>
              <w:left w:val="single" w:sz="8" w:space="0" w:color="auto"/>
              <w:bottom w:val="single" w:sz="8" w:space="0" w:color="auto"/>
              <w:right w:val="single" w:sz="8" w:space="0" w:color="auto"/>
            </w:tcBorders>
            <w:vAlign w:val="bottom"/>
          </w:tcPr>
          <w:p w:rsidR="008B2696" w:rsidRDefault="005535F5">
            <w:pPr>
              <w:spacing w:line="264" w:lineRule="exact"/>
              <w:ind w:left="120"/>
              <w:rPr>
                <w:sz w:val="20"/>
                <w:szCs w:val="20"/>
              </w:rPr>
            </w:pPr>
            <w:r>
              <w:rPr>
                <w:rFonts w:eastAsia="Times New Roman"/>
                <w:b/>
                <w:bCs/>
                <w:sz w:val="24"/>
                <w:szCs w:val="24"/>
              </w:rPr>
              <w:t>3.1</w:t>
            </w:r>
          </w:p>
        </w:tc>
        <w:tc>
          <w:tcPr>
            <w:tcW w:w="11880" w:type="dxa"/>
            <w:tcBorders>
              <w:bottom w:val="single" w:sz="8" w:space="0" w:color="auto"/>
              <w:right w:val="single" w:sz="8" w:space="0" w:color="auto"/>
            </w:tcBorders>
            <w:vAlign w:val="bottom"/>
          </w:tcPr>
          <w:p w:rsidR="008B2696" w:rsidRDefault="005535F5">
            <w:pPr>
              <w:spacing w:line="264" w:lineRule="exact"/>
              <w:ind w:left="100"/>
              <w:rPr>
                <w:sz w:val="20"/>
                <w:szCs w:val="20"/>
              </w:rPr>
            </w:pPr>
            <w:r>
              <w:rPr>
                <w:rFonts w:eastAsia="Times New Roman"/>
                <w:b/>
                <w:bCs/>
                <w:sz w:val="24"/>
                <w:szCs w:val="24"/>
              </w:rPr>
              <w:t>Программы отдельных учебных предметов, курсов коррекционно-развивающей области</w:t>
            </w:r>
          </w:p>
        </w:tc>
        <w:tc>
          <w:tcPr>
            <w:tcW w:w="1440" w:type="dxa"/>
            <w:tcBorders>
              <w:bottom w:val="single" w:sz="8" w:space="0" w:color="auto"/>
              <w:right w:val="single" w:sz="8" w:space="0" w:color="auto"/>
            </w:tcBorders>
            <w:vAlign w:val="bottom"/>
          </w:tcPr>
          <w:p w:rsidR="008B2696" w:rsidRDefault="008B2696">
            <w:pPr>
              <w:rPr>
                <w:sz w:val="23"/>
                <w:szCs w:val="23"/>
              </w:rPr>
            </w:pPr>
          </w:p>
        </w:tc>
      </w:tr>
      <w:tr w:rsidR="008B2696" w:rsidTr="005535F5">
        <w:trPr>
          <w:trHeight w:val="266"/>
        </w:trPr>
        <w:tc>
          <w:tcPr>
            <w:tcW w:w="1220" w:type="dxa"/>
            <w:tcBorders>
              <w:left w:val="single" w:sz="8" w:space="0" w:color="auto"/>
              <w:bottom w:val="single" w:sz="8" w:space="0" w:color="auto"/>
              <w:right w:val="single" w:sz="8" w:space="0" w:color="auto"/>
            </w:tcBorders>
            <w:vAlign w:val="bottom"/>
          </w:tcPr>
          <w:p w:rsidR="008B2696" w:rsidRDefault="005535F5">
            <w:pPr>
              <w:spacing w:line="264" w:lineRule="exact"/>
              <w:ind w:left="120"/>
              <w:rPr>
                <w:sz w:val="20"/>
                <w:szCs w:val="20"/>
              </w:rPr>
            </w:pPr>
            <w:r>
              <w:rPr>
                <w:rFonts w:eastAsia="Times New Roman"/>
                <w:b/>
                <w:bCs/>
                <w:sz w:val="24"/>
                <w:szCs w:val="24"/>
              </w:rPr>
              <w:t>3.1.1</w:t>
            </w:r>
          </w:p>
        </w:tc>
        <w:tc>
          <w:tcPr>
            <w:tcW w:w="11880" w:type="dxa"/>
            <w:tcBorders>
              <w:bottom w:val="single" w:sz="8" w:space="0" w:color="auto"/>
              <w:right w:val="single" w:sz="8" w:space="0" w:color="auto"/>
            </w:tcBorders>
            <w:vAlign w:val="bottom"/>
          </w:tcPr>
          <w:p w:rsidR="008B2696" w:rsidRDefault="005535F5">
            <w:pPr>
              <w:spacing w:line="264" w:lineRule="exact"/>
              <w:ind w:left="100"/>
              <w:rPr>
                <w:sz w:val="20"/>
                <w:szCs w:val="20"/>
              </w:rPr>
            </w:pPr>
            <w:r>
              <w:rPr>
                <w:rFonts w:eastAsia="Times New Roman"/>
                <w:sz w:val="24"/>
                <w:szCs w:val="24"/>
              </w:rPr>
              <w:t>Русский язык</w:t>
            </w:r>
          </w:p>
        </w:tc>
        <w:tc>
          <w:tcPr>
            <w:tcW w:w="1440" w:type="dxa"/>
            <w:tcBorders>
              <w:bottom w:val="single" w:sz="8" w:space="0" w:color="auto"/>
              <w:right w:val="single" w:sz="8" w:space="0" w:color="auto"/>
            </w:tcBorders>
            <w:vAlign w:val="bottom"/>
          </w:tcPr>
          <w:p w:rsidR="008B2696" w:rsidRDefault="005535F5">
            <w:pPr>
              <w:spacing w:line="264" w:lineRule="exact"/>
              <w:jc w:val="center"/>
              <w:rPr>
                <w:sz w:val="20"/>
                <w:szCs w:val="20"/>
              </w:rPr>
            </w:pPr>
            <w:r>
              <w:rPr>
                <w:rFonts w:eastAsia="Times New Roman"/>
                <w:b/>
                <w:bCs/>
                <w:w w:val="99"/>
                <w:sz w:val="24"/>
                <w:szCs w:val="24"/>
              </w:rPr>
              <w:t>36</w:t>
            </w:r>
          </w:p>
        </w:tc>
      </w:tr>
      <w:tr w:rsidR="008B2696" w:rsidTr="005535F5">
        <w:trPr>
          <w:trHeight w:val="266"/>
        </w:trPr>
        <w:tc>
          <w:tcPr>
            <w:tcW w:w="1220" w:type="dxa"/>
            <w:tcBorders>
              <w:left w:val="single" w:sz="8" w:space="0" w:color="auto"/>
              <w:bottom w:val="single" w:sz="8" w:space="0" w:color="auto"/>
              <w:right w:val="single" w:sz="8" w:space="0" w:color="auto"/>
            </w:tcBorders>
            <w:vAlign w:val="bottom"/>
          </w:tcPr>
          <w:p w:rsidR="008B2696" w:rsidRDefault="005535F5">
            <w:pPr>
              <w:spacing w:line="264" w:lineRule="exact"/>
              <w:ind w:left="120"/>
              <w:rPr>
                <w:sz w:val="20"/>
                <w:szCs w:val="20"/>
              </w:rPr>
            </w:pPr>
            <w:r>
              <w:rPr>
                <w:rFonts w:eastAsia="Times New Roman"/>
                <w:b/>
                <w:bCs/>
                <w:sz w:val="24"/>
                <w:szCs w:val="24"/>
              </w:rPr>
              <w:t>3.1.2</w:t>
            </w:r>
          </w:p>
        </w:tc>
        <w:tc>
          <w:tcPr>
            <w:tcW w:w="11880" w:type="dxa"/>
            <w:tcBorders>
              <w:bottom w:val="single" w:sz="8" w:space="0" w:color="auto"/>
              <w:right w:val="single" w:sz="8" w:space="0" w:color="auto"/>
            </w:tcBorders>
            <w:vAlign w:val="bottom"/>
          </w:tcPr>
          <w:p w:rsidR="008B2696" w:rsidRDefault="005535F5">
            <w:pPr>
              <w:spacing w:line="264" w:lineRule="exact"/>
              <w:ind w:left="100"/>
              <w:rPr>
                <w:sz w:val="20"/>
                <w:szCs w:val="20"/>
              </w:rPr>
            </w:pPr>
            <w:r>
              <w:rPr>
                <w:rFonts w:eastAsia="Times New Roman"/>
                <w:sz w:val="24"/>
                <w:szCs w:val="24"/>
              </w:rPr>
              <w:t>Литература</w:t>
            </w:r>
          </w:p>
        </w:tc>
        <w:tc>
          <w:tcPr>
            <w:tcW w:w="1440" w:type="dxa"/>
            <w:tcBorders>
              <w:bottom w:val="single" w:sz="8" w:space="0" w:color="auto"/>
              <w:right w:val="single" w:sz="8" w:space="0" w:color="auto"/>
            </w:tcBorders>
            <w:vAlign w:val="bottom"/>
          </w:tcPr>
          <w:p w:rsidR="008B2696" w:rsidRDefault="005535F5">
            <w:pPr>
              <w:spacing w:line="264" w:lineRule="exact"/>
              <w:jc w:val="center"/>
              <w:rPr>
                <w:sz w:val="20"/>
                <w:szCs w:val="20"/>
              </w:rPr>
            </w:pPr>
            <w:r>
              <w:rPr>
                <w:rFonts w:eastAsia="Times New Roman"/>
                <w:b/>
                <w:bCs/>
                <w:w w:val="99"/>
                <w:sz w:val="24"/>
                <w:szCs w:val="24"/>
              </w:rPr>
              <w:t>42</w:t>
            </w:r>
          </w:p>
        </w:tc>
      </w:tr>
      <w:tr w:rsidR="008B2696" w:rsidTr="005535F5">
        <w:trPr>
          <w:trHeight w:val="266"/>
        </w:trPr>
        <w:tc>
          <w:tcPr>
            <w:tcW w:w="1220" w:type="dxa"/>
            <w:tcBorders>
              <w:left w:val="single" w:sz="8" w:space="0" w:color="auto"/>
              <w:bottom w:val="single" w:sz="8" w:space="0" w:color="auto"/>
              <w:right w:val="single" w:sz="8" w:space="0" w:color="auto"/>
            </w:tcBorders>
            <w:vAlign w:val="bottom"/>
          </w:tcPr>
          <w:p w:rsidR="008B2696" w:rsidRDefault="005535F5">
            <w:pPr>
              <w:spacing w:line="264" w:lineRule="exact"/>
              <w:ind w:left="120"/>
              <w:rPr>
                <w:sz w:val="20"/>
                <w:szCs w:val="20"/>
              </w:rPr>
            </w:pPr>
            <w:r>
              <w:rPr>
                <w:rFonts w:eastAsia="Times New Roman"/>
                <w:b/>
                <w:bCs/>
                <w:sz w:val="24"/>
                <w:szCs w:val="24"/>
              </w:rPr>
              <w:t>3.1.3</w:t>
            </w:r>
          </w:p>
        </w:tc>
        <w:tc>
          <w:tcPr>
            <w:tcW w:w="11880" w:type="dxa"/>
            <w:tcBorders>
              <w:bottom w:val="single" w:sz="8" w:space="0" w:color="auto"/>
              <w:right w:val="single" w:sz="8" w:space="0" w:color="auto"/>
            </w:tcBorders>
            <w:vAlign w:val="bottom"/>
          </w:tcPr>
          <w:p w:rsidR="008B2696" w:rsidRDefault="005535F5">
            <w:pPr>
              <w:spacing w:line="264" w:lineRule="exact"/>
              <w:ind w:left="100"/>
              <w:rPr>
                <w:sz w:val="20"/>
                <w:szCs w:val="20"/>
              </w:rPr>
            </w:pPr>
            <w:r>
              <w:rPr>
                <w:rFonts w:eastAsia="Times New Roman"/>
                <w:sz w:val="24"/>
                <w:szCs w:val="24"/>
              </w:rPr>
              <w:t>Математика</w:t>
            </w:r>
          </w:p>
        </w:tc>
        <w:tc>
          <w:tcPr>
            <w:tcW w:w="1440" w:type="dxa"/>
            <w:tcBorders>
              <w:bottom w:val="single" w:sz="8" w:space="0" w:color="auto"/>
              <w:right w:val="single" w:sz="8" w:space="0" w:color="auto"/>
            </w:tcBorders>
            <w:vAlign w:val="bottom"/>
          </w:tcPr>
          <w:p w:rsidR="008B2696" w:rsidRDefault="005535F5">
            <w:pPr>
              <w:spacing w:line="264" w:lineRule="exact"/>
              <w:jc w:val="center"/>
              <w:rPr>
                <w:sz w:val="20"/>
                <w:szCs w:val="20"/>
              </w:rPr>
            </w:pPr>
            <w:r>
              <w:rPr>
                <w:rFonts w:eastAsia="Times New Roman"/>
                <w:b/>
                <w:bCs/>
                <w:w w:val="99"/>
                <w:sz w:val="24"/>
                <w:szCs w:val="24"/>
              </w:rPr>
              <w:t>47</w:t>
            </w:r>
          </w:p>
        </w:tc>
      </w:tr>
      <w:tr w:rsidR="005535F5" w:rsidTr="005535F5">
        <w:trPr>
          <w:trHeight w:val="266"/>
        </w:trPr>
        <w:tc>
          <w:tcPr>
            <w:tcW w:w="1220" w:type="dxa"/>
            <w:tcBorders>
              <w:left w:val="single" w:sz="8" w:space="0" w:color="auto"/>
              <w:bottom w:val="single" w:sz="8" w:space="0" w:color="auto"/>
              <w:right w:val="single" w:sz="8" w:space="0" w:color="auto"/>
            </w:tcBorders>
            <w:vAlign w:val="bottom"/>
          </w:tcPr>
          <w:p w:rsidR="005535F5" w:rsidRDefault="005535F5" w:rsidP="005535F5">
            <w:pPr>
              <w:spacing w:line="265" w:lineRule="exact"/>
              <w:ind w:left="120"/>
              <w:rPr>
                <w:sz w:val="20"/>
                <w:szCs w:val="20"/>
              </w:rPr>
            </w:pPr>
            <w:r>
              <w:rPr>
                <w:rFonts w:eastAsia="Times New Roman"/>
                <w:b/>
                <w:bCs/>
                <w:sz w:val="24"/>
                <w:szCs w:val="24"/>
              </w:rPr>
              <w:t>3.1.4</w:t>
            </w:r>
          </w:p>
        </w:tc>
        <w:tc>
          <w:tcPr>
            <w:tcW w:w="11880" w:type="dxa"/>
            <w:tcBorders>
              <w:bottom w:val="single" w:sz="8" w:space="0" w:color="auto"/>
              <w:right w:val="single" w:sz="8" w:space="0" w:color="auto"/>
            </w:tcBorders>
            <w:vAlign w:val="bottom"/>
          </w:tcPr>
          <w:p w:rsidR="005535F5" w:rsidRDefault="005535F5">
            <w:pPr>
              <w:spacing w:line="264" w:lineRule="exact"/>
              <w:ind w:left="100"/>
              <w:rPr>
                <w:rFonts w:eastAsia="Times New Roman"/>
                <w:sz w:val="24"/>
                <w:szCs w:val="24"/>
              </w:rPr>
            </w:pPr>
            <w:r>
              <w:rPr>
                <w:rFonts w:eastAsia="Times New Roman"/>
                <w:sz w:val="24"/>
                <w:szCs w:val="24"/>
              </w:rPr>
              <w:t>История</w:t>
            </w:r>
          </w:p>
        </w:tc>
        <w:tc>
          <w:tcPr>
            <w:tcW w:w="1440" w:type="dxa"/>
            <w:tcBorders>
              <w:bottom w:val="single" w:sz="8" w:space="0" w:color="auto"/>
              <w:right w:val="single" w:sz="8" w:space="0" w:color="auto"/>
            </w:tcBorders>
            <w:vAlign w:val="bottom"/>
          </w:tcPr>
          <w:p w:rsidR="005535F5" w:rsidRDefault="005535F5">
            <w:pPr>
              <w:spacing w:line="264" w:lineRule="exact"/>
              <w:jc w:val="center"/>
              <w:rPr>
                <w:rFonts w:eastAsia="Times New Roman"/>
                <w:b/>
                <w:bCs/>
                <w:w w:val="99"/>
                <w:sz w:val="24"/>
                <w:szCs w:val="24"/>
              </w:rPr>
            </w:pPr>
          </w:p>
        </w:tc>
      </w:tr>
      <w:tr w:rsidR="005535F5" w:rsidTr="005535F5">
        <w:trPr>
          <w:trHeight w:val="268"/>
        </w:trPr>
        <w:tc>
          <w:tcPr>
            <w:tcW w:w="1220" w:type="dxa"/>
            <w:tcBorders>
              <w:left w:val="single" w:sz="8" w:space="0" w:color="auto"/>
              <w:bottom w:val="single" w:sz="8" w:space="0" w:color="auto"/>
              <w:right w:val="single" w:sz="8" w:space="0" w:color="auto"/>
            </w:tcBorders>
            <w:vAlign w:val="bottom"/>
          </w:tcPr>
          <w:p w:rsidR="005535F5" w:rsidRDefault="005535F5" w:rsidP="005535F5">
            <w:pPr>
              <w:spacing w:line="264" w:lineRule="exact"/>
              <w:ind w:left="120"/>
              <w:rPr>
                <w:sz w:val="20"/>
                <w:szCs w:val="20"/>
              </w:rPr>
            </w:pPr>
            <w:r>
              <w:rPr>
                <w:rFonts w:eastAsia="Times New Roman"/>
                <w:b/>
                <w:bCs/>
                <w:sz w:val="24"/>
                <w:szCs w:val="24"/>
              </w:rPr>
              <w:t>3.1.5</w:t>
            </w:r>
          </w:p>
        </w:tc>
        <w:tc>
          <w:tcPr>
            <w:tcW w:w="11880" w:type="dxa"/>
            <w:tcBorders>
              <w:bottom w:val="single" w:sz="8" w:space="0" w:color="auto"/>
              <w:right w:val="single" w:sz="8" w:space="0" w:color="auto"/>
            </w:tcBorders>
            <w:vAlign w:val="bottom"/>
          </w:tcPr>
          <w:p w:rsidR="005535F5" w:rsidRDefault="005535F5">
            <w:pPr>
              <w:spacing w:line="264" w:lineRule="exact"/>
              <w:ind w:left="100"/>
              <w:rPr>
                <w:sz w:val="20"/>
                <w:szCs w:val="20"/>
              </w:rPr>
            </w:pPr>
            <w:r>
              <w:rPr>
                <w:rFonts w:eastAsia="Times New Roman"/>
                <w:sz w:val="24"/>
                <w:szCs w:val="24"/>
              </w:rPr>
              <w:t>Обществознание</w:t>
            </w:r>
          </w:p>
        </w:tc>
        <w:tc>
          <w:tcPr>
            <w:tcW w:w="1440" w:type="dxa"/>
            <w:tcBorders>
              <w:bottom w:val="single" w:sz="8" w:space="0" w:color="auto"/>
              <w:right w:val="single" w:sz="8" w:space="0" w:color="auto"/>
            </w:tcBorders>
            <w:vAlign w:val="bottom"/>
          </w:tcPr>
          <w:p w:rsidR="005535F5" w:rsidRDefault="005535F5">
            <w:pPr>
              <w:spacing w:line="265" w:lineRule="exact"/>
              <w:jc w:val="center"/>
              <w:rPr>
                <w:sz w:val="20"/>
                <w:szCs w:val="20"/>
              </w:rPr>
            </w:pPr>
            <w:r>
              <w:rPr>
                <w:rFonts w:eastAsia="Times New Roman"/>
                <w:b/>
                <w:bCs/>
                <w:w w:val="99"/>
                <w:sz w:val="24"/>
                <w:szCs w:val="24"/>
              </w:rPr>
              <w:t>52</w:t>
            </w:r>
          </w:p>
        </w:tc>
      </w:tr>
      <w:tr w:rsidR="005535F5" w:rsidTr="005535F5">
        <w:trPr>
          <w:trHeight w:val="266"/>
        </w:trPr>
        <w:tc>
          <w:tcPr>
            <w:tcW w:w="1220" w:type="dxa"/>
            <w:tcBorders>
              <w:left w:val="single" w:sz="8" w:space="0" w:color="auto"/>
              <w:bottom w:val="single" w:sz="8" w:space="0" w:color="auto"/>
              <w:right w:val="single" w:sz="8" w:space="0" w:color="auto"/>
            </w:tcBorders>
            <w:vAlign w:val="bottom"/>
          </w:tcPr>
          <w:p w:rsidR="005535F5" w:rsidRDefault="005535F5" w:rsidP="005535F5">
            <w:pPr>
              <w:spacing w:line="264" w:lineRule="exact"/>
              <w:ind w:left="120"/>
              <w:rPr>
                <w:sz w:val="20"/>
                <w:szCs w:val="20"/>
              </w:rPr>
            </w:pPr>
            <w:r>
              <w:rPr>
                <w:rFonts w:eastAsia="Times New Roman"/>
                <w:b/>
                <w:bCs/>
                <w:sz w:val="24"/>
                <w:szCs w:val="24"/>
              </w:rPr>
              <w:t>3.1.6</w:t>
            </w:r>
          </w:p>
        </w:tc>
        <w:tc>
          <w:tcPr>
            <w:tcW w:w="11880" w:type="dxa"/>
            <w:tcBorders>
              <w:bottom w:val="single" w:sz="8" w:space="0" w:color="auto"/>
              <w:right w:val="single" w:sz="8" w:space="0" w:color="auto"/>
            </w:tcBorders>
            <w:vAlign w:val="bottom"/>
          </w:tcPr>
          <w:p w:rsidR="005535F5" w:rsidRDefault="005535F5">
            <w:pPr>
              <w:spacing w:line="264" w:lineRule="exact"/>
              <w:ind w:left="100"/>
              <w:rPr>
                <w:sz w:val="20"/>
                <w:szCs w:val="20"/>
              </w:rPr>
            </w:pPr>
            <w:r>
              <w:rPr>
                <w:rFonts w:eastAsia="Times New Roman"/>
                <w:sz w:val="24"/>
                <w:szCs w:val="24"/>
              </w:rPr>
              <w:t>Этика и психология семейной жизни</w:t>
            </w:r>
          </w:p>
        </w:tc>
        <w:tc>
          <w:tcPr>
            <w:tcW w:w="1440" w:type="dxa"/>
            <w:tcBorders>
              <w:bottom w:val="single" w:sz="8" w:space="0" w:color="auto"/>
              <w:right w:val="single" w:sz="8" w:space="0" w:color="auto"/>
            </w:tcBorders>
            <w:vAlign w:val="bottom"/>
          </w:tcPr>
          <w:p w:rsidR="005535F5" w:rsidRDefault="005535F5">
            <w:pPr>
              <w:spacing w:line="264" w:lineRule="exact"/>
              <w:jc w:val="center"/>
              <w:rPr>
                <w:sz w:val="20"/>
                <w:szCs w:val="20"/>
              </w:rPr>
            </w:pPr>
            <w:r>
              <w:rPr>
                <w:rFonts w:eastAsia="Times New Roman"/>
                <w:b/>
                <w:bCs/>
                <w:w w:val="99"/>
                <w:sz w:val="24"/>
                <w:szCs w:val="24"/>
              </w:rPr>
              <w:t>54</w:t>
            </w:r>
          </w:p>
        </w:tc>
      </w:tr>
      <w:tr w:rsidR="005535F5" w:rsidTr="005535F5">
        <w:trPr>
          <w:trHeight w:val="266"/>
        </w:trPr>
        <w:tc>
          <w:tcPr>
            <w:tcW w:w="1220" w:type="dxa"/>
            <w:tcBorders>
              <w:left w:val="single" w:sz="8" w:space="0" w:color="auto"/>
              <w:bottom w:val="single" w:sz="8" w:space="0" w:color="auto"/>
              <w:right w:val="single" w:sz="8" w:space="0" w:color="auto"/>
            </w:tcBorders>
            <w:vAlign w:val="bottom"/>
          </w:tcPr>
          <w:p w:rsidR="005535F5" w:rsidRDefault="005535F5" w:rsidP="005535F5">
            <w:pPr>
              <w:spacing w:line="264" w:lineRule="exact"/>
              <w:ind w:left="120"/>
              <w:rPr>
                <w:sz w:val="20"/>
                <w:szCs w:val="20"/>
              </w:rPr>
            </w:pPr>
            <w:r>
              <w:rPr>
                <w:rFonts w:eastAsia="Times New Roman"/>
                <w:b/>
                <w:bCs/>
                <w:sz w:val="24"/>
                <w:szCs w:val="24"/>
              </w:rPr>
              <w:t>3.1.7</w:t>
            </w:r>
          </w:p>
        </w:tc>
        <w:tc>
          <w:tcPr>
            <w:tcW w:w="11880" w:type="dxa"/>
            <w:tcBorders>
              <w:bottom w:val="single" w:sz="8" w:space="0" w:color="auto"/>
              <w:right w:val="single" w:sz="8" w:space="0" w:color="auto"/>
            </w:tcBorders>
            <w:vAlign w:val="bottom"/>
          </w:tcPr>
          <w:p w:rsidR="005535F5" w:rsidRDefault="005535F5">
            <w:pPr>
              <w:spacing w:line="264" w:lineRule="exact"/>
              <w:ind w:left="100"/>
              <w:rPr>
                <w:sz w:val="20"/>
                <w:szCs w:val="20"/>
              </w:rPr>
            </w:pPr>
            <w:r>
              <w:rPr>
                <w:rFonts w:eastAsia="Times New Roman"/>
                <w:sz w:val="24"/>
                <w:szCs w:val="24"/>
              </w:rPr>
              <w:t>Физическая культура</w:t>
            </w:r>
          </w:p>
        </w:tc>
        <w:tc>
          <w:tcPr>
            <w:tcW w:w="1440" w:type="dxa"/>
            <w:tcBorders>
              <w:bottom w:val="single" w:sz="8" w:space="0" w:color="auto"/>
              <w:right w:val="single" w:sz="8" w:space="0" w:color="auto"/>
            </w:tcBorders>
            <w:vAlign w:val="bottom"/>
          </w:tcPr>
          <w:p w:rsidR="005535F5" w:rsidRDefault="005535F5">
            <w:pPr>
              <w:spacing w:line="264" w:lineRule="exact"/>
              <w:jc w:val="center"/>
              <w:rPr>
                <w:sz w:val="20"/>
                <w:szCs w:val="20"/>
              </w:rPr>
            </w:pPr>
            <w:r>
              <w:rPr>
                <w:rFonts w:eastAsia="Times New Roman"/>
                <w:b/>
                <w:bCs/>
                <w:w w:val="99"/>
                <w:sz w:val="24"/>
                <w:szCs w:val="24"/>
              </w:rPr>
              <w:t>57</w:t>
            </w:r>
          </w:p>
        </w:tc>
      </w:tr>
      <w:tr w:rsidR="005535F5" w:rsidTr="005535F5">
        <w:trPr>
          <w:trHeight w:val="266"/>
        </w:trPr>
        <w:tc>
          <w:tcPr>
            <w:tcW w:w="1220" w:type="dxa"/>
            <w:tcBorders>
              <w:left w:val="single" w:sz="8" w:space="0" w:color="auto"/>
              <w:bottom w:val="single" w:sz="8" w:space="0" w:color="auto"/>
              <w:right w:val="single" w:sz="8" w:space="0" w:color="auto"/>
            </w:tcBorders>
            <w:vAlign w:val="bottom"/>
          </w:tcPr>
          <w:p w:rsidR="005535F5" w:rsidRDefault="005535F5" w:rsidP="005535F5">
            <w:pPr>
              <w:spacing w:line="264" w:lineRule="exact"/>
              <w:ind w:left="120"/>
              <w:rPr>
                <w:sz w:val="20"/>
                <w:szCs w:val="20"/>
              </w:rPr>
            </w:pPr>
            <w:r>
              <w:rPr>
                <w:rFonts w:eastAsia="Times New Roman"/>
                <w:b/>
                <w:bCs/>
                <w:sz w:val="24"/>
                <w:szCs w:val="24"/>
              </w:rPr>
              <w:t>3.1.8</w:t>
            </w:r>
          </w:p>
        </w:tc>
        <w:tc>
          <w:tcPr>
            <w:tcW w:w="11880" w:type="dxa"/>
            <w:tcBorders>
              <w:bottom w:val="single" w:sz="8" w:space="0" w:color="auto"/>
              <w:right w:val="single" w:sz="8" w:space="0" w:color="auto"/>
            </w:tcBorders>
            <w:vAlign w:val="bottom"/>
          </w:tcPr>
          <w:p w:rsidR="005535F5" w:rsidRDefault="005535F5">
            <w:pPr>
              <w:spacing w:line="264" w:lineRule="exact"/>
              <w:ind w:left="100"/>
              <w:rPr>
                <w:sz w:val="20"/>
                <w:szCs w:val="20"/>
              </w:rPr>
            </w:pPr>
            <w:r>
              <w:rPr>
                <w:rFonts w:eastAsia="Times New Roman"/>
                <w:sz w:val="24"/>
                <w:szCs w:val="24"/>
              </w:rPr>
              <w:t>Штукатурно-малярное дело</w:t>
            </w:r>
          </w:p>
        </w:tc>
        <w:tc>
          <w:tcPr>
            <w:tcW w:w="1440" w:type="dxa"/>
            <w:tcBorders>
              <w:bottom w:val="single" w:sz="8" w:space="0" w:color="auto"/>
              <w:right w:val="single" w:sz="8" w:space="0" w:color="auto"/>
            </w:tcBorders>
            <w:vAlign w:val="bottom"/>
          </w:tcPr>
          <w:p w:rsidR="005535F5" w:rsidRDefault="005535F5">
            <w:pPr>
              <w:spacing w:line="264" w:lineRule="exact"/>
              <w:jc w:val="center"/>
              <w:rPr>
                <w:sz w:val="20"/>
                <w:szCs w:val="20"/>
              </w:rPr>
            </w:pPr>
            <w:r>
              <w:rPr>
                <w:rFonts w:eastAsia="Times New Roman"/>
                <w:b/>
                <w:bCs/>
                <w:w w:val="99"/>
                <w:sz w:val="24"/>
                <w:szCs w:val="24"/>
              </w:rPr>
              <w:t>62</w:t>
            </w:r>
          </w:p>
        </w:tc>
      </w:tr>
      <w:tr w:rsidR="005535F5" w:rsidTr="005535F5">
        <w:trPr>
          <w:trHeight w:val="266"/>
        </w:trPr>
        <w:tc>
          <w:tcPr>
            <w:tcW w:w="1220" w:type="dxa"/>
            <w:tcBorders>
              <w:left w:val="single" w:sz="8" w:space="0" w:color="auto"/>
              <w:bottom w:val="single" w:sz="8" w:space="0" w:color="auto"/>
              <w:right w:val="single" w:sz="8" w:space="0" w:color="auto"/>
            </w:tcBorders>
            <w:vAlign w:val="bottom"/>
          </w:tcPr>
          <w:p w:rsidR="005535F5" w:rsidRDefault="005535F5" w:rsidP="005535F5">
            <w:pPr>
              <w:spacing w:line="264" w:lineRule="exact"/>
              <w:ind w:left="120"/>
              <w:rPr>
                <w:sz w:val="20"/>
                <w:szCs w:val="20"/>
              </w:rPr>
            </w:pPr>
            <w:r>
              <w:rPr>
                <w:rFonts w:eastAsia="Times New Roman"/>
                <w:b/>
                <w:bCs/>
                <w:sz w:val="24"/>
                <w:szCs w:val="24"/>
              </w:rPr>
              <w:t>3.1.9</w:t>
            </w:r>
          </w:p>
        </w:tc>
        <w:tc>
          <w:tcPr>
            <w:tcW w:w="11880" w:type="dxa"/>
            <w:tcBorders>
              <w:bottom w:val="single" w:sz="8" w:space="0" w:color="auto"/>
              <w:right w:val="single" w:sz="8" w:space="0" w:color="auto"/>
            </w:tcBorders>
            <w:vAlign w:val="bottom"/>
          </w:tcPr>
          <w:p w:rsidR="005535F5" w:rsidRDefault="005535F5">
            <w:pPr>
              <w:spacing w:line="264" w:lineRule="exact"/>
              <w:ind w:left="100"/>
              <w:rPr>
                <w:sz w:val="20"/>
                <w:szCs w:val="20"/>
              </w:rPr>
            </w:pPr>
            <w:r>
              <w:rPr>
                <w:rFonts w:eastAsia="Times New Roman"/>
                <w:sz w:val="24"/>
                <w:szCs w:val="24"/>
              </w:rPr>
              <w:t>Рабочий по обслуживанию зданий</w:t>
            </w:r>
          </w:p>
        </w:tc>
        <w:tc>
          <w:tcPr>
            <w:tcW w:w="1440" w:type="dxa"/>
            <w:tcBorders>
              <w:bottom w:val="single" w:sz="8" w:space="0" w:color="auto"/>
              <w:right w:val="single" w:sz="8" w:space="0" w:color="auto"/>
            </w:tcBorders>
            <w:vAlign w:val="bottom"/>
          </w:tcPr>
          <w:p w:rsidR="005535F5" w:rsidRDefault="005535F5">
            <w:pPr>
              <w:spacing w:line="264" w:lineRule="exact"/>
              <w:jc w:val="center"/>
              <w:rPr>
                <w:sz w:val="20"/>
                <w:szCs w:val="20"/>
              </w:rPr>
            </w:pPr>
            <w:r>
              <w:rPr>
                <w:rFonts w:eastAsia="Times New Roman"/>
                <w:b/>
                <w:bCs/>
                <w:w w:val="99"/>
                <w:sz w:val="24"/>
                <w:szCs w:val="24"/>
              </w:rPr>
              <w:t>68</w:t>
            </w:r>
          </w:p>
        </w:tc>
      </w:tr>
      <w:tr w:rsidR="005535F5" w:rsidTr="005535F5">
        <w:trPr>
          <w:trHeight w:val="266"/>
        </w:trPr>
        <w:tc>
          <w:tcPr>
            <w:tcW w:w="1220" w:type="dxa"/>
            <w:tcBorders>
              <w:left w:val="single" w:sz="8" w:space="0" w:color="auto"/>
              <w:bottom w:val="single" w:sz="8" w:space="0" w:color="auto"/>
              <w:right w:val="single" w:sz="8" w:space="0" w:color="auto"/>
            </w:tcBorders>
            <w:vAlign w:val="bottom"/>
          </w:tcPr>
          <w:p w:rsidR="005535F5" w:rsidRDefault="005535F5" w:rsidP="005535F5">
            <w:pPr>
              <w:spacing w:line="265" w:lineRule="exact"/>
              <w:ind w:left="120"/>
              <w:rPr>
                <w:sz w:val="20"/>
                <w:szCs w:val="20"/>
              </w:rPr>
            </w:pPr>
            <w:r>
              <w:rPr>
                <w:rFonts w:eastAsia="Times New Roman"/>
                <w:b/>
                <w:bCs/>
                <w:sz w:val="24"/>
                <w:szCs w:val="24"/>
              </w:rPr>
              <w:t>3.1.10</w:t>
            </w:r>
          </w:p>
        </w:tc>
        <w:tc>
          <w:tcPr>
            <w:tcW w:w="11880" w:type="dxa"/>
            <w:tcBorders>
              <w:bottom w:val="single" w:sz="8" w:space="0" w:color="auto"/>
              <w:right w:val="single" w:sz="8" w:space="0" w:color="auto"/>
            </w:tcBorders>
            <w:vAlign w:val="bottom"/>
          </w:tcPr>
          <w:p w:rsidR="005535F5" w:rsidRPr="005535F5" w:rsidRDefault="005535F5">
            <w:pPr>
              <w:spacing w:line="264" w:lineRule="exact"/>
              <w:ind w:left="100"/>
              <w:rPr>
                <w:sz w:val="24"/>
                <w:szCs w:val="24"/>
              </w:rPr>
            </w:pPr>
            <w:r w:rsidRPr="005535F5">
              <w:rPr>
                <w:sz w:val="24"/>
                <w:szCs w:val="24"/>
              </w:rPr>
              <w:t>Дворник</w:t>
            </w:r>
          </w:p>
        </w:tc>
        <w:tc>
          <w:tcPr>
            <w:tcW w:w="1440" w:type="dxa"/>
            <w:tcBorders>
              <w:bottom w:val="single" w:sz="8" w:space="0" w:color="auto"/>
              <w:right w:val="single" w:sz="8" w:space="0" w:color="auto"/>
            </w:tcBorders>
            <w:vAlign w:val="bottom"/>
          </w:tcPr>
          <w:p w:rsidR="005535F5" w:rsidRDefault="005535F5">
            <w:pPr>
              <w:spacing w:line="264" w:lineRule="exact"/>
              <w:jc w:val="center"/>
              <w:rPr>
                <w:sz w:val="20"/>
                <w:szCs w:val="20"/>
              </w:rPr>
            </w:pPr>
            <w:r>
              <w:rPr>
                <w:rFonts w:eastAsia="Times New Roman"/>
                <w:b/>
                <w:bCs/>
                <w:w w:val="99"/>
                <w:sz w:val="24"/>
                <w:szCs w:val="24"/>
              </w:rPr>
              <w:t>76</w:t>
            </w:r>
          </w:p>
        </w:tc>
      </w:tr>
      <w:tr w:rsidR="005535F5" w:rsidTr="005535F5">
        <w:trPr>
          <w:trHeight w:val="268"/>
        </w:trPr>
        <w:tc>
          <w:tcPr>
            <w:tcW w:w="1220" w:type="dxa"/>
            <w:tcBorders>
              <w:left w:val="single" w:sz="8" w:space="0" w:color="auto"/>
              <w:bottom w:val="single" w:sz="8" w:space="0" w:color="auto"/>
              <w:right w:val="single" w:sz="8" w:space="0" w:color="auto"/>
            </w:tcBorders>
            <w:vAlign w:val="bottom"/>
          </w:tcPr>
          <w:p w:rsidR="005535F5" w:rsidRDefault="005535F5" w:rsidP="005535F5">
            <w:pPr>
              <w:spacing w:line="264" w:lineRule="exact"/>
              <w:ind w:left="120"/>
              <w:rPr>
                <w:sz w:val="20"/>
                <w:szCs w:val="20"/>
              </w:rPr>
            </w:pPr>
            <w:r>
              <w:rPr>
                <w:rFonts w:eastAsia="Times New Roman"/>
                <w:b/>
                <w:bCs/>
                <w:sz w:val="24"/>
                <w:szCs w:val="24"/>
              </w:rPr>
              <w:t>3.1.11</w:t>
            </w:r>
          </w:p>
        </w:tc>
        <w:tc>
          <w:tcPr>
            <w:tcW w:w="11880" w:type="dxa"/>
            <w:tcBorders>
              <w:bottom w:val="single" w:sz="8" w:space="0" w:color="auto"/>
              <w:right w:val="single" w:sz="8" w:space="0" w:color="auto"/>
            </w:tcBorders>
            <w:vAlign w:val="bottom"/>
          </w:tcPr>
          <w:p w:rsidR="005535F5" w:rsidRDefault="005535F5">
            <w:pPr>
              <w:spacing w:line="264" w:lineRule="exact"/>
              <w:ind w:left="100"/>
              <w:rPr>
                <w:sz w:val="20"/>
                <w:szCs w:val="20"/>
              </w:rPr>
            </w:pPr>
            <w:r>
              <w:rPr>
                <w:rFonts w:eastAsia="Times New Roman"/>
                <w:sz w:val="24"/>
                <w:szCs w:val="24"/>
              </w:rPr>
              <w:t>Подготовка младшего обслуживающего персонала</w:t>
            </w:r>
          </w:p>
        </w:tc>
        <w:tc>
          <w:tcPr>
            <w:tcW w:w="1440" w:type="dxa"/>
            <w:tcBorders>
              <w:bottom w:val="single" w:sz="8" w:space="0" w:color="auto"/>
              <w:right w:val="single" w:sz="8" w:space="0" w:color="auto"/>
            </w:tcBorders>
            <w:vAlign w:val="bottom"/>
          </w:tcPr>
          <w:p w:rsidR="005535F5" w:rsidRDefault="005535F5">
            <w:pPr>
              <w:spacing w:line="265" w:lineRule="exact"/>
              <w:jc w:val="center"/>
              <w:rPr>
                <w:sz w:val="20"/>
                <w:szCs w:val="20"/>
              </w:rPr>
            </w:pPr>
            <w:r>
              <w:rPr>
                <w:rFonts w:eastAsia="Times New Roman"/>
                <w:b/>
                <w:bCs/>
                <w:w w:val="99"/>
                <w:sz w:val="24"/>
                <w:szCs w:val="24"/>
              </w:rPr>
              <w:t>84</w:t>
            </w:r>
          </w:p>
        </w:tc>
      </w:tr>
      <w:tr w:rsidR="005535F5" w:rsidTr="005535F5">
        <w:trPr>
          <w:trHeight w:val="266"/>
        </w:trPr>
        <w:tc>
          <w:tcPr>
            <w:tcW w:w="1220" w:type="dxa"/>
            <w:tcBorders>
              <w:left w:val="single" w:sz="8" w:space="0" w:color="auto"/>
              <w:bottom w:val="single" w:sz="8" w:space="0" w:color="auto"/>
              <w:right w:val="single" w:sz="8" w:space="0" w:color="auto"/>
            </w:tcBorders>
            <w:vAlign w:val="bottom"/>
          </w:tcPr>
          <w:p w:rsidR="005535F5" w:rsidRDefault="005535F5" w:rsidP="005535F5">
            <w:pPr>
              <w:spacing w:line="264" w:lineRule="exact"/>
              <w:ind w:left="120"/>
              <w:rPr>
                <w:sz w:val="20"/>
                <w:szCs w:val="20"/>
              </w:rPr>
            </w:pPr>
            <w:r>
              <w:rPr>
                <w:rFonts w:eastAsia="Times New Roman"/>
                <w:b/>
                <w:bCs/>
                <w:sz w:val="24"/>
                <w:szCs w:val="24"/>
              </w:rPr>
              <w:t>3.1.12</w:t>
            </w:r>
          </w:p>
        </w:tc>
        <w:tc>
          <w:tcPr>
            <w:tcW w:w="11880" w:type="dxa"/>
            <w:tcBorders>
              <w:bottom w:val="single" w:sz="8" w:space="0" w:color="auto"/>
              <w:right w:val="single" w:sz="8" w:space="0" w:color="auto"/>
            </w:tcBorders>
            <w:vAlign w:val="bottom"/>
          </w:tcPr>
          <w:p w:rsidR="005535F5" w:rsidRDefault="005535F5">
            <w:pPr>
              <w:spacing w:line="264" w:lineRule="exact"/>
              <w:ind w:left="100"/>
              <w:rPr>
                <w:sz w:val="20"/>
                <w:szCs w:val="20"/>
              </w:rPr>
            </w:pPr>
            <w:r>
              <w:rPr>
                <w:rFonts w:eastAsia="Times New Roman"/>
                <w:sz w:val="24"/>
                <w:szCs w:val="24"/>
              </w:rPr>
              <w:t>Социально-бытовая ориентировка</w:t>
            </w:r>
          </w:p>
        </w:tc>
        <w:tc>
          <w:tcPr>
            <w:tcW w:w="1440" w:type="dxa"/>
            <w:tcBorders>
              <w:bottom w:val="single" w:sz="8" w:space="0" w:color="auto"/>
              <w:right w:val="single" w:sz="8" w:space="0" w:color="auto"/>
            </w:tcBorders>
            <w:vAlign w:val="bottom"/>
          </w:tcPr>
          <w:p w:rsidR="005535F5" w:rsidRDefault="005535F5">
            <w:pPr>
              <w:spacing w:line="264" w:lineRule="exact"/>
              <w:jc w:val="center"/>
              <w:rPr>
                <w:sz w:val="20"/>
                <w:szCs w:val="20"/>
              </w:rPr>
            </w:pPr>
            <w:r>
              <w:rPr>
                <w:rFonts w:eastAsia="Times New Roman"/>
                <w:b/>
                <w:bCs/>
                <w:w w:val="99"/>
                <w:sz w:val="24"/>
                <w:szCs w:val="24"/>
              </w:rPr>
              <w:t>88</w:t>
            </w:r>
          </w:p>
        </w:tc>
      </w:tr>
      <w:tr w:rsidR="005535F5" w:rsidTr="005535F5">
        <w:trPr>
          <w:trHeight w:val="266"/>
        </w:trPr>
        <w:tc>
          <w:tcPr>
            <w:tcW w:w="1220" w:type="dxa"/>
            <w:tcBorders>
              <w:left w:val="single" w:sz="8" w:space="0" w:color="auto"/>
              <w:bottom w:val="single" w:sz="8" w:space="0" w:color="auto"/>
              <w:right w:val="single" w:sz="8" w:space="0" w:color="auto"/>
            </w:tcBorders>
            <w:vAlign w:val="bottom"/>
          </w:tcPr>
          <w:p w:rsidR="005535F5" w:rsidRDefault="005535F5" w:rsidP="005535F5">
            <w:pPr>
              <w:spacing w:line="264" w:lineRule="exact"/>
              <w:ind w:left="120"/>
              <w:rPr>
                <w:sz w:val="20"/>
                <w:szCs w:val="20"/>
              </w:rPr>
            </w:pPr>
            <w:r>
              <w:rPr>
                <w:rFonts w:eastAsia="Times New Roman"/>
                <w:b/>
                <w:bCs/>
                <w:sz w:val="24"/>
                <w:szCs w:val="24"/>
              </w:rPr>
              <w:t>3.1.13</w:t>
            </w:r>
          </w:p>
        </w:tc>
        <w:tc>
          <w:tcPr>
            <w:tcW w:w="11880" w:type="dxa"/>
            <w:tcBorders>
              <w:bottom w:val="single" w:sz="8" w:space="0" w:color="auto"/>
              <w:right w:val="single" w:sz="8" w:space="0" w:color="auto"/>
            </w:tcBorders>
            <w:vAlign w:val="bottom"/>
          </w:tcPr>
          <w:p w:rsidR="005535F5" w:rsidRDefault="005535F5">
            <w:pPr>
              <w:spacing w:line="264" w:lineRule="exact"/>
              <w:ind w:left="100"/>
              <w:rPr>
                <w:sz w:val="20"/>
                <w:szCs w:val="20"/>
              </w:rPr>
            </w:pPr>
            <w:r>
              <w:rPr>
                <w:rFonts w:eastAsia="Times New Roman"/>
                <w:sz w:val="24"/>
                <w:szCs w:val="24"/>
              </w:rPr>
              <w:t>Экономика</w:t>
            </w:r>
          </w:p>
        </w:tc>
        <w:tc>
          <w:tcPr>
            <w:tcW w:w="1440" w:type="dxa"/>
            <w:tcBorders>
              <w:bottom w:val="single" w:sz="8" w:space="0" w:color="auto"/>
              <w:right w:val="single" w:sz="8" w:space="0" w:color="auto"/>
            </w:tcBorders>
            <w:vAlign w:val="bottom"/>
          </w:tcPr>
          <w:p w:rsidR="005535F5" w:rsidRDefault="005535F5">
            <w:pPr>
              <w:spacing w:line="264" w:lineRule="exact"/>
              <w:jc w:val="center"/>
              <w:rPr>
                <w:sz w:val="20"/>
                <w:szCs w:val="20"/>
              </w:rPr>
            </w:pPr>
            <w:r>
              <w:rPr>
                <w:rFonts w:eastAsia="Times New Roman"/>
                <w:b/>
                <w:bCs/>
                <w:w w:val="99"/>
                <w:sz w:val="24"/>
                <w:szCs w:val="24"/>
              </w:rPr>
              <w:t>92</w:t>
            </w:r>
          </w:p>
        </w:tc>
      </w:tr>
      <w:tr w:rsidR="005535F5" w:rsidTr="005535F5">
        <w:trPr>
          <w:trHeight w:val="266"/>
        </w:trPr>
        <w:tc>
          <w:tcPr>
            <w:tcW w:w="1220" w:type="dxa"/>
            <w:tcBorders>
              <w:left w:val="single" w:sz="8" w:space="0" w:color="auto"/>
              <w:bottom w:val="single" w:sz="8" w:space="0" w:color="auto"/>
              <w:right w:val="single" w:sz="8" w:space="0" w:color="auto"/>
            </w:tcBorders>
            <w:vAlign w:val="bottom"/>
          </w:tcPr>
          <w:p w:rsidR="005535F5" w:rsidRDefault="005535F5" w:rsidP="005535F5">
            <w:pPr>
              <w:spacing w:line="264" w:lineRule="exact"/>
              <w:ind w:left="120"/>
              <w:rPr>
                <w:sz w:val="20"/>
                <w:szCs w:val="20"/>
              </w:rPr>
            </w:pPr>
            <w:r>
              <w:rPr>
                <w:rFonts w:eastAsia="Times New Roman"/>
                <w:b/>
                <w:bCs/>
                <w:sz w:val="24"/>
                <w:szCs w:val="24"/>
              </w:rPr>
              <w:t>3.1.14</w:t>
            </w:r>
          </w:p>
        </w:tc>
        <w:tc>
          <w:tcPr>
            <w:tcW w:w="11880" w:type="dxa"/>
            <w:tcBorders>
              <w:bottom w:val="single" w:sz="8" w:space="0" w:color="auto"/>
              <w:right w:val="single" w:sz="8" w:space="0" w:color="auto"/>
            </w:tcBorders>
            <w:vAlign w:val="bottom"/>
          </w:tcPr>
          <w:p w:rsidR="005535F5" w:rsidRDefault="005535F5">
            <w:pPr>
              <w:spacing w:line="264" w:lineRule="exact"/>
              <w:ind w:left="100"/>
              <w:rPr>
                <w:sz w:val="20"/>
                <w:szCs w:val="20"/>
              </w:rPr>
            </w:pPr>
            <w:r>
              <w:rPr>
                <w:rFonts w:eastAsia="Times New Roman"/>
                <w:sz w:val="24"/>
                <w:szCs w:val="24"/>
              </w:rPr>
              <w:t>Основы компьютерной грамотности</w:t>
            </w:r>
          </w:p>
        </w:tc>
        <w:tc>
          <w:tcPr>
            <w:tcW w:w="1440" w:type="dxa"/>
            <w:tcBorders>
              <w:bottom w:val="single" w:sz="8" w:space="0" w:color="auto"/>
              <w:right w:val="single" w:sz="8" w:space="0" w:color="auto"/>
            </w:tcBorders>
            <w:vAlign w:val="bottom"/>
          </w:tcPr>
          <w:p w:rsidR="005535F5" w:rsidRDefault="005535F5">
            <w:pPr>
              <w:spacing w:line="264" w:lineRule="exact"/>
              <w:jc w:val="center"/>
              <w:rPr>
                <w:sz w:val="20"/>
                <w:szCs w:val="20"/>
              </w:rPr>
            </w:pPr>
            <w:r>
              <w:rPr>
                <w:rFonts w:eastAsia="Times New Roman"/>
                <w:b/>
                <w:bCs/>
                <w:w w:val="99"/>
                <w:sz w:val="24"/>
                <w:szCs w:val="24"/>
              </w:rPr>
              <w:t>94</w:t>
            </w:r>
          </w:p>
        </w:tc>
      </w:tr>
      <w:tr w:rsidR="005535F5" w:rsidTr="005535F5">
        <w:trPr>
          <w:trHeight w:val="266"/>
        </w:trPr>
        <w:tc>
          <w:tcPr>
            <w:tcW w:w="1220" w:type="dxa"/>
            <w:tcBorders>
              <w:left w:val="single" w:sz="8" w:space="0" w:color="auto"/>
              <w:bottom w:val="single" w:sz="8" w:space="0" w:color="auto"/>
              <w:right w:val="single" w:sz="8" w:space="0" w:color="auto"/>
            </w:tcBorders>
            <w:vAlign w:val="bottom"/>
          </w:tcPr>
          <w:p w:rsidR="005535F5" w:rsidRDefault="005535F5">
            <w:pPr>
              <w:spacing w:line="264" w:lineRule="exact"/>
              <w:ind w:left="120"/>
              <w:rPr>
                <w:sz w:val="20"/>
                <w:szCs w:val="20"/>
              </w:rPr>
            </w:pPr>
          </w:p>
        </w:tc>
        <w:tc>
          <w:tcPr>
            <w:tcW w:w="11880" w:type="dxa"/>
            <w:tcBorders>
              <w:bottom w:val="single" w:sz="8" w:space="0" w:color="auto"/>
              <w:right w:val="single" w:sz="8" w:space="0" w:color="auto"/>
            </w:tcBorders>
            <w:vAlign w:val="bottom"/>
          </w:tcPr>
          <w:p w:rsidR="005535F5" w:rsidRDefault="005535F5">
            <w:pPr>
              <w:spacing w:line="264" w:lineRule="exact"/>
              <w:ind w:left="100"/>
              <w:rPr>
                <w:sz w:val="20"/>
                <w:szCs w:val="20"/>
              </w:rPr>
            </w:pPr>
          </w:p>
        </w:tc>
        <w:tc>
          <w:tcPr>
            <w:tcW w:w="1440" w:type="dxa"/>
            <w:tcBorders>
              <w:bottom w:val="single" w:sz="8" w:space="0" w:color="auto"/>
              <w:right w:val="single" w:sz="8" w:space="0" w:color="auto"/>
            </w:tcBorders>
            <w:vAlign w:val="bottom"/>
          </w:tcPr>
          <w:p w:rsidR="005535F5" w:rsidRDefault="005535F5">
            <w:pPr>
              <w:spacing w:line="264" w:lineRule="exact"/>
              <w:jc w:val="center"/>
              <w:rPr>
                <w:sz w:val="20"/>
                <w:szCs w:val="20"/>
              </w:rPr>
            </w:pPr>
            <w:r>
              <w:rPr>
                <w:rFonts w:eastAsia="Times New Roman"/>
                <w:b/>
                <w:bCs/>
                <w:w w:val="99"/>
                <w:sz w:val="24"/>
                <w:szCs w:val="24"/>
              </w:rPr>
              <w:t>98</w:t>
            </w:r>
          </w:p>
        </w:tc>
      </w:tr>
      <w:tr w:rsidR="005535F5" w:rsidTr="005535F5">
        <w:trPr>
          <w:trHeight w:val="266"/>
        </w:trPr>
        <w:tc>
          <w:tcPr>
            <w:tcW w:w="1220" w:type="dxa"/>
            <w:tcBorders>
              <w:left w:val="single" w:sz="8" w:space="0" w:color="auto"/>
              <w:bottom w:val="single" w:sz="8" w:space="0" w:color="auto"/>
              <w:right w:val="single" w:sz="8" w:space="0" w:color="auto"/>
            </w:tcBorders>
            <w:vAlign w:val="bottom"/>
          </w:tcPr>
          <w:p w:rsidR="005535F5" w:rsidRDefault="005535F5">
            <w:pPr>
              <w:spacing w:line="264" w:lineRule="exact"/>
              <w:ind w:left="120"/>
              <w:rPr>
                <w:sz w:val="20"/>
                <w:szCs w:val="20"/>
              </w:rPr>
            </w:pPr>
            <w:r>
              <w:rPr>
                <w:rFonts w:eastAsia="Times New Roman"/>
                <w:b/>
                <w:bCs/>
                <w:sz w:val="24"/>
                <w:szCs w:val="24"/>
              </w:rPr>
              <w:t>4</w:t>
            </w:r>
          </w:p>
        </w:tc>
        <w:tc>
          <w:tcPr>
            <w:tcW w:w="11880" w:type="dxa"/>
            <w:tcBorders>
              <w:bottom w:val="single" w:sz="8" w:space="0" w:color="auto"/>
              <w:right w:val="single" w:sz="8" w:space="0" w:color="auto"/>
            </w:tcBorders>
            <w:vAlign w:val="bottom"/>
          </w:tcPr>
          <w:p w:rsidR="005535F5" w:rsidRDefault="005535F5">
            <w:pPr>
              <w:spacing w:line="264" w:lineRule="exact"/>
              <w:ind w:left="100"/>
              <w:rPr>
                <w:sz w:val="20"/>
                <w:szCs w:val="20"/>
              </w:rPr>
            </w:pPr>
            <w:r>
              <w:rPr>
                <w:rFonts w:eastAsia="Times New Roman"/>
                <w:b/>
                <w:bCs/>
                <w:sz w:val="24"/>
                <w:szCs w:val="24"/>
              </w:rPr>
              <w:t>ОРГАНИЗАЦИОННЫЙ РАЗДЕЛ</w:t>
            </w:r>
          </w:p>
        </w:tc>
        <w:tc>
          <w:tcPr>
            <w:tcW w:w="1440" w:type="dxa"/>
            <w:tcBorders>
              <w:bottom w:val="single" w:sz="8" w:space="0" w:color="auto"/>
              <w:right w:val="single" w:sz="8" w:space="0" w:color="auto"/>
            </w:tcBorders>
            <w:vAlign w:val="bottom"/>
          </w:tcPr>
          <w:p w:rsidR="005535F5" w:rsidRDefault="005535F5">
            <w:pPr>
              <w:rPr>
                <w:sz w:val="23"/>
                <w:szCs w:val="23"/>
              </w:rPr>
            </w:pPr>
          </w:p>
        </w:tc>
      </w:tr>
      <w:tr w:rsidR="005535F5" w:rsidTr="005535F5">
        <w:trPr>
          <w:trHeight w:val="266"/>
        </w:trPr>
        <w:tc>
          <w:tcPr>
            <w:tcW w:w="1220" w:type="dxa"/>
            <w:tcBorders>
              <w:left w:val="single" w:sz="8" w:space="0" w:color="auto"/>
              <w:bottom w:val="single" w:sz="8" w:space="0" w:color="auto"/>
              <w:right w:val="single" w:sz="8" w:space="0" w:color="auto"/>
            </w:tcBorders>
            <w:vAlign w:val="bottom"/>
          </w:tcPr>
          <w:p w:rsidR="005535F5" w:rsidRDefault="005535F5">
            <w:pPr>
              <w:spacing w:line="264" w:lineRule="exact"/>
              <w:ind w:left="120"/>
              <w:rPr>
                <w:sz w:val="20"/>
                <w:szCs w:val="20"/>
              </w:rPr>
            </w:pPr>
            <w:r>
              <w:rPr>
                <w:rFonts w:eastAsia="Times New Roman"/>
                <w:b/>
                <w:bCs/>
                <w:sz w:val="24"/>
                <w:szCs w:val="24"/>
              </w:rPr>
              <w:t>4.1</w:t>
            </w:r>
          </w:p>
        </w:tc>
        <w:tc>
          <w:tcPr>
            <w:tcW w:w="11880" w:type="dxa"/>
            <w:tcBorders>
              <w:bottom w:val="single" w:sz="8" w:space="0" w:color="auto"/>
              <w:right w:val="single" w:sz="8" w:space="0" w:color="auto"/>
            </w:tcBorders>
            <w:vAlign w:val="bottom"/>
          </w:tcPr>
          <w:p w:rsidR="005535F5" w:rsidRDefault="005535F5">
            <w:pPr>
              <w:spacing w:line="264" w:lineRule="exact"/>
              <w:ind w:left="100"/>
              <w:rPr>
                <w:sz w:val="20"/>
                <w:szCs w:val="20"/>
              </w:rPr>
            </w:pPr>
            <w:r>
              <w:rPr>
                <w:rFonts w:eastAsia="Times New Roman"/>
                <w:b/>
                <w:bCs/>
                <w:sz w:val="24"/>
                <w:szCs w:val="24"/>
              </w:rPr>
              <w:t>Учебный план</w:t>
            </w:r>
          </w:p>
        </w:tc>
        <w:tc>
          <w:tcPr>
            <w:tcW w:w="1440" w:type="dxa"/>
            <w:tcBorders>
              <w:bottom w:val="single" w:sz="8" w:space="0" w:color="auto"/>
              <w:right w:val="single" w:sz="8" w:space="0" w:color="auto"/>
            </w:tcBorders>
            <w:vAlign w:val="bottom"/>
          </w:tcPr>
          <w:p w:rsidR="005535F5" w:rsidRDefault="005535F5">
            <w:pPr>
              <w:spacing w:line="264" w:lineRule="exact"/>
              <w:jc w:val="center"/>
              <w:rPr>
                <w:sz w:val="20"/>
                <w:szCs w:val="20"/>
              </w:rPr>
            </w:pPr>
            <w:r>
              <w:rPr>
                <w:rFonts w:eastAsia="Times New Roman"/>
                <w:b/>
                <w:bCs/>
                <w:w w:val="99"/>
                <w:sz w:val="24"/>
                <w:szCs w:val="24"/>
              </w:rPr>
              <w:t>102</w:t>
            </w:r>
          </w:p>
        </w:tc>
      </w:tr>
      <w:tr w:rsidR="005535F5" w:rsidTr="005535F5">
        <w:trPr>
          <w:trHeight w:val="268"/>
        </w:trPr>
        <w:tc>
          <w:tcPr>
            <w:tcW w:w="1220" w:type="dxa"/>
            <w:tcBorders>
              <w:left w:val="single" w:sz="8" w:space="0" w:color="auto"/>
              <w:bottom w:val="single" w:sz="8" w:space="0" w:color="auto"/>
              <w:right w:val="single" w:sz="8" w:space="0" w:color="auto"/>
            </w:tcBorders>
            <w:vAlign w:val="bottom"/>
          </w:tcPr>
          <w:p w:rsidR="005535F5" w:rsidRDefault="005535F5">
            <w:pPr>
              <w:spacing w:line="265" w:lineRule="exact"/>
              <w:ind w:left="120"/>
              <w:rPr>
                <w:sz w:val="20"/>
                <w:szCs w:val="20"/>
              </w:rPr>
            </w:pPr>
            <w:r>
              <w:rPr>
                <w:rFonts w:eastAsia="Times New Roman"/>
                <w:b/>
                <w:bCs/>
                <w:sz w:val="24"/>
                <w:szCs w:val="24"/>
              </w:rPr>
              <w:t>4.2</w:t>
            </w:r>
          </w:p>
        </w:tc>
        <w:tc>
          <w:tcPr>
            <w:tcW w:w="11880" w:type="dxa"/>
            <w:tcBorders>
              <w:bottom w:val="single" w:sz="8" w:space="0" w:color="auto"/>
              <w:right w:val="single" w:sz="8" w:space="0" w:color="auto"/>
            </w:tcBorders>
            <w:vAlign w:val="bottom"/>
          </w:tcPr>
          <w:p w:rsidR="005535F5" w:rsidRDefault="005535F5">
            <w:pPr>
              <w:spacing w:line="265" w:lineRule="exact"/>
              <w:ind w:left="180"/>
              <w:rPr>
                <w:sz w:val="20"/>
                <w:szCs w:val="20"/>
              </w:rPr>
            </w:pPr>
            <w:r>
              <w:rPr>
                <w:rFonts w:eastAsia="Times New Roman"/>
                <w:b/>
                <w:bCs/>
                <w:sz w:val="24"/>
                <w:szCs w:val="24"/>
              </w:rPr>
              <w:t>Календарный учебный график</w:t>
            </w:r>
          </w:p>
        </w:tc>
        <w:tc>
          <w:tcPr>
            <w:tcW w:w="1440" w:type="dxa"/>
            <w:tcBorders>
              <w:bottom w:val="single" w:sz="8" w:space="0" w:color="auto"/>
              <w:right w:val="single" w:sz="8" w:space="0" w:color="auto"/>
            </w:tcBorders>
            <w:vAlign w:val="bottom"/>
          </w:tcPr>
          <w:p w:rsidR="005535F5" w:rsidRDefault="005535F5">
            <w:pPr>
              <w:spacing w:line="265" w:lineRule="exact"/>
              <w:jc w:val="center"/>
              <w:rPr>
                <w:sz w:val="20"/>
                <w:szCs w:val="20"/>
              </w:rPr>
            </w:pPr>
            <w:r>
              <w:rPr>
                <w:rFonts w:eastAsia="Times New Roman"/>
                <w:b/>
                <w:bCs/>
                <w:w w:val="99"/>
                <w:sz w:val="24"/>
                <w:szCs w:val="24"/>
              </w:rPr>
              <w:t>107</w:t>
            </w:r>
          </w:p>
        </w:tc>
      </w:tr>
      <w:tr w:rsidR="005535F5" w:rsidTr="005535F5">
        <w:trPr>
          <w:trHeight w:val="263"/>
        </w:trPr>
        <w:tc>
          <w:tcPr>
            <w:tcW w:w="1220" w:type="dxa"/>
            <w:tcBorders>
              <w:left w:val="single" w:sz="8" w:space="0" w:color="auto"/>
              <w:right w:val="single" w:sz="8" w:space="0" w:color="auto"/>
            </w:tcBorders>
            <w:vAlign w:val="bottom"/>
          </w:tcPr>
          <w:p w:rsidR="005535F5" w:rsidRDefault="005535F5">
            <w:pPr>
              <w:spacing w:line="263" w:lineRule="exact"/>
              <w:ind w:left="120"/>
              <w:rPr>
                <w:sz w:val="20"/>
                <w:szCs w:val="20"/>
              </w:rPr>
            </w:pPr>
            <w:r>
              <w:rPr>
                <w:rFonts w:eastAsia="Times New Roman"/>
                <w:b/>
                <w:bCs/>
                <w:sz w:val="24"/>
                <w:szCs w:val="24"/>
              </w:rPr>
              <w:t>4.3</w:t>
            </w:r>
          </w:p>
        </w:tc>
        <w:tc>
          <w:tcPr>
            <w:tcW w:w="11880" w:type="dxa"/>
            <w:tcBorders>
              <w:right w:val="single" w:sz="8" w:space="0" w:color="auto"/>
            </w:tcBorders>
            <w:vAlign w:val="bottom"/>
          </w:tcPr>
          <w:p w:rsidR="005535F5" w:rsidRDefault="005535F5" w:rsidP="005535F5">
            <w:pPr>
              <w:spacing w:line="263" w:lineRule="exact"/>
              <w:ind w:left="180"/>
              <w:rPr>
                <w:sz w:val="20"/>
                <w:szCs w:val="20"/>
              </w:rPr>
            </w:pPr>
            <w:r>
              <w:rPr>
                <w:rFonts w:eastAsia="Times New Roman"/>
                <w:b/>
                <w:bCs/>
                <w:sz w:val="24"/>
                <w:szCs w:val="24"/>
              </w:rPr>
              <w:t>Условия   реализации   адаптированной   образовательной   программы   образования</w:t>
            </w:r>
          </w:p>
        </w:tc>
        <w:tc>
          <w:tcPr>
            <w:tcW w:w="1440" w:type="dxa"/>
            <w:tcBorders>
              <w:right w:val="single" w:sz="8" w:space="0" w:color="auto"/>
            </w:tcBorders>
            <w:vAlign w:val="bottom"/>
          </w:tcPr>
          <w:p w:rsidR="005535F5" w:rsidRDefault="005535F5"/>
        </w:tc>
      </w:tr>
      <w:tr w:rsidR="005535F5" w:rsidTr="005535F5">
        <w:trPr>
          <w:trHeight w:val="279"/>
        </w:trPr>
        <w:tc>
          <w:tcPr>
            <w:tcW w:w="1220" w:type="dxa"/>
            <w:tcBorders>
              <w:left w:val="single" w:sz="8" w:space="0" w:color="auto"/>
              <w:bottom w:val="single" w:sz="8" w:space="0" w:color="auto"/>
              <w:right w:val="single" w:sz="8" w:space="0" w:color="auto"/>
            </w:tcBorders>
            <w:vAlign w:val="bottom"/>
          </w:tcPr>
          <w:p w:rsidR="005535F5" w:rsidRDefault="005535F5">
            <w:pPr>
              <w:rPr>
                <w:sz w:val="24"/>
                <w:szCs w:val="24"/>
              </w:rPr>
            </w:pPr>
          </w:p>
        </w:tc>
        <w:tc>
          <w:tcPr>
            <w:tcW w:w="11880" w:type="dxa"/>
            <w:tcBorders>
              <w:bottom w:val="single" w:sz="8" w:space="0" w:color="auto"/>
              <w:right w:val="single" w:sz="8" w:space="0" w:color="auto"/>
            </w:tcBorders>
            <w:vAlign w:val="bottom"/>
          </w:tcPr>
          <w:p w:rsidR="005535F5" w:rsidRDefault="005535F5">
            <w:pPr>
              <w:ind w:left="180"/>
              <w:rPr>
                <w:sz w:val="20"/>
                <w:szCs w:val="20"/>
              </w:rPr>
            </w:pPr>
            <w:r>
              <w:rPr>
                <w:rFonts w:eastAsia="Times New Roman"/>
                <w:b/>
                <w:bCs/>
                <w:sz w:val="24"/>
                <w:szCs w:val="24"/>
              </w:rPr>
              <w:t>обучающихся с умственной отсталостью (интеллектуальными нарушениями) 10 класса</w:t>
            </w:r>
          </w:p>
        </w:tc>
        <w:tc>
          <w:tcPr>
            <w:tcW w:w="1440" w:type="dxa"/>
            <w:tcBorders>
              <w:bottom w:val="single" w:sz="8" w:space="0" w:color="auto"/>
              <w:right w:val="single" w:sz="8" w:space="0" w:color="auto"/>
            </w:tcBorders>
            <w:vAlign w:val="bottom"/>
          </w:tcPr>
          <w:p w:rsidR="005535F5" w:rsidRDefault="005535F5">
            <w:pPr>
              <w:rPr>
                <w:sz w:val="24"/>
                <w:szCs w:val="24"/>
              </w:rPr>
            </w:pPr>
          </w:p>
        </w:tc>
      </w:tr>
      <w:tr w:rsidR="005535F5" w:rsidTr="005535F5">
        <w:trPr>
          <w:trHeight w:val="263"/>
        </w:trPr>
        <w:tc>
          <w:tcPr>
            <w:tcW w:w="1220" w:type="dxa"/>
            <w:tcBorders>
              <w:left w:val="single" w:sz="8" w:space="0" w:color="auto"/>
              <w:bottom w:val="single" w:sz="8" w:space="0" w:color="auto"/>
              <w:right w:val="single" w:sz="8" w:space="0" w:color="auto"/>
            </w:tcBorders>
            <w:vAlign w:val="bottom"/>
          </w:tcPr>
          <w:p w:rsidR="005535F5" w:rsidRDefault="005535F5">
            <w:pPr>
              <w:spacing w:line="263" w:lineRule="exact"/>
              <w:ind w:left="120"/>
              <w:rPr>
                <w:sz w:val="20"/>
                <w:szCs w:val="20"/>
              </w:rPr>
            </w:pPr>
            <w:r>
              <w:rPr>
                <w:rFonts w:eastAsia="Times New Roman"/>
                <w:sz w:val="24"/>
                <w:szCs w:val="24"/>
              </w:rPr>
              <w:t>4.3.1</w:t>
            </w:r>
          </w:p>
        </w:tc>
        <w:tc>
          <w:tcPr>
            <w:tcW w:w="11880" w:type="dxa"/>
            <w:tcBorders>
              <w:bottom w:val="single" w:sz="8" w:space="0" w:color="auto"/>
              <w:right w:val="single" w:sz="8" w:space="0" w:color="auto"/>
            </w:tcBorders>
            <w:vAlign w:val="bottom"/>
          </w:tcPr>
          <w:p w:rsidR="005535F5" w:rsidRDefault="005535F5" w:rsidP="005535F5">
            <w:pPr>
              <w:spacing w:line="263" w:lineRule="exact"/>
              <w:ind w:left="100"/>
              <w:rPr>
                <w:sz w:val="20"/>
                <w:szCs w:val="20"/>
              </w:rPr>
            </w:pPr>
            <w:r>
              <w:rPr>
                <w:rFonts w:eastAsia="Times New Roman"/>
                <w:sz w:val="24"/>
                <w:szCs w:val="24"/>
              </w:rPr>
              <w:t>Кадровые условия реализации адаптированной образовательной программы</w:t>
            </w:r>
          </w:p>
        </w:tc>
        <w:tc>
          <w:tcPr>
            <w:tcW w:w="1440" w:type="dxa"/>
            <w:tcBorders>
              <w:bottom w:val="single" w:sz="8" w:space="0" w:color="auto"/>
              <w:right w:val="single" w:sz="8" w:space="0" w:color="auto"/>
            </w:tcBorders>
            <w:vAlign w:val="bottom"/>
          </w:tcPr>
          <w:p w:rsidR="005535F5" w:rsidRDefault="005535F5">
            <w:pPr>
              <w:spacing w:line="263" w:lineRule="exact"/>
              <w:jc w:val="center"/>
              <w:rPr>
                <w:sz w:val="20"/>
                <w:szCs w:val="20"/>
              </w:rPr>
            </w:pPr>
            <w:r>
              <w:rPr>
                <w:rFonts w:eastAsia="Times New Roman"/>
                <w:w w:val="99"/>
                <w:sz w:val="24"/>
                <w:szCs w:val="24"/>
              </w:rPr>
              <w:t>111</w:t>
            </w:r>
          </w:p>
        </w:tc>
      </w:tr>
      <w:tr w:rsidR="005535F5" w:rsidTr="005535F5">
        <w:trPr>
          <w:trHeight w:val="266"/>
        </w:trPr>
        <w:tc>
          <w:tcPr>
            <w:tcW w:w="1220" w:type="dxa"/>
            <w:tcBorders>
              <w:left w:val="single" w:sz="8" w:space="0" w:color="auto"/>
              <w:bottom w:val="single" w:sz="8" w:space="0" w:color="auto"/>
              <w:right w:val="single" w:sz="8" w:space="0" w:color="auto"/>
            </w:tcBorders>
            <w:vAlign w:val="bottom"/>
          </w:tcPr>
          <w:p w:rsidR="005535F5" w:rsidRDefault="005535F5">
            <w:pPr>
              <w:spacing w:line="264" w:lineRule="exact"/>
              <w:ind w:left="120"/>
              <w:rPr>
                <w:sz w:val="20"/>
                <w:szCs w:val="20"/>
              </w:rPr>
            </w:pPr>
            <w:r>
              <w:rPr>
                <w:rFonts w:eastAsia="Times New Roman"/>
                <w:sz w:val="24"/>
                <w:szCs w:val="24"/>
              </w:rPr>
              <w:t>4.4.1</w:t>
            </w:r>
          </w:p>
        </w:tc>
        <w:tc>
          <w:tcPr>
            <w:tcW w:w="11880" w:type="dxa"/>
            <w:tcBorders>
              <w:bottom w:val="single" w:sz="8" w:space="0" w:color="auto"/>
              <w:right w:val="single" w:sz="8" w:space="0" w:color="auto"/>
            </w:tcBorders>
            <w:vAlign w:val="bottom"/>
          </w:tcPr>
          <w:p w:rsidR="005535F5" w:rsidRDefault="005535F5" w:rsidP="005535F5">
            <w:pPr>
              <w:spacing w:line="264" w:lineRule="exact"/>
              <w:ind w:left="100"/>
              <w:rPr>
                <w:sz w:val="20"/>
                <w:szCs w:val="20"/>
              </w:rPr>
            </w:pPr>
            <w:r>
              <w:rPr>
                <w:rFonts w:eastAsia="Times New Roman"/>
                <w:sz w:val="24"/>
                <w:szCs w:val="24"/>
              </w:rPr>
              <w:t>Материально-технические условия реализации адаптированной образовательной программы</w:t>
            </w:r>
          </w:p>
        </w:tc>
        <w:tc>
          <w:tcPr>
            <w:tcW w:w="1440" w:type="dxa"/>
            <w:tcBorders>
              <w:bottom w:val="single" w:sz="8" w:space="0" w:color="auto"/>
              <w:right w:val="single" w:sz="8" w:space="0" w:color="auto"/>
            </w:tcBorders>
            <w:vAlign w:val="bottom"/>
          </w:tcPr>
          <w:p w:rsidR="005535F5" w:rsidRDefault="005535F5">
            <w:pPr>
              <w:spacing w:line="264" w:lineRule="exact"/>
              <w:jc w:val="center"/>
              <w:rPr>
                <w:sz w:val="20"/>
                <w:szCs w:val="20"/>
              </w:rPr>
            </w:pPr>
            <w:r>
              <w:rPr>
                <w:rFonts w:eastAsia="Times New Roman"/>
                <w:w w:val="99"/>
                <w:sz w:val="24"/>
                <w:szCs w:val="24"/>
              </w:rPr>
              <w:t>115</w:t>
            </w:r>
          </w:p>
        </w:tc>
      </w:tr>
    </w:tbl>
    <w:p w:rsidR="008B2696" w:rsidRDefault="008B2696">
      <w:pPr>
        <w:sectPr w:rsidR="008B2696">
          <w:pgSz w:w="16840" w:h="11906" w:orient="landscape"/>
          <w:pgMar w:top="1440" w:right="1298" w:bottom="518" w:left="1020" w:header="0" w:footer="0" w:gutter="0"/>
          <w:cols w:space="720" w:equalWidth="0">
            <w:col w:w="14520"/>
          </w:cols>
        </w:sectPr>
      </w:pPr>
    </w:p>
    <w:p w:rsidR="008B2696" w:rsidRDefault="005535F5" w:rsidP="00305730">
      <w:pPr>
        <w:numPr>
          <w:ilvl w:val="0"/>
          <w:numId w:val="1"/>
        </w:numPr>
        <w:tabs>
          <w:tab w:val="left" w:pos="247"/>
        </w:tabs>
        <w:ind w:left="247" w:hanging="247"/>
        <w:rPr>
          <w:rFonts w:eastAsia="Times New Roman"/>
          <w:b/>
          <w:bCs/>
          <w:sz w:val="24"/>
          <w:szCs w:val="24"/>
        </w:rPr>
      </w:pPr>
      <w:r>
        <w:rPr>
          <w:rFonts w:eastAsia="Times New Roman"/>
          <w:b/>
          <w:bCs/>
          <w:sz w:val="24"/>
          <w:szCs w:val="24"/>
        </w:rPr>
        <w:lastRenderedPageBreak/>
        <w:t>ОБЩИЕ ПОЛОЖЕНИЯ</w:t>
      </w:r>
    </w:p>
    <w:p w:rsidR="008B2696" w:rsidRDefault="008B2696">
      <w:pPr>
        <w:spacing w:line="286" w:lineRule="exact"/>
        <w:rPr>
          <w:sz w:val="20"/>
          <w:szCs w:val="20"/>
        </w:rPr>
      </w:pPr>
    </w:p>
    <w:p w:rsidR="008B2696" w:rsidRDefault="005535F5">
      <w:pPr>
        <w:spacing w:line="348" w:lineRule="auto"/>
        <w:ind w:left="7" w:right="560"/>
        <w:rPr>
          <w:sz w:val="20"/>
          <w:szCs w:val="20"/>
        </w:rPr>
      </w:pPr>
      <w:r>
        <w:rPr>
          <w:rFonts w:eastAsia="Times New Roman"/>
          <w:sz w:val="24"/>
          <w:szCs w:val="24"/>
        </w:rPr>
        <w:t>1.1. Адаптированная образовательная программа образования обучающихся с умственной отсталостью (интеллектуальными нарушениями) 10 класса с углубленной трудовой подготовкой (далее Программа) разработана в соответствии с требованиями:</w:t>
      </w:r>
    </w:p>
    <w:p w:rsidR="008B2696" w:rsidRDefault="008B2696">
      <w:pPr>
        <w:spacing w:line="15" w:lineRule="exact"/>
        <w:rPr>
          <w:sz w:val="20"/>
          <w:szCs w:val="20"/>
        </w:rPr>
      </w:pPr>
    </w:p>
    <w:p w:rsidR="008B2696" w:rsidRDefault="005535F5" w:rsidP="00305730">
      <w:pPr>
        <w:numPr>
          <w:ilvl w:val="0"/>
          <w:numId w:val="2"/>
        </w:numPr>
        <w:tabs>
          <w:tab w:val="left" w:pos="147"/>
        </w:tabs>
        <w:ind w:left="147" w:hanging="147"/>
        <w:rPr>
          <w:rFonts w:eastAsia="Times New Roman"/>
          <w:sz w:val="24"/>
          <w:szCs w:val="24"/>
        </w:rPr>
      </w:pPr>
      <w:r>
        <w:rPr>
          <w:rFonts w:eastAsia="Times New Roman"/>
          <w:sz w:val="24"/>
          <w:szCs w:val="24"/>
        </w:rPr>
        <w:t>Федерального закона от 29 декабря 2012 года № 273 –ФЗ «Об образовании в Российской Федерации»;</w:t>
      </w:r>
    </w:p>
    <w:p w:rsidR="008B2696" w:rsidRDefault="008B2696">
      <w:pPr>
        <w:spacing w:line="137" w:lineRule="exact"/>
        <w:rPr>
          <w:rFonts w:eastAsia="Times New Roman"/>
          <w:sz w:val="24"/>
          <w:szCs w:val="24"/>
        </w:rPr>
      </w:pPr>
    </w:p>
    <w:p w:rsidR="008B2696" w:rsidRDefault="005535F5" w:rsidP="00305730">
      <w:pPr>
        <w:numPr>
          <w:ilvl w:val="0"/>
          <w:numId w:val="2"/>
        </w:numPr>
        <w:tabs>
          <w:tab w:val="left" w:pos="147"/>
        </w:tabs>
        <w:ind w:left="147" w:hanging="147"/>
        <w:rPr>
          <w:rFonts w:eastAsia="Times New Roman"/>
          <w:sz w:val="24"/>
          <w:szCs w:val="24"/>
        </w:rPr>
      </w:pPr>
      <w:r>
        <w:rPr>
          <w:rFonts w:eastAsia="Times New Roman"/>
          <w:sz w:val="24"/>
          <w:szCs w:val="24"/>
        </w:rPr>
        <w:t>Нормативно-правовых актов Российской Федерации;</w:t>
      </w:r>
    </w:p>
    <w:p w:rsidR="008B2696" w:rsidRDefault="008B2696">
      <w:pPr>
        <w:spacing w:line="151" w:lineRule="exact"/>
        <w:rPr>
          <w:rFonts w:eastAsia="Times New Roman"/>
          <w:sz w:val="24"/>
          <w:szCs w:val="24"/>
        </w:rPr>
      </w:pPr>
    </w:p>
    <w:p w:rsidR="008B2696" w:rsidRDefault="005535F5" w:rsidP="00305730">
      <w:pPr>
        <w:numPr>
          <w:ilvl w:val="0"/>
          <w:numId w:val="2"/>
        </w:numPr>
        <w:tabs>
          <w:tab w:val="left" w:pos="146"/>
        </w:tabs>
        <w:spacing w:line="348" w:lineRule="auto"/>
        <w:ind w:left="7" w:right="720" w:hanging="7"/>
        <w:rPr>
          <w:rFonts w:eastAsia="Times New Roman"/>
          <w:sz w:val="24"/>
          <w:szCs w:val="24"/>
        </w:rPr>
      </w:pPr>
      <w:r>
        <w:rPr>
          <w:rFonts w:eastAsia="Times New Roman"/>
          <w:sz w:val="24"/>
          <w:szCs w:val="24"/>
        </w:rPr>
        <w:t>Нормативно-методических документов Министерства образования и науки Российской Федерации и других нормативно-правовых актов в области образования;</w:t>
      </w:r>
    </w:p>
    <w:p w:rsidR="008B2696" w:rsidRDefault="008B2696">
      <w:pPr>
        <w:spacing w:line="15" w:lineRule="exact"/>
        <w:rPr>
          <w:rFonts w:eastAsia="Times New Roman"/>
          <w:sz w:val="24"/>
          <w:szCs w:val="24"/>
        </w:rPr>
      </w:pPr>
    </w:p>
    <w:p w:rsidR="008B2696" w:rsidRDefault="008B2696">
      <w:pPr>
        <w:spacing w:line="23" w:lineRule="exact"/>
        <w:rPr>
          <w:sz w:val="20"/>
          <w:szCs w:val="20"/>
        </w:rPr>
      </w:pPr>
    </w:p>
    <w:p w:rsidR="008B2696" w:rsidRDefault="005535F5">
      <w:pPr>
        <w:spacing w:line="350" w:lineRule="auto"/>
        <w:ind w:left="7"/>
        <w:rPr>
          <w:sz w:val="20"/>
          <w:szCs w:val="20"/>
        </w:rPr>
      </w:pPr>
      <w:r>
        <w:rPr>
          <w:rFonts w:eastAsia="Times New Roman"/>
          <w:sz w:val="24"/>
          <w:szCs w:val="24"/>
        </w:rPr>
        <w:t>-Письма министерства образования и науки РФ от 19.06.2003 N 27/2932-6 «Методические рекомендации о деятельности X-XII классов в специальных (коррекционных) образовательных учреждениях VIII вида с углубленной трудовой подготовкой».</w:t>
      </w:r>
    </w:p>
    <w:p w:rsidR="008B2696" w:rsidRDefault="008B2696">
      <w:pPr>
        <w:spacing w:line="23" w:lineRule="exact"/>
        <w:rPr>
          <w:sz w:val="20"/>
          <w:szCs w:val="20"/>
        </w:rPr>
      </w:pPr>
    </w:p>
    <w:p w:rsidR="008B2696" w:rsidRDefault="005535F5">
      <w:pPr>
        <w:spacing w:line="350" w:lineRule="auto"/>
        <w:ind w:left="7"/>
        <w:rPr>
          <w:sz w:val="20"/>
          <w:szCs w:val="20"/>
        </w:rPr>
      </w:pPr>
      <w:r>
        <w:rPr>
          <w:rFonts w:eastAsia="Times New Roman"/>
          <w:sz w:val="24"/>
          <w:szCs w:val="24"/>
        </w:rPr>
        <w:t xml:space="preserve">-Программно-методического обеспечения для 10-12 классов с углубленной трудовой подготовкой в специальных учреждениях VIII вида (Москва, </w:t>
      </w:r>
      <w:proofErr w:type="spellStart"/>
      <w:r>
        <w:rPr>
          <w:rFonts w:eastAsia="Times New Roman"/>
          <w:sz w:val="24"/>
          <w:szCs w:val="24"/>
        </w:rPr>
        <w:t>Владос</w:t>
      </w:r>
      <w:proofErr w:type="spellEnd"/>
      <w:r>
        <w:rPr>
          <w:rFonts w:eastAsia="Times New Roman"/>
          <w:sz w:val="24"/>
          <w:szCs w:val="24"/>
        </w:rPr>
        <w:t>, 2006 год).</w:t>
      </w:r>
    </w:p>
    <w:p w:rsidR="008B2696" w:rsidRDefault="008B2696">
      <w:pPr>
        <w:spacing w:line="8" w:lineRule="exact"/>
        <w:rPr>
          <w:sz w:val="20"/>
          <w:szCs w:val="20"/>
        </w:rPr>
      </w:pPr>
    </w:p>
    <w:p w:rsidR="008B2696" w:rsidRDefault="008B2696">
      <w:pPr>
        <w:spacing w:line="15" w:lineRule="exact"/>
        <w:rPr>
          <w:sz w:val="20"/>
          <w:szCs w:val="20"/>
        </w:rPr>
      </w:pPr>
    </w:p>
    <w:p w:rsidR="008B2696" w:rsidRDefault="005535F5">
      <w:pPr>
        <w:spacing w:line="357" w:lineRule="auto"/>
        <w:ind w:left="7" w:firstLine="708"/>
        <w:jc w:val="both"/>
        <w:rPr>
          <w:sz w:val="20"/>
          <w:szCs w:val="20"/>
        </w:rPr>
      </w:pPr>
      <w:r>
        <w:rPr>
          <w:rFonts w:eastAsia="Times New Roman"/>
          <w:sz w:val="24"/>
          <w:szCs w:val="24"/>
        </w:rPr>
        <w:t>Согласно Письму министерства образования и науки РФ, в основу программы могут быть заложены рекомендации примерной образовательной программы общеобразовательного учреждения, особенности школы, образовательные потребности и запросы обучающихся школы. При составлении программ и методических материалов по предметам, входящим в учебный план, можно использовать опубликованные материалы («Новая модель обучения в специальных (коррекционных) общеобразовательных учреждениях VIII вида», «Трудовое обучение в специальных (коррекционных) общеобразовательных учреждениях VIII вида (новые учебные программы)»), а также материалы, подготовленные</w:t>
      </w:r>
    </w:p>
    <w:p w:rsidR="008B2696" w:rsidRDefault="005535F5">
      <w:pPr>
        <w:spacing w:line="348" w:lineRule="auto"/>
        <w:ind w:left="7"/>
        <w:jc w:val="both"/>
        <w:rPr>
          <w:sz w:val="20"/>
          <w:szCs w:val="20"/>
        </w:rPr>
      </w:pPr>
      <w:r>
        <w:rPr>
          <w:rFonts w:eastAsia="Times New Roman"/>
          <w:sz w:val="24"/>
          <w:szCs w:val="24"/>
        </w:rPr>
        <w:t>педагогическим коллективом школы. В зависимости от конкретных условий социума, в котором территориально расположена школа, и состава обучающихся данной школы содержание образовательной программы учреждения возможно и необходимо модифицировать.</w:t>
      </w:r>
    </w:p>
    <w:p w:rsidR="008B2696" w:rsidRDefault="008B2696">
      <w:pPr>
        <w:spacing w:line="28" w:lineRule="exact"/>
        <w:rPr>
          <w:sz w:val="20"/>
          <w:szCs w:val="20"/>
        </w:rPr>
      </w:pPr>
    </w:p>
    <w:p w:rsidR="008B2696" w:rsidRDefault="005535F5">
      <w:pPr>
        <w:spacing w:line="356" w:lineRule="auto"/>
        <w:ind w:left="7" w:firstLine="708"/>
        <w:jc w:val="both"/>
        <w:rPr>
          <w:sz w:val="20"/>
          <w:szCs w:val="20"/>
        </w:rPr>
      </w:pPr>
      <w:r>
        <w:rPr>
          <w:rFonts w:eastAsia="Times New Roman"/>
          <w:sz w:val="24"/>
          <w:szCs w:val="24"/>
        </w:rPr>
        <w:t>Целями образовательной программы для 10 класса с углубленной трудовой подготовкой являются социально-трудовая и бытовая адаптация, и реабилитация воспитанников, формирование у воспитанников средствами образования практических умений, способствующих становлению их личности, прогнозирование и оказание помощи в жизнеобеспечении, трудоустройстве, самостоятельной адаптации; подготовка к самостоятельной жизни через социальную и трудовую адаптацию; расширение социального опыта.</w:t>
      </w:r>
    </w:p>
    <w:p w:rsidR="008B2696" w:rsidRDefault="008B2696">
      <w:pPr>
        <w:spacing w:line="19" w:lineRule="exact"/>
        <w:rPr>
          <w:sz w:val="20"/>
          <w:szCs w:val="20"/>
        </w:rPr>
      </w:pPr>
    </w:p>
    <w:p w:rsidR="008B2696" w:rsidRDefault="005535F5" w:rsidP="000C5B42">
      <w:pPr>
        <w:spacing w:line="354" w:lineRule="auto"/>
        <w:ind w:left="7" w:right="40"/>
        <w:rPr>
          <w:sz w:val="20"/>
          <w:szCs w:val="20"/>
        </w:rPr>
      </w:pPr>
      <w:r w:rsidRPr="000C5B42">
        <w:rPr>
          <w:rFonts w:eastAsia="Times New Roman"/>
          <w:sz w:val="24"/>
          <w:szCs w:val="24"/>
        </w:rPr>
        <w:t xml:space="preserve">1.2. </w:t>
      </w:r>
      <w:r>
        <w:rPr>
          <w:rFonts w:eastAsia="Times New Roman"/>
          <w:sz w:val="24"/>
          <w:szCs w:val="24"/>
        </w:rPr>
        <w:t xml:space="preserve">Срок реализации программы – 1 </w:t>
      </w:r>
      <w:proofErr w:type="gramStart"/>
      <w:r>
        <w:rPr>
          <w:rFonts w:eastAsia="Times New Roman"/>
          <w:sz w:val="24"/>
          <w:szCs w:val="24"/>
        </w:rPr>
        <w:t>год .</w:t>
      </w:r>
      <w:proofErr w:type="gramEnd"/>
    </w:p>
    <w:p w:rsidR="008B2696" w:rsidRDefault="008B2696">
      <w:pPr>
        <w:spacing w:line="137" w:lineRule="exact"/>
        <w:rPr>
          <w:sz w:val="20"/>
          <w:szCs w:val="20"/>
        </w:rPr>
      </w:pPr>
    </w:p>
    <w:p w:rsidR="008B2696" w:rsidRDefault="005535F5">
      <w:pPr>
        <w:ind w:left="7"/>
        <w:rPr>
          <w:sz w:val="20"/>
          <w:szCs w:val="20"/>
        </w:rPr>
      </w:pPr>
      <w:r>
        <w:rPr>
          <w:rFonts w:eastAsia="Times New Roman"/>
          <w:sz w:val="24"/>
          <w:szCs w:val="24"/>
        </w:rPr>
        <w:t>1.3. Программа включает в себя целевой, содержательный и организационный разделы.</w:t>
      </w:r>
    </w:p>
    <w:p w:rsidR="008B2696" w:rsidRDefault="008B2696">
      <w:pPr>
        <w:spacing w:line="291" w:lineRule="exact"/>
        <w:rPr>
          <w:sz w:val="20"/>
          <w:szCs w:val="20"/>
        </w:rPr>
      </w:pPr>
    </w:p>
    <w:p w:rsidR="008B2696" w:rsidRDefault="005535F5">
      <w:pPr>
        <w:spacing w:line="348" w:lineRule="auto"/>
        <w:ind w:left="7" w:right="20" w:firstLine="600"/>
        <w:rPr>
          <w:sz w:val="20"/>
          <w:szCs w:val="20"/>
        </w:rPr>
      </w:pPr>
      <w:r>
        <w:rPr>
          <w:rFonts w:eastAsia="Times New Roman"/>
          <w:b/>
          <w:bCs/>
          <w:sz w:val="24"/>
          <w:szCs w:val="24"/>
        </w:rPr>
        <w:lastRenderedPageBreak/>
        <w:t xml:space="preserve">Целевой </w:t>
      </w:r>
      <w:r>
        <w:rPr>
          <w:rFonts w:eastAsia="Times New Roman"/>
          <w:sz w:val="24"/>
          <w:szCs w:val="24"/>
        </w:rPr>
        <w:t>раздел определяет общее назначение, цели, задачи и планируемые результаты реализации Программы, а также способы определения</w:t>
      </w:r>
      <w:r>
        <w:rPr>
          <w:rFonts w:eastAsia="Times New Roman"/>
          <w:b/>
          <w:bCs/>
          <w:sz w:val="24"/>
          <w:szCs w:val="24"/>
        </w:rPr>
        <w:t xml:space="preserve"> </w:t>
      </w:r>
      <w:r>
        <w:rPr>
          <w:rFonts w:eastAsia="Times New Roman"/>
          <w:sz w:val="24"/>
          <w:szCs w:val="24"/>
        </w:rPr>
        <w:t>достижения целей и результатов и включает:</w:t>
      </w:r>
    </w:p>
    <w:p w:rsidR="008B2696" w:rsidRDefault="008B2696">
      <w:pPr>
        <w:spacing w:line="15" w:lineRule="exact"/>
        <w:rPr>
          <w:sz w:val="20"/>
          <w:szCs w:val="20"/>
        </w:rPr>
      </w:pPr>
    </w:p>
    <w:p w:rsidR="008B2696" w:rsidRDefault="005535F5" w:rsidP="00305730">
      <w:pPr>
        <w:numPr>
          <w:ilvl w:val="0"/>
          <w:numId w:val="4"/>
        </w:numPr>
        <w:tabs>
          <w:tab w:val="left" w:pos="147"/>
        </w:tabs>
        <w:ind w:left="147" w:hanging="147"/>
        <w:rPr>
          <w:rFonts w:eastAsia="Times New Roman"/>
          <w:sz w:val="24"/>
          <w:szCs w:val="24"/>
        </w:rPr>
      </w:pPr>
      <w:r>
        <w:rPr>
          <w:rFonts w:eastAsia="Times New Roman"/>
          <w:sz w:val="24"/>
          <w:szCs w:val="24"/>
        </w:rPr>
        <w:t>пояснительную записку,</w:t>
      </w:r>
    </w:p>
    <w:p w:rsidR="008B2696" w:rsidRDefault="008B2696">
      <w:pPr>
        <w:spacing w:line="149" w:lineRule="exact"/>
        <w:rPr>
          <w:sz w:val="20"/>
          <w:szCs w:val="20"/>
        </w:rPr>
      </w:pPr>
    </w:p>
    <w:p w:rsidR="008B2696" w:rsidRDefault="005535F5">
      <w:pPr>
        <w:spacing w:line="350" w:lineRule="auto"/>
        <w:ind w:left="7" w:right="5200"/>
        <w:rPr>
          <w:sz w:val="20"/>
          <w:szCs w:val="20"/>
        </w:rPr>
      </w:pPr>
      <w:r>
        <w:rPr>
          <w:rFonts w:eastAsia="Times New Roman"/>
          <w:sz w:val="24"/>
          <w:szCs w:val="24"/>
        </w:rPr>
        <w:t>-планируемые результаты освоения обучающимися адаптированной образовательной программы, -систему оценки достижения планируемых результатов освоения Программы.</w:t>
      </w:r>
    </w:p>
    <w:p w:rsidR="008B2696" w:rsidRDefault="008B2696">
      <w:pPr>
        <w:spacing w:line="23" w:lineRule="exact"/>
        <w:rPr>
          <w:sz w:val="20"/>
          <w:szCs w:val="20"/>
        </w:rPr>
      </w:pPr>
    </w:p>
    <w:p w:rsidR="008B2696" w:rsidRDefault="005535F5">
      <w:pPr>
        <w:spacing w:line="354" w:lineRule="auto"/>
        <w:ind w:left="7" w:right="1720" w:firstLine="600"/>
        <w:rPr>
          <w:sz w:val="20"/>
          <w:szCs w:val="20"/>
        </w:rPr>
      </w:pPr>
      <w:r>
        <w:rPr>
          <w:rFonts w:eastAsia="Times New Roman"/>
          <w:b/>
          <w:bCs/>
          <w:sz w:val="24"/>
          <w:szCs w:val="24"/>
        </w:rPr>
        <w:t xml:space="preserve">Содержательный </w:t>
      </w:r>
      <w:r>
        <w:rPr>
          <w:rFonts w:eastAsia="Times New Roman"/>
          <w:sz w:val="24"/>
          <w:szCs w:val="24"/>
        </w:rPr>
        <w:t>раздел определяет общее содержание образования обучающихся и включает образовательные программы,</w:t>
      </w:r>
      <w:r>
        <w:rPr>
          <w:rFonts w:eastAsia="Times New Roman"/>
          <w:b/>
          <w:bCs/>
          <w:sz w:val="24"/>
          <w:szCs w:val="24"/>
        </w:rPr>
        <w:t xml:space="preserve"> </w:t>
      </w:r>
      <w:r>
        <w:rPr>
          <w:rFonts w:eastAsia="Times New Roman"/>
          <w:sz w:val="24"/>
          <w:szCs w:val="24"/>
        </w:rPr>
        <w:t>ориентированные на достижение результатов продвижения в своем развитии детей с умственной отсталостью и содержит: -программы отдельных учебных дисциплин;</w:t>
      </w:r>
    </w:p>
    <w:p w:rsidR="008B2696" w:rsidRDefault="008B2696">
      <w:pPr>
        <w:spacing w:line="20" w:lineRule="exact"/>
        <w:rPr>
          <w:sz w:val="20"/>
          <w:szCs w:val="20"/>
        </w:rPr>
      </w:pPr>
    </w:p>
    <w:p w:rsidR="008B2696" w:rsidRDefault="005535F5">
      <w:pPr>
        <w:spacing w:line="350" w:lineRule="auto"/>
        <w:ind w:left="7" w:right="1100" w:firstLine="600"/>
        <w:rPr>
          <w:sz w:val="20"/>
          <w:szCs w:val="20"/>
        </w:rPr>
      </w:pPr>
      <w:r>
        <w:rPr>
          <w:rFonts w:eastAsia="Times New Roman"/>
          <w:b/>
          <w:bCs/>
          <w:sz w:val="24"/>
          <w:szCs w:val="24"/>
        </w:rPr>
        <w:t xml:space="preserve">Организационный </w:t>
      </w:r>
      <w:r>
        <w:rPr>
          <w:rFonts w:eastAsia="Times New Roman"/>
          <w:sz w:val="24"/>
          <w:szCs w:val="24"/>
        </w:rPr>
        <w:t>раздел определяет общие рамки организации образовательного процесса, механизмы реализации компонентов</w:t>
      </w:r>
      <w:r>
        <w:rPr>
          <w:rFonts w:eastAsia="Times New Roman"/>
          <w:b/>
          <w:bCs/>
          <w:sz w:val="24"/>
          <w:szCs w:val="24"/>
        </w:rPr>
        <w:t xml:space="preserve"> </w:t>
      </w:r>
      <w:r>
        <w:rPr>
          <w:rFonts w:eastAsia="Times New Roman"/>
          <w:sz w:val="24"/>
          <w:szCs w:val="24"/>
        </w:rPr>
        <w:t>Программы и включает:</w:t>
      </w:r>
    </w:p>
    <w:p w:rsidR="008B2696" w:rsidRDefault="008B2696">
      <w:pPr>
        <w:spacing w:line="11" w:lineRule="exact"/>
        <w:rPr>
          <w:sz w:val="20"/>
          <w:szCs w:val="20"/>
        </w:rPr>
      </w:pPr>
    </w:p>
    <w:p w:rsidR="00272B0B" w:rsidRDefault="005535F5" w:rsidP="00272B0B">
      <w:pPr>
        <w:numPr>
          <w:ilvl w:val="0"/>
          <w:numId w:val="5"/>
        </w:numPr>
        <w:tabs>
          <w:tab w:val="left" w:pos="147"/>
        </w:tabs>
        <w:ind w:left="147" w:hanging="147"/>
        <w:rPr>
          <w:rFonts w:eastAsia="Times New Roman"/>
          <w:sz w:val="24"/>
          <w:szCs w:val="24"/>
        </w:rPr>
      </w:pPr>
      <w:r>
        <w:rPr>
          <w:rFonts w:eastAsia="Times New Roman"/>
          <w:sz w:val="24"/>
          <w:szCs w:val="24"/>
        </w:rPr>
        <w:t xml:space="preserve">-учебный план </w:t>
      </w:r>
      <w:r w:rsidR="000C5B42">
        <w:rPr>
          <w:rFonts w:eastAsia="Times New Roman"/>
          <w:sz w:val="24"/>
          <w:szCs w:val="24"/>
        </w:rPr>
        <w:t>Г</w:t>
      </w:r>
      <w:r>
        <w:rPr>
          <w:rFonts w:eastAsia="Times New Roman"/>
          <w:sz w:val="24"/>
          <w:szCs w:val="24"/>
        </w:rPr>
        <w:t xml:space="preserve">КОУ </w:t>
      </w:r>
      <w:r w:rsidR="000C5B42">
        <w:rPr>
          <w:rFonts w:eastAsia="Times New Roman"/>
          <w:sz w:val="24"/>
          <w:szCs w:val="24"/>
        </w:rPr>
        <w:t>КШ</w:t>
      </w:r>
      <w:r w:rsidR="00F452B7">
        <w:rPr>
          <w:rFonts w:eastAsia="Times New Roman"/>
          <w:sz w:val="24"/>
          <w:szCs w:val="24"/>
        </w:rPr>
        <w:t xml:space="preserve"> № 8</w:t>
      </w:r>
      <w:r w:rsidR="000C5B42">
        <w:rPr>
          <w:rFonts w:eastAsia="Times New Roman"/>
          <w:sz w:val="24"/>
          <w:szCs w:val="24"/>
        </w:rPr>
        <w:t>,</w:t>
      </w:r>
      <w:r w:rsidR="00272B0B" w:rsidRPr="00272B0B">
        <w:rPr>
          <w:rFonts w:eastAsia="Times New Roman"/>
          <w:sz w:val="24"/>
          <w:szCs w:val="24"/>
        </w:rPr>
        <w:t xml:space="preserve"> </w:t>
      </w:r>
      <w:r w:rsidR="00272B0B">
        <w:rPr>
          <w:rFonts w:eastAsia="Times New Roman"/>
          <w:sz w:val="24"/>
          <w:szCs w:val="24"/>
        </w:rPr>
        <w:t>календарный учебный график</w:t>
      </w:r>
    </w:p>
    <w:p w:rsidR="00272B0B" w:rsidRDefault="00272B0B" w:rsidP="00272B0B">
      <w:pPr>
        <w:spacing w:line="149" w:lineRule="exact"/>
        <w:rPr>
          <w:sz w:val="20"/>
          <w:szCs w:val="20"/>
        </w:rPr>
      </w:pPr>
    </w:p>
    <w:p w:rsidR="008B2696" w:rsidRDefault="00272B0B" w:rsidP="00272B0B">
      <w:pPr>
        <w:spacing w:line="360" w:lineRule="auto"/>
        <w:ind w:left="7"/>
        <w:rPr>
          <w:sz w:val="20"/>
          <w:szCs w:val="20"/>
        </w:rPr>
      </w:pPr>
      <w:r>
        <w:rPr>
          <w:rFonts w:eastAsia="Times New Roman"/>
          <w:sz w:val="23"/>
          <w:szCs w:val="23"/>
        </w:rPr>
        <w:t>1.9.</w:t>
      </w:r>
      <w:r w:rsidR="000C5B42">
        <w:rPr>
          <w:rFonts w:eastAsia="Times New Roman"/>
          <w:sz w:val="23"/>
          <w:szCs w:val="23"/>
        </w:rPr>
        <w:t xml:space="preserve"> </w:t>
      </w:r>
      <w:r>
        <w:rPr>
          <w:rFonts w:eastAsia="Times New Roman"/>
          <w:sz w:val="23"/>
          <w:szCs w:val="23"/>
        </w:rPr>
        <w:t>Корректировка Программы, внесение изменений и дополнений в её содержание производится в связи с выходом в свет новых нормативно-правовых документов по организации получения образования обучающимися с умственной отсталостью (интеллектуальными нарушениями), в случае изменений, вносимых в Устав, относящихся к организации образовательного процесса</w:t>
      </w:r>
    </w:p>
    <w:p w:rsidR="008B2696" w:rsidRDefault="008B2696">
      <w:pPr>
        <w:sectPr w:rsidR="008B2696" w:rsidSect="00272B0B">
          <w:pgSz w:w="16840" w:h="11906" w:orient="landscape"/>
          <w:pgMar w:top="426" w:right="418" w:bottom="540" w:left="1133" w:header="0" w:footer="0" w:gutter="0"/>
          <w:cols w:space="720" w:equalWidth="0">
            <w:col w:w="15287"/>
          </w:cols>
        </w:sectPr>
      </w:pPr>
    </w:p>
    <w:p w:rsidR="008B2696" w:rsidRDefault="005535F5" w:rsidP="00305730">
      <w:pPr>
        <w:numPr>
          <w:ilvl w:val="0"/>
          <w:numId w:val="6"/>
        </w:numPr>
        <w:tabs>
          <w:tab w:val="left" w:pos="247"/>
        </w:tabs>
        <w:ind w:left="247" w:hanging="247"/>
        <w:rPr>
          <w:rFonts w:eastAsia="Times New Roman"/>
          <w:b/>
          <w:bCs/>
          <w:sz w:val="24"/>
          <w:szCs w:val="24"/>
        </w:rPr>
      </w:pPr>
      <w:r>
        <w:rPr>
          <w:rFonts w:eastAsia="Times New Roman"/>
          <w:b/>
          <w:bCs/>
          <w:sz w:val="24"/>
          <w:szCs w:val="24"/>
        </w:rPr>
        <w:lastRenderedPageBreak/>
        <w:t>ЦЕЛЕВОЙ РАЗДЕЛ</w:t>
      </w:r>
    </w:p>
    <w:p w:rsidR="008B2696" w:rsidRDefault="008B2696">
      <w:pPr>
        <w:spacing w:line="276" w:lineRule="exact"/>
        <w:rPr>
          <w:sz w:val="20"/>
          <w:szCs w:val="20"/>
        </w:rPr>
      </w:pPr>
    </w:p>
    <w:p w:rsidR="008B2696" w:rsidRDefault="005535F5">
      <w:pPr>
        <w:ind w:left="7"/>
        <w:rPr>
          <w:sz w:val="20"/>
          <w:szCs w:val="20"/>
        </w:rPr>
      </w:pPr>
      <w:r>
        <w:rPr>
          <w:rFonts w:eastAsia="Times New Roman"/>
          <w:b/>
          <w:bCs/>
          <w:sz w:val="24"/>
          <w:szCs w:val="24"/>
        </w:rPr>
        <w:t>2.1. Пояснительная записка</w:t>
      </w:r>
    </w:p>
    <w:p w:rsidR="008B2696" w:rsidRDefault="008B2696">
      <w:pPr>
        <w:spacing w:line="286" w:lineRule="exact"/>
        <w:rPr>
          <w:sz w:val="20"/>
          <w:szCs w:val="20"/>
        </w:rPr>
      </w:pPr>
    </w:p>
    <w:p w:rsidR="008B2696" w:rsidRDefault="005535F5">
      <w:pPr>
        <w:spacing w:line="357" w:lineRule="auto"/>
        <w:ind w:left="7" w:firstLine="686"/>
        <w:jc w:val="both"/>
        <w:rPr>
          <w:sz w:val="20"/>
          <w:szCs w:val="20"/>
        </w:rPr>
      </w:pPr>
      <w:r>
        <w:rPr>
          <w:rFonts w:eastAsia="Times New Roman"/>
          <w:sz w:val="24"/>
          <w:szCs w:val="24"/>
        </w:rPr>
        <w:t>Цели и задачи организации 10 класса в школе, реализующей адаптированные образовательные программы образования обучающихся с умственной отсталостью (интеллектуальными нарушениями) определяются причинами, в основе которых лежат интересы и потребности детей с ограниченными возможностями здоровья и их родителей (законных представителей), а именно: углубленная трудовая подготовка, углубленная социально-бытовая ориентировка и содействие социально-трудовой адаптации, углубление и обобщение уже полученных знаний и умений для наиболее успешной интеграции в новую среду и адаптацию в ней.</w:t>
      </w:r>
    </w:p>
    <w:p w:rsidR="008B2696" w:rsidRDefault="008B2696">
      <w:pPr>
        <w:spacing w:line="5" w:lineRule="exact"/>
        <w:rPr>
          <w:sz w:val="20"/>
          <w:szCs w:val="20"/>
        </w:rPr>
      </w:pPr>
    </w:p>
    <w:p w:rsidR="008B2696" w:rsidRDefault="005535F5">
      <w:pPr>
        <w:tabs>
          <w:tab w:val="left" w:pos="10067"/>
        </w:tabs>
        <w:ind w:left="687"/>
        <w:rPr>
          <w:sz w:val="20"/>
          <w:szCs w:val="20"/>
        </w:rPr>
      </w:pPr>
      <w:r>
        <w:rPr>
          <w:rFonts w:eastAsia="Times New Roman"/>
          <w:sz w:val="24"/>
          <w:szCs w:val="24"/>
        </w:rPr>
        <w:t>Ставя своей целью подготовку обучающихся к самостоятельной жизни, школа-интернат</w:t>
      </w:r>
      <w:r>
        <w:rPr>
          <w:rFonts w:eastAsia="Times New Roman"/>
          <w:sz w:val="24"/>
          <w:szCs w:val="24"/>
        </w:rPr>
        <w:tab/>
        <w:t>традиционно опирается на использование в своей</w:t>
      </w:r>
    </w:p>
    <w:p w:rsidR="008B2696" w:rsidRDefault="008B2696">
      <w:pPr>
        <w:spacing w:line="139" w:lineRule="exact"/>
        <w:rPr>
          <w:sz w:val="20"/>
          <w:szCs w:val="20"/>
        </w:rPr>
      </w:pPr>
    </w:p>
    <w:p w:rsidR="008B2696" w:rsidRDefault="005535F5">
      <w:pPr>
        <w:ind w:left="7"/>
        <w:rPr>
          <w:sz w:val="20"/>
          <w:szCs w:val="20"/>
        </w:rPr>
      </w:pPr>
      <w:r>
        <w:rPr>
          <w:rFonts w:eastAsia="Times New Roman"/>
          <w:sz w:val="24"/>
          <w:szCs w:val="24"/>
        </w:rPr>
        <w:t>работе программ профессионально-трудового обучения, социально-бытовой ориентировки, обозначая</w:t>
      </w:r>
    </w:p>
    <w:p w:rsidR="008B2696" w:rsidRDefault="008B2696">
      <w:pPr>
        <w:spacing w:line="137" w:lineRule="exact"/>
        <w:rPr>
          <w:sz w:val="20"/>
          <w:szCs w:val="20"/>
        </w:rPr>
      </w:pPr>
    </w:p>
    <w:p w:rsidR="008B2696" w:rsidRDefault="005535F5">
      <w:pPr>
        <w:ind w:left="7"/>
        <w:rPr>
          <w:sz w:val="20"/>
          <w:szCs w:val="20"/>
        </w:rPr>
      </w:pPr>
      <w:r>
        <w:rPr>
          <w:rFonts w:eastAsia="Times New Roman"/>
          <w:sz w:val="24"/>
          <w:szCs w:val="24"/>
        </w:rPr>
        <w:t>возможные пути решения задачи социальной адаптации обучающегося в процессе обучения и воспитания, которые могут быть реализованы в ходе</w:t>
      </w:r>
    </w:p>
    <w:p w:rsidR="008B2696" w:rsidRDefault="008B2696">
      <w:pPr>
        <w:spacing w:line="139" w:lineRule="exact"/>
        <w:rPr>
          <w:sz w:val="20"/>
          <w:szCs w:val="20"/>
        </w:rPr>
      </w:pPr>
    </w:p>
    <w:p w:rsidR="008B2696" w:rsidRDefault="005535F5">
      <w:pPr>
        <w:ind w:left="7"/>
        <w:rPr>
          <w:sz w:val="20"/>
          <w:szCs w:val="20"/>
        </w:rPr>
      </w:pPr>
      <w:r>
        <w:rPr>
          <w:rFonts w:eastAsia="Times New Roman"/>
          <w:sz w:val="24"/>
          <w:szCs w:val="24"/>
        </w:rPr>
        <w:t>углубленной подготовки в 10 классе:</w:t>
      </w:r>
    </w:p>
    <w:p w:rsidR="008B2696" w:rsidRDefault="008B2696">
      <w:pPr>
        <w:spacing w:line="137" w:lineRule="exact"/>
        <w:rPr>
          <w:sz w:val="20"/>
          <w:szCs w:val="20"/>
        </w:rPr>
      </w:pPr>
    </w:p>
    <w:p w:rsidR="008B2696" w:rsidRDefault="005535F5" w:rsidP="00305730">
      <w:pPr>
        <w:numPr>
          <w:ilvl w:val="1"/>
          <w:numId w:val="7"/>
        </w:numPr>
        <w:tabs>
          <w:tab w:val="left" w:pos="807"/>
        </w:tabs>
        <w:ind w:left="807" w:hanging="147"/>
        <w:rPr>
          <w:rFonts w:eastAsia="Times New Roman"/>
          <w:sz w:val="24"/>
          <w:szCs w:val="24"/>
        </w:rPr>
      </w:pPr>
      <w:proofErr w:type="gramStart"/>
      <w:r>
        <w:rPr>
          <w:rFonts w:eastAsia="Times New Roman"/>
          <w:sz w:val="24"/>
          <w:szCs w:val="24"/>
        </w:rPr>
        <w:t>формирование  содержания</w:t>
      </w:r>
      <w:proofErr w:type="gramEnd"/>
      <w:r>
        <w:rPr>
          <w:rFonts w:eastAsia="Times New Roman"/>
          <w:sz w:val="24"/>
          <w:szCs w:val="24"/>
        </w:rPr>
        <w:t xml:space="preserve"> программ учебных предметов таким образом, чтобы оно максимально подходило как к особенностям детей, так</w:t>
      </w:r>
    </w:p>
    <w:p w:rsidR="008B2696" w:rsidRDefault="008B2696">
      <w:pPr>
        <w:spacing w:line="151" w:lineRule="exact"/>
        <w:rPr>
          <w:rFonts w:eastAsia="Times New Roman"/>
          <w:sz w:val="24"/>
          <w:szCs w:val="24"/>
        </w:rPr>
      </w:pPr>
    </w:p>
    <w:p w:rsidR="008B2696" w:rsidRDefault="005535F5" w:rsidP="00305730">
      <w:pPr>
        <w:numPr>
          <w:ilvl w:val="0"/>
          <w:numId w:val="7"/>
        </w:numPr>
        <w:tabs>
          <w:tab w:val="left" w:pos="259"/>
        </w:tabs>
        <w:spacing w:line="348" w:lineRule="auto"/>
        <w:ind w:left="7" w:hanging="7"/>
        <w:rPr>
          <w:rFonts w:eastAsia="Times New Roman"/>
          <w:sz w:val="24"/>
          <w:szCs w:val="24"/>
        </w:rPr>
      </w:pPr>
      <w:r>
        <w:rPr>
          <w:rFonts w:eastAsia="Times New Roman"/>
          <w:sz w:val="24"/>
          <w:szCs w:val="24"/>
        </w:rPr>
        <w:t>к условиям их текущей и предполагаемой будущей жизни (при этом учитывая: состав обучающихся, географическое месторасположение учебного заведения, социальное окружение, особенности условий труда, быта, проведения досуга);</w:t>
      </w:r>
    </w:p>
    <w:p w:rsidR="008B2696" w:rsidRDefault="008B2696">
      <w:pPr>
        <w:spacing w:line="27" w:lineRule="exact"/>
        <w:rPr>
          <w:rFonts w:eastAsia="Times New Roman"/>
          <w:sz w:val="24"/>
          <w:szCs w:val="24"/>
        </w:rPr>
      </w:pPr>
    </w:p>
    <w:p w:rsidR="008B2696" w:rsidRDefault="005535F5" w:rsidP="00305730">
      <w:pPr>
        <w:numPr>
          <w:ilvl w:val="2"/>
          <w:numId w:val="7"/>
        </w:numPr>
        <w:tabs>
          <w:tab w:val="left" w:pos="857"/>
        </w:tabs>
        <w:spacing w:line="348" w:lineRule="auto"/>
        <w:ind w:left="7" w:right="20" w:firstLine="665"/>
        <w:rPr>
          <w:rFonts w:eastAsia="Times New Roman"/>
          <w:sz w:val="24"/>
          <w:szCs w:val="24"/>
        </w:rPr>
      </w:pPr>
      <w:r>
        <w:rPr>
          <w:rFonts w:eastAsia="Times New Roman"/>
          <w:sz w:val="24"/>
          <w:szCs w:val="24"/>
        </w:rPr>
        <w:t>выстраивание приоритетности предметов в образовательной программе с точки зрения их значимости в решении вопросов социальной адаптации;</w:t>
      </w:r>
    </w:p>
    <w:p w:rsidR="008B2696" w:rsidRDefault="008B2696">
      <w:pPr>
        <w:spacing w:line="15" w:lineRule="exact"/>
        <w:rPr>
          <w:sz w:val="20"/>
          <w:szCs w:val="20"/>
        </w:rPr>
      </w:pPr>
    </w:p>
    <w:p w:rsidR="008B2696" w:rsidRDefault="005535F5">
      <w:pPr>
        <w:ind w:left="667"/>
        <w:rPr>
          <w:sz w:val="20"/>
          <w:szCs w:val="20"/>
        </w:rPr>
      </w:pPr>
      <w:r>
        <w:rPr>
          <w:rFonts w:eastAsia="Times New Roman"/>
          <w:sz w:val="24"/>
          <w:szCs w:val="24"/>
        </w:rPr>
        <w:t xml:space="preserve">-выявление </w:t>
      </w:r>
      <w:proofErr w:type="gramStart"/>
      <w:r>
        <w:rPr>
          <w:rFonts w:eastAsia="Times New Roman"/>
          <w:sz w:val="24"/>
          <w:szCs w:val="24"/>
        </w:rPr>
        <w:t xml:space="preserve">возможностей  </w:t>
      </w:r>
      <w:proofErr w:type="spellStart"/>
      <w:r>
        <w:rPr>
          <w:rFonts w:eastAsia="Times New Roman"/>
          <w:sz w:val="24"/>
          <w:szCs w:val="24"/>
        </w:rPr>
        <w:t>межпредметных</w:t>
      </w:r>
      <w:proofErr w:type="spellEnd"/>
      <w:proofErr w:type="gramEnd"/>
      <w:r>
        <w:rPr>
          <w:rFonts w:eastAsia="Times New Roman"/>
          <w:sz w:val="24"/>
          <w:szCs w:val="24"/>
        </w:rPr>
        <w:t xml:space="preserve"> связей и создание интегрированных курсов;</w:t>
      </w:r>
    </w:p>
    <w:p w:rsidR="008B2696" w:rsidRDefault="008B2696">
      <w:pPr>
        <w:spacing w:line="150" w:lineRule="exact"/>
        <w:rPr>
          <w:sz w:val="20"/>
          <w:szCs w:val="20"/>
        </w:rPr>
      </w:pPr>
    </w:p>
    <w:p w:rsidR="008B2696" w:rsidRDefault="005535F5" w:rsidP="00305730">
      <w:pPr>
        <w:numPr>
          <w:ilvl w:val="0"/>
          <w:numId w:val="8"/>
        </w:numPr>
        <w:tabs>
          <w:tab w:val="left" w:pos="860"/>
        </w:tabs>
        <w:spacing w:line="348" w:lineRule="auto"/>
        <w:ind w:left="7" w:right="20" w:firstLine="665"/>
        <w:rPr>
          <w:rFonts w:eastAsia="Times New Roman"/>
          <w:sz w:val="24"/>
          <w:szCs w:val="24"/>
        </w:rPr>
      </w:pPr>
      <w:r>
        <w:rPr>
          <w:rFonts w:eastAsia="Times New Roman"/>
          <w:sz w:val="24"/>
          <w:szCs w:val="24"/>
        </w:rPr>
        <w:t>включение целенаправленного рассмотрения практической значимости и жизненной необходимости сейчас и в будущем в содержание материала каждого урока любого предмета;</w:t>
      </w:r>
    </w:p>
    <w:p w:rsidR="008B2696" w:rsidRDefault="008B2696">
      <w:pPr>
        <w:spacing w:line="15" w:lineRule="exact"/>
        <w:rPr>
          <w:rFonts w:eastAsia="Times New Roman"/>
          <w:sz w:val="24"/>
          <w:szCs w:val="24"/>
        </w:rPr>
      </w:pPr>
    </w:p>
    <w:p w:rsidR="008B2696" w:rsidRDefault="005535F5" w:rsidP="00305730">
      <w:pPr>
        <w:numPr>
          <w:ilvl w:val="0"/>
          <w:numId w:val="8"/>
        </w:numPr>
        <w:tabs>
          <w:tab w:val="left" w:pos="807"/>
        </w:tabs>
        <w:ind w:left="807" w:hanging="135"/>
        <w:rPr>
          <w:rFonts w:eastAsia="Times New Roman"/>
          <w:sz w:val="24"/>
          <w:szCs w:val="24"/>
        </w:rPr>
      </w:pPr>
      <w:r>
        <w:rPr>
          <w:rFonts w:eastAsia="Times New Roman"/>
          <w:sz w:val="24"/>
          <w:szCs w:val="24"/>
        </w:rPr>
        <w:t>использование форм и методов работы, повышающих интерес детей к процессу познания и мотивации к учению;</w:t>
      </w:r>
    </w:p>
    <w:p w:rsidR="008B2696" w:rsidRDefault="008B2696">
      <w:pPr>
        <w:sectPr w:rsidR="008B2696">
          <w:pgSz w:w="16840" w:h="11906" w:orient="landscape"/>
          <w:pgMar w:top="1440" w:right="418" w:bottom="1440" w:left="1133" w:header="0" w:footer="0" w:gutter="0"/>
          <w:cols w:space="720" w:equalWidth="0">
            <w:col w:w="15287"/>
          </w:cols>
        </w:sectPr>
      </w:pPr>
    </w:p>
    <w:p w:rsidR="008B2696" w:rsidRDefault="008B2696">
      <w:pPr>
        <w:spacing w:line="267" w:lineRule="exact"/>
        <w:rPr>
          <w:sz w:val="20"/>
          <w:szCs w:val="20"/>
        </w:rPr>
      </w:pPr>
    </w:p>
    <w:p w:rsidR="008B2696" w:rsidRDefault="005535F5" w:rsidP="00305730">
      <w:pPr>
        <w:numPr>
          <w:ilvl w:val="0"/>
          <w:numId w:val="9"/>
        </w:numPr>
        <w:tabs>
          <w:tab w:val="left" w:pos="874"/>
        </w:tabs>
        <w:spacing w:line="354" w:lineRule="auto"/>
        <w:ind w:firstLine="665"/>
        <w:jc w:val="both"/>
        <w:rPr>
          <w:rFonts w:eastAsia="Times New Roman"/>
          <w:sz w:val="24"/>
          <w:szCs w:val="24"/>
        </w:rPr>
      </w:pPr>
      <w:r>
        <w:rPr>
          <w:rFonts w:eastAsia="Times New Roman"/>
          <w:sz w:val="24"/>
          <w:szCs w:val="24"/>
        </w:rPr>
        <w:t>использование каждой ситуации формального и неформального общения с ребенком для формирования правильного (социально адекватного, соответствующего смыслу ситуации и целям ученика) поведения в различных жизненных ситуациях, сознательного отношения к окружающему миру, к себе и другим;</w:t>
      </w:r>
    </w:p>
    <w:p w:rsidR="008B2696" w:rsidRDefault="008B2696">
      <w:pPr>
        <w:spacing w:line="19" w:lineRule="exact"/>
        <w:rPr>
          <w:rFonts w:eastAsia="Times New Roman"/>
          <w:sz w:val="24"/>
          <w:szCs w:val="24"/>
        </w:rPr>
      </w:pPr>
    </w:p>
    <w:p w:rsidR="008B2696" w:rsidRDefault="005535F5" w:rsidP="00305730">
      <w:pPr>
        <w:numPr>
          <w:ilvl w:val="0"/>
          <w:numId w:val="9"/>
        </w:numPr>
        <w:tabs>
          <w:tab w:val="left" w:pos="840"/>
        </w:tabs>
        <w:spacing w:line="350" w:lineRule="auto"/>
        <w:ind w:right="20" w:firstLine="665"/>
        <w:rPr>
          <w:rFonts w:eastAsia="Times New Roman"/>
          <w:sz w:val="24"/>
          <w:szCs w:val="24"/>
        </w:rPr>
      </w:pPr>
      <w:r>
        <w:rPr>
          <w:rFonts w:eastAsia="Times New Roman"/>
          <w:sz w:val="24"/>
          <w:szCs w:val="24"/>
        </w:rPr>
        <w:t>мотивирование обучающегося к освоению правильного поведения через осознание им выгоды последствий такового для самого себя и чувства комфорта и радости как его следствия;</w:t>
      </w:r>
    </w:p>
    <w:p w:rsidR="008B2696" w:rsidRDefault="008B2696">
      <w:pPr>
        <w:spacing w:line="11" w:lineRule="exact"/>
        <w:rPr>
          <w:rFonts w:eastAsia="Times New Roman"/>
          <w:sz w:val="24"/>
          <w:szCs w:val="24"/>
        </w:rPr>
      </w:pPr>
    </w:p>
    <w:p w:rsidR="008B2696" w:rsidRDefault="005535F5" w:rsidP="00305730">
      <w:pPr>
        <w:numPr>
          <w:ilvl w:val="0"/>
          <w:numId w:val="9"/>
        </w:numPr>
        <w:tabs>
          <w:tab w:val="left" w:pos="860"/>
        </w:tabs>
        <w:ind w:left="860" w:hanging="195"/>
        <w:rPr>
          <w:rFonts w:eastAsia="Times New Roman"/>
          <w:sz w:val="24"/>
          <w:szCs w:val="24"/>
        </w:rPr>
      </w:pPr>
      <w:r>
        <w:rPr>
          <w:rFonts w:eastAsia="Times New Roman"/>
          <w:sz w:val="24"/>
          <w:szCs w:val="24"/>
        </w:rPr>
        <w:t xml:space="preserve">включение   в </w:t>
      </w:r>
      <w:proofErr w:type="gramStart"/>
      <w:r>
        <w:rPr>
          <w:rFonts w:eastAsia="Times New Roman"/>
          <w:sz w:val="24"/>
          <w:szCs w:val="24"/>
        </w:rPr>
        <w:t>содержание  учебных</w:t>
      </w:r>
      <w:proofErr w:type="gramEnd"/>
      <w:r>
        <w:rPr>
          <w:rFonts w:eastAsia="Times New Roman"/>
          <w:sz w:val="24"/>
          <w:szCs w:val="24"/>
        </w:rPr>
        <w:t xml:space="preserve">  программ отработку правильного поведения в социально-ролевых  взаимодействиях, в частности,</w:t>
      </w:r>
    </w:p>
    <w:p w:rsidR="008B2696" w:rsidRDefault="008B2696">
      <w:pPr>
        <w:spacing w:line="139" w:lineRule="exact"/>
        <w:rPr>
          <w:sz w:val="20"/>
          <w:szCs w:val="20"/>
        </w:rPr>
      </w:pPr>
    </w:p>
    <w:p w:rsidR="008B2696" w:rsidRDefault="005535F5">
      <w:pPr>
        <w:rPr>
          <w:sz w:val="20"/>
          <w:szCs w:val="20"/>
        </w:rPr>
      </w:pPr>
      <w:r>
        <w:rPr>
          <w:rFonts w:eastAsia="Times New Roman"/>
          <w:sz w:val="24"/>
          <w:szCs w:val="24"/>
        </w:rPr>
        <w:t>разыгрывание сюжетно-ролевых ситуаций на уроке (устройство на работу, обращение за помощью, организация игры и т.д.);</w:t>
      </w:r>
    </w:p>
    <w:p w:rsidR="008B2696" w:rsidRDefault="008B2696">
      <w:pPr>
        <w:spacing w:line="137" w:lineRule="exact"/>
        <w:rPr>
          <w:sz w:val="20"/>
          <w:szCs w:val="20"/>
        </w:rPr>
      </w:pPr>
    </w:p>
    <w:p w:rsidR="008B2696" w:rsidRDefault="005535F5" w:rsidP="00305730">
      <w:pPr>
        <w:numPr>
          <w:ilvl w:val="0"/>
          <w:numId w:val="10"/>
        </w:numPr>
        <w:tabs>
          <w:tab w:val="left" w:pos="740"/>
        </w:tabs>
        <w:ind w:left="740" w:hanging="147"/>
        <w:rPr>
          <w:rFonts w:eastAsia="Times New Roman"/>
          <w:sz w:val="24"/>
          <w:szCs w:val="24"/>
        </w:rPr>
      </w:pPr>
      <w:r>
        <w:rPr>
          <w:rFonts w:eastAsia="Times New Roman"/>
          <w:sz w:val="24"/>
          <w:szCs w:val="24"/>
        </w:rPr>
        <w:t>обучение точному соблюдению принятых правил и самоконтролю в общественных местах, в том числе в школе, в мастерских, на уроках;</w:t>
      </w:r>
    </w:p>
    <w:p w:rsidR="008B2696" w:rsidRDefault="008B2696">
      <w:pPr>
        <w:spacing w:line="139" w:lineRule="exact"/>
        <w:rPr>
          <w:rFonts w:eastAsia="Times New Roman"/>
          <w:sz w:val="24"/>
          <w:szCs w:val="24"/>
        </w:rPr>
      </w:pPr>
    </w:p>
    <w:p w:rsidR="008B2696" w:rsidRDefault="005535F5" w:rsidP="00305730">
      <w:pPr>
        <w:numPr>
          <w:ilvl w:val="0"/>
          <w:numId w:val="10"/>
        </w:numPr>
        <w:tabs>
          <w:tab w:val="left" w:pos="780"/>
        </w:tabs>
        <w:ind w:left="780" w:hanging="187"/>
        <w:rPr>
          <w:rFonts w:eastAsia="Times New Roman"/>
          <w:sz w:val="24"/>
          <w:szCs w:val="24"/>
        </w:rPr>
      </w:pPr>
      <w:proofErr w:type="gramStart"/>
      <w:r>
        <w:rPr>
          <w:rFonts w:eastAsia="Times New Roman"/>
          <w:sz w:val="24"/>
          <w:szCs w:val="24"/>
        </w:rPr>
        <w:t>организация  и</w:t>
      </w:r>
      <w:proofErr w:type="gramEnd"/>
      <w:r>
        <w:rPr>
          <w:rFonts w:eastAsia="Times New Roman"/>
          <w:sz w:val="24"/>
          <w:szCs w:val="24"/>
        </w:rPr>
        <w:t xml:space="preserve"> проведение внеурочной  работы  в школе с учетом задач социальной адаптации (развитие коммуникативных навыков,</w:t>
      </w:r>
    </w:p>
    <w:p w:rsidR="008B2696" w:rsidRDefault="008B2696">
      <w:pPr>
        <w:spacing w:line="137" w:lineRule="exact"/>
        <w:rPr>
          <w:sz w:val="20"/>
          <w:szCs w:val="20"/>
        </w:rPr>
      </w:pPr>
    </w:p>
    <w:p w:rsidR="008B2696" w:rsidRDefault="005535F5">
      <w:pPr>
        <w:rPr>
          <w:sz w:val="20"/>
          <w:szCs w:val="20"/>
        </w:rPr>
      </w:pPr>
      <w:r>
        <w:rPr>
          <w:rFonts w:eastAsia="Times New Roman"/>
          <w:sz w:val="24"/>
          <w:szCs w:val="24"/>
        </w:rPr>
        <w:t>навыков правильного поведения, выполнения принятых правил и норм, мотивирование к этому).</w:t>
      </w:r>
    </w:p>
    <w:p w:rsidR="008B2696" w:rsidRDefault="008B2696">
      <w:pPr>
        <w:spacing w:line="151" w:lineRule="exact"/>
        <w:rPr>
          <w:sz w:val="20"/>
          <w:szCs w:val="20"/>
        </w:rPr>
      </w:pPr>
    </w:p>
    <w:p w:rsidR="008B2696" w:rsidRDefault="005535F5">
      <w:pPr>
        <w:spacing w:line="354" w:lineRule="auto"/>
        <w:ind w:firstLine="708"/>
        <w:jc w:val="both"/>
        <w:rPr>
          <w:sz w:val="20"/>
          <w:szCs w:val="20"/>
        </w:rPr>
      </w:pPr>
      <w:r>
        <w:rPr>
          <w:rFonts w:eastAsia="Times New Roman"/>
          <w:sz w:val="24"/>
          <w:szCs w:val="24"/>
        </w:rPr>
        <w:t>Таким образом, основополагающей задачей школы становится дать такое образование, воспитание и сопровождение обучающимся, которое позволило бы им адаптироваться к условиям жизни в современном мире, получить доступную для них степень независимости и состоятельности в труде, быту и в свободном времени.</w:t>
      </w:r>
    </w:p>
    <w:p w:rsidR="008B2696" w:rsidRDefault="008B2696">
      <w:pPr>
        <w:spacing w:line="20" w:lineRule="exact"/>
        <w:rPr>
          <w:sz w:val="20"/>
          <w:szCs w:val="20"/>
        </w:rPr>
      </w:pPr>
    </w:p>
    <w:p w:rsidR="008B2696" w:rsidRDefault="005535F5">
      <w:pPr>
        <w:spacing w:line="350" w:lineRule="auto"/>
        <w:ind w:right="20" w:firstLine="708"/>
        <w:jc w:val="both"/>
        <w:rPr>
          <w:sz w:val="20"/>
          <w:szCs w:val="20"/>
        </w:rPr>
      </w:pPr>
      <w:r>
        <w:rPr>
          <w:rFonts w:eastAsia="Times New Roman"/>
          <w:sz w:val="24"/>
          <w:szCs w:val="24"/>
        </w:rPr>
        <w:t>На основании имеющейся практики можно выделить некоторые принципы организации обучения умственно отсталых обучающихся в 10 классе с углубленной трудовой подготовкой:</w:t>
      </w:r>
    </w:p>
    <w:p w:rsidR="008B2696" w:rsidRDefault="008B2696">
      <w:pPr>
        <w:spacing w:line="23" w:lineRule="exact"/>
        <w:rPr>
          <w:sz w:val="20"/>
          <w:szCs w:val="20"/>
        </w:rPr>
      </w:pPr>
    </w:p>
    <w:p w:rsidR="008B2696" w:rsidRDefault="005535F5">
      <w:pPr>
        <w:spacing w:line="350" w:lineRule="auto"/>
        <w:ind w:right="20" w:firstLine="641"/>
        <w:jc w:val="both"/>
        <w:rPr>
          <w:sz w:val="20"/>
          <w:szCs w:val="20"/>
        </w:rPr>
      </w:pPr>
      <w:r>
        <w:rPr>
          <w:rFonts w:eastAsia="Times New Roman"/>
          <w:sz w:val="24"/>
          <w:szCs w:val="24"/>
        </w:rPr>
        <w:t>1.10 классы (группы) с углубленной трудовой подготовкой открываются на базе школ, реализующих адаптированные образовательные программы образования обучающихся с умственной отсталостью (интеллектуальными нарушениями).</w:t>
      </w:r>
    </w:p>
    <w:p w:rsidR="008B2696" w:rsidRDefault="008B2696">
      <w:pPr>
        <w:spacing w:line="24" w:lineRule="exact"/>
        <w:rPr>
          <w:sz w:val="20"/>
          <w:szCs w:val="20"/>
        </w:rPr>
      </w:pPr>
    </w:p>
    <w:p w:rsidR="008B2696" w:rsidRDefault="005535F5">
      <w:pPr>
        <w:spacing w:line="354" w:lineRule="auto"/>
        <w:ind w:firstLine="708"/>
        <w:jc w:val="both"/>
        <w:rPr>
          <w:sz w:val="20"/>
          <w:szCs w:val="20"/>
        </w:rPr>
      </w:pPr>
      <w:r>
        <w:rPr>
          <w:rFonts w:eastAsia="Times New Roman"/>
          <w:sz w:val="24"/>
          <w:szCs w:val="24"/>
        </w:rPr>
        <w:t>2.Открытие классов (групп) в образовательном учреждении возможно при наличии материально-технической базы, программно-методического и кадрового обеспечения, посредством которых можно реализовать цели и задачи углубленной трудовой подготовки и социально-бытовой ориентировки старшеклассников.</w:t>
      </w:r>
    </w:p>
    <w:p w:rsidR="008B2696" w:rsidRDefault="008B2696">
      <w:pPr>
        <w:spacing w:line="20" w:lineRule="exact"/>
        <w:rPr>
          <w:sz w:val="20"/>
          <w:szCs w:val="20"/>
        </w:rPr>
      </w:pPr>
    </w:p>
    <w:p w:rsidR="008B2696" w:rsidRDefault="005535F5">
      <w:pPr>
        <w:spacing w:line="350" w:lineRule="auto"/>
        <w:ind w:firstLine="641"/>
        <w:jc w:val="both"/>
        <w:rPr>
          <w:sz w:val="20"/>
          <w:szCs w:val="20"/>
        </w:rPr>
      </w:pPr>
      <w:r>
        <w:rPr>
          <w:rFonts w:eastAsia="Times New Roman"/>
          <w:sz w:val="24"/>
          <w:szCs w:val="24"/>
        </w:rPr>
        <w:t xml:space="preserve">3.Обучающиеся принимаются в 10 класс с углубленной трудовой подготовкой на основе </w:t>
      </w:r>
      <w:r w:rsidR="00F452B7">
        <w:rPr>
          <w:rFonts w:eastAsia="Times New Roman"/>
          <w:sz w:val="24"/>
          <w:szCs w:val="24"/>
        </w:rPr>
        <w:t>рекомендаций психолого-медико-педагогического</w:t>
      </w:r>
      <w:r>
        <w:rPr>
          <w:rFonts w:eastAsia="Times New Roman"/>
          <w:sz w:val="24"/>
          <w:szCs w:val="24"/>
        </w:rPr>
        <w:t xml:space="preserve"> </w:t>
      </w:r>
      <w:r w:rsidR="00F452B7">
        <w:rPr>
          <w:rFonts w:eastAsia="Times New Roman"/>
          <w:sz w:val="24"/>
          <w:szCs w:val="24"/>
        </w:rPr>
        <w:t>консилиума</w:t>
      </w:r>
      <w:r>
        <w:rPr>
          <w:rFonts w:eastAsia="Times New Roman"/>
          <w:sz w:val="24"/>
          <w:szCs w:val="24"/>
        </w:rPr>
        <w:t>.</w:t>
      </w:r>
    </w:p>
    <w:p w:rsidR="008B2696" w:rsidRDefault="008B2696">
      <w:pPr>
        <w:sectPr w:rsidR="008B2696">
          <w:pgSz w:w="16840" w:h="11906" w:orient="landscape"/>
          <w:pgMar w:top="1440" w:right="418" w:bottom="551" w:left="1140" w:header="0" w:footer="0" w:gutter="0"/>
          <w:cols w:space="720" w:equalWidth="0">
            <w:col w:w="15280"/>
          </w:cols>
        </w:sectPr>
      </w:pPr>
    </w:p>
    <w:p w:rsidR="008B2696" w:rsidRDefault="005535F5">
      <w:pPr>
        <w:spacing w:line="357" w:lineRule="auto"/>
        <w:ind w:firstLine="708"/>
        <w:jc w:val="both"/>
        <w:rPr>
          <w:sz w:val="20"/>
          <w:szCs w:val="20"/>
        </w:rPr>
      </w:pPr>
      <w:r>
        <w:rPr>
          <w:rFonts w:eastAsia="Times New Roman"/>
          <w:sz w:val="24"/>
          <w:szCs w:val="24"/>
        </w:rPr>
        <w:lastRenderedPageBreak/>
        <w:t xml:space="preserve">4.Прием в 10 класс проводится на основании заявления родителей (законных представителей), решения педагогического совета о необходимости и целесообразности продления срока пребывания в образовательном учреждении по каждому обучающемуся персонально. В зависимости от степени готовности умственно отсталого ученика к самостоятельному трудоустройству или продолжению обучения в </w:t>
      </w:r>
      <w:r w:rsidR="00F452B7">
        <w:rPr>
          <w:rFonts w:eastAsia="Times New Roman"/>
          <w:sz w:val="24"/>
          <w:szCs w:val="24"/>
        </w:rPr>
        <w:t>АТСП</w:t>
      </w:r>
      <w:r>
        <w:rPr>
          <w:rFonts w:eastAsia="Times New Roman"/>
          <w:sz w:val="24"/>
          <w:szCs w:val="24"/>
        </w:rPr>
        <w:t xml:space="preserve"> (или в другом образовательном учреждении) даются рекомендации по организации его дальнейшей занятости. Предполагается, что в 10 классе трудовая подготовка будет строиться в зависимости </w:t>
      </w:r>
      <w:proofErr w:type="gramStart"/>
      <w:r>
        <w:rPr>
          <w:rFonts w:eastAsia="Times New Roman"/>
          <w:sz w:val="24"/>
          <w:szCs w:val="24"/>
        </w:rPr>
        <w:t>от возможностей</w:t>
      </w:r>
      <w:proofErr w:type="gramEnd"/>
      <w:r>
        <w:rPr>
          <w:rFonts w:eastAsia="Times New Roman"/>
          <w:sz w:val="24"/>
          <w:szCs w:val="24"/>
        </w:rPr>
        <w:t xml:space="preserve"> обучающихся и рекомендаций о показанных условиях труда.</w:t>
      </w:r>
    </w:p>
    <w:p w:rsidR="008B2696" w:rsidRDefault="008B2696">
      <w:pPr>
        <w:spacing w:line="17" w:lineRule="exact"/>
        <w:rPr>
          <w:sz w:val="20"/>
          <w:szCs w:val="20"/>
        </w:rPr>
      </w:pPr>
    </w:p>
    <w:p w:rsidR="008B2696" w:rsidRDefault="005535F5" w:rsidP="00305730">
      <w:pPr>
        <w:numPr>
          <w:ilvl w:val="0"/>
          <w:numId w:val="11"/>
        </w:numPr>
        <w:tabs>
          <w:tab w:val="left" w:pos="948"/>
        </w:tabs>
        <w:spacing w:line="356" w:lineRule="auto"/>
        <w:ind w:right="20" w:firstLine="701"/>
        <w:jc w:val="both"/>
        <w:rPr>
          <w:rFonts w:eastAsia="Times New Roman"/>
          <w:sz w:val="24"/>
          <w:szCs w:val="24"/>
        </w:rPr>
      </w:pPr>
      <w:r>
        <w:rPr>
          <w:rFonts w:eastAsia="Times New Roman"/>
          <w:sz w:val="24"/>
          <w:szCs w:val="24"/>
        </w:rPr>
        <w:t xml:space="preserve">Учебный план составляется </w:t>
      </w:r>
      <w:proofErr w:type="gramStart"/>
      <w:r>
        <w:rPr>
          <w:rFonts w:eastAsia="Times New Roman"/>
          <w:sz w:val="24"/>
          <w:szCs w:val="24"/>
        </w:rPr>
        <w:t xml:space="preserve">в соответствии с </w:t>
      </w:r>
      <w:r>
        <w:rPr>
          <w:rFonts w:eastAsia="Times New Roman"/>
          <w:color w:val="333333"/>
          <w:sz w:val="24"/>
          <w:szCs w:val="24"/>
        </w:rPr>
        <w:t>СанПиН</w:t>
      </w:r>
      <w:proofErr w:type="gramEnd"/>
      <w:r>
        <w:rPr>
          <w:rFonts w:eastAsia="Times New Roman"/>
          <w:sz w:val="24"/>
          <w:szCs w:val="24"/>
        </w:rPr>
        <w:t xml:space="preserve"> по предельно допустимой недельной нагрузке. Распределение часов по предметам и набор учебных дисциплин определяется школой на основании учебного плана и зависит от степени умственной отсталости обучающихся. Распределение учебных часов и набор общеобразовательных предметов также должны соответствовать основным задачам образования (углубленная трудовая подготовка, углубленная социально-бытовая ориентировка в обществе).</w:t>
      </w:r>
    </w:p>
    <w:p w:rsidR="008B2696" w:rsidRDefault="008B2696">
      <w:pPr>
        <w:spacing w:line="19" w:lineRule="exact"/>
        <w:rPr>
          <w:sz w:val="20"/>
          <w:szCs w:val="20"/>
        </w:rPr>
      </w:pPr>
    </w:p>
    <w:p w:rsidR="008B2696" w:rsidRDefault="005535F5">
      <w:pPr>
        <w:spacing w:line="354" w:lineRule="auto"/>
        <w:ind w:firstLine="708"/>
        <w:jc w:val="both"/>
        <w:rPr>
          <w:sz w:val="20"/>
          <w:szCs w:val="20"/>
        </w:rPr>
      </w:pPr>
      <w:r>
        <w:rPr>
          <w:rFonts w:eastAsia="Times New Roman"/>
          <w:sz w:val="24"/>
          <w:szCs w:val="24"/>
        </w:rPr>
        <w:t xml:space="preserve">6.Содержание образования в 10 классе с углубленной трудовой подготовкой определяется образовательной программой (образовательными программами), разрабатываемой школой </w:t>
      </w:r>
      <w:proofErr w:type="gramStart"/>
      <w:r>
        <w:rPr>
          <w:rFonts w:eastAsia="Times New Roman"/>
          <w:sz w:val="24"/>
          <w:szCs w:val="24"/>
        </w:rPr>
        <w:t>самостоятельно ,</w:t>
      </w:r>
      <w:proofErr w:type="gramEnd"/>
      <w:r>
        <w:rPr>
          <w:rFonts w:eastAsia="Times New Roman"/>
          <w:sz w:val="24"/>
          <w:szCs w:val="24"/>
        </w:rPr>
        <w:t xml:space="preserve"> исходя из особенностей психофизического развития и индивидуальных возможностей обучающихся. В образовательной программе необходимо учитывать существующие конкретные местные условия.</w:t>
      </w:r>
    </w:p>
    <w:p w:rsidR="008B2696" w:rsidRDefault="008B2696">
      <w:pPr>
        <w:spacing w:line="22" w:lineRule="exact"/>
        <w:rPr>
          <w:sz w:val="20"/>
          <w:szCs w:val="20"/>
        </w:rPr>
      </w:pPr>
    </w:p>
    <w:p w:rsidR="008B2696" w:rsidRDefault="005535F5">
      <w:pPr>
        <w:spacing w:line="348" w:lineRule="auto"/>
        <w:ind w:firstLine="708"/>
        <w:jc w:val="both"/>
        <w:rPr>
          <w:sz w:val="20"/>
          <w:szCs w:val="20"/>
        </w:rPr>
      </w:pPr>
      <w:r>
        <w:rPr>
          <w:rFonts w:eastAsia="Times New Roman"/>
          <w:sz w:val="24"/>
          <w:szCs w:val="24"/>
        </w:rPr>
        <w:t xml:space="preserve">7.В определении содержания трудового обучения целесообразно учитывать учебные программы учреждений начального профессионального образования данного региона, что впоследствии даст возможность выпускникам более успешно продолжить свое обучение в </w:t>
      </w:r>
      <w:r w:rsidR="00F452B7">
        <w:rPr>
          <w:rFonts w:eastAsia="Times New Roman"/>
          <w:sz w:val="24"/>
          <w:szCs w:val="24"/>
        </w:rPr>
        <w:t xml:space="preserve">АТСП или другом образовательном </w:t>
      </w:r>
      <w:proofErr w:type="gramStart"/>
      <w:r w:rsidR="00F452B7">
        <w:rPr>
          <w:rFonts w:eastAsia="Times New Roman"/>
          <w:sz w:val="24"/>
          <w:szCs w:val="24"/>
        </w:rPr>
        <w:t>учреждении.</w:t>
      </w:r>
      <w:r>
        <w:rPr>
          <w:rFonts w:eastAsia="Times New Roman"/>
          <w:sz w:val="24"/>
          <w:szCs w:val="24"/>
        </w:rPr>
        <w:t>.</w:t>
      </w:r>
      <w:proofErr w:type="gramEnd"/>
    </w:p>
    <w:p w:rsidR="008B2696" w:rsidRDefault="008B2696">
      <w:pPr>
        <w:spacing w:line="15" w:lineRule="exact"/>
        <w:rPr>
          <w:sz w:val="20"/>
          <w:szCs w:val="20"/>
        </w:rPr>
      </w:pPr>
    </w:p>
    <w:p w:rsidR="008B2696" w:rsidRDefault="005535F5">
      <w:pPr>
        <w:ind w:left="700"/>
        <w:rPr>
          <w:sz w:val="20"/>
          <w:szCs w:val="20"/>
        </w:rPr>
      </w:pPr>
      <w:r>
        <w:rPr>
          <w:rFonts w:eastAsia="Times New Roman"/>
          <w:sz w:val="24"/>
          <w:szCs w:val="24"/>
        </w:rPr>
        <w:t>Содержание учебных программ предусматривает обучение по трем уровням в соответствии с возможностями каждого ребенка:</w:t>
      </w:r>
    </w:p>
    <w:p w:rsidR="008B2696" w:rsidRDefault="008B2696">
      <w:pPr>
        <w:spacing w:line="137" w:lineRule="exact"/>
        <w:rPr>
          <w:sz w:val="20"/>
          <w:szCs w:val="20"/>
        </w:rPr>
      </w:pPr>
    </w:p>
    <w:p w:rsidR="008B2696" w:rsidRDefault="005535F5">
      <w:pPr>
        <w:ind w:left="700"/>
        <w:rPr>
          <w:sz w:val="20"/>
          <w:szCs w:val="20"/>
        </w:rPr>
      </w:pPr>
      <w:r>
        <w:rPr>
          <w:rFonts w:eastAsia="Times New Roman"/>
          <w:sz w:val="24"/>
          <w:szCs w:val="24"/>
        </w:rPr>
        <w:t xml:space="preserve">I уровень - обучающиеся способны усвоить предлагаемую программу 10 класса с углубленной трудовой </w:t>
      </w:r>
      <w:proofErr w:type="gramStart"/>
      <w:r>
        <w:rPr>
          <w:rFonts w:eastAsia="Times New Roman"/>
          <w:sz w:val="24"/>
          <w:szCs w:val="24"/>
        </w:rPr>
        <w:t>подготовкой  в</w:t>
      </w:r>
      <w:proofErr w:type="gramEnd"/>
      <w:r>
        <w:rPr>
          <w:rFonts w:eastAsia="Times New Roman"/>
          <w:sz w:val="24"/>
          <w:szCs w:val="24"/>
        </w:rPr>
        <w:t xml:space="preserve"> полном объеме;</w:t>
      </w:r>
    </w:p>
    <w:p w:rsidR="008B2696" w:rsidRDefault="008B2696">
      <w:pPr>
        <w:spacing w:line="139" w:lineRule="exact"/>
        <w:rPr>
          <w:sz w:val="20"/>
          <w:szCs w:val="20"/>
        </w:rPr>
      </w:pPr>
    </w:p>
    <w:p w:rsidR="008B2696" w:rsidRDefault="005535F5" w:rsidP="00305730">
      <w:pPr>
        <w:numPr>
          <w:ilvl w:val="0"/>
          <w:numId w:val="12"/>
        </w:numPr>
        <w:tabs>
          <w:tab w:val="left" w:pos="920"/>
        </w:tabs>
        <w:ind w:left="920" w:hanging="219"/>
        <w:rPr>
          <w:rFonts w:eastAsia="Times New Roman"/>
          <w:sz w:val="24"/>
          <w:szCs w:val="24"/>
        </w:rPr>
      </w:pPr>
      <w:r>
        <w:rPr>
          <w:rFonts w:eastAsia="Times New Roman"/>
          <w:sz w:val="24"/>
          <w:szCs w:val="24"/>
        </w:rPr>
        <w:t>уровень - требуется снижение объема учебного материала, исключение наиболее сложных тем;</w:t>
      </w:r>
    </w:p>
    <w:p w:rsidR="008B2696" w:rsidRDefault="008B2696">
      <w:pPr>
        <w:spacing w:line="137" w:lineRule="exact"/>
        <w:rPr>
          <w:sz w:val="20"/>
          <w:szCs w:val="20"/>
        </w:rPr>
      </w:pPr>
    </w:p>
    <w:p w:rsidR="008B2696" w:rsidRDefault="005535F5" w:rsidP="00305730">
      <w:pPr>
        <w:numPr>
          <w:ilvl w:val="0"/>
          <w:numId w:val="13"/>
        </w:numPr>
        <w:tabs>
          <w:tab w:val="left" w:pos="1000"/>
        </w:tabs>
        <w:ind w:left="1000" w:hanging="299"/>
        <w:rPr>
          <w:rFonts w:eastAsia="Times New Roman"/>
          <w:sz w:val="24"/>
          <w:szCs w:val="24"/>
        </w:rPr>
      </w:pPr>
      <w:r>
        <w:rPr>
          <w:rFonts w:eastAsia="Times New Roman"/>
          <w:sz w:val="24"/>
          <w:szCs w:val="24"/>
        </w:rPr>
        <w:t>уровень - обучение по программе для обучающихся с умеренной и выраженной степенью умственной отсталости.</w:t>
      </w:r>
    </w:p>
    <w:p w:rsidR="008B2696" w:rsidRDefault="008B2696">
      <w:pPr>
        <w:spacing w:line="137" w:lineRule="exact"/>
        <w:rPr>
          <w:sz w:val="20"/>
          <w:szCs w:val="20"/>
        </w:rPr>
      </w:pPr>
    </w:p>
    <w:p w:rsidR="008B2696" w:rsidRDefault="005535F5">
      <w:pPr>
        <w:ind w:left="700"/>
        <w:rPr>
          <w:sz w:val="20"/>
          <w:szCs w:val="20"/>
        </w:rPr>
      </w:pPr>
      <w:r>
        <w:rPr>
          <w:rFonts w:eastAsia="Times New Roman"/>
          <w:sz w:val="24"/>
          <w:szCs w:val="24"/>
        </w:rPr>
        <w:t>Для обучающихся, имеющих осложненную форму умственной отсталости, разрабатываются индивидуальные программы.</w:t>
      </w:r>
    </w:p>
    <w:p w:rsidR="008B2696" w:rsidRDefault="008B2696">
      <w:pPr>
        <w:spacing w:line="151" w:lineRule="exact"/>
        <w:rPr>
          <w:sz w:val="20"/>
          <w:szCs w:val="20"/>
        </w:rPr>
      </w:pPr>
    </w:p>
    <w:p w:rsidR="008B2696" w:rsidRDefault="005535F5">
      <w:pPr>
        <w:spacing w:line="354" w:lineRule="auto"/>
        <w:ind w:firstLine="708"/>
        <w:jc w:val="both"/>
        <w:rPr>
          <w:sz w:val="20"/>
          <w:szCs w:val="20"/>
        </w:rPr>
      </w:pPr>
      <w:r>
        <w:rPr>
          <w:rFonts w:eastAsia="Times New Roman"/>
          <w:sz w:val="24"/>
          <w:szCs w:val="24"/>
        </w:rPr>
        <w:t>Главная цель обучения и воспитания в классах с углубленной трудовой подготовкой - подготовка к самостоятельной жизни через социальную и трудовую адаптацию. Содержание обучения в этих классах направлено на расширение социального опыта, на начальную профессиональную и адресную трудовую подготовку обучающихся, на выработку выносливости и привычки к необходимой отработки рабочего</w:t>
      </w:r>
    </w:p>
    <w:p w:rsidR="008B2696" w:rsidRDefault="008B2696">
      <w:pPr>
        <w:sectPr w:rsidR="008B2696">
          <w:pgSz w:w="16840" w:h="11906" w:orient="landscape"/>
          <w:pgMar w:top="1440" w:right="418" w:bottom="548" w:left="1140" w:header="0" w:footer="0" w:gutter="0"/>
          <w:cols w:space="720" w:equalWidth="0">
            <w:col w:w="15280"/>
          </w:cols>
        </w:sectPr>
      </w:pPr>
    </w:p>
    <w:p w:rsidR="008B2696" w:rsidRDefault="005535F5">
      <w:pPr>
        <w:spacing w:line="348" w:lineRule="auto"/>
        <w:ind w:right="20"/>
        <w:jc w:val="both"/>
        <w:rPr>
          <w:sz w:val="20"/>
          <w:szCs w:val="20"/>
        </w:rPr>
      </w:pPr>
      <w:r>
        <w:rPr>
          <w:rFonts w:eastAsia="Times New Roman"/>
          <w:sz w:val="24"/>
          <w:szCs w:val="24"/>
        </w:rPr>
        <w:lastRenderedPageBreak/>
        <w:t>времени согласно трудовому законодательству по возрасту, на закрепление навыков самообслуживания и домашнего труда, на повышение уровня социальной адаптации у обучающихся с умеренной и выраженной степенью умственной отсталости.</w:t>
      </w:r>
    </w:p>
    <w:p w:rsidR="008B2696" w:rsidRDefault="008B2696">
      <w:pPr>
        <w:spacing w:line="28" w:lineRule="exact"/>
        <w:rPr>
          <w:sz w:val="20"/>
          <w:szCs w:val="20"/>
        </w:rPr>
      </w:pPr>
    </w:p>
    <w:p w:rsidR="008B2696" w:rsidRDefault="005535F5">
      <w:pPr>
        <w:spacing w:line="354" w:lineRule="auto"/>
        <w:ind w:firstLine="708"/>
        <w:jc w:val="both"/>
        <w:rPr>
          <w:sz w:val="20"/>
          <w:szCs w:val="20"/>
        </w:rPr>
      </w:pPr>
      <w:r>
        <w:rPr>
          <w:rFonts w:eastAsia="Times New Roman"/>
          <w:sz w:val="24"/>
          <w:szCs w:val="24"/>
        </w:rPr>
        <w:t xml:space="preserve">Планируемые результаты освоения программы углубленной трудовой подготовки для 10 класса: </w:t>
      </w:r>
      <w:proofErr w:type="spellStart"/>
      <w:r>
        <w:rPr>
          <w:rFonts w:eastAsia="Times New Roman"/>
          <w:sz w:val="24"/>
          <w:szCs w:val="24"/>
        </w:rPr>
        <w:t>сформированность</w:t>
      </w:r>
      <w:proofErr w:type="spellEnd"/>
      <w:r>
        <w:rPr>
          <w:rFonts w:eastAsia="Times New Roman"/>
          <w:sz w:val="24"/>
          <w:szCs w:val="24"/>
        </w:rPr>
        <w:t xml:space="preserve"> профессиональных интересов с учетом своих возможностей, овладение навыками самообслуживания, овладение правовыми знаниями, навыками общения с окружающими людьми, адекватной оценкой своих возможностей; интеграция в общество.</w:t>
      </w:r>
    </w:p>
    <w:p w:rsidR="008B2696" w:rsidRDefault="008B2696">
      <w:pPr>
        <w:sectPr w:rsidR="008B2696">
          <w:pgSz w:w="16840" w:h="11906" w:orient="landscape"/>
          <w:pgMar w:top="1440" w:right="418" w:bottom="1440" w:left="1140" w:header="0" w:footer="0" w:gutter="0"/>
          <w:cols w:space="720" w:equalWidth="0">
            <w:col w:w="15280"/>
          </w:cols>
        </w:sectPr>
      </w:pPr>
    </w:p>
    <w:p w:rsidR="008B2696" w:rsidRDefault="005535F5">
      <w:pPr>
        <w:ind w:left="20"/>
        <w:rPr>
          <w:sz w:val="20"/>
          <w:szCs w:val="20"/>
        </w:rPr>
      </w:pPr>
      <w:r>
        <w:rPr>
          <w:rFonts w:eastAsia="Times New Roman"/>
          <w:b/>
          <w:bCs/>
          <w:sz w:val="24"/>
          <w:szCs w:val="24"/>
        </w:rPr>
        <w:lastRenderedPageBreak/>
        <w:t>2.2. Планируемые результаты освоения обучающимися адаптированной образовательной программы для 10 класса</w:t>
      </w:r>
    </w:p>
    <w:p w:rsidR="008B2696" w:rsidRDefault="008B2696">
      <w:pPr>
        <w:spacing w:line="132" w:lineRule="exact"/>
        <w:rPr>
          <w:sz w:val="20"/>
          <w:szCs w:val="20"/>
        </w:rPr>
      </w:pPr>
    </w:p>
    <w:p w:rsidR="008B2696" w:rsidRDefault="005535F5">
      <w:pPr>
        <w:tabs>
          <w:tab w:val="left" w:pos="1680"/>
          <w:tab w:val="left" w:pos="3020"/>
          <w:tab w:val="left" w:pos="3440"/>
          <w:tab w:val="left" w:pos="4700"/>
          <w:tab w:val="left" w:pos="5480"/>
          <w:tab w:val="left" w:pos="7120"/>
          <w:tab w:val="left" w:pos="8920"/>
          <w:tab w:val="left" w:pos="10780"/>
          <w:tab w:val="left" w:pos="11660"/>
          <w:tab w:val="left" w:pos="12620"/>
          <w:tab w:val="left" w:pos="13400"/>
          <w:tab w:val="left" w:pos="15160"/>
        </w:tabs>
        <w:ind w:left="620"/>
        <w:rPr>
          <w:sz w:val="20"/>
          <w:szCs w:val="20"/>
        </w:rPr>
      </w:pPr>
      <w:r>
        <w:rPr>
          <w:rFonts w:eastAsia="Times New Roman"/>
          <w:sz w:val="24"/>
          <w:szCs w:val="24"/>
        </w:rPr>
        <w:t>Учебные</w:t>
      </w:r>
      <w:r>
        <w:rPr>
          <w:rFonts w:eastAsia="Times New Roman"/>
          <w:sz w:val="24"/>
          <w:szCs w:val="24"/>
        </w:rPr>
        <w:tab/>
        <w:t>программы</w:t>
      </w:r>
      <w:r>
        <w:rPr>
          <w:rFonts w:eastAsia="Times New Roman"/>
          <w:sz w:val="24"/>
          <w:szCs w:val="24"/>
        </w:rPr>
        <w:tab/>
        <w:t>по</w:t>
      </w:r>
      <w:r>
        <w:rPr>
          <w:rFonts w:eastAsia="Times New Roman"/>
          <w:sz w:val="24"/>
          <w:szCs w:val="24"/>
        </w:rPr>
        <w:tab/>
        <w:t>предметам</w:t>
      </w:r>
      <w:r>
        <w:rPr>
          <w:rFonts w:eastAsia="Times New Roman"/>
          <w:sz w:val="24"/>
          <w:szCs w:val="24"/>
        </w:rPr>
        <w:tab/>
        <w:t>имеет</w:t>
      </w:r>
      <w:r>
        <w:rPr>
          <w:rFonts w:eastAsia="Times New Roman"/>
          <w:sz w:val="24"/>
          <w:szCs w:val="24"/>
        </w:rPr>
        <w:tab/>
        <w:t>практическую</w:t>
      </w:r>
      <w:r>
        <w:rPr>
          <w:rFonts w:eastAsia="Times New Roman"/>
          <w:sz w:val="24"/>
          <w:szCs w:val="24"/>
        </w:rPr>
        <w:tab/>
        <w:t>коррекционную</w:t>
      </w:r>
      <w:r>
        <w:rPr>
          <w:rFonts w:eastAsia="Times New Roman"/>
          <w:sz w:val="24"/>
          <w:szCs w:val="24"/>
        </w:rPr>
        <w:tab/>
        <w:t>направленность.</w:t>
      </w:r>
      <w:r>
        <w:rPr>
          <w:rFonts w:eastAsia="Times New Roman"/>
          <w:sz w:val="24"/>
          <w:szCs w:val="24"/>
        </w:rPr>
        <w:tab/>
        <w:t>Школа</w:t>
      </w:r>
      <w:r>
        <w:rPr>
          <w:rFonts w:eastAsia="Times New Roman"/>
          <w:sz w:val="24"/>
          <w:szCs w:val="24"/>
        </w:rPr>
        <w:tab/>
        <w:t>готовит</w:t>
      </w:r>
      <w:r>
        <w:rPr>
          <w:rFonts w:eastAsia="Times New Roman"/>
          <w:sz w:val="24"/>
          <w:szCs w:val="24"/>
        </w:rPr>
        <w:tab/>
        <w:t>своих</w:t>
      </w:r>
      <w:r>
        <w:rPr>
          <w:rFonts w:eastAsia="Times New Roman"/>
          <w:sz w:val="24"/>
          <w:szCs w:val="24"/>
        </w:rPr>
        <w:tab/>
        <w:t>обучающихся</w:t>
      </w:r>
      <w:r>
        <w:rPr>
          <w:sz w:val="20"/>
          <w:szCs w:val="20"/>
        </w:rPr>
        <w:tab/>
      </w:r>
      <w:r>
        <w:rPr>
          <w:rFonts w:eastAsia="Times New Roman"/>
          <w:sz w:val="24"/>
          <w:szCs w:val="24"/>
        </w:rPr>
        <w:t>к</w:t>
      </w:r>
    </w:p>
    <w:p w:rsidR="008B2696" w:rsidRDefault="008B2696">
      <w:pPr>
        <w:spacing w:line="139" w:lineRule="exact"/>
        <w:rPr>
          <w:sz w:val="20"/>
          <w:szCs w:val="20"/>
        </w:rPr>
      </w:pPr>
    </w:p>
    <w:p w:rsidR="008B2696" w:rsidRDefault="005535F5">
      <w:pPr>
        <w:ind w:left="20"/>
        <w:rPr>
          <w:rFonts w:eastAsia="Times New Roman"/>
          <w:sz w:val="24"/>
          <w:szCs w:val="24"/>
        </w:rPr>
      </w:pPr>
      <w:r>
        <w:rPr>
          <w:rFonts w:eastAsia="Times New Roman"/>
          <w:sz w:val="24"/>
          <w:szCs w:val="24"/>
        </w:rPr>
        <w:t xml:space="preserve">непосредственному включению в жизнь, </w:t>
      </w:r>
      <w:proofErr w:type="gramStart"/>
      <w:r>
        <w:rPr>
          <w:rFonts w:eastAsia="Times New Roman"/>
          <w:sz w:val="24"/>
          <w:szCs w:val="24"/>
        </w:rPr>
        <w:t>трудовой  деятельности</w:t>
      </w:r>
      <w:proofErr w:type="gramEnd"/>
      <w:r>
        <w:rPr>
          <w:rFonts w:eastAsia="Times New Roman"/>
          <w:sz w:val="24"/>
          <w:szCs w:val="24"/>
        </w:rPr>
        <w:t xml:space="preserve">  в условиях современного производства.</w:t>
      </w:r>
    </w:p>
    <w:p w:rsidR="00DC669F" w:rsidRDefault="00DC669F">
      <w:pPr>
        <w:ind w:left="20"/>
        <w:rPr>
          <w:rFonts w:eastAsia="Times New Roman"/>
          <w:sz w:val="24"/>
          <w:szCs w:val="24"/>
        </w:rPr>
      </w:pPr>
    </w:p>
    <w:tbl>
      <w:tblPr>
        <w:tblStyle w:val="a6"/>
        <w:tblW w:w="13998" w:type="dxa"/>
        <w:tblInd w:w="20" w:type="dxa"/>
        <w:tblLook w:val="04A0" w:firstRow="1" w:lastRow="0" w:firstColumn="1" w:lastColumn="0" w:noHBand="0" w:noVBand="1"/>
      </w:tblPr>
      <w:tblGrid>
        <w:gridCol w:w="3774"/>
        <w:gridCol w:w="5113"/>
        <w:gridCol w:w="5111"/>
      </w:tblGrid>
      <w:tr w:rsidR="00DC669F" w:rsidTr="00190207">
        <w:tc>
          <w:tcPr>
            <w:tcW w:w="13998" w:type="dxa"/>
            <w:gridSpan w:val="3"/>
          </w:tcPr>
          <w:p w:rsidR="00DC669F" w:rsidRDefault="00DC669F" w:rsidP="00DC669F">
            <w:pPr>
              <w:ind w:right="140"/>
              <w:jc w:val="center"/>
              <w:rPr>
                <w:sz w:val="20"/>
                <w:szCs w:val="20"/>
              </w:rPr>
            </w:pPr>
            <w:r w:rsidRPr="003F2DCD">
              <w:rPr>
                <w:rFonts w:eastAsia="Times New Roman"/>
                <w:b/>
                <w:bCs/>
                <w:sz w:val="24"/>
                <w:szCs w:val="24"/>
              </w:rPr>
              <w:t>Обучающиеся должны</w:t>
            </w:r>
          </w:p>
          <w:p w:rsidR="00DC669F" w:rsidRDefault="00DC669F">
            <w:pPr>
              <w:rPr>
                <w:sz w:val="20"/>
                <w:szCs w:val="20"/>
              </w:rPr>
            </w:pPr>
          </w:p>
        </w:tc>
      </w:tr>
      <w:tr w:rsidR="00DC669F" w:rsidTr="00190207">
        <w:tc>
          <w:tcPr>
            <w:tcW w:w="3774" w:type="dxa"/>
          </w:tcPr>
          <w:p w:rsidR="00DC669F" w:rsidRPr="00DC669F" w:rsidRDefault="00DC669F" w:rsidP="00DC669F">
            <w:pPr>
              <w:jc w:val="center"/>
              <w:rPr>
                <w:sz w:val="24"/>
                <w:szCs w:val="24"/>
              </w:rPr>
            </w:pPr>
            <w:r w:rsidRPr="00DC669F">
              <w:rPr>
                <w:sz w:val="24"/>
                <w:szCs w:val="24"/>
              </w:rPr>
              <w:t>Учебные предметы</w:t>
            </w:r>
          </w:p>
        </w:tc>
        <w:tc>
          <w:tcPr>
            <w:tcW w:w="5113" w:type="dxa"/>
          </w:tcPr>
          <w:p w:rsidR="00DC669F" w:rsidRPr="00DC669F" w:rsidRDefault="00DC669F" w:rsidP="00DC669F">
            <w:pPr>
              <w:jc w:val="center"/>
              <w:rPr>
                <w:sz w:val="24"/>
                <w:szCs w:val="24"/>
              </w:rPr>
            </w:pPr>
            <w:r w:rsidRPr="00DC669F">
              <w:rPr>
                <w:sz w:val="24"/>
                <w:szCs w:val="24"/>
              </w:rPr>
              <w:t>Знать</w:t>
            </w:r>
          </w:p>
        </w:tc>
        <w:tc>
          <w:tcPr>
            <w:tcW w:w="5111" w:type="dxa"/>
          </w:tcPr>
          <w:p w:rsidR="00DC669F" w:rsidRPr="00DC669F" w:rsidRDefault="00DC669F" w:rsidP="00DC669F">
            <w:pPr>
              <w:jc w:val="center"/>
              <w:rPr>
                <w:sz w:val="24"/>
                <w:szCs w:val="24"/>
              </w:rPr>
            </w:pPr>
            <w:r w:rsidRPr="00DC669F">
              <w:rPr>
                <w:sz w:val="24"/>
                <w:szCs w:val="24"/>
              </w:rPr>
              <w:t>Уметь</w:t>
            </w:r>
          </w:p>
        </w:tc>
      </w:tr>
      <w:tr w:rsidR="00DC669F" w:rsidTr="00CC775D">
        <w:tc>
          <w:tcPr>
            <w:tcW w:w="3774" w:type="dxa"/>
          </w:tcPr>
          <w:p w:rsidR="00DC669F" w:rsidRPr="00666A39" w:rsidRDefault="00DC669F">
            <w:pPr>
              <w:rPr>
                <w:sz w:val="20"/>
                <w:szCs w:val="20"/>
              </w:rPr>
            </w:pPr>
            <w:r w:rsidRPr="00666A39">
              <w:rPr>
                <w:rFonts w:eastAsia="Times New Roman"/>
                <w:b/>
                <w:bCs/>
                <w:sz w:val="24"/>
                <w:szCs w:val="24"/>
              </w:rPr>
              <w:t>Русский язык</w:t>
            </w:r>
          </w:p>
        </w:tc>
        <w:tc>
          <w:tcPr>
            <w:tcW w:w="5113" w:type="dxa"/>
          </w:tcPr>
          <w:p w:rsidR="00CC775D" w:rsidRPr="00CC775D" w:rsidRDefault="00CC775D" w:rsidP="00CC775D">
            <w:pPr>
              <w:pStyle w:val="a4"/>
            </w:pPr>
            <w:r w:rsidRPr="00CC775D">
              <w:t>Минимальный уровень</w:t>
            </w:r>
          </w:p>
          <w:p w:rsidR="00CC775D" w:rsidRPr="00CC775D" w:rsidRDefault="00CC775D" w:rsidP="00CC775D">
            <w:pPr>
              <w:pStyle w:val="a4"/>
            </w:pPr>
            <w:r w:rsidRPr="00CC775D">
              <w:t>части речи, использование их в речи;</w:t>
            </w:r>
          </w:p>
          <w:p w:rsidR="00CC775D" w:rsidRPr="00CC775D" w:rsidRDefault="00CC775D" w:rsidP="00CC775D">
            <w:pPr>
              <w:pStyle w:val="a4"/>
            </w:pPr>
            <w:r w:rsidRPr="00CC775D">
              <w:t>наиболее распространённые правила правописания слов.</w:t>
            </w:r>
          </w:p>
          <w:p w:rsidR="00CC775D" w:rsidRPr="00CC775D" w:rsidRDefault="00CC775D" w:rsidP="00CC775D">
            <w:pPr>
              <w:pStyle w:val="a4"/>
            </w:pPr>
          </w:p>
          <w:p w:rsidR="00CC775D" w:rsidRPr="00CC775D" w:rsidRDefault="00CC775D" w:rsidP="00CC775D">
            <w:pPr>
              <w:pStyle w:val="a4"/>
            </w:pPr>
            <w:r w:rsidRPr="00CC775D">
              <w:t>Достаточный уровень</w:t>
            </w:r>
          </w:p>
          <w:p w:rsidR="00CC775D" w:rsidRPr="00CC775D" w:rsidRDefault="00CC775D" w:rsidP="00CC775D">
            <w:pPr>
              <w:pStyle w:val="a4"/>
            </w:pPr>
            <w:r w:rsidRPr="00CC775D">
              <w:t>части речи;</w:t>
            </w:r>
          </w:p>
          <w:p w:rsidR="00CC775D" w:rsidRPr="00CC775D" w:rsidRDefault="00CC775D" w:rsidP="00CC775D">
            <w:pPr>
              <w:pStyle w:val="a4"/>
            </w:pPr>
            <w:r w:rsidRPr="00CC775D">
              <w:t>состав слова;</w:t>
            </w:r>
          </w:p>
          <w:p w:rsidR="00CC775D" w:rsidRPr="00CC775D" w:rsidRDefault="00CC775D" w:rsidP="00CC775D">
            <w:pPr>
              <w:pStyle w:val="a4"/>
            </w:pPr>
            <w:r w:rsidRPr="00CC775D">
              <w:t>виды предложений.</w:t>
            </w:r>
          </w:p>
          <w:p w:rsidR="00DC669F" w:rsidRDefault="00DC669F" w:rsidP="00CC775D">
            <w:pPr>
              <w:spacing w:line="263" w:lineRule="exact"/>
              <w:ind w:left="100"/>
              <w:rPr>
                <w:sz w:val="20"/>
                <w:szCs w:val="20"/>
              </w:rPr>
            </w:pPr>
          </w:p>
        </w:tc>
        <w:tc>
          <w:tcPr>
            <w:tcW w:w="5111" w:type="dxa"/>
          </w:tcPr>
          <w:p w:rsidR="00CC775D" w:rsidRPr="00067A76" w:rsidRDefault="00CC775D" w:rsidP="00CC775D">
            <w:pPr>
              <w:pStyle w:val="a4"/>
            </w:pPr>
            <w:r w:rsidRPr="00067A76">
              <w:t>Минимальный уровень</w:t>
            </w:r>
          </w:p>
          <w:p w:rsidR="00CC775D" w:rsidRPr="00067A76" w:rsidRDefault="00CC775D" w:rsidP="00CC775D">
            <w:pPr>
              <w:pStyle w:val="a4"/>
            </w:pPr>
            <w:r w:rsidRPr="00067A76">
              <w:t>писать небольшие по объёму изложения и сочинения творческого характера;</w:t>
            </w:r>
          </w:p>
          <w:p w:rsidR="00CC775D" w:rsidRPr="00067A76" w:rsidRDefault="00CC775D" w:rsidP="00CC775D">
            <w:pPr>
              <w:pStyle w:val="a4"/>
            </w:pPr>
            <w:r w:rsidRPr="00067A76">
              <w:t>оформлять все виды деловых бумаг;</w:t>
            </w:r>
          </w:p>
          <w:p w:rsidR="00CC775D" w:rsidRPr="00067A76" w:rsidRDefault="00CC775D" w:rsidP="00CC775D">
            <w:pPr>
              <w:pStyle w:val="a4"/>
            </w:pPr>
            <w:r w:rsidRPr="00067A76">
              <w:t>пользоваться школьным орфографическим словарём.</w:t>
            </w:r>
          </w:p>
          <w:p w:rsidR="00CC775D" w:rsidRPr="00067A76" w:rsidRDefault="00CC775D" w:rsidP="00CC775D">
            <w:pPr>
              <w:pStyle w:val="a4"/>
            </w:pPr>
          </w:p>
          <w:p w:rsidR="00CC775D" w:rsidRPr="00067A76" w:rsidRDefault="00CC775D" w:rsidP="00CC775D">
            <w:pPr>
              <w:pStyle w:val="a4"/>
            </w:pPr>
            <w:r w:rsidRPr="00067A76">
              <w:t>Достаточный уровень</w:t>
            </w:r>
          </w:p>
          <w:p w:rsidR="00CC775D" w:rsidRPr="00067A76" w:rsidRDefault="00CC775D" w:rsidP="00CC775D">
            <w:pPr>
              <w:pStyle w:val="a4"/>
            </w:pPr>
            <w:r w:rsidRPr="00067A76">
              <w:t>писать творческие работы;</w:t>
            </w:r>
          </w:p>
          <w:p w:rsidR="00CC775D" w:rsidRPr="00067A76" w:rsidRDefault="00CC775D" w:rsidP="00CC775D">
            <w:pPr>
              <w:pStyle w:val="a4"/>
            </w:pPr>
            <w:r w:rsidRPr="00067A76">
              <w:t>оформлять все виды деловых бумаг;</w:t>
            </w:r>
          </w:p>
          <w:p w:rsidR="00CC775D" w:rsidRPr="00067A76" w:rsidRDefault="00CC775D" w:rsidP="00CC775D">
            <w:pPr>
              <w:pStyle w:val="a4"/>
            </w:pPr>
            <w:r w:rsidRPr="00067A76">
              <w:t>грамотно заполнять бланки, заявления и другие документы, необходимые в самостоятельной жизни;</w:t>
            </w:r>
          </w:p>
          <w:p w:rsidR="00DC669F" w:rsidRDefault="00CC775D" w:rsidP="00CC775D">
            <w:pPr>
              <w:pStyle w:val="a4"/>
              <w:rPr>
                <w:sz w:val="20"/>
                <w:szCs w:val="20"/>
              </w:rPr>
            </w:pPr>
            <w:r w:rsidRPr="00067A76">
              <w:t>пользоваться орфографическими словарями</w:t>
            </w:r>
          </w:p>
        </w:tc>
      </w:tr>
      <w:tr w:rsidR="00272B0B" w:rsidTr="00842C00">
        <w:tc>
          <w:tcPr>
            <w:tcW w:w="3774" w:type="dxa"/>
          </w:tcPr>
          <w:p w:rsidR="00272B0B" w:rsidRPr="00666A39" w:rsidRDefault="00272B0B">
            <w:pPr>
              <w:rPr>
                <w:sz w:val="20"/>
                <w:szCs w:val="20"/>
              </w:rPr>
            </w:pPr>
            <w:r w:rsidRPr="00666A39">
              <w:rPr>
                <w:rFonts w:eastAsia="Times New Roman"/>
                <w:b/>
                <w:bCs/>
                <w:sz w:val="24"/>
                <w:szCs w:val="24"/>
              </w:rPr>
              <w:t>Литература</w:t>
            </w:r>
          </w:p>
        </w:tc>
        <w:tc>
          <w:tcPr>
            <w:tcW w:w="5113" w:type="dxa"/>
          </w:tcPr>
          <w:p w:rsidR="00272B0B" w:rsidRPr="00067A76" w:rsidRDefault="00272B0B" w:rsidP="00272B0B">
            <w:pPr>
              <w:pStyle w:val="a4"/>
              <w:rPr>
                <w:b/>
                <w:u w:val="single"/>
              </w:rPr>
            </w:pPr>
            <w:r w:rsidRPr="00067A76">
              <w:rPr>
                <w:b/>
                <w:u w:val="single"/>
              </w:rPr>
              <w:t>Минимальный уровень</w:t>
            </w:r>
          </w:p>
          <w:p w:rsidR="00272B0B" w:rsidRPr="00B43262" w:rsidRDefault="00272B0B" w:rsidP="00272B0B">
            <w:pPr>
              <w:pStyle w:val="a4"/>
            </w:pPr>
            <w:r>
              <w:rPr>
                <w:color w:val="000000"/>
                <w:shd w:val="clear" w:color="auto" w:fill="FFFFFF"/>
              </w:rPr>
              <w:t xml:space="preserve">наизусть </w:t>
            </w:r>
            <w:r w:rsidRPr="000340A0">
              <w:rPr>
                <w:color w:val="000000"/>
                <w:shd w:val="clear" w:color="auto" w:fill="FFFFFF"/>
              </w:rPr>
              <w:t>10 стихотворений</w:t>
            </w:r>
            <w:r>
              <w:rPr>
                <w:color w:val="000000"/>
                <w:shd w:val="clear" w:color="auto" w:fill="FFFFFF"/>
              </w:rPr>
              <w:t>, 2 прозаических отрывка.</w:t>
            </w:r>
          </w:p>
          <w:p w:rsidR="00272B0B" w:rsidRPr="00B43262" w:rsidRDefault="00272B0B" w:rsidP="00272B0B">
            <w:pPr>
              <w:pStyle w:val="a4"/>
              <w:rPr>
                <w:b/>
                <w:i/>
              </w:rPr>
            </w:pPr>
          </w:p>
          <w:p w:rsidR="00272B0B" w:rsidRPr="00067A76" w:rsidRDefault="00272B0B" w:rsidP="00272B0B">
            <w:pPr>
              <w:pStyle w:val="a4"/>
              <w:rPr>
                <w:b/>
                <w:i/>
              </w:rPr>
            </w:pPr>
          </w:p>
          <w:p w:rsidR="00272B0B" w:rsidRPr="00067A76" w:rsidRDefault="00272B0B" w:rsidP="00272B0B">
            <w:pPr>
              <w:pStyle w:val="a4"/>
              <w:rPr>
                <w:b/>
                <w:u w:val="single"/>
              </w:rPr>
            </w:pPr>
            <w:r w:rsidRPr="00067A76">
              <w:rPr>
                <w:b/>
                <w:u w:val="single"/>
              </w:rPr>
              <w:t>Достаточный уровень</w:t>
            </w:r>
          </w:p>
          <w:p w:rsidR="00272B0B" w:rsidRPr="000340A0" w:rsidRDefault="00272B0B" w:rsidP="00272B0B">
            <w:pPr>
              <w:pStyle w:val="a4"/>
            </w:pPr>
            <w:r>
              <w:rPr>
                <w:color w:val="000000"/>
                <w:shd w:val="clear" w:color="auto" w:fill="FFFFFF"/>
              </w:rPr>
              <w:t xml:space="preserve">наизусть </w:t>
            </w:r>
            <w:r w:rsidRPr="000340A0">
              <w:rPr>
                <w:color w:val="000000"/>
                <w:shd w:val="clear" w:color="auto" w:fill="FFFFFF"/>
              </w:rPr>
              <w:t>10 стихотворений</w:t>
            </w:r>
            <w:r>
              <w:rPr>
                <w:color w:val="000000"/>
                <w:shd w:val="clear" w:color="auto" w:fill="FFFFFF"/>
              </w:rPr>
              <w:t>, 2-4 прозаических отрывка, басню.</w:t>
            </w:r>
          </w:p>
          <w:p w:rsidR="00272B0B" w:rsidRPr="00B43262" w:rsidRDefault="00272B0B" w:rsidP="00272B0B">
            <w:pPr>
              <w:pStyle w:val="a4"/>
              <w:rPr>
                <w:b/>
                <w:i/>
              </w:rPr>
            </w:pPr>
          </w:p>
          <w:p w:rsidR="00272B0B" w:rsidRPr="00A0265A" w:rsidRDefault="00272B0B" w:rsidP="00272B0B">
            <w:pPr>
              <w:pStyle w:val="a4"/>
            </w:pPr>
          </w:p>
        </w:tc>
        <w:tc>
          <w:tcPr>
            <w:tcW w:w="5111" w:type="dxa"/>
          </w:tcPr>
          <w:p w:rsidR="00272B0B" w:rsidRDefault="00272B0B" w:rsidP="00272B0B">
            <w:pPr>
              <w:pStyle w:val="a4"/>
              <w:rPr>
                <w:b/>
                <w:u w:val="single"/>
              </w:rPr>
            </w:pPr>
            <w:r w:rsidRPr="00067A76">
              <w:rPr>
                <w:b/>
                <w:u w:val="single"/>
              </w:rPr>
              <w:t>Минимальный урове</w:t>
            </w:r>
            <w:r>
              <w:rPr>
                <w:b/>
                <w:u w:val="single"/>
              </w:rPr>
              <w:t>нь</w:t>
            </w:r>
          </w:p>
          <w:p w:rsidR="00272B0B" w:rsidRPr="00534841" w:rsidRDefault="00272B0B" w:rsidP="00272B0B">
            <w:pPr>
              <w:pStyle w:val="a4"/>
              <w:rPr>
                <w:color w:val="000000"/>
                <w:sz w:val="24"/>
                <w:szCs w:val="24"/>
              </w:rPr>
            </w:pPr>
            <w:r w:rsidRPr="00534841">
              <w:rPr>
                <w:color w:val="000000"/>
                <w:sz w:val="24"/>
                <w:szCs w:val="24"/>
                <w:shd w:val="clear" w:color="auto" w:fill="FFFFFF"/>
              </w:rPr>
              <w:t>читать осознанно, правильно, бегло, выразительно вслух; «про себя»;</w:t>
            </w:r>
          </w:p>
          <w:p w:rsidR="00272B0B" w:rsidRPr="00534841" w:rsidRDefault="00272B0B" w:rsidP="00272B0B">
            <w:pPr>
              <w:pStyle w:val="a4"/>
              <w:rPr>
                <w:color w:val="000000"/>
                <w:sz w:val="24"/>
                <w:szCs w:val="24"/>
              </w:rPr>
            </w:pPr>
            <w:r w:rsidRPr="00534841">
              <w:rPr>
                <w:color w:val="000000"/>
                <w:sz w:val="24"/>
                <w:szCs w:val="24"/>
                <w:shd w:val="clear" w:color="auto" w:fill="FFFFFF"/>
              </w:rPr>
              <w:t>выделять главную мысль произведения;</w:t>
            </w:r>
          </w:p>
          <w:p w:rsidR="00272B0B" w:rsidRPr="00534841" w:rsidRDefault="00272B0B" w:rsidP="00272B0B">
            <w:pPr>
              <w:pStyle w:val="a4"/>
              <w:rPr>
                <w:color w:val="000000"/>
                <w:sz w:val="24"/>
                <w:szCs w:val="24"/>
              </w:rPr>
            </w:pPr>
            <w:r w:rsidRPr="00534841">
              <w:rPr>
                <w:color w:val="000000"/>
                <w:sz w:val="24"/>
                <w:szCs w:val="24"/>
                <w:shd w:val="clear" w:color="auto" w:fill="FFFFFF"/>
              </w:rPr>
              <w:t>давать характеристику главным героям;</w:t>
            </w:r>
          </w:p>
          <w:p w:rsidR="00272B0B" w:rsidRPr="00534841" w:rsidRDefault="00272B0B" w:rsidP="00272B0B">
            <w:pPr>
              <w:pStyle w:val="a4"/>
              <w:rPr>
                <w:color w:val="000000"/>
                <w:sz w:val="24"/>
                <w:szCs w:val="24"/>
              </w:rPr>
            </w:pPr>
            <w:r w:rsidRPr="00534841">
              <w:rPr>
                <w:color w:val="000000"/>
                <w:sz w:val="24"/>
                <w:szCs w:val="24"/>
                <w:shd w:val="clear" w:color="auto" w:fill="FFFFFF"/>
              </w:rPr>
              <w:t>высказывать своё отношение к героям и их поступкам;</w:t>
            </w:r>
          </w:p>
          <w:p w:rsidR="00272B0B" w:rsidRPr="00534841" w:rsidRDefault="00272B0B" w:rsidP="00272B0B">
            <w:pPr>
              <w:pStyle w:val="a4"/>
              <w:rPr>
                <w:sz w:val="24"/>
                <w:szCs w:val="24"/>
              </w:rPr>
            </w:pPr>
            <w:r w:rsidRPr="00534841">
              <w:rPr>
                <w:color w:val="000000"/>
                <w:sz w:val="24"/>
                <w:szCs w:val="24"/>
                <w:shd w:val="clear" w:color="auto" w:fill="FFFFFF"/>
              </w:rPr>
              <w:t>читать инструкции, памятки, различного рода деловую документацию.</w:t>
            </w:r>
          </w:p>
          <w:p w:rsidR="00272B0B" w:rsidRPr="00534841" w:rsidRDefault="00272B0B" w:rsidP="00272B0B">
            <w:pPr>
              <w:pStyle w:val="a4"/>
              <w:rPr>
                <w:b/>
                <w:u w:val="single"/>
              </w:rPr>
            </w:pPr>
            <w:r w:rsidRPr="00534841">
              <w:rPr>
                <w:b/>
                <w:u w:val="single"/>
              </w:rPr>
              <w:t>Достаточный уровень</w:t>
            </w:r>
          </w:p>
          <w:p w:rsidR="00272B0B" w:rsidRPr="00534841" w:rsidRDefault="00272B0B" w:rsidP="00272B0B">
            <w:pPr>
              <w:pStyle w:val="a4"/>
              <w:rPr>
                <w:color w:val="000000"/>
                <w:sz w:val="24"/>
                <w:szCs w:val="24"/>
              </w:rPr>
            </w:pPr>
            <w:r w:rsidRPr="00534841">
              <w:rPr>
                <w:color w:val="000000"/>
                <w:sz w:val="24"/>
                <w:szCs w:val="24"/>
                <w:shd w:val="clear" w:color="auto" w:fill="FFFFFF"/>
              </w:rPr>
              <w:t xml:space="preserve">осмысленно читать и понимать более сложные </w:t>
            </w:r>
            <w:r w:rsidRPr="00534841">
              <w:rPr>
                <w:color w:val="000000"/>
                <w:sz w:val="24"/>
                <w:szCs w:val="24"/>
                <w:shd w:val="clear" w:color="auto" w:fill="FFFFFF"/>
              </w:rPr>
              <w:lastRenderedPageBreak/>
              <w:t>литературные тексты;</w:t>
            </w:r>
          </w:p>
          <w:p w:rsidR="00272B0B" w:rsidRPr="00534841" w:rsidRDefault="00272B0B" w:rsidP="00272B0B">
            <w:pPr>
              <w:pStyle w:val="a4"/>
              <w:rPr>
                <w:color w:val="000000"/>
                <w:sz w:val="24"/>
                <w:szCs w:val="24"/>
              </w:rPr>
            </w:pPr>
            <w:r w:rsidRPr="00534841">
              <w:rPr>
                <w:color w:val="000000"/>
                <w:sz w:val="24"/>
                <w:szCs w:val="24"/>
                <w:shd w:val="clear" w:color="auto" w:fill="FFFFFF"/>
              </w:rPr>
              <w:t xml:space="preserve">давать характеристику главным героям, оценку его </w:t>
            </w:r>
            <w:proofErr w:type="spellStart"/>
            <w:r w:rsidRPr="00534841">
              <w:rPr>
                <w:color w:val="000000"/>
                <w:sz w:val="24"/>
                <w:szCs w:val="24"/>
                <w:shd w:val="clear" w:color="auto" w:fill="FFFFFF"/>
              </w:rPr>
              <w:t>поступко</w:t>
            </w:r>
            <w:proofErr w:type="spellEnd"/>
          </w:p>
          <w:p w:rsidR="00272B0B" w:rsidRPr="00534841" w:rsidRDefault="00272B0B" w:rsidP="00272B0B">
            <w:pPr>
              <w:pStyle w:val="a4"/>
              <w:rPr>
                <w:sz w:val="24"/>
                <w:szCs w:val="24"/>
              </w:rPr>
            </w:pPr>
            <w:r w:rsidRPr="00534841">
              <w:rPr>
                <w:color w:val="000000"/>
                <w:sz w:val="24"/>
                <w:szCs w:val="24"/>
                <w:shd w:val="clear" w:color="auto" w:fill="FFFFFF"/>
              </w:rPr>
              <w:t>соотносить содержание литературных текстов с собственной личной жизнью;</w:t>
            </w:r>
          </w:p>
          <w:p w:rsidR="00272B0B" w:rsidRPr="00534841" w:rsidRDefault="00272B0B" w:rsidP="00272B0B">
            <w:pPr>
              <w:pStyle w:val="a4"/>
              <w:rPr>
                <w:sz w:val="24"/>
                <w:szCs w:val="24"/>
              </w:rPr>
            </w:pPr>
            <w:r w:rsidRPr="00534841">
              <w:rPr>
                <w:color w:val="000000"/>
                <w:sz w:val="24"/>
                <w:szCs w:val="24"/>
                <w:shd w:val="clear" w:color="auto" w:fill="FFFFFF"/>
              </w:rPr>
              <w:t>читать и понимать инструкции, памятки, различного рода деловую документацию.</w:t>
            </w:r>
          </w:p>
          <w:p w:rsidR="00272B0B" w:rsidRPr="00A0265A" w:rsidRDefault="00272B0B" w:rsidP="00272B0B">
            <w:pPr>
              <w:pStyle w:val="a4"/>
            </w:pPr>
          </w:p>
        </w:tc>
      </w:tr>
      <w:tr w:rsidR="00DC669F" w:rsidTr="00190207">
        <w:tc>
          <w:tcPr>
            <w:tcW w:w="3774" w:type="dxa"/>
          </w:tcPr>
          <w:p w:rsidR="00DC669F" w:rsidRPr="00666A39" w:rsidRDefault="00C1257B">
            <w:pPr>
              <w:rPr>
                <w:sz w:val="20"/>
                <w:szCs w:val="20"/>
              </w:rPr>
            </w:pPr>
            <w:r w:rsidRPr="00666A39">
              <w:rPr>
                <w:rFonts w:eastAsia="Times New Roman"/>
                <w:b/>
                <w:bCs/>
                <w:sz w:val="24"/>
                <w:szCs w:val="24"/>
              </w:rPr>
              <w:lastRenderedPageBreak/>
              <w:t>Математика</w:t>
            </w:r>
          </w:p>
        </w:tc>
        <w:tc>
          <w:tcPr>
            <w:tcW w:w="5113" w:type="dxa"/>
            <w:vAlign w:val="bottom"/>
          </w:tcPr>
          <w:p w:rsidR="00666A39" w:rsidRPr="00AC09FF" w:rsidRDefault="00666A39" w:rsidP="00EE2CCD">
            <w:pPr>
              <w:numPr>
                <w:ilvl w:val="0"/>
                <w:numId w:val="48"/>
              </w:numPr>
              <w:spacing w:after="200" w:line="276" w:lineRule="auto"/>
              <w:ind w:left="255" w:firstLine="0"/>
              <w:contextualSpacing/>
              <w:rPr>
                <w:rFonts w:eastAsia="Times New Roman"/>
                <w:sz w:val="24"/>
                <w:szCs w:val="24"/>
              </w:rPr>
            </w:pPr>
            <w:proofErr w:type="gramStart"/>
            <w:r w:rsidRPr="00AC09FF">
              <w:rPr>
                <w:rFonts w:eastAsia="Times New Roman"/>
                <w:sz w:val="24"/>
                <w:szCs w:val="24"/>
              </w:rPr>
              <w:t>числовой  ряд</w:t>
            </w:r>
            <w:proofErr w:type="gramEnd"/>
            <w:r w:rsidRPr="00AC09FF">
              <w:rPr>
                <w:rFonts w:eastAsia="Times New Roman"/>
                <w:sz w:val="24"/>
                <w:szCs w:val="24"/>
              </w:rPr>
              <w:t xml:space="preserve"> чисел в пределах 1 000 000;</w:t>
            </w:r>
          </w:p>
          <w:p w:rsidR="00666A39" w:rsidRPr="00AC09FF" w:rsidRDefault="00666A39" w:rsidP="00EE2CCD">
            <w:pPr>
              <w:numPr>
                <w:ilvl w:val="0"/>
                <w:numId w:val="48"/>
              </w:numPr>
              <w:spacing w:after="200" w:line="276" w:lineRule="auto"/>
              <w:ind w:left="255" w:firstLine="0"/>
              <w:contextualSpacing/>
              <w:rPr>
                <w:rFonts w:eastAsia="Times New Roman"/>
                <w:sz w:val="24"/>
                <w:szCs w:val="24"/>
              </w:rPr>
            </w:pPr>
            <w:r w:rsidRPr="00AC09FF">
              <w:rPr>
                <w:rFonts w:eastAsia="Times New Roman"/>
                <w:sz w:val="24"/>
                <w:szCs w:val="24"/>
              </w:rPr>
              <w:t>таблицы сложения однозначных чисел, в том числе с переходом через десяток;</w:t>
            </w:r>
          </w:p>
          <w:p w:rsidR="00666A39" w:rsidRPr="00AC09FF" w:rsidRDefault="00666A39" w:rsidP="00EE2CCD">
            <w:pPr>
              <w:numPr>
                <w:ilvl w:val="0"/>
                <w:numId w:val="48"/>
              </w:numPr>
              <w:spacing w:after="200" w:line="276" w:lineRule="auto"/>
              <w:ind w:left="255" w:firstLine="0"/>
              <w:contextualSpacing/>
              <w:rPr>
                <w:rFonts w:eastAsia="Times New Roman"/>
                <w:sz w:val="24"/>
                <w:szCs w:val="24"/>
              </w:rPr>
            </w:pPr>
            <w:r w:rsidRPr="00AC09FF">
              <w:rPr>
                <w:rFonts w:eastAsia="Times New Roman"/>
                <w:sz w:val="24"/>
                <w:szCs w:val="24"/>
              </w:rPr>
              <w:t>табличные случаи умножения и получаемые из них случаи деления;</w:t>
            </w:r>
          </w:p>
          <w:p w:rsidR="00DC669F" w:rsidRPr="00666A39" w:rsidRDefault="00666A39" w:rsidP="00EE2CCD">
            <w:pPr>
              <w:numPr>
                <w:ilvl w:val="0"/>
                <w:numId w:val="48"/>
              </w:numPr>
              <w:spacing w:after="200" w:line="276" w:lineRule="auto"/>
              <w:ind w:left="255" w:firstLine="0"/>
              <w:contextualSpacing/>
              <w:rPr>
                <w:sz w:val="24"/>
                <w:szCs w:val="24"/>
              </w:rPr>
            </w:pPr>
            <w:r w:rsidRPr="00AC09FF">
              <w:rPr>
                <w:rFonts w:eastAsia="Times New Roman"/>
                <w:sz w:val="24"/>
                <w:szCs w:val="24"/>
              </w:rPr>
              <w:t>дроби обыкновенные и десятичные: их получение, запись, чтение;</w:t>
            </w:r>
          </w:p>
        </w:tc>
        <w:tc>
          <w:tcPr>
            <w:tcW w:w="5111" w:type="dxa"/>
            <w:vAlign w:val="bottom"/>
          </w:tcPr>
          <w:p w:rsidR="00666A39" w:rsidRPr="00AC09FF" w:rsidRDefault="00666A39" w:rsidP="00EE2CCD">
            <w:pPr>
              <w:numPr>
                <w:ilvl w:val="0"/>
                <w:numId w:val="49"/>
              </w:numPr>
              <w:spacing w:after="200" w:line="276" w:lineRule="auto"/>
              <w:ind w:left="103" w:firstLine="0"/>
              <w:contextualSpacing/>
              <w:rPr>
                <w:rFonts w:eastAsia="Times New Roman"/>
                <w:sz w:val="24"/>
                <w:szCs w:val="24"/>
              </w:rPr>
            </w:pPr>
            <w:r w:rsidRPr="00AC09FF">
              <w:rPr>
                <w:rFonts w:eastAsia="Times New Roman"/>
                <w:sz w:val="24"/>
                <w:szCs w:val="24"/>
              </w:rPr>
              <w:t>выполнять устные арифметические действия с числами в пределах 100, легкие случаи в пределах 1 000 устно;</w:t>
            </w:r>
          </w:p>
          <w:p w:rsidR="00666A39" w:rsidRPr="00AC09FF" w:rsidRDefault="00666A39" w:rsidP="00EE2CCD">
            <w:pPr>
              <w:numPr>
                <w:ilvl w:val="0"/>
                <w:numId w:val="49"/>
              </w:numPr>
              <w:spacing w:after="200" w:line="276" w:lineRule="auto"/>
              <w:ind w:left="103" w:firstLine="0"/>
              <w:contextualSpacing/>
              <w:jc w:val="both"/>
              <w:rPr>
                <w:rFonts w:eastAsia="Times New Roman"/>
                <w:sz w:val="24"/>
                <w:szCs w:val="24"/>
              </w:rPr>
            </w:pPr>
            <w:r w:rsidRPr="00AC09FF">
              <w:rPr>
                <w:rFonts w:eastAsia="Times New Roman"/>
                <w:sz w:val="24"/>
                <w:szCs w:val="24"/>
              </w:rPr>
              <w:t>выполнять письменные арифметические действия с многозначными числами письменно в пределах 10000;</w:t>
            </w:r>
          </w:p>
          <w:p w:rsidR="00666A39" w:rsidRPr="00AC09FF" w:rsidRDefault="00666A39" w:rsidP="00EE2CCD">
            <w:pPr>
              <w:numPr>
                <w:ilvl w:val="0"/>
                <w:numId w:val="49"/>
              </w:numPr>
              <w:spacing w:after="200" w:line="276" w:lineRule="auto"/>
              <w:ind w:left="103" w:firstLine="0"/>
              <w:contextualSpacing/>
              <w:rPr>
                <w:rFonts w:eastAsia="Times New Roman"/>
                <w:sz w:val="24"/>
                <w:szCs w:val="24"/>
              </w:rPr>
            </w:pPr>
            <w:r w:rsidRPr="00AC09FF">
              <w:rPr>
                <w:rFonts w:eastAsia="Times New Roman"/>
                <w:sz w:val="24"/>
                <w:szCs w:val="24"/>
              </w:rPr>
              <w:t>выполнять арифметические действия с десятичными дробями;</w:t>
            </w:r>
          </w:p>
          <w:p w:rsidR="00666A39" w:rsidRDefault="00666A39" w:rsidP="00EE2CCD">
            <w:pPr>
              <w:numPr>
                <w:ilvl w:val="0"/>
                <w:numId w:val="49"/>
              </w:numPr>
              <w:spacing w:after="200" w:line="276" w:lineRule="auto"/>
              <w:ind w:left="103" w:firstLine="0"/>
              <w:contextualSpacing/>
              <w:rPr>
                <w:rFonts w:eastAsia="Times New Roman"/>
                <w:sz w:val="24"/>
                <w:szCs w:val="24"/>
              </w:rPr>
            </w:pPr>
            <w:r w:rsidRPr="00AC09FF">
              <w:rPr>
                <w:rFonts w:eastAsia="Times New Roman"/>
                <w:sz w:val="24"/>
                <w:szCs w:val="24"/>
              </w:rPr>
              <w:t xml:space="preserve">решать все простые задачи в соответствии с данной программой, </w:t>
            </w:r>
            <w:proofErr w:type="gramStart"/>
            <w:r w:rsidRPr="00AC09FF">
              <w:rPr>
                <w:rFonts w:eastAsia="Times New Roman"/>
                <w:sz w:val="24"/>
                <w:szCs w:val="24"/>
              </w:rPr>
              <w:t>составные  задачи</w:t>
            </w:r>
            <w:proofErr w:type="gramEnd"/>
            <w:r w:rsidRPr="00AC09FF">
              <w:rPr>
                <w:rFonts w:eastAsia="Times New Roman"/>
                <w:sz w:val="24"/>
                <w:szCs w:val="24"/>
              </w:rPr>
              <w:t xml:space="preserve"> в 2, 3,4 арифметически</w:t>
            </w:r>
            <w:r>
              <w:rPr>
                <w:rFonts w:eastAsia="Times New Roman"/>
                <w:sz w:val="24"/>
                <w:szCs w:val="24"/>
              </w:rPr>
              <w:t>е</w:t>
            </w:r>
            <w:r w:rsidRPr="00AC09FF">
              <w:rPr>
                <w:rFonts w:eastAsia="Times New Roman"/>
                <w:sz w:val="24"/>
                <w:szCs w:val="24"/>
              </w:rPr>
              <w:t xml:space="preserve"> действия;</w:t>
            </w:r>
            <w:r w:rsidRPr="00C5637B">
              <w:rPr>
                <w:rFonts w:eastAsia="Times New Roman"/>
                <w:sz w:val="24"/>
                <w:szCs w:val="24"/>
              </w:rPr>
              <w:t xml:space="preserve"> </w:t>
            </w:r>
          </w:p>
          <w:p w:rsidR="00666A39" w:rsidRPr="00C5637B" w:rsidRDefault="00666A39" w:rsidP="00EE2CCD">
            <w:pPr>
              <w:numPr>
                <w:ilvl w:val="0"/>
                <w:numId w:val="49"/>
              </w:numPr>
              <w:spacing w:after="200" w:line="276" w:lineRule="auto"/>
              <w:ind w:left="103" w:firstLine="0"/>
              <w:contextualSpacing/>
              <w:rPr>
                <w:rFonts w:eastAsia="Times New Roman"/>
                <w:b/>
                <w:i/>
              </w:rPr>
            </w:pPr>
            <w:r w:rsidRPr="00AC09FF">
              <w:rPr>
                <w:rFonts w:eastAsia="Times New Roman"/>
                <w:sz w:val="24"/>
                <w:szCs w:val="24"/>
              </w:rPr>
              <w:t xml:space="preserve">находить дробь (обыкновенную, десятичную), проценты от </w:t>
            </w:r>
            <w:proofErr w:type="gramStart"/>
            <w:r w:rsidRPr="00AC09FF">
              <w:rPr>
                <w:rFonts w:eastAsia="Times New Roman"/>
                <w:sz w:val="24"/>
                <w:szCs w:val="24"/>
              </w:rPr>
              <w:t>числа,  число</w:t>
            </w:r>
            <w:proofErr w:type="gramEnd"/>
            <w:r w:rsidRPr="00AC09FF">
              <w:rPr>
                <w:rFonts w:eastAsia="Times New Roman"/>
                <w:sz w:val="24"/>
                <w:szCs w:val="24"/>
              </w:rPr>
              <w:t xml:space="preserve"> по его доле или проценту;</w:t>
            </w:r>
          </w:p>
          <w:p w:rsidR="00666A39" w:rsidRPr="00C5637B" w:rsidRDefault="00666A39" w:rsidP="00EE2CCD">
            <w:pPr>
              <w:numPr>
                <w:ilvl w:val="0"/>
                <w:numId w:val="49"/>
              </w:numPr>
              <w:autoSpaceDE w:val="0"/>
              <w:autoSpaceDN w:val="0"/>
              <w:adjustRightInd w:val="0"/>
              <w:ind w:left="103" w:firstLine="0"/>
              <w:contextualSpacing/>
              <w:rPr>
                <w:rFonts w:eastAsia="Calibri"/>
                <w:sz w:val="24"/>
                <w:szCs w:val="24"/>
                <w:lang w:eastAsia="en-US"/>
              </w:rPr>
            </w:pPr>
            <w:proofErr w:type="gramStart"/>
            <w:r w:rsidRPr="00C5637B">
              <w:rPr>
                <w:rFonts w:eastAsia="Times New Roman"/>
                <w:sz w:val="24"/>
                <w:szCs w:val="24"/>
              </w:rPr>
              <w:t>вычислять  площадь</w:t>
            </w:r>
            <w:proofErr w:type="gramEnd"/>
            <w:r w:rsidRPr="00C5637B">
              <w:rPr>
                <w:rFonts w:eastAsia="Times New Roman"/>
                <w:sz w:val="24"/>
                <w:szCs w:val="24"/>
              </w:rPr>
              <w:t xml:space="preserve"> прямоугольника</w:t>
            </w:r>
            <w:r>
              <w:rPr>
                <w:rFonts w:eastAsia="Times New Roman"/>
                <w:sz w:val="24"/>
                <w:szCs w:val="24"/>
              </w:rPr>
              <w:t>;</w:t>
            </w:r>
          </w:p>
          <w:p w:rsidR="00666A39" w:rsidRDefault="00666A39" w:rsidP="00EE2CCD">
            <w:pPr>
              <w:numPr>
                <w:ilvl w:val="0"/>
                <w:numId w:val="49"/>
              </w:numPr>
              <w:autoSpaceDE w:val="0"/>
              <w:autoSpaceDN w:val="0"/>
              <w:adjustRightInd w:val="0"/>
              <w:ind w:left="103" w:firstLine="0"/>
              <w:contextualSpacing/>
              <w:rPr>
                <w:rFonts w:eastAsia="Calibri"/>
                <w:sz w:val="24"/>
                <w:szCs w:val="24"/>
                <w:lang w:eastAsia="en-US"/>
              </w:rPr>
            </w:pPr>
            <w:r w:rsidRPr="00C5637B">
              <w:rPr>
                <w:rFonts w:eastAsia="Calibri"/>
                <w:sz w:val="24"/>
                <w:szCs w:val="24"/>
                <w:lang w:eastAsia="en-US"/>
              </w:rPr>
              <w:t>анализировать конкретные семейные экономические ситуации;</w:t>
            </w:r>
          </w:p>
          <w:p w:rsidR="00666A39" w:rsidRDefault="00666A39" w:rsidP="00EE2CCD">
            <w:pPr>
              <w:numPr>
                <w:ilvl w:val="0"/>
                <w:numId w:val="49"/>
              </w:numPr>
              <w:autoSpaceDE w:val="0"/>
              <w:autoSpaceDN w:val="0"/>
              <w:adjustRightInd w:val="0"/>
              <w:ind w:left="103" w:firstLine="0"/>
              <w:contextualSpacing/>
              <w:rPr>
                <w:rFonts w:eastAsia="Calibri"/>
                <w:sz w:val="24"/>
                <w:szCs w:val="24"/>
                <w:lang w:eastAsia="en-US"/>
              </w:rPr>
            </w:pPr>
            <w:r w:rsidRPr="00C5637B">
              <w:rPr>
                <w:rFonts w:eastAsia="Calibri"/>
                <w:sz w:val="24"/>
                <w:szCs w:val="24"/>
                <w:lang w:eastAsia="en-US"/>
              </w:rPr>
              <w:t>делать экономический выбор</w:t>
            </w:r>
            <w:r>
              <w:rPr>
                <w:rFonts w:eastAsia="Calibri"/>
                <w:sz w:val="24"/>
                <w:szCs w:val="24"/>
                <w:lang w:eastAsia="en-US"/>
              </w:rPr>
              <w:t>;</w:t>
            </w:r>
            <w:r w:rsidRPr="00C5637B">
              <w:rPr>
                <w:rFonts w:eastAsia="Calibri"/>
                <w:sz w:val="24"/>
                <w:szCs w:val="24"/>
                <w:lang w:eastAsia="en-US"/>
              </w:rPr>
              <w:t xml:space="preserve"> </w:t>
            </w:r>
          </w:p>
          <w:p w:rsidR="00666A39" w:rsidRPr="00C5637B" w:rsidRDefault="00666A39" w:rsidP="00EE2CCD">
            <w:pPr>
              <w:numPr>
                <w:ilvl w:val="0"/>
                <w:numId w:val="49"/>
              </w:numPr>
              <w:autoSpaceDE w:val="0"/>
              <w:autoSpaceDN w:val="0"/>
              <w:adjustRightInd w:val="0"/>
              <w:ind w:left="103" w:firstLine="0"/>
              <w:contextualSpacing/>
              <w:rPr>
                <w:rFonts w:eastAsia="Calibri"/>
                <w:sz w:val="24"/>
                <w:szCs w:val="24"/>
                <w:lang w:eastAsia="en-US"/>
              </w:rPr>
            </w:pPr>
            <w:r w:rsidRPr="00C5637B">
              <w:rPr>
                <w:rFonts w:eastAsia="Calibri"/>
                <w:sz w:val="24"/>
                <w:szCs w:val="24"/>
                <w:lang w:eastAsia="en-US"/>
              </w:rPr>
              <w:t>принимать самостоятельные экономические решения в личной жизни.</w:t>
            </w:r>
          </w:p>
          <w:p w:rsidR="00DC669F" w:rsidRDefault="00DC669F" w:rsidP="00666A39">
            <w:pPr>
              <w:rPr>
                <w:sz w:val="20"/>
                <w:szCs w:val="20"/>
              </w:rPr>
            </w:pPr>
          </w:p>
        </w:tc>
      </w:tr>
      <w:tr w:rsidR="00DC669F" w:rsidTr="00190207">
        <w:tc>
          <w:tcPr>
            <w:tcW w:w="3774" w:type="dxa"/>
          </w:tcPr>
          <w:p w:rsidR="00DC669F" w:rsidRDefault="00C1257B">
            <w:pPr>
              <w:rPr>
                <w:sz w:val="20"/>
                <w:szCs w:val="20"/>
              </w:rPr>
            </w:pPr>
            <w:r w:rsidRPr="00666A39">
              <w:rPr>
                <w:b/>
                <w:sz w:val="24"/>
                <w:szCs w:val="24"/>
              </w:rPr>
              <w:lastRenderedPageBreak/>
              <w:t>История</w:t>
            </w:r>
          </w:p>
        </w:tc>
        <w:tc>
          <w:tcPr>
            <w:tcW w:w="5113" w:type="dxa"/>
            <w:vAlign w:val="bottom"/>
          </w:tcPr>
          <w:p w:rsidR="00666A39" w:rsidRPr="00666A39" w:rsidRDefault="00666A39" w:rsidP="00666A39">
            <w:pPr>
              <w:pStyle w:val="a4"/>
              <w:ind w:firstLine="76"/>
              <w:jc w:val="both"/>
              <w:rPr>
                <w:u w:val="single"/>
              </w:rPr>
            </w:pPr>
            <w:r w:rsidRPr="00666A39">
              <w:rPr>
                <w:u w:val="single"/>
              </w:rPr>
              <w:t>Минимальный уровень</w:t>
            </w:r>
          </w:p>
          <w:p w:rsidR="00666A39" w:rsidRPr="00666A39" w:rsidRDefault="00666A39" w:rsidP="00EE2CCD">
            <w:pPr>
              <w:pStyle w:val="a4"/>
              <w:numPr>
                <w:ilvl w:val="0"/>
                <w:numId w:val="50"/>
              </w:numPr>
              <w:ind w:left="255" w:hanging="142"/>
              <w:jc w:val="both"/>
            </w:pPr>
            <w:r w:rsidRPr="00666A39">
              <w:t>основные события Нижегородского края;</w:t>
            </w:r>
          </w:p>
          <w:p w:rsidR="00666A39" w:rsidRPr="00666A39" w:rsidRDefault="00666A39" w:rsidP="00EE2CCD">
            <w:pPr>
              <w:pStyle w:val="a4"/>
              <w:numPr>
                <w:ilvl w:val="0"/>
                <w:numId w:val="50"/>
              </w:numPr>
              <w:ind w:left="255" w:hanging="142"/>
              <w:jc w:val="both"/>
            </w:pPr>
            <w:r w:rsidRPr="00666A39">
              <w:t>основные периоды развития хозяйственной жизни края в предвоенные и послевоенные годы.</w:t>
            </w:r>
          </w:p>
          <w:p w:rsidR="00666A39" w:rsidRPr="00666A39" w:rsidRDefault="00666A39" w:rsidP="00666A39">
            <w:pPr>
              <w:pStyle w:val="a4"/>
              <w:ind w:firstLine="76"/>
              <w:jc w:val="both"/>
              <w:rPr>
                <w:u w:val="single"/>
              </w:rPr>
            </w:pPr>
            <w:r w:rsidRPr="00666A39">
              <w:rPr>
                <w:u w:val="single"/>
              </w:rPr>
              <w:t>Достаточный уровень</w:t>
            </w:r>
          </w:p>
          <w:p w:rsidR="00666A39" w:rsidRPr="00666A39" w:rsidRDefault="00666A39" w:rsidP="00EE2CCD">
            <w:pPr>
              <w:pStyle w:val="a4"/>
              <w:numPr>
                <w:ilvl w:val="0"/>
                <w:numId w:val="51"/>
              </w:numPr>
              <w:ind w:left="501" w:hanging="142"/>
            </w:pPr>
            <w:r w:rsidRPr="00666A39">
              <w:t>исторических деятелей, известных и знаменитых нижегородцев;</w:t>
            </w:r>
          </w:p>
          <w:p w:rsidR="00DC669F" w:rsidRDefault="00666A39" w:rsidP="00666A39">
            <w:pPr>
              <w:ind w:left="100"/>
              <w:rPr>
                <w:sz w:val="20"/>
                <w:szCs w:val="20"/>
              </w:rPr>
            </w:pPr>
            <w:r w:rsidRPr="00666A39">
              <w:t>основные периоды политической, экономической и культурной жизни области</w:t>
            </w:r>
          </w:p>
        </w:tc>
        <w:tc>
          <w:tcPr>
            <w:tcW w:w="5111" w:type="dxa"/>
          </w:tcPr>
          <w:p w:rsidR="00666A39" w:rsidRPr="00666A39" w:rsidRDefault="00666A39" w:rsidP="00666A39">
            <w:pPr>
              <w:pStyle w:val="a4"/>
              <w:ind w:firstLine="76"/>
              <w:rPr>
                <w:u w:val="single"/>
              </w:rPr>
            </w:pPr>
            <w:r w:rsidRPr="00666A39">
              <w:rPr>
                <w:u w:val="single"/>
              </w:rPr>
              <w:t>Минимальный уровень</w:t>
            </w:r>
          </w:p>
          <w:p w:rsidR="00666A39" w:rsidRPr="00666A39" w:rsidRDefault="00666A39" w:rsidP="00EE2CCD">
            <w:pPr>
              <w:pStyle w:val="a4"/>
              <w:numPr>
                <w:ilvl w:val="0"/>
                <w:numId w:val="50"/>
              </w:numPr>
              <w:ind w:left="501" w:hanging="142"/>
            </w:pPr>
            <w:r w:rsidRPr="00666A39">
              <w:t>работать с картой Нижегородской области;</w:t>
            </w:r>
          </w:p>
          <w:p w:rsidR="00666A39" w:rsidRPr="00666A39" w:rsidRDefault="00666A39" w:rsidP="00EE2CCD">
            <w:pPr>
              <w:pStyle w:val="a4"/>
              <w:numPr>
                <w:ilvl w:val="0"/>
                <w:numId w:val="50"/>
              </w:numPr>
              <w:ind w:left="501" w:hanging="142"/>
            </w:pPr>
            <w:r w:rsidRPr="00666A39">
              <w:t>выбрать из текста учебника историческое событие и пересказать его.</w:t>
            </w:r>
          </w:p>
          <w:p w:rsidR="00666A39" w:rsidRPr="00666A39" w:rsidRDefault="00666A39" w:rsidP="00666A39">
            <w:pPr>
              <w:pStyle w:val="a4"/>
              <w:ind w:firstLine="76"/>
              <w:rPr>
                <w:u w:val="single"/>
              </w:rPr>
            </w:pPr>
            <w:r w:rsidRPr="00666A39">
              <w:rPr>
                <w:u w:val="single"/>
              </w:rPr>
              <w:t>Достаточный уровень</w:t>
            </w:r>
          </w:p>
          <w:p w:rsidR="00666A39" w:rsidRPr="00666A39" w:rsidRDefault="00666A39" w:rsidP="00EE2CCD">
            <w:pPr>
              <w:pStyle w:val="a4"/>
              <w:numPr>
                <w:ilvl w:val="0"/>
                <w:numId w:val="51"/>
              </w:numPr>
              <w:ind w:left="501" w:hanging="141"/>
            </w:pPr>
            <w:r w:rsidRPr="00666A39">
              <w:t>передать содержание конкретного исторического материала;</w:t>
            </w:r>
          </w:p>
          <w:p w:rsidR="00DC669F" w:rsidRDefault="00666A39" w:rsidP="00666A39">
            <w:pPr>
              <w:rPr>
                <w:sz w:val="17"/>
                <w:szCs w:val="17"/>
              </w:rPr>
            </w:pPr>
            <w:r w:rsidRPr="00666A39">
              <w:t>правильно оценивать конкретного положительного героя.</w:t>
            </w:r>
          </w:p>
        </w:tc>
      </w:tr>
      <w:tr w:rsidR="00666A39" w:rsidTr="00190207">
        <w:tc>
          <w:tcPr>
            <w:tcW w:w="3774" w:type="dxa"/>
          </w:tcPr>
          <w:p w:rsidR="00666A39" w:rsidRDefault="00666A39">
            <w:pPr>
              <w:rPr>
                <w:sz w:val="20"/>
                <w:szCs w:val="20"/>
              </w:rPr>
            </w:pPr>
            <w:r w:rsidRPr="00666A39">
              <w:rPr>
                <w:rFonts w:eastAsia="Times New Roman"/>
                <w:b/>
                <w:bCs/>
                <w:sz w:val="24"/>
                <w:szCs w:val="24"/>
              </w:rPr>
              <w:t>Обществознание</w:t>
            </w:r>
          </w:p>
        </w:tc>
        <w:tc>
          <w:tcPr>
            <w:tcW w:w="5113" w:type="dxa"/>
          </w:tcPr>
          <w:p w:rsidR="00666A39" w:rsidRPr="00666A39" w:rsidRDefault="00666A39" w:rsidP="00842C00">
            <w:pPr>
              <w:pStyle w:val="a4"/>
              <w:ind w:firstLine="33"/>
              <w:jc w:val="both"/>
              <w:rPr>
                <w:rFonts w:eastAsia="Times New Roman"/>
                <w:u w:val="single"/>
              </w:rPr>
            </w:pPr>
            <w:r w:rsidRPr="00666A39">
              <w:rPr>
                <w:rFonts w:eastAsia="Times New Roman"/>
                <w:u w:val="single"/>
              </w:rPr>
              <w:t>Минимальный уровень</w:t>
            </w:r>
          </w:p>
          <w:p w:rsidR="00666A39" w:rsidRPr="00666A39" w:rsidRDefault="00666A39" w:rsidP="00EE2CCD">
            <w:pPr>
              <w:pStyle w:val="a4"/>
              <w:numPr>
                <w:ilvl w:val="0"/>
                <w:numId w:val="50"/>
              </w:numPr>
              <w:ind w:left="317" w:firstLine="33"/>
              <w:jc w:val="both"/>
              <w:rPr>
                <w:rFonts w:eastAsia="Times New Roman"/>
              </w:rPr>
            </w:pPr>
            <w:r w:rsidRPr="00666A39">
              <w:rPr>
                <w:rFonts w:eastAsia="Times New Roman"/>
              </w:rPr>
              <w:t>Кто может стать гражданином РФ.</w:t>
            </w:r>
          </w:p>
          <w:p w:rsidR="00666A39" w:rsidRPr="00666A39" w:rsidRDefault="00666A39" w:rsidP="00EE2CCD">
            <w:pPr>
              <w:pStyle w:val="a4"/>
              <w:numPr>
                <w:ilvl w:val="0"/>
                <w:numId w:val="50"/>
              </w:numPr>
              <w:ind w:left="317" w:firstLine="33"/>
              <w:jc w:val="both"/>
              <w:rPr>
                <w:rFonts w:eastAsia="Times New Roman"/>
              </w:rPr>
            </w:pPr>
            <w:r w:rsidRPr="00666A39">
              <w:rPr>
                <w:rFonts w:eastAsia="Times New Roman"/>
              </w:rPr>
              <w:t>Порядок проведения выборов.</w:t>
            </w:r>
          </w:p>
          <w:p w:rsidR="00666A39" w:rsidRPr="00666A39" w:rsidRDefault="00666A39" w:rsidP="00EE2CCD">
            <w:pPr>
              <w:pStyle w:val="a4"/>
              <w:numPr>
                <w:ilvl w:val="0"/>
                <w:numId w:val="50"/>
              </w:numPr>
              <w:ind w:left="317" w:firstLine="33"/>
              <w:jc w:val="both"/>
              <w:rPr>
                <w:rFonts w:eastAsia="Times New Roman"/>
              </w:rPr>
            </w:pPr>
            <w:r w:rsidRPr="00666A39">
              <w:rPr>
                <w:rFonts w:eastAsia="Times New Roman"/>
              </w:rPr>
              <w:t>Документы необходимые для приема на работу впервые.</w:t>
            </w:r>
          </w:p>
          <w:p w:rsidR="00666A39" w:rsidRPr="00666A39" w:rsidRDefault="00666A39" w:rsidP="00EE2CCD">
            <w:pPr>
              <w:pStyle w:val="a4"/>
              <w:numPr>
                <w:ilvl w:val="0"/>
                <w:numId w:val="50"/>
              </w:numPr>
              <w:ind w:left="317" w:firstLine="33"/>
              <w:jc w:val="both"/>
              <w:rPr>
                <w:rFonts w:eastAsia="Times New Roman"/>
              </w:rPr>
            </w:pPr>
            <w:r w:rsidRPr="00666A39">
              <w:rPr>
                <w:rFonts w:eastAsia="Times New Roman"/>
              </w:rPr>
              <w:t>Что такое пенсия, пособия.</w:t>
            </w:r>
          </w:p>
          <w:p w:rsidR="00666A39" w:rsidRPr="00666A39" w:rsidRDefault="00666A39" w:rsidP="00EE2CCD">
            <w:pPr>
              <w:pStyle w:val="a4"/>
              <w:numPr>
                <w:ilvl w:val="0"/>
                <w:numId w:val="50"/>
              </w:numPr>
              <w:ind w:left="317" w:firstLine="33"/>
              <w:jc w:val="both"/>
              <w:rPr>
                <w:rFonts w:eastAsia="Times New Roman"/>
              </w:rPr>
            </w:pPr>
            <w:r w:rsidRPr="00666A39">
              <w:rPr>
                <w:rFonts w:eastAsia="Times New Roman"/>
              </w:rPr>
              <w:t>Виды преступлений и наказаний.</w:t>
            </w:r>
          </w:p>
          <w:p w:rsidR="00666A39" w:rsidRPr="00666A39" w:rsidRDefault="00666A39" w:rsidP="00842C00">
            <w:pPr>
              <w:pStyle w:val="a4"/>
              <w:ind w:firstLine="33"/>
              <w:jc w:val="both"/>
              <w:rPr>
                <w:rFonts w:eastAsia="Times New Roman"/>
                <w:u w:val="single"/>
              </w:rPr>
            </w:pPr>
            <w:r w:rsidRPr="00666A39">
              <w:rPr>
                <w:rFonts w:eastAsia="Times New Roman"/>
                <w:u w:val="single"/>
              </w:rPr>
              <w:t>Достаточный уровень</w:t>
            </w:r>
          </w:p>
          <w:p w:rsidR="00666A39" w:rsidRPr="00666A39" w:rsidRDefault="00666A39" w:rsidP="00EE2CCD">
            <w:pPr>
              <w:pStyle w:val="a4"/>
              <w:numPr>
                <w:ilvl w:val="0"/>
                <w:numId w:val="51"/>
              </w:numPr>
              <w:ind w:left="822" w:hanging="363"/>
              <w:jc w:val="both"/>
              <w:rPr>
                <w:rFonts w:eastAsia="Times New Roman"/>
              </w:rPr>
            </w:pPr>
            <w:r w:rsidRPr="00666A39">
              <w:rPr>
                <w:rFonts w:eastAsia="Times New Roman"/>
              </w:rPr>
              <w:t>Порядок получения Российского гражданства.</w:t>
            </w:r>
          </w:p>
          <w:p w:rsidR="00666A39" w:rsidRPr="00666A39" w:rsidRDefault="00666A39" w:rsidP="00EE2CCD">
            <w:pPr>
              <w:pStyle w:val="a4"/>
              <w:numPr>
                <w:ilvl w:val="0"/>
                <w:numId w:val="51"/>
              </w:numPr>
              <w:ind w:left="822" w:hanging="363"/>
              <w:jc w:val="both"/>
              <w:rPr>
                <w:rFonts w:eastAsia="Times New Roman"/>
              </w:rPr>
            </w:pPr>
            <w:r w:rsidRPr="00666A39">
              <w:rPr>
                <w:rFonts w:eastAsia="Times New Roman"/>
              </w:rPr>
              <w:t>Уметь объяснить для чего проводятся выборы.</w:t>
            </w:r>
          </w:p>
          <w:p w:rsidR="00666A39" w:rsidRPr="00666A39" w:rsidRDefault="00666A39" w:rsidP="00EE2CCD">
            <w:pPr>
              <w:pStyle w:val="a4"/>
              <w:numPr>
                <w:ilvl w:val="0"/>
                <w:numId w:val="51"/>
              </w:numPr>
              <w:ind w:left="822" w:hanging="363"/>
              <w:jc w:val="both"/>
              <w:rPr>
                <w:rFonts w:eastAsia="Times New Roman"/>
              </w:rPr>
            </w:pPr>
            <w:r w:rsidRPr="00666A39">
              <w:rPr>
                <w:rFonts w:eastAsia="Times New Roman"/>
              </w:rPr>
              <w:t>Что такое трудовой договор.</w:t>
            </w:r>
          </w:p>
          <w:p w:rsidR="00666A39" w:rsidRPr="00666A39" w:rsidRDefault="00666A39" w:rsidP="00EE2CCD">
            <w:pPr>
              <w:pStyle w:val="a4"/>
              <w:numPr>
                <w:ilvl w:val="0"/>
                <w:numId w:val="51"/>
              </w:numPr>
              <w:ind w:left="822" w:hanging="363"/>
              <w:jc w:val="both"/>
              <w:rPr>
                <w:rFonts w:eastAsia="Times New Roman"/>
              </w:rPr>
            </w:pPr>
            <w:r w:rsidRPr="00666A39">
              <w:rPr>
                <w:rFonts w:eastAsia="Times New Roman"/>
              </w:rPr>
              <w:t>Все виды социального обеспечения в РФ.</w:t>
            </w:r>
          </w:p>
          <w:p w:rsidR="00666A39" w:rsidRPr="00666A39" w:rsidRDefault="00666A39" w:rsidP="00EE2CCD">
            <w:pPr>
              <w:pStyle w:val="a4"/>
              <w:numPr>
                <w:ilvl w:val="0"/>
                <w:numId w:val="51"/>
              </w:numPr>
              <w:ind w:left="822" w:hanging="363"/>
              <w:jc w:val="both"/>
              <w:rPr>
                <w:rFonts w:eastAsia="Times New Roman"/>
              </w:rPr>
            </w:pPr>
            <w:r w:rsidRPr="00666A39">
              <w:rPr>
                <w:rFonts w:eastAsia="Times New Roman"/>
              </w:rPr>
              <w:t>Преступления в сфере экономики.</w:t>
            </w:r>
          </w:p>
        </w:tc>
        <w:tc>
          <w:tcPr>
            <w:tcW w:w="5111" w:type="dxa"/>
          </w:tcPr>
          <w:p w:rsidR="00666A39" w:rsidRPr="00666A39" w:rsidRDefault="00666A39" w:rsidP="00842C00">
            <w:pPr>
              <w:pStyle w:val="a4"/>
              <w:ind w:firstLine="33"/>
              <w:jc w:val="both"/>
              <w:rPr>
                <w:rFonts w:eastAsia="Times New Roman"/>
                <w:u w:val="single"/>
              </w:rPr>
            </w:pPr>
            <w:r w:rsidRPr="00666A39">
              <w:rPr>
                <w:rFonts w:eastAsia="Times New Roman"/>
                <w:u w:val="single"/>
              </w:rPr>
              <w:t>Минимальный уровень</w:t>
            </w:r>
          </w:p>
          <w:p w:rsidR="00666A39" w:rsidRPr="00666A39" w:rsidRDefault="00666A39" w:rsidP="00EE2CCD">
            <w:pPr>
              <w:pStyle w:val="a4"/>
              <w:numPr>
                <w:ilvl w:val="0"/>
                <w:numId w:val="50"/>
              </w:numPr>
              <w:ind w:left="317" w:firstLine="0"/>
              <w:jc w:val="both"/>
              <w:rPr>
                <w:rFonts w:eastAsia="Times New Roman"/>
              </w:rPr>
            </w:pPr>
            <w:r w:rsidRPr="00666A39">
              <w:rPr>
                <w:rFonts w:eastAsia="Times New Roman"/>
              </w:rPr>
              <w:t>Написать заявление, расписку.</w:t>
            </w:r>
          </w:p>
          <w:p w:rsidR="00666A39" w:rsidRPr="00666A39" w:rsidRDefault="00666A39" w:rsidP="00EE2CCD">
            <w:pPr>
              <w:pStyle w:val="a4"/>
              <w:numPr>
                <w:ilvl w:val="0"/>
                <w:numId w:val="50"/>
              </w:numPr>
              <w:ind w:left="317" w:firstLine="0"/>
              <w:jc w:val="both"/>
              <w:rPr>
                <w:rFonts w:eastAsia="Times New Roman"/>
              </w:rPr>
            </w:pPr>
            <w:r w:rsidRPr="00666A39">
              <w:rPr>
                <w:rFonts w:eastAsia="Times New Roman"/>
              </w:rPr>
              <w:t>Оформлять стандартные бланки.</w:t>
            </w:r>
          </w:p>
          <w:p w:rsidR="00666A39" w:rsidRPr="00666A39" w:rsidRDefault="00666A39" w:rsidP="00842C00">
            <w:pPr>
              <w:pStyle w:val="a4"/>
              <w:ind w:left="317"/>
              <w:rPr>
                <w:rFonts w:eastAsia="Times New Roman"/>
              </w:rPr>
            </w:pPr>
          </w:p>
          <w:p w:rsidR="00666A39" w:rsidRPr="00666A39" w:rsidRDefault="00666A39" w:rsidP="00842C00">
            <w:pPr>
              <w:pStyle w:val="a4"/>
              <w:ind w:firstLine="33"/>
              <w:jc w:val="both"/>
              <w:rPr>
                <w:rFonts w:eastAsia="Times New Roman"/>
                <w:u w:val="single"/>
              </w:rPr>
            </w:pPr>
            <w:r w:rsidRPr="00666A39">
              <w:rPr>
                <w:rFonts w:eastAsia="Times New Roman"/>
                <w:u w:val="single"/>
              </w:rPr>
              <w:t>Достаточный уровень</w:t>
            </w:r>
          </w:p>
          <w:p w:rsidR="00666A39" w:rsidRPr="00666A39" w:rsidRDefault="00666A39" w:rsidP="00842C00">
            <w:pPr>
              <w:pStyle w:val="a4"/>
              <w:ind w:left="317"/>
              <w:rPr>
                <w:rFonts w:eastAsia="Times New Roman"/>
              </w:rPr>
            </w:pPr>
            <w:r w:rsidRPr="00666A39">
              <w:rPr>
                <w:rFonts w:eastAsia="Times New Roman"/>
              </w:rPr>
              <w:t>Написать ходатайство, поручение.</w:t>
            </w:r>
          </w:p>
          <w:p w:rsidR="00666A39" w:rsidRPr="00666A39" w:rsidRDefault="00666A39" w:rsidP="00EE2CCD">
            <w:pPr>
              <w:pStyle w:val="a4"/>
              <w:numPr>
                <w:ilvl w:val="0"/>
                <w:numId w:val="51"/>
              </w:numPr>
              <w:ind w:left="317" w:hanging="142"/>
              <w:rPr>
                <w:rFonts w:eastAsia="Times New Roman"/>
              </w:rPr>
            </w:pPr>
            <w:r w:rsidRPr="00666A39">
              <w:rPr>
                <w:rFonts w:eastAsia="Times New Roman"/>
              </w:rPr>
              <w:t>Оформить стандартные бланки, заявление, просьбу, расписку.</w:t>
            </w:r>
          </w:p>
          <w:p w:rsidR="00666A39" w:rsidRPr="00666A39" w:rsidRDefault="00666A39" w:rsidP="00EE2CCD">
            <w:pPr>
              <w:pStyle w:val="a4"/>
              <w:numPr>
                <w:ilvl w:val="0"/>
                <w:numId w:val="51"/>
              </w:numPr>
              <w:ind w:left="317" w:hanging="142"/>
              <w:rPr>
                <w:rFonts w:eastAsia="Times New Roman"/>
              </w:rPr>
            </w:pPr>
            <w:r w:rsidRPr="00666A39">
              <w:rPr>
                <w:rFonts w:eastAsia="Times New Roman"/>
              </w:rPr>
              <w:t>Обращаться при необходимости в соответствующие правовые учреждения.</w:t>
            </w:r>
          </w:p>
          <w:p w:rsidR="00666A39" w:rsidRPr="00666A39" w:rsidRDefault="00666A39" w:rsidP="00842C00">
            <w:pPr>
              <w:pStyle w:val="a4"/>
              <w:jc w:val="center"/>
              <w:rPr>
                <w:rFonts w:eastAsia="Times New Roman"/>
                <w:szCs w:val="28"/>
              </w:rPr>
            </w:pPr>
          </w:p>
        </w:tc>
      </w:tr>
      <w:tr w:rsidR="00666A39" w:rsidTr="00190207">
        <w:tc>
          <w:tcPr>
            <w:tcW w:w="3774" w:type="dxa"/>
          </w:tcPr>
          <w:p w:rsidR="00666A39" w:rsidRPr="00C1257B" w:rsidRDefault="00666A39">
            <w:pPr>
              <w:rPr>
                <w:sz w:val="24"/>
                <w:szCs w:val="24"/>
              </w:rPr>
            </w:pPr>
            <w:r w:rsidRPr="00C1257B">
              <w:rPr>
                <w:sz w:val="24"/>
                <w:szCs w:val="24"/>
              </w:rPr>
              <w:t>Этика и психология семейной жизни</w:t>
            </w:r>
          </w:p>
        </w:tc>
        <w:tc>
          <w:tcPr>
            <w:tcW w:w="5113" w:type="dxa"/>
          </w:tcPr>
          <w:p w:rsidR="00666A39" w:rsidRPr="00A600F8" w:rsidRDefault="00666A39" w:rsidP="00EE2CCD">
            <w:pPr>
              <w:widowControl w:val="0"/>
              <w:numPr>
                <w:ilvl w:val="0"/>
                <w:numId w:val="52"/>
              </w:numPr>
              <w:shd w:val="clear" w:color="auto" w:fill="FFFFFF"/>
              <w:tabs>
                <w:tab w:val="left" w:pos="243"/>
                <w:tab w:val="left" w:pos="994"/>
              </w:tabs>
              <w:autoSpaceDE w:val="0"/>
              <w:autoSpaceDN w:val="0"/>
              <w:adjustRightInd w:val="0"/>
              <w:ind w:left="34" w:firstLine="0"/>
              <w:jc w:val="both"/>
              <w:rPr>
                <w:rFonts w:eastAsia="Calibri"/>
                <w:color w:val="000000"/>
                <w:sz w:val="24"/>
                <w:szCs w:val="24"/>
              </w:rPr>
            </w:pPr>
            <w:r w:rsidRPr="00A600F8">
              <w:rPr>
                <w:rFonts w:eastAsia="Calibri"/>
                <w:bCs/>
                <w:color w:val="000000"/>
                <w:sz w:val="24"/>
                <w:szCs w:val="24"/>
              </w:rPr>
              <w:t xml:space="preserve">Понятие </w:t>
            </w:r>
            <w:r w:rsidRPr="00A600F8">
              <w:rPr>
                <w:rFonts w:eastAsia="Calibri"/>
                <w:color w:val="000000"/>
                <w:sz w:val="24"/>
                <w:szCs w:val="24"/>
              </w:rPr>
              <w:t xml:space="preserve">«семья», понимать </w:t>
            </w:r>
            <w:r w:rsidRPr="00A600F8">
              <w:rPr>
                <w:rFonts w:eastAsia="Calibri"/>
                <w:bCs/>
                <w:color w:val="000000"/>
                <w:sz w:val="24"/>
                <w:szCs w:val="24"/>
              </w:rPr>
              <w:t xml:space="preserve">ее значение в жизни </w:t>
            </w:r>
            <w:r w:rsidRPr="00A600F8">
              <w:rPr>
                <w:rFonts w:eastAsia="Calibri"/>
                <w:color w:val="000000"/>
                <w:sz w:val="24"/>
                <w:szCs w:val="24"/>
              </w:rPr>
              <w:t>человека.</w:t>
            </w:r>
          </w:p>
          <w:p w:rsidR="00666A39" w:rsidRPr="00A600F8" w:rsidRDefault="00666A39" w:rsidP="00EE2CCD">
            <w:pPr>
              <w:widowControl w:val="0"/>
              <w:numPr>
                <w:ilvl w:val="0"/>
                <w:numId w:val="52"/>
              </w:numPr>
              <w:shd w:val="clear" w:color="auto" w:fill="FFFFFF"/>
              <w:tabs>
                <w:tab w:val="left" w:pos="243"/>
                <w:tab w:val="left" w:pos="994"/>
              </w:tabs>
              <w:autoSpaceDE w:val="0"/>
              <w:autoSpaceDN w:val="0"/>
              <w:adjustRightInd w:val="0"/>
              <w:ind w:left="34" w:firstLine="0"/>
              <w:jc w:val="both"/>
              <w:rPr>
                <w:rFonts w:eastAsia="Calibri"/>
                <w:color w:val="000000"/>
                <w:sz w:val="24"/>
                <w:szCs w:val="24"/>
              </w:rPr>
            </w:pPr>
            <w:r w:rsidRPr="00A600F8">
              <w:rPr>
                <w:rFonts w:eastAsia="Calibri"/>
                <w:bCs/>
                <w:color w:val="000000"/>
                <w:sz w:val="24"/>
                <w:szCs w:val="24"/>
              </w:rPr>
              <w:t xml:space="preserve">Родственные связи </w:t>
            </w:r>
            <w:r w:rsidRPr="00A600F8">
              <w:rPr>
                <w:rFonts w:eastAsia="Calibri"/>
                <w:color w:val="000000"/>
                <w:sz w:val="24"/>
                <w:szCs w:val="24"/>
              </w:rPr>
              <w:t xml:space="preserve">и </w:t>
            </w:r>
            <w:r w:rsidRPr="00A600F8">
              <w:rPr>
                <w:rFonts w:eastAsia="Calibri"/>
                <w:bCs/>
                <w:color w:val="000000"/>
                <w:sz w:val="24"/>
                <w:szCs w:val="24"/>
              </w:rPr>
              <w:t xml:space="preserve">обязанности </w:t>
            </w:r>
            <w:r w:rsidRPr="00A600F8">
              <w:rPr>
                <w:rFonts w:eastAsia="Calibri"/>
                <w:color w:val="000000"/>
                <w:sz w:val="24"/>
                <w:szCs w:val="24"/>
              </w:rPr>
              <w:t xml:space="preserve">членов </w:t>
            </w:r>
            <w:r w:rsidRPr="00A600F8">
              <w:rPr>
                <w:rFonts w:eastAsia="Calibri"/>
                <w:bCs/>
                <w:color w:val="000000"/>
                <w:sz w:val="24"/>
                <w:szCs w:val="24"/>
              </w:rPr>
              <w:t>семьи</w:t>
            </w:r>
            <w:r w:rsidRPr="00A600F8">
              <w:rPr>
                <w:rFonts w:eastAsia="Calibri"/>
                <w:color w:val="000000"/>
                <w:sz w:val="24"/>
                <w:szCs w:val="24"/>
              </w:rPr>
              <w:t>.</w:t>
            </w:r>
          </w:p>
          <w:p w:rsidR="00666A39" w:rsidRPr="00A600F8" w:rsidRDefault="00666A39" w:rsidP="00EE2CCD">
            <w:pPr>
              <w:widowControl w:val="0"/>
              <w:numPr>
                <w:ilvl w:val="0"/>
                <w:numId w:val="52"/>
              </w:numPr>
              <w:shd w:val="clear" w:color="auto" w:fill="FFFFFF"/>
              <w:tabs>
                <w:tab w:val="left" w:pos="243"/>
                <w:tab w:val="left" w:pos="994"/>
              </w:tabs>
              <w:autoSpaceDE w:val="0"/>
              <w:autoSpaceDN w:val="0"/>
              <w:adjustRightInd w:val="0"/>
              <w:ind w:left="34" w:firstLine="0"/>
              <w:jc w:val="both"/>
              <w:rPr>
                <w:rFonts w:eastAsia="Calibri"/>
                <w:color w:val="000000"/>
                <w:sz w:val="24"/>
                <w:szCs w:val="24"/>
              </w:rPr>
            </w:pPr>
            <w:r w:rsidRPr="00A600F8">
              <w:rPr>
                <w:rFonts w:eastAsia="Calibri"/>
                <w:bCs/>
                <w:color w:val="000000"/>
                <w:sz w:val="24"/>
                <w:szCs w:val="24"/>
              </w:rPr>
              <w:t xml:space="preserve">Основные этические </w:t>
            </w:r>
            <w:r w:rsidRPr="00A600F8">
              <w:rPr>
                <w:rFonts w:eastAsia="Calibri"/>
                <w:color w:val="000000"/>
                <w:sz w:val="24"/>
                <w:szCs w:val="24"/>
              </w:rPr>
              <w:t xml:space="preserve">правила взаимоотношений </w:t>
            </w:r>
            <w:r w:rsidRPr="00A600F8">
              <w:rPr>
                <w:rFonts w:eastAsia="Calibri"/>
                <w:bCs/>
                <w:color w:val="000000"/>
                <w:sz w:val="24"/>
                <w:szCs w:val="24"/>
              </w:rPr>
              <w:t xml:space="preserve">между юношами </w:t>
            </w:r>
            <w:r w:rsidRPr="00A600F8">
              <w:rPr>
                <w:rFonts w:eastAsia="Calibri"/>
                <w:color w:val="000000"/>
                <w:sz w:val="24"/>
                <w:szCs w:val="24"/>
              </w:rPr>
              <w:t xml:space="preserve">и </w:t>
            </w:r>
            <w:r w:rsidRPr="00A600F8">
              <w:rPr>
                <w:rFonts w:eastAsia="Calibri"/>
                <w:bCs/>
                <w:color w:val="000000"/>
                <w:sz w:val="24"/>
                <w:szCs w:val="24"/>
              </w:rPr>
              <w:t>девушками</w:t>
            </w:r>
            <w:r w:rsidRPr="00A600F8">
              <w:rPr>
                <w:rFonts w:eastAsia="Calibri"/>
                <w:color w:val="000000"/>
                <w:sz w:val="24"/>
                <w:szCs w:val="24"/>
              </w:rPr>
              <w:t>.</w:t>
            </w:r>
          </w:p>
          <w:p w:rsidR="00666A39" w:rsidRPr="00A600F8" w:rsidRDefault="00666A39" w:rsidP="00EE2CCD">
            <w:pPr>
              <w:widowControl w:val="0"/>
              <w:numPr>
                <w:ilvl w:val="0"/>
                <w:numId w:val="52"/>
              </w:numPr>
              <w:shd w:val="clear" w:color="auto" w:fill="FFFFFF"/>
              <w:tabs>
                <w:tab w:val="left" w:pos="243"/>
                <w:tab w:val="left" w:pos="1210"/>
              </w:tabs>
              <w:autoSpaceDE w:val="0"/>
              <w:autoSpaceDN w:val="0"/>
              <w:adjustRightInd w:val="0"/>
              <w:ind w:left="34" w:firstLine="0"/>
              <w:jc w:val="both"/>
              <w:rPr>
                <w:rFonts w:eastAsia="Calibri"/>
                <w:sz w:val="24"/>
                <w:szCs w:val="24"/>
              </w:rPr>
            </w:pPr>
            <w:r w:rsidRPr="00A600F8">
              <w:rPr>
                <w:rFonts w:eastAsia="Calibri"/>
                <w:bCs/>
                <w:color w:val="000000"/>
                <w:sz w:val="24"/>
                <w:szCs w:val="24"/>
              </w:rPr>
              <w:t>Основы семейного законодательства.</w:t>
            </w:r>
          </w:p>
          <w:p w:rsidR="00666A39" w:rsidRPr="00A600F8" w:rsidRDefault="00666A39" w:rsidP="00EE2CCD">
            <w:pPr>
              <w:widowControl w:val="0"/>
              <w:numPr>
                <w:ilvl w:val="0"/>
                <w:numId w:val="52"/>
              </w:numPr>
              <w:shd w:val="clear" w:color="auto" w:fill="FFFFFF"/>
              <w:tabs>
                <w:tab w:val="left" w:pos="243"/>
                <w:tab w:val="left" w:pos="1210"/>
              </w:tabs>
              <w:autoSpaceDE w:val="0"/>
              <w:autoSpaceDN w:val="0"/>
              <w:adjustRightInd w:val="0"/>
              <w:ind w:left="34" w:firstLine="0"/>
              <w:jc w:val="both"/>
              <w:rPr>
                <w:rFonts w:eastAsia="Calibri"/>
                <w:sz w:val="24"/>
                <w:szCs w:val="24"/>
              </w:rPr>
            </w:pPr>
            <w:r w:rsidRPr="00A600F8">
              <w:rPr>
                <w:rFonts w:eastAsia="Calibri"/>
                <w:sz w:val="24"/>
                <w:szCs w:val="24"/>
              </w:rPr>
              <w:t xml:space="preserve">Этические, физические, социальные и </w:t>
            </w:r>
            <w:r w:rsidRPr="00A600F8">
              <w:rPr>
                <w:rFonts w:eastAsia="Calibri"/>
                <w:sz w:val="24"/>
                <w:szCs w:val="24"/>
              </w:rPr>
              <w:lastRenderedPageBreak/>
              <w:t>психологические принципы построения семьи.</w:t>
            </w:r>
          </w:p>
          <w:p w:rsidR="00666A39" w:rsidRPr="00A600F8" w:rsidRDefault="00666A39" w:rsidP="00EE2CCD">
            <w:pPr>
              <w:widowControl w:val="0"/>
              <w:numPr>
                <w:ilvl w:val="0"/>
                <w:numId w:val="52"/>
              </w:numPr>
              <w:shd w:val="clear" w:color="auto" w:fill="FFFFFF"/>
              <w:tabs>
                <w:tab w:val="left" w:pos="243"/>
                <w:tab w:val="left" w:pos="1210"/>
              </w:tabs>
              <w:autoSpaceDE w:val="0"/>
              <w:autoSpaceDN w:val="0"/>
              <w:adjustRightInd w:val="0"/>
              <w:ind w:left="34" w:firstLine="0"/>
              <w:jc w:val="both"/>
              <w:rPr>
                <w:rFonts w:eastAsia="Calibri"/>
                <w:sz w:val="24"/>
                <w:szCs w:val="24"/>
              </w:rPr>
            </w:pPr>
            <w:r w:rsidRPr="00A600F8">
              <w:rPr>
                <w:rFonts w:eastAsia="Calibri"/>
                <w:sz w:val="24"/>
                <w:szCs w:val="24"/>
              </w:rPr>
              <w:t>Причины и последствия ранней половой близости, вынужденных браков, разводов.</w:t>
            </w:r>
          </w:p>
          <w:p w:rsidR="00666A39" w:rsidRPr="00A600F8" w:rsidRDefault="00666A39" w:rsidP="00EE2CCD">
            <w:pPr>
              <w:widowControl w:val="0"/>
              <w:numPr>
                <w:ilvl w:val="0"/>
                <w:numId w:val="52"/>
              </w:numPr>
              <w:shd w:val="clear" w:color="auto" w:fill="FFFFFF"/>
              <w:tabs>
                <w:tab w:val="left" w:pos="243"/>
                <w:tab w:val="left" w:pos="851"/>
              </w:tabs>
              <w:autoSpaceDE w:val="0"/>
              <w:autoSpaceDN w:val="0"/>
              <w:adjustRightInd w:val="0"/>
              <w:ind w:left="34" w:firstLine="0"/>
              <w:jc w:val="both"/>
              <w:rPr>
                <w:rFonts w:eastAsia="Calibri"/>
                <w:sz w:val="24"/>
                <w:szCs w:val="24"/>
              </w:rPr>
            </w:pPr>
            <w:r w:rsidRPr="00A600F8">
              <w:rPr>
                <w:rFonts w:eastAsia="Calibri"/>
                <w:color w:val="000000"/>
                <w:sz w:val="24"/>
                <w:szCs w:val="24"/>
              </w:rPr>
              <w:t xml:space="preserve">Об ответственности родителей за жизнь и </w:t>
            </w:r>
            <w:r w:rsidRPr="00A600F8">
              <w:rPr>
                <w:rFonts w:eastAsia="Calibri"/>
                <w:bCs/>
                <w:color w:val="000000"/>
                <w:sz w:val="24"/>
                <w:szCs w:val="24"/>
              </w:rPr>
              <w:t xml:space="preserve">здоровье своего </w:t>
            </w:r>
            <w:r w:rsidRPr="00A600F8">
              <w:rPr>
                <w:rFonts w:eastAsia="Calibri"/>
                <w:color w:val="000000"/>
                <w:sz w:val="24"/>
                <w:szCs w:val="24"/>
              </w:rPr>
              <w:t xml:space="preserve">ребенка, </w:t>
            </w:r>
            <w:r w:rsidRPr="00A600F8">
              <w:rPr>
                <w:rFonts w:eastAsia="Calibri"/>
                <w:bCs/>
                <w:color w:val="000000"/>
                <w:sz w:val="24"/>
                <w:szCs w:val="24"/>
              </w:rPr>
              <w:t xml:space="preserve">обязанности </w:t>
            </w:r>
            <w:r w:rsidRPr="00A600F8">
              <w:rPr>
                <w:rFonts w:eastAsia="Calibri"/>
                <w:color w:val="000000"/>
                <w:sz w:val="24"/>
                <w:szCs w:val="24"/>
              </w:rPr>
              <w:t>в их</w:t>
            </w:r>
            <w:r w:rsidRPr="00A600F8">
              <w:rPr>
                <w:rFonts w:eastAsia="Calibri"/>
                <w:bCs/>
                <w:color w:val="000000"/>
                <w:sz w:val="24"/>
                <w:szCs w:val="24"/>
              </w:rPr>
              <w:t xml:space="preserve"> воспитании</w:t>
            </w:r>
            <w:r w:rsidRPr="00A600F8">
              <w:rPr>
                <w:rFonts w:eastAsia="Calibri"/>
                <w:color w:val="000000"/>
                <w:sz w:val="24"/>
                <w:szCs w:val="24"/>
              </w:rPr>
              <w:t>.</w:t>
            </w:r>
          </w:p>
        </w:tc>
        <w:tc>
          <w:tcPr>
            <w:tcW w:w="5111" w:type="dxa"/>
          </w:tcPr>
          <w:p w:rsidR="00666A39" w:rsidRPr="00A600F8" w:rsidRDefault="00666A39" w:rsidP="00EE2CCD">
            <w:pPr>
              <w:widowControl w:val="0"/>
              <w:numPr>
                <w:ilvl w:val="0"/>
                <w:numId w:val="52"/>
              </w:numPr>
              <w:shd w:val="clear" w:color="auto" w:fill="FFFFFF"/>
              <w:tabs>
                <w:tab w:val="left" w:pos="199"/>
              </w:tabs>
              <w:autoSpaceDE w:val="0"/>
              <w:autoSpaceDN w:val="0"/>
              <w:adjustRightInd w:val="0"/>
              <w:ind w:left="0" w:firstLine="34"/>
              <w:jc w:val="both"/>
              <w:rPr>
                <w:rFonts w:eastAsia="Calibri"/>
                <w:sz w:val="24"/>
                <w:szCs w:val="24"/>
              </w:rPr>
            </w:pPr>
            <w:r w:rsidRPr="00A600F8">
              <w:rPr>
                <w:rFonts w:eastAsia="Calibri"/>
                <w:sz w:val="24"/>
                <w:szCs w:val="24"/>
              </w:rPr>
              <w:lastRenderedPageBreak/>
              <w:t>Ориентироваться в вопросах семейной совместности, кризисных и конфликтных ситуациях семейной жизни.</w:t>
            </w:r>
          </w:p>
          <w:p w:rsidR="00666A39" w:rsidRPr="00A600F8" w:rsidRDefault="00666A39" w:rsidP="00EE2CCD">
            <w:pPr>
              <w:widowControl w:val="0"/>
              <w:numPr>
                <w:ilvl w:val="0"/>
                <w:numId w:val="52"/>
              </w:numPr>
              <w:shd w:val="clear" w:color="auto" w:fill="FFFFFF"/>
              <w:tabs>
                <w:tab w:val="left" w:pos="199"/>
              </w:tabs>
              <w:autoSpaceDE w:val="0"/>
              <w:autoSpaceDN w:val="0"/>
              <w:adjustRightInd w:val="0"/>
              <w:ind w:left="0" w:firstLine="34"/>
              <w:jc w:val="both"/>
              <w:rPr>
                <w:rFonts w:eastAsia="Calibri"/>
                <w:sz w:val="24"/>
                <w:szCs w:val="24"/>
              </w:rPr>
            </w:pPr>
            <w:r w:rsidRPr="00A600F8">
              <w:rPr>
                <w:rFonts w:eastAsia="Calibri"/>
                <w:sz w:val="24"/>
                <w:szCs w:val="24"/>
              </w:rPr>
              <w:t xml:space="preserve">Применять </w:t>
            </w:r>
            <w:r w:rsidRPr="00A600F8">
              <w:rPr>
                <w:rFonts w:eastAsia="Calibri"/>
                <w:bCs/>
                <w:color w:val="000000"/>
                <w:sz w:val="24"/>
                <w:szCs w:val="24"/>
              </w:rPr>
              <w:t xml:space="preserve">нравственные </w:t>
            </w:r>
            <w:r w:rsidRPr="00A600F8">
              <w:rPr>
                <w:rFonts w:eastAsia="Calibri"/>
                <w:color w:val="000000"/>
                <w:sz w:val="24"/>
                <w:szCs w:val="24"/>
              </w:rPr>
              <w:t xml:space="preserve">правила </w:t>
            </w:r>
            <w:r w:rsidRPr="00A600F8">
              <w:rPr>
                <w:rFonts w:eastAsia="Calibri"/>
                <w:bCs/>
                <w:color w:val="000000"/>
                <w:sz w:val="24"/>
                <w:szCs w:val="24"/>
              </w:rPr>
              <w:t xml:space="preserve">поведения людей в ситуациях </w:t>
            </w:r>
            <w:r w:rsidRPr="00A600F8">
              <w:rPr>
                <w:rFonts w:eastAsia="Calibri"/>
                <w:color w:val="000000"/>
                <w:sz w:val="24"/>
                <w:szCs w:val="24"/>
              </w:rPr>
              <w:t>конфликта или распада семьи.</w:t>
            </w:r>
          </w:p>
          <w:p w:rsidR="00666A39" w:rsidRPr="00A600F8" w:rsidRDefault="00666A39" w:rsidP="00EE2CCD">
            <w:pPr>
              <w:widowControl w:val="0"/>
              <w:numPr>
                <w:ilvl w:val="0"/>
                <w:numId w:val="52"/>
              </w:numPr>
              <w:shd w:val="clear" w:color="auto" w:fill="FFFFFF"/>
              <w:tabs>
                <w:tab w:val="left" w:pos="199"/>
                <w:tab w:val="left" w:pos="851"/>
              </w:tabs>
              <w:autoSpaceDE w:val="0"/>
              <w:autoSpaceDN w:val="0"/>
              <w:adjustRightInd w:val="0"/>
              <w:ind w:left="0" w:firstLine="34"/>
              <w:jc w:val="both"/>
              <w:rPr>
                <w:rFonts w:eastAsia="Calibri"/>
                <w:sz w:val="24"/>
                <w:szCs w:val="24"/>
              </w:rPr>
            </w:pPr>
            <w:r w:rsidRPr="00A600F8">
              <w:rPr>
                <w:rFonts w:eastAsia="Calibri"/>
                <w:bCs/>
                <w:color w:val="000000"/>
                <w:sz w:val="24"/>
                <w:szCs w:val="24"/>
              </w:rPr>
              <w:t xml:space="preserve">Выполнять </w:t>
            </w:r>
            <w:r w:rsidRPr="00A600F8">
              <w:rPr>
                <w:rFonts w:eastAsia="Calibri"/>
                <w:color w:val="000000"/>
                <w:sz w:val="24"/>
                <w:szCs w:val="24"/>
              </w:rPr>
              <w:t xml:space="preserve">основные обязанности </w:t>
            </w:r>
            <w:r w:rsidRPr="00A600F8">
              <w:rPr>
                <w:rFonts w:eastAsia="Calibri"/>
                <w:bCs/>
                <w:color w:val="000000"/>
                <w:sz w:val="24"/>
                <w:szCs w:val="24"/>
              </w:rPr>
              <w:t xml:space="preserve">родителей </w:t>
            </w:r>
            <w:r w:rsidRPr="00A600F8">
              <w:rPr>
                <w:rFonts w:eastAsia="Calibri"/>
                <w:color w:val="000000"/>
                <w:sz w:val="24"/>
                <w:szCs w:val="24"/>
              </w:rPr>
              <w:t xml:space="preserve">по </w:t>
            </w:r>
            <w:r w:rsidRPr="00A600F8">
              <w:rPr>
                <w:rFonts w:eastAsia="Calibri"/>
                <w:bCs/>
                <w:color w:val="000000"/>
                <w:sz w:val="24"/>
                <w:szCs w:val="24"/>
              </w:rPr>
              <w:t xml:space="preserve">отношению </w:t>
            </w:r>
            <w:r w:rsidRPr="00A600F8">
              <w:rPr>
                <w:rFonts w:eastAsia="Calibri"/>
                <w:color w:val="000000"/>
                <w:sz w:val="24"/>
                <w:szCs w:val="24"/>
              </w:rPr>
              <w:t>к своим детям.</w:t>
            </w:r>
          </w:p>
          <w:p w:rsidR="00666A39" w:rsidRPr="00A600F8" w:rsidRDefault="00666A39" w:rsidP="00EE2CCD">
            <w:pPr>
              <w:widowControl w:val="0"/>
              <w:numPr>
                <w:ilvl w:val="0"/>
                <w:numId w:val="52"/>
              </w:numPr>
              <w:shd w:val="clear" w:color="auto" w:fill="FFFFFF"/>
              <w:tabs>
                <w:tab w:val="left" w:pos="199"/>
              </w:tabs>
              <w:autoSpaceDE w:val="0"/>
              <w:autoSpaceDN w:val="0"/>
              <w:adjustRightInd w:val="0"/>
              <w:ind w:left="0" w:firstLine="34"/>
              <w:jc w:val="both"/>
              <w:rPr>
                <w:rFonts w:eastAsia="Calibri"/>
                <w:sz w:val="24"/>
                <w:szCs w:val="24"/>
              </w:rPr>
            </w:pPr>
            <w:r w:rsidRPr="00A600F8">
              <w:rPr>
                <w:rFonts w:eastAsia="Calibri"/>
                <w:color w:val="000000"/>
                <w:sz w:val="24"/>
                <w:szCs w:val="24"/>
              </w:rPr>
              <w:t>Использовать элементы м</w:t>
            </w:r>
            <w:r w:rsidRPr="00A600F8">
              <w:rPr>
                <w:rFonts w:eastAsia="Calibri"/>
                <w:sz w:val="24"/>
                <w:szCs w:val="24"/>
              </w:rPr>
              <w:t xml:space="preserve">етодики анализа </w:t>
            </w:r>
            <w:r w:rsidRPr="00A600F8">
              <w:rPr>
                <w:rFonts w:eastAsia="Calibri"/>
                <w:sz w:val="24"/>
                <w:szCs w:val="24"/>
              </w:rPr>
              <w:lastRenderedPageBreak/>
              <w:t>конфликтных ситуаций в межличностных отношениях.</w:t>
            </w:r>
          </w:p>
        </w:tc>
      </w:tr>
      <w:tr w:rsidR="00C1257B" w:rsidTr="00190207">
        <w:tc>
          <w:tcPr>
            <w:tcW w:w="3774" w:type="dxa"/>
          </w:tcPr>
          <w:p w:rsidR="00C1257B" w:rsidRDefault="00C1257B" w:rsidP="00190207">
            <w:pPr>
              <w:spacing w:line="264" w:lineRule="exact"/>
              <w:ind w:left="100"/>
              <w:rPr>
                <w:sz w:val="20"/>
                <w:szCs w:val="20"/>
              </w:rPr>
            </w:pPr>
            <w:r>
              <w:rPr>
                <w:rFonts w:eastAsia="Times New Roman"/>
                <w:sz w:val="24"/>
                <w:szCs w:val="24"/>
              </w:rPr>
              <w:lastRenderedPageBreak/>
              <w:t>Физическая культура</w:t>
            </w:r>
          </w:p>
        </w:tc>
        <w:tc>
          <w:tcPr>
            <w:tcW w:w="5113" w:type="dxa"/>
          </w:tcPr>
          <w:p w:rsidR="00666A39" w:rsidRPr="00666A39" w:rsidRDefault="00666A39" w:rsidP="00666A39">
            <w:pPr>
              <w:pStyle w:val="a4"/>
              <w:ind w:firstLine="567"/>
              <w:rPr>
                <w:rFonts w:eastAsia="Times New Roman"/>
                <w:u w:val="single"/>
              </w:rPr>
            </w:pPr>
            <w:r w:rsidRPr="00666A39">
              <w:rPr>
                <w:rFonts w:eastAsia="Times New Roman"/>
                <w:u w:val="single"/>
              </w:rPr>
              <w:t>Минимальный уровень</w:t>
            </w:r>
          </w:p>
          <w:p w:rsidR="00666A39" w:rsidRPr="00666A39" w:rsidRDefault="00666A39" w:rsidP="00666A39">
            <w:pPr>
              <w:pStyle w:val="a4"/>
              <w:ind w:firstLine="567"/>
              <w:rPr>
                <w:rFonts w:eastAsia="Times New Roman"/>
                <w:i/>
              </w:rPr>
            </w:pPr>
            <w:r w:rsidRPr="00666A39">
              <w:rPr>
                <w:rFonts w:eastAsia="Times New Roman"/>
                <w:i/>
              </w:rPr>
              <w:t>Гимнастика</w:t>
            </w:r>
          </w:p>
          <w:p w:rsidR="00666A39" w:rsidRPr="00666A39" w:rsidRDefault="00666A39" w:rsidP="00666A39">
            <w:pPr>
              <w:pStyle w:val="a4"/>
              <w:ind w:left="120" w:firstLine="480"/>
              <w:rPr>
                <w:rFonts w:eastAsia="Times New Roman"/>
              </w:rPr>
            </w:pPr>
            <w:r w:rsidRPr="00666A39">
              <w:rPr>
                <w:rFonts w:eastAsia="Times New Roman"/>
              </w:rPr>
              <w:t>Что такое фигурная маршировка. Как держать туловище при выполнении упражнений в равновесии.</w:t>
            </w:r>
          </w:p>
          <w:p w:rsidR="00666A39" w:rsidRPr="00666A39" w:rsidRDefault="00666A39" w:rsidP="00666A39">
            <w:pPr>
              <w:pStyle w:val="a4"/>
              <w:ind w:left="120" w:firstLine="480"/>
              <w:rPr>
                <w:rFonts w:eastAsia="Times New Roman"/>
                <w:i/>
              </w:rPr>
            </w:pPr>
            <w:r w:rsidRPr="00666A39">
              <w:rPr>
                <w:rFonts w:eastAsia="Times New Roman"/>
                <w:i/>
              </w:rPr>
              <w:t>Легкая атлетика</w:t>
            </w:r>
          </w:p>
          <w:p w:rsidR="00666A39" w:rsidRPr="00666A39" w:rsidRDefault="00666A39" w:rsidP="00666A39">
            <w:pPr>
              <w:pStyle w:val="a4"/>
              <w:ind w:left="120" w:firstLine="480"/>
              <w:rPr>
                <w:rFonts w:eastAsia="Times New Roman"/>
              </w:rPr>
            </w:pPr>
            <w:r w:rsidRPr="00666A39">
              <w:rPr>
                <w:rFonts w:eastAsia="Times New Roman"/>
              </w:rPr>
              <w:t>Требования к спортивной одежде, обуви.</w:t>
            </w:r>
          </w:p>
          <w:p w:rsidR="00666A39" w:rsidRPr="00666A39" w:rsidRDefault="00666A39" w:rsidP="00666A39">
            <w:pPr>
              <w:pStyle w:val="a4"/>
              <w:ind w:left="120" w:firstLine="480"/>
              <w:rPr>
                <w:rFonts w:eastAsia="Times New Roman"/>
                <w:i/>
              </w:rPr>
            </w:pPr>
            <w:r w:rsidRPr="00666A39">
              <w:rPr>
                <w:rFonts w:eastAsia="Times New Roman"/>
              </w:rPr>
              <w:t xml:space="preserve"> </w:t>
            </w:r>
            <w:r w:rsidRPr="00666A39">
              <w:rPr>
                <w:rFonts w:eastAsia="Times New Roman"/>
                <w:i/>
              </w:rPr>
              <w:t>Лыжная подготовка</w:t>
            </w:r>
          </w:p>
          <w:p w:rsidR="00666A39" w:rsidRPr="00666A39" w:rsidRDefault="00666A39" w:rsidP="00666A39">
            <w:pPr>
              <w:pStyle w:val="a4"/>
              <w:ind w:left="120" w:firstLine="480"/>
              <w:rPr>
                <w:rFonts w:eastAsia="Times New Roman"/>
              </w:rPr>
            </w:pPr>
            <w:r w:rsidRPr="00666A39">
              <w:rPr>
                <w:rFonts w:eastAsia="Times New Roman"/>
              </w:rPr>
              <w:t>Виды и способы смазки лыж.</w:t>
            </w:r>
          </w:p>
          <w:p w:rsidR="00666A39" w:rsidRPr="00666A39" w:rsidRDefault="00666A39" w:rsidP="00666A39">
            <w:pPr>
              <w:pStyle w:val="a4"/>
              <w:tabs>
                <w:tab w:val="left" w:pos="840"/>
              </w:tabs>
              <w:ind w:left="120" w:firstLine="480"/>
              <w:rPr>
                <w:rFonts w:eastAsia="Times New Roman"/>
                <w:i/>
              </w:rPr>
            </w:pPr>
            <w:r w:rsidRPr="00666A39">
              <w:rPr>
                <w:rFonts w:eastAsia="Times New Roman"/>
                <w:i/>
              </w:rPr>
              <w:t>Волейбол</w:t>
            </w:r>
          </w:p>
          <w:p w:rsidR="00666A39" w:rsidRPr="00666A39" w:rsidRDefault="00666A39" w:rsidP="00666A39">
            <w:pPr>
              <w:pStyle w:val="a4"/>
              <w:tabs>
                <w:tab w:val="left" w:pos="840"/>
              </w:tabs>
              <w:ind w:left="120" w:firstLine="480"/>
              <w:rPr>
                <w:rFonts w:eastAsia="Times New Roman"/>
              </w:rPr>
            </w:pPr>
            <w:r w:rsidRPr="00666A39">
              <w:rPr>
                <w:rFonts w:eastAsia="Times New Roman"/>
              </w:rPr>
              <w:t>Правила игры в волейбол.</w:t>
            </w:r>
          </w:p>
          <w:p w:rsidR="00666A39" w:rsidRPr="00666A39" w:rsidRDefault="00666A39" w:rsidP="00666A39">
            <w:pPr>
              <w:pStyle w:val="a4"/>
              <w:tabs>
                <w:tab w:val="left" w:pos="840"/>
              </w:tabs>
              <w:ind w:left="120" w:firstLine="480"/>
              <w:rPr>
                <w:rFonts w:eastAsia="Times New Roman"/>
                <w:i/>
              </w:rPr>
            </w:pPr>
            <w:r w:rsidRPr="00666A39">
              <w:rPr>
                <w:rFonts w:eastAsia="Times New Roman"/>
                <w:i/>
              </w:rPr>
              <w:t>Баскетбол</w:t>
            </w:r>
          </w:p>
          <w:p w:rsidR="00666A39" w:rsidRPr="00666A39" w:rsidRDefault="00666A39" w:rsidP="00666A39">
            <w:pPr>
              <w:pStyle w:val="a4"/>
              <w:rPr>
                <w:rFonts w:eastAsia="Times New Roman"/>
              </w:rPr>
            </w:pPr>
            <w:r w:rsidRPr="00666A39">
              <w:rPr>
                <w:rFonts w:eastAsia="Times New Roman"/>
              </w:rPr>
              <w:t>Что такое зонная и персональная защита.</w:t>
            </w:r>
          </w:p>
          <w:p w:rsidR="00666A39" w:rsidRPr="00666A39" w:rsidRDefault="00666A39" w:rsidP="00666A39">
            <w:pPr>
              <w:pStyle w:val="a4"/>
              <w:ind w:firstLine="567"/>
              <w:rPr>
                <w:rFonts w:eastAsia="Times New Roman"/>
                <w:u w:val="single"/>
              </w:rPr>
            </w:pPr>
            <w:r w:rsidRPr="00666A39">
              <w:rPr>
                <w:rFonts w:eastAsia="Times New Roman"/>
                <w:u w:val="single"/>
              </w:rPr>
              <w:t>Достаточный уровень</w:t>
            </w:r>
          </w:p>
          <w:p w:rsidR="00666A39" w:rsidRPr="00666A39" w:rsidRDefault="00666A39" w:rsidP="00666A39">
            <w:pPr>
              <w:pStyle w:val="a4"/>
              <w:ind w:left="927"/>
              <w:rPr>
                <w:rFonts w:eastAsia="Times New Roman"/>
                <w:i/>
              </w:rPr>
            </w:pPr>
            <w:r w:rsidRPr="00666A39">
              <w:rPr>
                <w:rFonts w:eastAsia="Times New Roman"/>
                <w:i/>
              </w:rPr>
              <w:t>Баскетбол</w:t>
            </w:r>
          </w:p>
          <w:p w:rsidR="00666A39" w:rsidRPr="00666A39" w:rsidRDefault="00666A39" w:rsidP="00666A39">
            <w:pPr>
              <w:pStyle w:val="a4"/>
              <w:rPr>
                <w:rFonts w:eastAsia="Times New Roman"/>
              </w:rPr>
            </w:pPr>
            <w:r w:rsidRPr="00666A39">
              <w:rPr>
                <w:rFonts w:eastAsia="Times New Roman"/>
              </w:rPr>
              <w:t>Как организовать судейство.</w:t>
            </w:r>
          </w:p>
          <w:p w:rsidR="00666A39" w:rsidRPr="00666A39" w:rsidRDefault="00666A39" w:rsidP="00666A39">
            <w:pPr>
              <w:pStyle w:val="a4"/>
              <w:ind w:firstLine="600"/>
              <w:rPr>
                <w:rFonts w:eastAsia="Times New Roman"/>
                <w:i/>
              </w:rPr>
            </w:pPr>
            <w:r w:rsidRPr="00666A39">
              <w:rPr>
                <w:rFonts w:eastAsia="Times New Roman"/>
                <w:i/>
              </w:rPr>
              <w:t>Гимнастика</w:t>
            </w:r>
          </w:p>
          <w:p w:rsidR="00666A39" w:rsidRPr="00666A39" w:rsidRDefault="00666A39" w:rsidP="00666A39">
            <w:pPr>
              <w:pStyle w:val="a4"/>
              <w:ind w:firstLine="600"/>
              <w:rPr>
                <w:rFonts w:eastAsia="Times New Roman"/>
              </w:rPr>
            </w:pPr>
            <w:r w:rsidRPr="00666A39">
              <w:rPr>
                <w:rFonts w:eastAsia="Times New Roman"/>
              </w:rPr>
              <w:t xml:space="preserve">Как оказать первую помощь при </w:t>
            </w:r>
            <w:proofErr w:type="gramStart"/>
            <w:r w:rsidRPr="00666A39">
              <w:rPr>
                <w:rFonts w:eastAsia="Times New Roman"/>
              </w:rPr>
              <w:t>ушибах ,</w:t>
            </w:r>
            <w:proofErr w:type="gramEnd"/>
            <w:r w:rsidRPr="00666A39">
              <w:rPr>
                <w:rFonts w:eastAsia="Times New Roman"/>
              </w:rPr>
              <w:t xml:space="preserve"> переломах.</w:t>
            </w:r>
          </w:p>
          <w:p w:rsidR="00666A39" w:rsidRPr="00666A39" w:rsidRDefault="00666A39" w:rsidP="00666A39">
            <w:pPr>
              <w:pStyle w:val="a4"/>
              <w:ind w:firstLine="600"/>
              <w:rPr>
                <w:rFonts w:eastAsia="Times New Roman"/>
                <w:i/>
              </w:rPr>
            </w:pPr>
            <w:r w:rsidRPr="00666A39">
              <w:rPr>
                <w:rFonts w:eastAsia="Times New Roman"/>
                <w:i/>
              </w:rPr>
              <w:t>Легкая атлетика</w:t>
            </w:r>
          </w:p>
          <w:p w:rsidR="00666A39" w:rsidRPr="00666A39" w:rsidRDefault="00666A39" w:rsidP="00666A39">
            <w:pPr>
              <w:pStyle w:val="a4"/>
              <w:ind w:firstLine="600"/>
              <w:rPr>
                <w:rFonts w:eastAsia="Times New Roman"/>
              </w:rPr>
            </w:pPr>
            <w:r w:rsidRPr="00666A39">
              <w:rPr>
                <w:rFonts w:eastAsia="Times New Roman"/>
              </w:rPr>
              <w:t xml:space="preserve"> Правила судейства по бегу, </w:t>
            </w:r>
            <w:proofErr w:type="gramStart"/>
            <w:r w:rsidRPr="00666A39">
              <w:rPr>
                <w:rFonts w:eastAsia="Times New Roman"/>
              </w:rPr>
              <w:t>прыжкам ,</w:t>
            </w:r>
            <w:proofErr w:type="gramEnd"/>
            <w:r w:rsidRPr="00666A39">
              <w:rPr>
                <w:rFonts w:eastAsia="Times New Roman"/>
              </w:rPr>
              <w:t xml:space="preserve"> метанию.</w:t>
            </w:r>
          </w:p>
          <w:p w:rsidR="00666A39" w:rsidRPr="00666A39" w:rsidRDefault="00666A39" w:rsidP="00666A39">
            <w:pPr>
              <w:pStyle w:val="a4"/>
              <w:ind w:firstLine="600"/>
              <w:rPr>
                <w:rFonts w:eastAsia="Times New Roman"/>
                <w:i/>
              </w:rPr>
            </w:pPr>
            <w:r w:rsidRPr="00666A39">
              <w:rPr>
                <w:rFonts w:eastAsia="Times New Roman"/>
                <w:i/>
              </w:rPr>
              <w:t>Лыжная подготовка</w:t>
            </w:r>
          </w:p>
          <w:p w:rsidR="00666A39" w:rsidRPr="00666A39" w:rsidRDefault="00666A39" w:rsidP="00666A39">
            <w:pPr>
              <w:pStyle w:val="a4"/>
              <w:ind w:firstLine="600"/>
              <w:rPr>
                <w:rFonts w:eastAsia="Times New Roman"/>
              </w:rPr>
            </w:pPr>
            <w:r w:rsidRPr="00666A39">
              <w:rPr>
                <w:rFonts w:eastAsia="Times New Roman"/>
              </w:rPr>
              <w:t>Технику лыжных ходов.</w:t>
            </w:r>
          </w:p>
          <w:p w:rsidR="00666A39" w:rsidRPr="00666A39" w:rsidRDefault="00666A39" w:rsidP="00666A39">
            <w:pPr>
              <w:pStyle w:val="a4"/>
              <w:ind w:firstLine="600"/>
              <w:rPr>
                <w:rFonts w:eastAsia="Times New Roman"/>
                <w:i/>
              </w:rPr>
            </w:pPr>
            <w:r w:rsidRPr="00666A39">
              <w:rPr>
                <w:rFonts w:eastAsia="Times New Roman"/>
                <w:i/>
              </w:rPr>
              <w:t>Волейбол</w:t>
            </w:r>
          </w:p>
          <w:p w:rsidR="00666A39" w:rsidRPr="00666A39" w:rsidRDefault="00666A39" w:rsidP="00666A39">
            <w:pPr>
              <w:pStyle w:val="a4"/>
              <w:ind w:firstLine="600"/>
              <w:rPr>
                <w:rFonts w:eastAsia="Times New Roman"/>
              </w:rPr>
            </w:pPr>
            <w:r w:rsidRPr="00666A39">
              <w:rPr>
                <w:rFonts w:eastAsia="Times New Roman"/>
              </w:rPr>
              <w:t>Что такое тактика игры, ее содержание.</w:t>
            </w:r>
          </w:p>
          <w:p w:rsidR="00C1257B" w:rsidRPr="00666A39" w:rsidRDefault="00C1257B" w:rsidP="00666A39">
            <w:pPr>
              <w:pStyle w:val="a4"/>
              <w:rPr>
                <w:sz w:val="20"/>
                <w:szCs w:val="20"/>
              </w:rPr>
            </w:pPr>
          </w:p>
        </w:tc>
        <w:tc>
          <w:tcPr>
            <w:tcW w:w="5111" w:type="dxa"/>
          </w:tcPr>
          <w:p w:rsidR="00666A39" w:rsidRPr="00666A39" w:rsidRDefault="00666A39" w:rsidP="00666A39">
            <w:pPr>
              <w:pStyle w:val="a4"/>
              <w:ind w:firstLine="567"/>
              <w:rPr>
                <w:rFonts w:eastAsia="Times New Roman"/>
                <w:u w:val="single"/>
              </w:rPr>
            </w:pPr>
            <w:r w:rsidRPr="00666A39">
              <w:rPr>
                <w:rFonts w:eastAsia="Times New Roman"/>
                <w:u w:val="single"/>
              </w:rPr>
              <w:t>Минимальный уровень</w:t>
            </w:r>
          </w:p>
          <w:p w:rsidR="00666A39" w:rsidRPr="00666A39" w:rsidRDefault="00666A39" w:rsidP="00666A39">
            <w:pPr>
              <w:pStyle w:val="a4"/>
              <w:ind w:firstLine="567"/>
              <w:rPr>
                <w:rFonts w:eastAsia="Times New Roman"/>
                <w:i/>
                <w:u w:val="single"/>
              </w:rPr>
            </w:pPr>
            <w:r w:rsidRPr="00666A39">
              <w:rPr>
                <w:rFonts w:eastAsia="Times New Roman"/>
                <w:i/>
                <w:u w:val="single"/>
              </w:rPr>
              <w:t>Учащиеся должны уметь:</w:t>
            </w:r>
          </w:p>
          <w:p w:rsidR="00666A39" w:rsidRPr="00666A39" w:rsidRDefault="00666A39" w:rsidP="00666A39">
            <w:pPr>
              <w:pStyle w:val="a4"/>
              <w:ind w:firstLine="567"/>
              <w:rPr>
                <w:rFonts w:eastAsia="Times New Roman"/>
                <w:i/>
              </w:rPr>
            </w:pPr>
            <w:r w:rsidRPr="00666A39">
              <w:rPr>
                <w:rFonts w:eastAsia="Times New Roman"/>
                <w:i/>
              </w:rPr>
              <w:t>Гимнастика</w:t>
            </w:r>
          </w:p>
          <w:p w:rsidR="00666A39" w:rsidRPr="00666A39" w:rsidRDefault="00666A39" w:rsidP="00666A39">
            <w:pPr>
              <w:pStyle w:val="a4"/>
              <w:rPr>
                <w:rFonts w:eastAsia="Times New Roman"/>
              </w:rPr>
            </w:pPr>
            <w:r w:rsidRPr="00666A39">
              <w:rPr>
                <w:rFonts w:eastAsia="Times New Roman"/>
              </w:rPr>
              <w:t xml:space="preserve">Сохранять равновесие в упражнениях на бревне. Подавать </w:t>
            </w:r>
            <w:proofErr w:type="gramStart"/>
            <w:r w:rsidRPr="00666A39">
              <w:rPr>
                <w:rFonts w:eastAsia="Times New Roman"/>
              </w:rPr>
              <w:t>команды ,</w:t>
            </w:r>
            <w:proofErr w:type="gramEnd"/>
            <w:r w:rsidRPr="00666A39">
              <w:rPr>
                <w:rFonts w:eastAsia="Times New Roman"/>
              </w:rPr>
              <w:t xml:space="preserve"> показывать их.</w:t>
            </w:r>
          </w:p>
          <w:p w:rsidR="00666A39" w:rsidRPr="00666A39" w:rsidRDefault="00666A39" w:rsidP="00666A39">
            <w:pPr>
              <w:pStyle w:val="a4"/>
              <w:ind w:left="600"/>
              <w:rPr>
                <w:rFonts w:eastAsia="Times New Roman"/>
                <w:i/>
              </w:rPr>
            </w:pPr>
            <w:r w:rsidRPr="00666A39">
              <w:rPr>
                <w:rFonts w:eastAsia="Times New Roman"/>
                <w:i/>
              </w:rPr>
              <w:t>Легкая атлетика</w:t>
            </w:r>
          </w:p>
          <w:p w:rsidR="00666A39" w:rsidRPr="00666A39" w:rsidRDefault="00666A39" w:rsidP="00666A39">
            <w:pPr>
              <w:pStyle w:val="a4"/>
              <w:ind w:left="600"/>
              <w:rPr>
                <w:rFonts w:eastAsia="Times New Roman"/>
              </w:rPr>
            </w:pPr>
            <w:r w:rsidRPr="00666A39">
              <w:rPr>
                <w:rFonts w:eastAsia="Times New Roman"/>
              </w:rPr>
              <w:t xml:space="preserve">Метать </w:t>
            </w:r>
            <w:proofErr w:type="gramStart"/>
            <w:r w:rsidRPr="00666A39">
              <w:rPr>
                <w:rFonts w:eastAsia="Times New Roman"/>
              </w:rPr>
              <w:t>мячи .</w:t>
            </w:r>
            <w:proofErr w:type="gramEnd"/>
            <w:r w:rsidRPr="00666A39">
              <w:rPr>
                <w:rFonts w:eastAsia="Times New Roman"/>
              </w:rPr>
              <w:t xml:space="preserve"> Выполнять прыжки в </w:t>
            </w:r>
            <w:proofErr w:type="gramStart"/>
            <w:r w:rsidRPr="00666A39">
              <w:rPr>
                <w:rFonts w:eastAsia="Times New Roman"/>
              </w:rPr>
              <w:t>длину ,</w:t>
            </w:r>
            <w:proofErr w:type="gramEnd"/>
            <w:r w:rsidRPr="00666A39">
              <w:rPr>
                <w:rFonts w:eastAsia="Times New Roman"/>
              </w:rPr>
              <w:t xml:space="preserve"> высоту.</w:t>
            </w:r>
          </w:p>
          <w:p w:rsidR="00666A39" w:rsidRPr="00666A39" w:rsidRDefault="00666A39" w:rsidP="00666A39">
            <w:pPr>
              <w:pStyle w:val="a4"/>
              <w:rPr>
                <w:rFonts w:eastAsia="Times New Roman"/>
                <w:i/>
              </w:rPr>
            </w:pPr>
            <w:r w:rsidRPr="00666A39">
              <w:rPr>
                <w:rFonts w:eastAsia="Times New Roman"/>
                <w:i/>
              </w:rPr>
              <w:t xml:space="preserve">            Лыжная подготовка</w:t>
            </w:r>
          </w:p>
          <w:p w:rsidR="00666A39" w:rsidRPr="00666A39" w:rsidRDefault="00666A39" w:rsidP="00666A39">
            <w:pPr>
              <w:pStyle w:val="a4"/>
              <w:rPr>
                <w:rFonts w:eastAsia="Times New Roman"/>
              </w:rPr>
            </w:pPr>
            <w:r w:rsidRPr="00666A39">
              <w:rPr>
                <w:rFonts w:eastAsia="Times New Roman"/>
              </w:rPr>
              <w:t xml:space="preserve">Передвигаться по местности на расстояние до </w:t>
            </w:r>
            <w:smartTag w:uri="urn:schemas-microsoft-com:office:smarttags" w:element="metricconverter">
              <w:smartTagPr>
                <w:attr w:name="ProductID" w:val="2 км"/>
              </w:smartTagPr>
              <w:r w:rsidRPr="00666A39">
                <w:rPr>
                  <w:rFonts w:eastAsia="Times New Roman"/>
                </w:rPr>
                <w:t>2 км</w:t>
              </w:r>
            </w:smartTag>
            <w:r w:rsidRPr="00666A39">
              <w:rPr>
                <w:rFonts w:eastAsia="Times New Roman"/>
              </w:rPr>
              <w:t>, на скорость.</w:t>
            </w:r>
          </w:p>
          <w:p w:rsidR="00666A39" w:rsidRPr="00666A39" w:rsidRDefault="00666A39" w:rsidP="00666A39">
            <w:pPr>
              <w:pStyle w:val="a4"/>
              <w:ind w:firstLine="720"/>
              <w:rPr>
                <w:rFonts w:eastAsia="Times New Roman"/>
                <w:i/>
              </w:rPr>
            </w:pPr>
            <w:r w:rsidRPr="00666A39">
              <w:rPr>
                <w:rFonts w:eastAsia="Times New Roman"/>
                <w:i/>
              </w:rPr>
              <w:t>Волейбол</w:t>
            </w:r>
          </w:p>
          <w:p w:rsidR="00666A39" w:rsidRPr="00666A39" w:rsidRDefault="00666A39" w:rsidP="00666A39">
            <w:pPr>
              <w:pStyle w:val="a4"/>
              <w:rPr>
                <w:rFonts w:eastAsia="Times New Roman"/>
              </w:rPr>
            </w:pPr>
            <w:r w:rsidRPr="00666A39">
              <w:rPr>
                <w:rFonts w:eastAsia="Times New Roman"/>
              </w:rPr>
              <w:t>Выполнять все виды подачи.</w:t>
            </w:r>
          </w:p>
          <w:p w:rsidR="00666A39" w:rsidRPr="00666A39" w:rsidRDefault="00666A39" w:rsidP="00666A39">
            <w:pPr>
              <w:pStyle w:val="a4"/>
              <w:ind w:left="720"/>
              <w:rPr>
                <w:rFonts w:eastAsia="Times New Roman"/>
                <w:i/>
              </w:rPr>
            </w:pPr>
            <w:r w:rsidRPr="00666A39">
              <w:rPr>
                <w:rFonts w:eastAsia="Times New Roman"/>
                <w:i/>
              </w:rPr>
              <w:t>Баскетбол</w:t>
            </w:r>
          </w:p>
          <w:p w:rsidR="00666A39" w:rsidRPr="00666A39" w:rsidRDefault="00666A39" w:rsidP="00666A39">
            <w:pPr>
              <w:pStyle w:val="a4"/>
              <w:rPr>
                <w:rFonts w:eastAsia="Times New Roman"/>
              </w:rPr>
            </w:pPr>
            <w:r w:rsidRPr="00666A39">
              <w:rPr>
                <w:rFonts w:eastAsia="Times New Roman"/>
              </w:rPr>
              <w:t>Броски по корзине различным способом в процессе учебной игры.</w:t>
            </w:r>
          </w:p>
          <w:p w:rsidR="00666A39" w:rsidRPr="00666A39" w:rsidRDefault="00666A39" w:rsidP="00666A39">
            <w:pPr>
              <w:pStyle w:val="a4"/>
              <w:ind w:firstLine="567"/>
              <w:rPr>
                <w:rFonts w:eastAsia="Times New Roman"/>
                <w:u w:val="single"/>
              </w:rPr>
            </w:pPr>
            <w:r w:rsidRPr="00666A39">
              <w:rPr>
                <w:rFonts w:eastAsia="Times New Roman"/>
                <w:u w:val="single"/>
              </w:rPr>
              <w:t>Достаточный уровень</w:t>
            </w:r>
          </w:p>
          <w:p w:rsidR="00666A39" w:rsidRPr="00666A39" w:rsidRDefault="00666A39" w:rsidP="00666A39">
            <w:pPr>
              <w:pStyle w:val="a4"/>
              <w:ind w:firstLine="567"/>
              <w:rPr>
                <w:rFonts w:eastAsia="Times New Roman"/>
                <w:i/>
              </w:rPr>
            </w:pPr>
            <w:r w:rsidRPr="00666A39">
              <w:rPr>
                <w:rFonts w:eastAsia="Times New Roman"/>
                <w:i/>
              </w:rPr>
              <w:t>Гимнастика</w:t>
            </w:r>
          </w:p>
          <w:p w:rsidR="00666A39" w:rsidRPr="00666A39" w:rsidRDefault="00666A39" w:rsidP="00666A39">
            <w:pPr>
              <w:pStyle w:val="a4"/>
              <w:ind w:firstLine="567"/>
              <w:rPr>
                <w:rFonts w:eastAsia="Times New Roman"/>
              </w:rPr>
            </w:pPr>
            <w:r w:rsidRPr="00666A39">
              <w:rPr>
                <w:rFonts w:eastAsia="Times New Roman"/>
              </w:rPr>
              <w:t>Выполнять любой опорный прыжок. Лазать по канату.</w:t>
            </w:r>
          </w:p>
          <w:p w:rsidR="00666A39" w:rsidRPr="00666A39" w:rsidRDefault="00666A39" w:rsidP="00666A39">
            <w:pPr>
              <w:pStyle w:val="a4"/>
              <w:ind w:firstLine="567"/>
              <w:rPr>
                <w:rFonts w:eastAsia="Times New Roman"/>
                <w:i/>
              </w:rPr>
            </w:pPr>
            <w:r w:rsidRPr="00666A39">
              <w:rPr>
                <w:rFonts w:eastAsia="Times New Roman"/>
                <w:i/>
              </w:rPr>
              <w:t>Легкая атлетика</w:t>
            </w:r>
          </w:p>
          <w:p w:rsidR="00666A39" w:rsidRPr="00666A39" w:rsidRDefault="00666A39" w:rsidP="00666A39">
            <w:pPr>
              <w:pStyle w:val="a4"/>
              <w:ind w:firstLine="567"/>
              <w:rPr>
                <w:rFonts w:eastAsia="Times New Roman"/>
              </w:rPr>
            </w:pPr>
            <w:r w:rsidRPr="00666A39">
              <w:rPr>
                <w:rFonts w:eastAsia="Times New Roman"/>
              </w:rPr>
              <w:t>Толкать ядро.</w:t>
            </w:r>
          </w:p>
          <w:p w:rsidR="00666A39" w:rsidRPr="00666A39" w:rsidRDefault="00666A39" w:rsidP="00666A39">
            <w:pPr>
              <w:pStyle w:val="a4"/>
              <w:ind w:firstLine="567"/>
              <w:rPr>
                <w:rFonts w:eastAsia="Times New Roman"/>
                <w:i/>
              </w:rPr>
            </w:pPr>
            <w:r w:rsidRPr="00666A39">
              <w:rPr>
                <w:rFonts w:eastAsia="Times New Roman"/>
                <w:i/>
              </w:rPr>
              <w:t>Волейбол</w:t>
            </w:r>
          </w:p>
          <w:p w:rsidR="00666A39" w:rsidRPr="00666A39" w:rsidRDefault="00666A39" w:rsidP="00666A39">
            <w:pPr>
              <w:pStyle w:val="a4"/>
              <w:ind w:firstLine="567"/>
              <w:rPr>
                <w:rFonts w:eastAsia="Times New Roman"/>
              </w:rPr>
            </w:pPr>
            <w:r w:rsidRPr="00666A39">
              <w:rPr>
                <w:rFonts w:eastAsia="Times New Roman"/>
              </w:rPr>
              <w:t>Блокировать самому и в паре.</w:t>
            </w:r>
          </w:p>
          <w:p w:rsidR="00666A39" w:rsidRPr="00666A39" w:rsidRDefault="00666A39" w:rsidP="00666A39">
            <w:pPr>
              <w:pStyle w:val="a4"/>
              <w:ind w:firstLine="567"/>
              <w:rPr>
                <w:rFonts w:eastAsia="Times New Roman"/>
              </w:rPr>
            </w:pPr>
            <w:r w:rsidRPr="00666A39">
              <w:rPr>
                <w:rFonts w:eastAsia="Times New Roman"/>
                <w:i/>
              </w:rPr>
              <w:t>Баскетбол</w:t>
            </w:r>
          </w:p>
          <w:p w:rsidR="00666A39" w:rsidRPr="00666A39" w:rsidRDefault="00666A39" w:rsidP="00666A39">
            <w:pPr>
              <w:pStyle w:val="a4"/>
              <w:rPr>
                <w:rFonts w:eastAsia="Times New Roman"/>
              </w:rPr>
            </w:pPr>
            <w:r w:rsidRPr="00666A39">
              <w:rPr>
                <w:rFonts w:eastAsia="Times New Roman"/>
              </w:rPr>
              <w:t>Выполнять ведение мяча с обводкой в условиях нападения противника.</w:t>
            </w:r>
          </w:p>
          <w:p w:rsidR="00C1257B" w:rsidRPr="00666A39" w:rsidRDefault="00C1257B" w:rsidP="00666A39">
            <w:pPr>
              <w:rPr>
                <w:sz w:val="17"/>
                <w:szCs w:val="17"/>
              </w:rPr>
            </w:pPr>
          </w:p>
        </w:tc>
      </w:tr>
      <w:tr w:rsidR="00C1257B" w:rsidTr="00190207">
        <w:tc>
          <w:tcPr>
            <w:tcW w:w="3774" w:type="dxa"/>
            <w:vAlign w:val="bottom"/>
          </w:tcPr>
          <w:p w:rsidR="00C1257B" w:rsidRPr="000C5B42" w:rsidRDefault="00C1257B" w:rsidP="00BA16C0">
            <w:pPr>
              <w:spacing w:line="264" w:lineRule="exact"/>
              <w:ind w:left="100"/>
              <w:rPr>
                <w:sz w:val="20"/>
                <w:szCs w:val="20"/>
              </w:rPr>
            </w:pPr>
            <w:r w:rsidRPr="000C5B42">
              <w:rPr>
                <w:rFonts w:eastAsia="Times New Roman"/>
                <w:sz w:val="24"/>
                <w:szCs w:val="24"/>
              </w:rPr>
              <w:t>Штукатурно-малярное дело</w:t>
            </w:r>
          </w:p>
        </w:tc>
        <w:tc>
          <w:tcPr>
            <w:tcW w:w="5113" w:type="dxa"/>
            <w:vAlign w:val="bottom"/>
          </w:tcPr>
          <w:p w:rsidR="00C1257B" w:rsidRDefault="00C1257B" w:rsidP="00BA16C0">
            <w:pPr>
              <w:ind w:left="100"/>
              <w:rPr>
                <w:sz w:val="20"/>
                <w:szCs w:val="20"/>
              </w:rPr>
            </w:pPr>
          </w:p>
        </w:tc>
        <w:tc>
          <w:tcPr>
            <w:tcW w:w="5111" w:type="dxa"/>
            <w:vAlign w:val="bottom"/>
          </w:tcPr>
          <w:p w:rsidR="00C1257B" w:rsidRDefault="00C1257B" w:rsidP="00BA16C0">
            <w:pPr>
              <w:rPr>
                <w:sz w:val="17"/>
                <w:szCs w:val="17"/>
              </w:rPr>
            </w:pPr>
          </w:p>
        </w:tc>
      </w:tr>
      <w:tr w:rsidR="00C1257B" w:rsidTr="00190207">
        <w:tc>
          <w:tcPr>
            <w:tcW w:w="3774" w:type="dxa"/>
            <w:vAlign w:val="bottom"/>
          </w:tcPr>
          <w:p w:rsidR="00C1257B" w:rsidRPr="000C5B42" w:rsidRDefault="00C1257B" w:rsidP="00BA16C0">
            <w:pPr>
              <w:spacing w:line="264" w:lineRule="exact"/>
              <w:ind w:left="100"/>
              <w:rPr>
                <w:sz w:val="20"/>
                <w:szCs w:val="20"/>
              </w:rPr>
            </w:pPr>
            <w:r w:rsidRPr="000C5B42">
              <w:rPr>
                <w:rFonts w:eastAsia="Times New Roman"/>
                <w:sz w:val="24"/>
                <w:szCs w:val="24"/>
              </w:rPr>
              <w:lastRenderedPageBreak/>
              <w:t>Рабочий по обслуживанию зданий</w:t>
            </w:r>
          </w:p>
        </w:tc>
        <w:tc>
          <w:tcPr>
            <w:tcW w:w="5113" w:type="dxa"/>
            <w:vAlign w:val="bottom"/>
          </w:tcPr>
          <w:p w:rsidR="00C1257B" w:rsidRDefault="00C1257B" w:rsidP="00BA16C0">
            <w:pPr>
              <w:ind w:left="100"/>
              <w:rPr>
                <w:sz w:val="20"/>
                <w:szCs w:val="20"/>
              </w:rPr>
            </w:pPr>
          </w:p>
        </w:tc>
        <w:tc>
          <w:tcPr>
            <w:tcW w:w="5111" w:type="dxa"/>
            <w:vAlign w:val="bottom"/>
          </w:tcPr>
          <w:p w:rsidR="00C1257B" w:rsidRDefault="00C1257B" w:rsidP="00BA16C0">
            <w:pPr>
              <w:rPr>
                <w:sz w:val="17"/>
                <w:szCs w:val="17"/>
              </w:rPr>
            </w:pPr>
          </w:p>
        </w:tc>
      </w:tr>
      <w:tr w:rsidR="00C1257B" w:rsidTr="00190207">
        <w:tc>
          <w:tcPr>
            <w:tcW w:w="3774" w:type="dxa"/>
            <w:vAlign w:val="bottom"/>
          </w:tcPr>
          <w:p w:rsidR="00C1257B" w:rsidRPr="000C5B42" w:rsidRDefault="00C1257B" w:rsidP="00BA16C0">
            <w:pPr>
              <w:spacing w:line="264" w:lineRule="exact"/>
              <w:ind w:left="100"/>
              <w:rPr>
                <w:sz w:val="24"/>
                <w:szCs w:val="24"/>
              </w:rPr>
            </w:pPr>
            <w:r w:rsidRPr="000C5B42">
              <w:rPr>
                <w:sz w:val="24"/>
                <w:szCs w:val="24"/>
              </w:rPr>
              <w:t>Дворник</w:t>
            </w:r>
          </w:p>
        </w:tc>
        <w:tc>
          <w:tcPr>
            <w:tcW w:w="5113" w:type="dxa"/>
            <w:vAlign w:val="bottom"/>
          </w:tcPr>
          <w:p w:rsidR="00C1257B" w:rsidRDefault="00C1257B" w:rsidP="00BA16C0">
            <w:pPr>
              <w:ind w:left="100"/>
              <w:rPr>
                <w:sz w:val="20"/>
                <w:szCs w:val="20"/>
              </w:rPr>
            </w:pPr>
          </w:p>
        </w:tc>
        <w:tc>
          <w:tcPr>
            <w:tcW w:w="5111" w:type="dxa"/>
            <w:vAlign w:val="bottom"/>
          </w:tcPr>
          <w:p w:rsidR="00C1257B" w:rsidRDefault="00C1257B" w:rsidP="00BA16C0">
            <w:pPr>
              <w:rPr>
                <w:sz w:val="17"/>
                <w:szCs w:val="17"/>
              </w:rPr>
            </w:pPr>
          </w:p>
        </w:tc>
      </w:tr>
      <w:tr w:rsidR="00C1257B" w:rsidTr="00190207">
        <w:tc>
          <w:tcPr>
            <w:tcW w:w="3774" w:type="dxa"/>
            <w:vAlign w:val="bottom"/>
          </w:tcPr>
          <w:p w:rsidR="00C1257B" w:rsidRPr="000C5B42" w:rsidRDefault="00C1257B" w:rsidP="00BA16C0">
            <w:pPr>
              <w:spacing w:line="264" w:lineRule="exact"/>
              <w:ind w:left="100"/>
              <w:rPr>
                <w:sz w:val="20"/>
                <w:szCs w:val="20"/>
              </w:rPr>
            </w:pPr>
            <w:r w:rsidRPr="000C5B42">
              <w:rPr>
                <w:rFonts w:eastAsia="Times New Roman"/>
                <w:sz w:val="24"/>
                <w:szCs w:val="24"/>
              </w:rPr>
              <w:t>Подготовка младшего обслуживающего персонала</w:t>
            </w:r>
          </w:p>
        </w:tc>
        <w:tc>
          <w:tcPr>
            <w:tcW w:w="5113" w:type="dxa"/>
            <w:vAlign w:val="bottom"/>
          </w:tcPr>
          <w:p w:rsidR="00C1257B" w:rsidRDefault="00C1257B" w:rsidP="00BA16C0">
            <w:pPr>
              <w:ind w:left="100"/>
              <w:rPr>
                <w:sz w:val="20"/>
                <w:szCs w:val="20"/>
              </w:rPr>
            </w:pPr>
          </w:p>
        </w:tc>
        <w:tc>
          <w:tcPr>
            <w:tcW w:w="5111" w:type="dxa"/>
            <w:vAlign w:val="bottom"/>
          </w:tcPr>
          <w:p w:rsidR="00C1257B" w:rsidRDefault="00C1257B" w:rsidP="00BA16C0">
            <w:pPr>
              <w:rPr>
                <w:sz w:val="17"/>
                <w:szCs w:val="17"/>
              </w:rPr>
            </w:pPr>
          </w:p>
        </w:tc>
      </w:tr>
      <w:tr w:rsidR="00190207" w:rsidTr="00190207">
        <w:tc>
          <w:tcPr>
            <w:tcW w:w="3774" w:type="dxa"/>
          </w:tcPr>
          <w:p w:rsidR="00190207" w:rsidRDefault="00190207" w:rsidP="00190207">
            <w:pPr>
              <w:spacing w:line="264" w:lineRule="exact"/>
              <w:ind w:left="100"/>
              <w:rPr>
                <w:sz w:val="20"/>
                <w:szCs w:val="20"/>
              </w:rPr>
            </w:pPr>
            <w:r>
              <w:rPr>
                <w:rFonts w:eastAsia="Times New Roman"/>
                <w:sz w:val="24"/>
                <w:szCs w:val="24"/>
              </w:rPr>
              <w:t>Социально-бытовая ориентировка</w:t>
            </w:r>
          </w:p>
        </w:tc>
        <w:tc>
          <w:tcPr>
            <w:tcW w:w="5113" w:type="dxa"/>
          </w:tcPr>
          <w:p w:rsidR="00190207" w:rsidRPr="00190207" w:rsidRDefault="00190207" w:rsidP="00842C00">
            <w:pPr>
              <w:pStyle w:val="a7"/>
              <w:spacing w:before="0" w:beforeAutospacing="0" w:after="0" w:afterAutospacing="0"/>
              <w:rPr>
                <w:sz w:val="22"/>
                <w:szCs w:val="22"/>
              </w:rPr>
            </w:pPr>
            <w:r w:rsidRPr="00190207">
              <w:rPr>
                <w:sz w:val="22"/>
                <w:szCs w:val="22"/>
              </w:rPr>
              <w:t>- санитарно-гигиенические правила пользования маникюрными принадлежностями, бритвенными принадлежностями.</w:t>
            </w:r>
          </w:p>
          <w:p w:rsidR="00190207" w:rsidRPr="00190207" w:rsidRDefault="00190207" w:rsidP="00842C00">
            <w:pPr>
              <w:pStyle w:val="a7"/>
              <w:spacing w:before="0" w:beforeAutospacing="0" w:after="0" w:afterAutospacing="0"/>
              <w:rPr>
                <w:sz w:val="22"/>
                <w:szCs w:val="22"/>
              </w:rPr>
            </w:pPr>
            <w:r w:rsidRPr="00190207">
              <w:rPr>
                <w:sz w:val="22"/>
                <w:szCs w:val="22"/>
              </w:rPr>
              <w:t>- причины возникновения инфекционных заболеваний, значение прививок.</w:t>
            </w:r>
          </w:p>
          <w:p w:rsidR="00190207" w:rsidRPr="00190207" w:rsidRDefault="00190207" w:rsidP="00842C00">
            <w:pPr>
              <w:pStyle w:val="a7"/>
              <w:spacing w:before="0" w:beforeAutospacing="0" w:after="0" w:afterAutospacing="0"/>
              <w:rPr>
                <w:sz w:val="22"/>
                <w:szCs w:val="22"/>
              </w:rPr>
            </w:pPr>
            <w:r w:rsidRPr="00190207">
              <w:rPr>
                <w:sz w:val="22"/>
                <w:szCs w:val="22"/>
              </w:rPr>
              <w:t>- правила техники безопасности при работе с электроприборами, средства и способы борьбы с вредными насекомыми.</w:t>
            </w:r>
          </w:p>
          <w:p w:rsidR="00190207" w:rsidRPr="00190207" w:rsidRDefault="00190207" w:rsidP="00842C00">
            <w:pPr>
              <w:pStyle w:val="a7"/>
              <w:spacing w:before="0" w:beforeAutospacing="0" w:after="0" w:afterAutospacing="0"/>
              <w:rPr>
                <w:sz w:val="22"/>
                <w:szCs w:val="22"/>
              </w:rPr>
            </w:pPr>
            <w:r w:rsidRPr="00190207">
              <w:rPr>
                <w:sz w:val="22"/>
                <w:szCs w:val="22"/>
              </w:rPr>
              <w:t>- способы ухода за меховой и кожаной одеждой, правила чистки замшевой обуви, правила подбора одежды и обуви.</w:t>
            </w:r>
          </w:p>
          <w:p w:rsidR="00190207" w:rsidRPr="00190207" w:rsidRDefault="00190207" w:rsidP="00842C00">
            <w:pPr>
              <w:pStyle w:val="a7"/>
              <w:spacing w:before="0" w:beforeAutospacing="0" w:after="0" w:afterAutospacing="0"/>
              <w:rPr>
                <w:sz w:val="22"/>
                <w:szCs w:val="22"/>
              </w:rPr>
            </w:pPr>
            <w:r w:rsidRPr="00190207">
              <w:rPr>
                <w:sz w:val="22"/>
                <w:szCs w:val="22"/>
              </w:rPr>
              <w:t>- порядок сдачи и получения вещей в ателье и в химчистке.</w:t>
            </w:r>
          </w:p>
          <w:p w:rsidR="00190207" w:rsidRPr="00190207" w:rsidRDefault="00190207" w:rsidP="00842C00">
            <w:pPr>
              <w:pStyle w:val="a7"/>
              <w:spacing w:before="0" w:beforeAutospacing="0" w:after="0" w:afterAutospacing="0"/>
              <w:rPr>
                <w:sz w:val="22"/>
                <w:szCs w:val="22"/>
              </w:rPr>
            </w:pPr>
            <w:r w:rsidRPr="00190207">
              <w:rPr>
                <w:sz w:val="22"/>
                <w:szCs w:val="22"/>
              </w:rPr>
              <w:t>- порядок оформления заказа на покупку товара по почте, подписки на газеты и журналы.</w:t>
            </w:r>
          </w:p>
          <w:p w:rsidR="00190207" w:rsidRPr="00190207" w:rsidRDefault="00190207" w:rsidP="00842C00">
            <w:pPr>
              <w:pStyle w:val="a7"/>
              <w:spacing w:before="0" w:beforeAutospacing="0" w:after="0" w:afterAutospacing="0"/>
              <w:rPr>
                <w:sz w:val="22"/>
                <w:szCs w:val="22"/>
              </w:rPr>
            </w:pPr>
            <w:r w:rsidRPr="00190207">
              <w:rPr>
                <w:sz w:val="22"/>
                <w:szCs w:val="22"/>
              </w:rPr>
              <w:t>- порядок приобретения билета на автовокзале.</w:t>
            </w:r>
          </w:p>
          <w:p w:rsidR="00190207" w:rsidRPr="00190207" w:rsidRDefault="00190207" w:rsidP="00842C00">
            <w:pPr>
              <w:pStyle w:val="a7"/>
              <w:spacing w:before="0" w:beforeAutospacing="0" w:after="0" w:afterAutospacing="0"/>
              <w:rPr>
                <w:sz w:val="22"/>
                <w:szCs w:val="22"/>
              </w:rPr>
            </w:pPr>
            <w:r w:rsidRPr="00190207">
              <w:rPr>
                <w:sz w:val="22"/>
                <w:szCs w:val="22"/>
              </w:rPr>
              <w:t>- правила приема гостей и поведения в гостях.</w:t>
            </w:r>
          </w:p>
          <w:p w:rsidR="00190207" w:rsidRPr="00190207" w:rsidRDefault="00190207" w:rsidP="00842C00">
            <w:pPr>
              <w:pStyle w:val="a7"/>
              <w:spacing w:before="0" w:beforeAutospacing="0" w:after="0" w:afterAutospacing="0"/>
              <w:rPr>
                <w:sz w:val="22"/>
                <w:szCs w:val="22"/>
              </w:rPr>
            </w:pPr>
            <w:r w:rsidRPr="00190207">
              <w:rPr>
                <w:sz w:val="22"/>
                <w:szCs w:val="22"/>
              </w:rPr>
              <w:t>- источники семейного бюджета, назначение сбережений, виды вкладов.</w:t>
            </w:r>
          </w:p>
          <w:p w:rsidR="00190207" w:rsidRPr="00190207" w:rsidRDefault="00190207" w:rsidP="00842C00">
            <w:pPr>
              <w:pStyle w:val="a7"/>
              <w:spacing w:before="0" w:beforeAutospacing="0" w:after="0" w:afterAutospacing="0"/>
              <w:rPr>
                <w:sz w:val="22"/>
                <w:szCs w:val="22"/>
              </w:rPr>
            </w:pPr>
            <w:r w:rsidRPr="00190207">
              <w:rPr>
                <w:sz w:val="22"/>
                <w:szCs w:val="22"/>
              </w:rPr>
              <w:t>- отделы рынка, способы определения правильности отпуска товара и подсчета его стоимости.</w:t>
            </w:r>
          </w:p>
          <w:p w:rsidR="00190207" w:rsidRPr="00190207" w:rsidRDefault="00190207" w:rsidP="00842C00">
            <w:pPr>
              <w:pStyle w:val="a7"/>
              <w:spacing w:before="0" w:beforeAutospacing="0" w:after="0" w:afterAutospacing="0"/>
              <w:rPr>
                <w:sz w:val="22"/>
                <w:szCs w:val="22"/>
              </w:rPr>
            </w:pPr>
            <w:r w:rsidRPr="00190207">
              <w:rPr>
                <w:sz w:val="22"/>
                <w:szCs w:val="22"/>
              </w:rPr>
              <w:t>-состав семьи, обязанности детей по отношению к родителям.</w:t>
            </w:r>
          </w:p>
          <w:p w:rsidR="00190207" w:rsidRPr="00190207" w:rsidRDefault="00190207" w:rsidP="00842C00">
            <w:pPr>
              <w:pStyle w:val="a7"/>
              <w:spacing w:before="0" w:beforeAutospacing="0" w:after="0" w:afterAutospacing="0"/>
              <w:rPr>
                <w:sz w:val="22"/>
                <w:szCs w:val="22"/>
              </w:rPr>
            </w:pPr>
            <w:r w:rsidRPr="00190207">
              <w:rPr>
                <w:sz w:val="22"/>
                <w:szCs w:val="22"/>
              </w:rPr>
              <w:t>- рецепты и способы приготовления вторых блюд, способы выпекания, правила консервирования фруктов, засолки грибов.</w:t>
            </w:r>
          </w:p>
        </w:tc>
        <w:tc>
          <w:tcPr>
            <w:tcW w:w="5111" w:type="dxa"/>
          </w:tcPr>
          <w:p w:rsidR="00190207" w:rsidRPr="00190207" w:rsidRDefault="00190207" w:rsidP="00842C00">
            <w:pPr>
              <w:shd w:val="clear" w:color="auto" w:fill="FFFFFF"/>
            </w:pPr>
            <w:r w:rsidRPr="00190207">
              <w:t>- ухаживать за ногтями, бриться.</w:t>
            </w:r>
          </w:p>
          <w:p w:rsidR="00190207" w:rsidRPr="00190207" w:rsidRDefault="00190207" w:rsidP="00842C00">
            <w:pPr>
              <w:shd w:val="clear" w:color="auto" w:fill="FFFFFF"/>
            </w:pPr>
            <w:r w:rsidRPr="00190207">
              <w:t>- ухаживать за больным в домашних условиях, проводить санобработку помещения.</w:t>
            </w:r>
          </w:p>
          <w:p w:rsidR="00190207" w:rsidRPr="00190207" w:rsidRDefault="00190207" w:rsidP="00842C00">
            <w:pPr>
              <w:shd w:val="clear" w:color="auto" w:fill="FFFFFF"/>
            </w:pPr>
            <w:r w:rsidRPr="00190207">
              <w:t>- пользоваться бытовыми электроприборами, убирать кухню.</w:t>
            </w:r>
          </w:p>
          <w:p w:rsidR="00190207" w:rsidRPr="00190207" w:rsidRDefault="00190207" w:rsidP="00842C00">
            <w:pPr>
              <w:shd w:val="clear" w:color="auto" w:fill="FFFFFF"/>
            </w:pPr>
            <w:r w:rsidRPr="00190207">
              <w:t>- ухаживать за меховой и кожаной одеждой, чистить замшевую обувь, выбирать одежду и обувь при покупке.</w:t>
            </w:r>
          </w:p>
          <w:p w:rsidR="00190207" w:rsidRPr="00190207" w:rsidRDefault="00190207" w:rsidP="00842C00">
            <w:pPr>
              <w:shd w:val="clear" w:color="auto" w:fill="FFFFFF"/>
            </w:pPr>
            <w:r w:rsidRPr="00190207">
              <w:t>- сдавать вещи в химчистку и в ателье по ремонту одежды.</w:t>
            </w:r>
          </w:p>
          <w:p w:rsidR="00190207" w:rsidRPr="00190207" w:rsidRDefault="00190207" w:rsidP="00842C00">
            <w:pPr>
              <w:shd w:val="clear" w:color="auto" w:fill="FFFFFF"/>
            </w:pPr>
            <w:r w:rsidRPr="00190207">
              <w:t>- заполнять бланки.</w:t>
            </w:r>
          </w:p>
          <w:p w:rsidR="00190207" w:rsidRPr="00190207" w:rsidRDefault="00190207" w:rsidP="00842C00">
            <w:pPr>
              <w:shd w:val="clear" w:color="auto" w:fill="FFFFFF"/>
            </w:pPr>
            <w:r w:rsidRPr="00190207">
              <w:t>- ориентироваться в расписании отправления рейсовых автобусов, покупать билет на междугородний автобус.</w:t>
            </w:r>
          </w:p>
          <w:p w:rsidR="00190207" w:rsidRPr="00190207" w:rsidRDefault="00190207" w:rsidP="00842C00">
            <w:pPr>
              <w:shd w:val="clear" w:color="auto" w:fill="FFFFFF"/>
            </w:pPr>
            <w:r w:rsidRPr="00190207">
              <w:t>- выполнять правила приема гостей и поведения в гостях.</w:t>
            </w:r>
          </w:p>
          <w:p w:rsidR="00190207" w:rsidRPr="00190207" w:rsidRDefault="00190207" w:rsidP="00842C00">
            <w:pPr>
              <w:shd w:val="clear" w:color="auto" w:fill="FFFFFF"/>
            </w:pPr>
            <w:r w:rsidRPr="00190207">
              <w:t>- планировать расходы на месяц, вести тетрадь прихода и расходования средств семейного бюджета.</w:t>
            </w:r>
          </w:p>
          <w:p w:rsidR="00190207" w:rsidRPr="00190207" w:rsidRDefault="00190207" w:rsidP="00842C00">
            <w:pPr>
              <w:shd w:val="clear" w:color="auto" w:fill="FFFFFF"/>
            </w:pPr>
            <w:r w:rsidRPr="00190207">
              <w:t>- выбирать продукты, следить за правильностью отпуска товара и подсчета его стоимости.</w:t>
            </w:r>
          </w:p>
          <w:p w:rsidR="00190207" w:rsidRPr="00190207" w:rsidRDefault="00190207" w:rsidP="00842C00">
            <w:pPr>
              <w:shd w:val="clear" w:color="auto" w:fill="FFFFFF"/>
            </w:pPr>
            <w:r w:rsidRPr="00190207">
              <w:t>- готовить вторые блюда, выпекать печенье, консервировать фрукты и засаливать грибы.</w:t>
            </w:r>
          </w:p>
        </w:tc>
      </w:tr>
      <w:tr w:rsidR="00190207" w:rsidTr="00842C00">
        <w:tc>
          <w:tcPr>
            <w:tcW w:w="3774" w:type="dxa"/>
          </w:tcPr>
          <w:p w:rsidR="00190207" w:rsidRPr="00DC669F" w:rsidRDefault="00190207" w:rsidP="00842C00">
            <w:pPr>
              <w:rPr>
                <w:rFonts w:eastAsia="Times New Roman"/>
                <w:b/>
                <w:bCs/>
                <w:sz w:val="24"/>
                <w:szCs w:val="24"/>
                <w:highlight w:val="yellow"/>
              </w:rPr>
            </w:pPr>
            <w:r w:rsidRPr="00666A39">
              <w:rPr>
                <w:rFonts w:eastAsia="Times New Roman"/>
                <w:b/>
                <w:bCs/>
                <w:sz w:val="24"/>
                <w:szCs w:val="24"/>
              </w:rPr>
              <w:t>Экономика</w:t>
            </w:r>
          </w:p>
        </w:tc>
        <w:tc>
          <w:tcPr>
            <w:tcW w:w="5113" w:type="dxa"/>
          </w:tcPr>
          <w:p w:rsidR="00190207" w:rsidRPr="00666A39" w:rsidRDefault="00190207" w:rsidP="00842C00">
            <w:pPr>
              <w:pStyle w:val="a4"/>
              <w:rPr>
                <w:rFonts w:eastAsia="Times New Roman"/>
              </w:rPr>
            </w:pPr>
            <w:r w:rsidRPr="00666A39">
              <w:rPr>
                <w:rFonts w:eastAsia="Times New Roman"/>
              </w:rPr>
              <w:t>знать и уметь объяснять элементарные экономические термины и понятия:</w:t>
            </w:r>
          </w:p>
          <w:p w:rsidR="00190207" w:rsidRPr="00666A39" w:rsidRDefault="00190207" w:rsidP="00842C00">
            <w:pPr>
              <w:pStyle w:val="a4"/>
            </w:pPr>
            <w:r w:rsidRPr="009019D6">
              <w:rPr>
                <w:rFonts w:eastAsia="Times New Roman"/>
              </w:rPr>
              <w:t>«Экономика»</w:t>
            </w:r>
            <w:r>
              <w:rPr>
                <w:rFonts w:eastAsia="Times New Roman"/>
              </w:rPr>
              <w:t xml:space="preserve">, «Деньги», «Потребность», «Услуга», </w:t>
            </w:r>
            <w:r>
              <w:rPr>
                <w:rFonts w:eastAsia="Times New Roman"/>
              </w:rPr>
              <w:lastRenderedPageBreak/>
              <w:t>«Цена выбора», «Рынок», «Цена»,  «Товар», «Потребитель», «Банк», «Конкуренция», «Безработица», «Семейный бюджет», «Собственность», «Приватизация», «Налог», «Минимальная зарплата», «Прожиточный минимум».</w:t>
            </w:r>
          </w:p>
        </w:tc>
        <w:tc>
          <w:tcPr>
            <w:tcW w:w="5111" w:type="dxa"/>
            <w:vAlign w:val="bottom"/>
          </w:tcPr>
          <w:p w:rsidR="00190207" w:rsidRDefault="00190207" w:rsidP="00842C00">
            <w:pPr>
              <w:pStyle w:val="a4"/>
              <w:ind w:firstLine="567"/>
              <w:jc w:val="both"/>
              <w:rPr>
                <w:rFonts w:eastAsia="Times New Roman"/>
              </w:rPr>
            </w:pPr>
            <w:r>
              <w:rPr>
                <w:rFonts w:eastAsia="Times New Roman"/>
              </w:rPr>
              <w:lastRenderedPageBreak/>
              <w:t>п</w:t>
            </w:r>
            <w:r w:rsidRPr="005346AE">
              <w:rPr>
                <w:rFonts w:eastAsia="Times New Roman"/>
              </w:rPr>
              <w:t>риводить</w:t>
            </w:r>
            <w:r>
              <w:rPr>
                <w:rFonts w:eastAsia="Times New Roman"/>
              </w:rPr>
              <w:t xml:space="preserve"> примеры из жизни к созданной на занятии ситуации;</w:t>
            </w:r>
          </w:p>
          <w:p w:rsidR="00190207" w:rsidRDefault="00190207" w:rsidP="00842C00">
            <w:pPr>
              <w:pStyle w:val="a4"/>
              <w:ind w:firstLine="567"/>
              <w:jc w:val="both"/>
              <w:rPr>
                <w:rFonts w:eastAsia="Times New Roman"/>
              </w:rPr>
            </w:pPr>
            <w:r>
              <w:rPr>
                <w:rFonts w:eastAsia="Times New Roman"/>
              </w:rPr>
              <w:t>делать выбор между «хочу» и «надо»;</w:t>
            </w:r>
          </w:p>
          <w:p w:rsidR="00190207" w:rsidRDefault="00190207" w:rsidP="00842C00">
            <w:pPr>
              <w:pStyle w:val="a4"/>
              <w:ind w:firstLine="567"/>
              <w:jc w:val="both"/>
              <w:rPr>
                <w:rFonts w:eastAsia="Times New Roman"/>
              </w:rPr>
            </w:pPr>
            <w:r>
              <w:rPr>
                <w:rFonts w:eastAsia="Times New Roman"/>
              </w:rPr>
              <w:lastRenderedPageBreak/>
              <w:t>давать характеристику различным профессиям;</w:t>
            </w:r>
          </w:p>
          <w:p w:rsidR="00190207" w:rsidRDefault="00190207" w:rsidP="00842C00">
            <w:pPr>
              <w:pStyle w:val="a4"/>
              <w:ind w:firstLine="567"/>
              <w:jc w:val="both"/>
              <w:rPr>
                <w:rFonts w:eastAsia="Times New Roman"/>
              </w:rPr>
            </w:pPr>
            <w:r>
              <w:rPr>
                <w:rFonts w:eastAsia="Times New Roman"/>
              </w:rPr>
              <w:t>анализировать поведение покупателя;</w:t>
            </w:r>
          </w:p>
          <w:p w:rsidR="00190207" w:rsidRDefault="00190207" w:rsidP="00842C00">
            <w:pPr>
              <w:pStyle w:val="a4"/>
              <w:ind w:firstLine="567"/>
              <w:jc w:val="both"/>
              <w:rPr>
                <w:rFonts w:eastAsia="Times New Roman"/>
              </w:rPr>
            </w:pPr>
            <w:r>
              <w:rPr>
                <w:rFonts w:eastAsia="Times New Roman"/>
              </w:rPr>
              <w:t>решать задачи экономического содержания, связанные с покупкой товаров;</w:t>
            </w:r>
          </w:p>
          <w:p w:rsidR="00190207" w:rsidRPr="00666A39" w:rsidRDefault="00190207" w:rsidP="00842C00">
            <w:pPr>
              <w:pStyle w:val="a4"/>
              <w:ind w:firstLine="567"/>
              <w:jc w:val="both"/>
            </w:pPr>
            <w:r>
              <w:rPr>
                <w:rFonts w:eastAsia="Times New Roman"/>
              </w:rPr>
              <w:t>определять уровень жизни своей семьи, исходя из данных о размере прожиточного минимума на текущий момент.</w:t>
            </w:r>
          </w:p>
        </w:tc>
      </w:tr>
      <w:tr w:rsidR="00190207" w:rsidTr="00842C00">
        <w:tc>
          <w:tcPr>
            <w:tcW w:w="3774" w:type="dxa"/>
            <w:vAlign w:val="bottom"/>
          </w:tcPr>
          <w:p w:rsidR="00190207" w:rsidRDefault="00190207" w:rsidP="00BA16C0">
            <w:pPr>
              <w:spacing w:line="264" w:lineRule="exact"/>
              <w:ind w:left="100"/>
              <w:rPr>
                <w:sz w:val="20"/>
                <w:szCs w:val="20"/>
              </w:rPr>
            </w:pPr>
            <w:r>
              <w:rPr>
                <w:rFonts w:eastAsia="Times New Roman"/>
                <w:sz w:val="24"/>
                <w:szCs w:val="24"/>
              </w:rPr>
              <w:lastRenderedPageBreak/>
              <w:t>Основы компьютерной грамотности</w:t>
            </w:r>
          </w:p>
        </w:tc>
        <w:tc>
          <w:tcPr>
            <w:tcW w:w="5113" w:type="dxa"/>
          </w:tcPr>
          <w:p w:rsidR="00190207" w:rsidRPr="00190207" w:rsidRDefault="00190207" w:rsidP="00190207">
            <w:pPr>
              <w:pStyle w:val="a4"/>
            </w:pPr>
            <w:r w:rsidRPr="00190207">
              <w:t>правила техники безопасности и гигиены  при работе на компьютере, в компьютерном классе;</w:t>
            </w:r>
          </w:p>
          <w:p w:rsidR="00190207" w:rsidRPr="00190207" w:rsidRDefault="00190207" w:rsidP="00190207">
            <w:pPr>
              <w:pStyle w:val="a4"/>
            </w:pPr>
            <w:r w:rsidRPr="00190207">
              <w:t>- правила безопасности в сети Интернет;</w:t>
            </w:r>
          </w:p>
          <w:p w:rsidR="00190207" w:rsidRPr="00190207" w:rsidRDefault="00190207" w:rsidP="00190207">
            <w:pPr>
              <w:pStyle w:val="a4"/>
            </w:pPr>
            <w:r w:rsidRPr="00190207">
              <w:t>- возможности телекоммуникационных сетей;</w:t>
            </w:r>
          </w:p>
          <w:p w:rsidR="00190207" w:rsidRPr="00190207" w:rsidRDefault="00190207" w:rsidP="00190207">
            <w:pPr>
              <w:pStyle w:val="a4"/>
            </w:pPr>
            <w:r w:rsidRPr="00190207">
              <w:t>-  виды услуг компьютерных сетей;</w:t>
            </w:r>
          </w:p>
          <w:p w:rsidR="00190207" w:rsidRPr="00190207" w:rsidRDefault="00190207" w:rsidP="00190207">
            <w:pPr>
              <w:pStyle w:val="a4"/>
              <w:rPr>
                <w:rStyle w:val="dash041e0441043d043e0432043d043e0439002004420435043a04410442002004410020043e0442044104420443043f043e043cchar1"/>
                <w:sz w:val="22"/>
                <w:szCs w:val="22"/>
              </w:rPr>
            </w:pPr>
            <w:r w:rsidRPr="00190207">
              <w:rPr>
                <w:rStyle w:val="dash041e0441043d043e0432043d043e0439002004420435043a04410442002004410020043e0442044104420443043f043e043cchar1"/>
                <w:sz w:val="22"/>
                <w:szCs w:val="22"/>
              </w:rPr>
              <w:t xml:space="preserve">- виды  программного обеспечения и задачи, решаемые с его помощью; </w:t>
            </w:r>
          </w:p>
          <w:p w:rsidR="00190207" w:rsidRPr="00190207" w:rsidRDefault="00190207" w:rsidP="00190207">
            <w:pPr>
              <w:pStyle w:val="a4"/>
              <w:rPr>
                <w:rStyle w:val="dash041e0441043d043e0432043d043e0439002004420435043a04410442002004410020043e0442044104420443043f043e043cchar1"/>
                <w:sz w:val="22"/>
                <w:szCs w:val="22"/>
              </w:rPr>
            </w:pPr>
            <w:r w:rsidRPr="00190207">
              <w:rPr>
                <w:rStyle w:val="dash041e0441043d043e0432043d043e0439002004420435043a04410442002004410020043e0442044104420443043f043e043cchar1"/>
                <w:sz w:val="22"/>
                <w:szCs w:val="22"/>
              </w:rPr>
              <w:t>- виды  вредоносного программного обеспечения и средства защиты от него;</w:t>
            </w:r>
          </w:p>
          <w:p w:rsidR="00190207" w:rsidRPr="000E284C" w:rsidRDefault="00190207" w:rsidP="00190207">
            <w:pPr>
              <w:pStyle w:val="a4"/>
            </w:pPr>
            <w:r w:rsidRPr="00190207">
              <w:rPr>
                <w:rStyle w:val="dash041e0441043d043e0432043d043e0439002004420435043a04410442002004410020043e0442044104420443043f043e043cchar1"/>
                <w:sz w:val="22"/>
                <w:szCs w:val="22"/>
              </w:rPr>
              <w:t>-  о мировых сетях распространения и обмена информацией, о юридических и этических аспектах работы в сетях Интернет (интеллектуальная собственность, авторское право, защита персональных данных, спам и др.).</w:t>
            </w:r>
          </w:p>
        </w:tc>
        <w:tc>
          <w:tcPr>
            <w:tcW w:w="5111" w:type="dxa"/>
          </w:tcPr>
          <w:p w:rsidR="00190207" w:rsidRPr="00190207" w:rsidRDefault="00190207" w:rsidP="00190207">
            <w:pPr>
              <w:pStyle w:val="a7"/>
              <w:spacing w:after="0"/>
              <w:rPr>
                <w:sz w:val="22"/>
                <w:szCs w:val="22"/>
              </w:rPr>
            </w:pPr>
            <w:r w:rsidRPr="000E284C">
              <w:rPr>
                <w:sz w:val="28"/>
                <w:szCs w:val="28"/>
              </w:rPr>
              <w:t xml:space="preserve"> </w:t>
            </w:r>
            <w:r w:rsidRPr="00190207">
              <w:rPr>
                <w:sz w:val="22"/>
                <w:szCs w:val="22"/>
              </w:rPr>
              <w:t xml:space="preserve">- </w:t>
            </w:r>
            <w:r w:rsidRPr="00190207">
              <w:rPr>
                <w:rStyle w:val="dash041e0441043d043e0432043d043e0439002004420435043a04410442002004410020043e0442044104420443043f043e043cchar1"/>
                <w:sz w:val="22"/>
                <w:szCs w:val="22"/>
              </w:rPr>
              <w:t>работать  с основными видами программных систем и интернет – сервисов.</w:t>
            </w:r>
          </w:p>
        </w:tc>
      </w:tr>
      <w:tr w:rsidR="00190207" w:rsidTr="00190207">
        <w:tc>
          <w:tcPr>
            <w:tcW w:w="3774" w:type="dxa"/>
            <w:vAlign w:val="bottom"/>
          </w:tcPr>
          <w:p w:rsidR="00190207" w:rsidRDefault="00190207" w:rsidP="00BA16C0">
            <w:pPr>
              <w:spacing w:line="264" w:lineRule="exact"/>
              <w:ind w:left="100"/>
              <w:rPr>
                <w:rFonts w:eastAsia="Times New Roman"/>
                <w:sz w:val="24"/>
                <w:szCs w:val="24"/>
              </w:rPr>
            </w:pPr>
          </w:p>
        </w:tc>
        <w:tc>
          <w:tcPr>
            <w:tcW w:w="5113" w:type="dxa"/>
            <w:vAlign w:val="bottom"/>
          </w:tcPr>
          <w:p w:rsidR="00190207" w:rsidRDefault="00190207" w:rsidP="00BA16C0">
            <w:pPr>
              <w:ind w:left="100"/>
              <w:rPr>
                <w:sz w:val="20"/>
                <w:szCs w:val="20"/>
              </w:rPr>
            </w:pPr>
          </w:p>
        </w:tc>
        <w:tc>
          <w:tcPr>
            <w:tcW w:w="5111" w:type="dxa"/>
            <w:vAlign w:val="bottom"/>
          </w:tcPr>
          <w:p w:rsidR="00190207" w:rsidRDefault="00190207" w:rsidP="00BA16C0">
            <w:pPr>
              <w:rPr>
                <w:sz w:val="17"/>
                <w:szCs w:val="17"/>
              </w:rPr>
            </w:pPr>
          </w:p>
        </w:tc>
      </w:tr>
    </w:tbl>
    <w:p w:rsidR="008B2696" w:rsidRDefault="008B2696">
      <w:pPr>
        <w:sectPr w:rsidR="008B2696">
          <w:pgSz w:w="16840" w:h="11906" w:orient="landscape"/>
          <w:pgMar w:top="1440" w:right="1440" w:bottom="1440" w:left="1440" w:header="0" w:footer="0" w:gutter="0"/>
          <w:cols w:space="720" w:equalWidth="0">
            <w:col w:w="13958"/>
          </w:cols>
        </w:sectPr>
      </w:pPr>
    </w:p>
    <w:p w:rsidR="008B2696" w:rsidRDefault="005535F5">
      <w:pPr>
        <w:spacing w:line="347" w:lineRule="auto"/>
        <w:ind w:right="880"/>
        <w:rPr>
          <w:sz w:val="20"/>
          <w:szCs w:val="20"/>
        </w:rPr>
      </w:pPr>
      <w:r>
        <w:rPr>
          <w:rFonts w:eastAsia="Times New Roman"/>
          <w:b/>
          <w:bCs/>
          <w:sz w:val="24"/>
          <w:szCs w:val="24"/>
        </w:rPr>
        <w:lastRenderedPageBreak/>
        <w:t xml:space="preserve">2.3.Система оценки достижения обучающимися планируемых результатов освоения адаптированной образовательной программы образования обучающихся 10 класса </w:t>
      </w:r>
      <w:r>
        <w:rPr>
          <w:rFonts w:ascii="Times New Roman CYR" w:eastAsia="Times New Roman CYR" w:hAnsi="Times New Roman CYR" w:cs="Times New Roman CYR"/>
          <w:b/>
          <w:bCs/>
          <w:sz w:val="24"/>
          <w:szCs w:val="24"/>
        </w:rPr>
        <w:t>с умственной отсталостью</w:t>
      </w:r>
      <w:r>
        <w:rPr>
          <w:rFonts w:eastAsia="Times New Roman"/>
          <w:b/>
          <w:bCs/>
          <w:sz w:val="24"/>
          <w:szCs w:val="24"/>
        </w:rPr>
        <w:t xml:space="preserve"> </w:t>
      </w:r>
      <w:r>
        <w:rPr>
          <w:rFonts w:ascii="Arial" w:eastAsia="Arial" w:hAnsi="Arial" w:cs="Arial"/>
          <w:b/>
          <w:bCs/>
          <w:sz w:val="24"/>
          <w:szCs w:val="24"/>
        </w:rPr>
        <w:t>(</w:t>
      </w:r>
      <w:r>
        <w:rPr>
          <w:rFonts w:ascii="Times New Roman CYR" w:eastAsia="Times New Roman CYR" w:hAnsi="Times New Roman CYR" w:cs="Times New Roman CYR"/>
          <w:b/>
          <w:bCs/>
          <w:sz w:val="24"/>
          <w:szCs w:val="24"/>
        </w:rPr>
        <w:t>интеллектуальными нарушениями</w:t>
      </w:r>
      <w:r>
        <w:rPr>
          <w:rFonts w:ascii="Arial" w:eastAsia="Arial" w:hAnsi="Arial" w:cs="Arial"/>
          <w:b/>
          <w:bCs/>
          <w:sz w:val="24"/>
          <w:szCs w:val="24"/>
        </w:rPr>
        <w:t>)</w:t>
      </w:r>
    </w:p>
    <w:p w:rsidR="008B2696" w:rsidRDefault="008B2696">
      <w:pPr>
        <w:spacing w:line="24" w:lineRule="exact"/>
        <w:rPr>
          <w:sz w:val="20"/>
          <w:szCs w:val="20"/>
        </w:rPr>
      </w:pPr>
    </w:p>
    <w:p w:rsidR="008B2696" w:rsidRDefault="005535F5">
      <w:pPr>
        <w:spacing w:line="346" w:lineRule="auto"/>
        <w:ind w:right="720"/>
        <w:rPr>
          <w:sz w:val="20"/>
          <w:szCs w:val="20"/>
        </w:rPr>
      </w:pPr>
      <w:r>
        <w:rPr>
          <w:rFonts w:ascii="Times New Roman CYR" w:eastAsia="Times New Roman CYR" w:hAnsi="Times New Roman CYR" w:cs="Times New Roman CYR"/>
          <w:sz w:val="24"/>
          <w:szCs w:val="24"/>
        </w:rPr>
        <w:t xml:space="preserve">Система оценивания учебных достижений у обучающихся с умственной отсталостью </w:t>
      </w:r>
      <w:r>
        <w:rPr>
          <w:rFonts w:ascii="Arial" w:eastAsia="Arial" w:hAnsi="Arial" w:cs="Arial"/>
          <w:sz w:val="24"/>
          <w:szCs w:val="24"/>
        </w:rPr>
        <w:t>(</w:t>
      </w:r>
      <w:r>
        <w:rPr>
          <w:rFonts w:ascii="Times New Roman CYR" w:eastAsia="Times New Roman CYR" w:hAnsi="Times New Roman CYR" w:cs="Times New Roman CYR"/>
          <w:sz w:val="24"/>
          <w:szCs w:val="24"/>
        </w:rPr>
        <w:t>интеллектуальными нарушениями</w:t>
      </w:r>
      <w:r>
        <w:rPr>
          <w:rFonts w:ascii="Arial" w:eastAsia="Arial" w:hAnsi="Arial" w:cs="Arial"/>
          <w:sz w:val="24"/>
          <w:szCs w:val="24"/>
        </w:rPr>
        <w:t>)</w:t>
      </w:r>
      <w:r>
        <w:rPr>
          <w:rFonts w:ascii="Times New Roman CYR" w:eastAsia="Times New Roman CYR" w:hAnsi="Times New Roman CYR" w:cs="Times New Roman CYR"/>
          <w:sz w:val="24"/>
          <w:szCs w:val="24"/>
        </w:rPr>
        <w:t xml:space="preserve"> должна учитывать следующие позиции</w:t>
      </w:r>
      <w:r>
        <w:rPr>
          <w:rFonts w:ascii="Arial" w:eastAsia="Arial" w:hAnsi="Arial" w:cs="Arial"/>
          <w:sz w:val="24"/>
          <w:szCs w:val="24"/>
        </w:rPr>
        <w:t>:</w:t>
      </w:r>
    </w:p>
    <w:p w:rsidR="008B2696" w:rsidRDefault="008B2696">
      <w:pPr>
        <w:spacing w:line="16" w:lineRule="exact"/>
        <w:rPr>
          <w:sz w:val="20"/>
          <w:szCs w:val="20"/>
        </w:rPr>
      </w:pPr>
    </w:p>
    <w:p w:rsidR="008B2696" w:rsidRDefault="005535F5" w:rsidP="00305730">
      <w:pPr>
        <w:numPr>
          <w:ilvl w:val="0"/>
          <w:numId w:val="14"/>
        </w:numPr>
        <w:tabs>
          <w:tab w:val="left" w:pos="720"/>
        </w:tabs>
        <w:ind w:left="720" w:hanging="367"/>
        <w:rPr>
          <w:rFonts w:ascii="Symbol" w:eastAsia="Symbol" w:hAnsi="Symbol" w:cs="Symbol"/>
          <w:sz w:val="24"/>
          <w:szCs w:val="24"/>
        </w:rPr>
      </w:pPr>
      <w:r>
        <w:rPr>
          <w:rFonts w:ascii="Times New Roman CYR" w:eastAsia="Times New Roman CYR" w:hAnsi="Times New Roman CYR" w:cs="Times New Roman CYR"/>
          <w:sz w:val="24"/>
          <w:szCs w:val="24"/>
        </w:rPr>
        <w:t>возрастные и клинико</w:t>
      </w:r>
      <w:r>
        <w:rPr>
          <w:rFonts w:ascii="Arial" w:eastAsia="Arial" w:hAnsi="Arial" w:cs="Arial"/>
          <w:sz w:val="24"/>
          <w:szCs w:val="24"/>
        </w:rPr>
        <w:t>-</w:t>
      </w:r>
      <w:r>
        <w:rPr>
          <w:rFonts w:ascii="Times New Roman CYR" w:eastAsia="Times New Roman CYR" w:hAnsi="Times New Roman CYR" w:cs="Times New Roman CYR"/>
          <w:sz w:val="24"/>
          <w:szCs w:val="24"/>
        </w:rPr>
        <w:t>психологические особенности обучающихся</w:t>
      </w:r>
      <w:r>
        <w:rPr>
          <w:rFonts w:ascii="Arial" w:eastAsia="Arial" w:hAnsi="Arial" w:cs="Arial"/>
          <w:sz w:val="24"/>
          <w:szCs w:val="24"/>
        </w:rPr>
        <w:t>;</w:t>
      </w:r>
    </w:p>
    <w:p w:rsidR="008B2696" w:rsidRDefault="008B2696">
      <w:pPr>
        <w:spacing w:line="136" w:lineRule="exact"/>
        <w:rPr>
          <w:rFonts w:ascii="Symbol" w:eastAsia="Symbol" w:hAnsi="Symbol" w:cs="Symbol"/>
          <w:sz w:val="24"/>
          <w:szCs w:val="24"/>
        </w:rPr>
      </w:pPr>
    </w:p>
    <w:p w:rsidR="008B2696" w:rsidRDefault="005535F5" w:rsidP="00305730">
      <w:pPr>
        <w:numPr>
          <w:ilvl w:val="0"/>
          <w:numId w:val="14"/>
        </w:numPr>
        <w:tabs>
          <w:tab w:val="left" w:pos="720"/>
        </w:tabs>
        <w:ind w:left="720" w:hanging="367"/>
        <w:rPr>
          <w:rFonts w:ascii="Symbol" w:eastAsia="Symbol" w:hAnsi="Symbol" w:cs="Symbol"/>
          <w:sz w:val="24"/>
          <w:szCs w:val="24"/>
        </w:rPr>
      </w:pPr>
      <w:r>
        <w:rPr>
          <w:rFonts w:ascii="Times New Roman CYR" w:eastAsia="Times New Roman CYR" w:hAnsi="Times New Roman CYR" w:cs="Times New Roman CYR"/>
          <w:sz w:val="24"/>
          <w:szCs w:val="24"/>
        </w:rPr>
        <w:t>возможности усвоения знаний</w:t>
      </w:r>
      <w:r>
        <w:rPr>
          <w:rFonts w:ascii="Arial" w:eastAsia="Arial" w:hAnsi="Arial" w:cs="Arial"/>
          <w:sz w:val="24"/>
          <w:szCs w:val="24"/>
        </w:rPr>
        <w:t>,</w:t>
      </w:r>
      <w:r>
        <w:rPr>
          <w:rFonts w:ascii="Times New Roman CYR" w:eastAsia="Times New Roman CYR" w:hAnsi="Times New Roman CYR" w:cs="Times New Roman CYR"/>
          <w:sz w:val="24"/>
          <w:szCs w:val="24"/>
        </w:rPr>
        <w:t xml:space="preserve"> умений и навыков  обучающимися</w:t>
      </w:r>
      <w:r>
        <w:rPr>
          <w:rFonts w:ascii="Arial" w:eastAsia="Arial" w:hAnsi="Arial" w:cs="Arial"/>
          <w:sz w:val="24"/>
          <w:szCs w:val="24"/>
        </w:rPr>
        <w:t>;</w:t>
      </w:r>
    </w:p>
    <w:p w:rsidR="008B2696" w:rsidRDefault="008B2696">
      <w:pPr>
        <w:spacing w:line="137" w:lineRule="exact"/>
        <w:rPr>
          <w:rFonts w:ascii="Symbol" w:eastAsia="Symbol" w:hAnsi="Symbol" w:cs="Symbol"/>
          <w:sz w:val="24"/>
          <w:szCs w:val="24"/>
        </w:rPr>
      </w:pPr>
    </w:p>
    <w:p w:rsidR="008B2696" w:rsidRDefault="005535F5" w:rsidP="00305730">
      <w:pPr>
        <w:numPr>
          <w:ilvl w:val="0"/>
          <w:numId w:val="14"/>
        </w:numPr>
        <w:tabs>
          <w:tab w:val="left" w:pos="720"/>
        </w:tabs>
        <w:ind w:left="720" w:hanging="367"/>
        <w:rPr>
          <w:rFonts w:ascii="Symbol" w:eastAsia="Symbol" w:hAnsi="Symbol" w:cs="Symbol"/>
          <w:sz w:val="24"/>
          <w:szCs w:val="24"/>
        </w:rPr>
      </w:pPr>
      <w:r>
        <w:rPr>
          <w:rFonts w:ascii="Times New Roman CYR" w:eastAsia="Times New Roman CYR" w:hAnsi="Times New Roman CYR" w:cs="Times New Roman CYR"/>
          <w:sz w:val="24"/>
          <w:szCs w:val="24"/>
        </w:rPr>
        <w:t>разнообразие форм контроля</w:t>
      </w:r>
      <w:r>
        <w:rPr>
          <w:rFonts w:ascii="Arial" w:eastAsia="Arial" w:hAnsi="Arial" w:cs="Arial"/>
          <w:sz w:val="24"/>
          <w:szCs w:val="24"/>
        </w:rPr>
        <w:t>;</w:t>
      </w:r>
    </w:p>
    <w:p w:rsidR="008B2696" w:rsidRDefault="008B2696">
      <w:pPr>
        <w:spacing w:line="137" w:lineRule="exact"/>
        <w:rPr>
          <w:rFonts w:ascii="Symbol" w:eastAsia="Symbol" w:hAnsi="Symbol" w:cs="Symbol"/>
          <w:sz w:val="24"/>
          <w:szCs w:val="24"/>
        </w:rPr>
      </w:pPr>
    </w:p>
    <w:p w:rsidR="008B2696" w:rsidRDefault="005535F5" w:rsidP="00305730">
      <w:pPr>
        <w:numPr>
          <w:ilvl w:val="0"/>
          <w:numId w:val="14"/>
        </w:numPr>
        <w:tabs>
          <w:tab w:val="left" w:pos="720"/>
        </w:tabs>
        <w:ind w:left="720" w:hanging="367"/>
        <w:rPr>
          <w:rFonts w:ascii="Symbol" w:eastAsia="Symbol" w:hAnsi="Symbol" w:cs="Symbol"/>
          <w:sz w:val="24"/>
          <w:szCs w:val="24"/>
        </w:rPr>
      </w:pPr>
      <w:r>
        <w:rPr>
          <w:rFonts w:ascii="Times New Roman CYR" w:eastAsia="Times New Roman CYR" w:hAnsi="Times New Roman CYR" w:cs="Times New Roman CYR"/>
          <w:sz w:val="24"/>
          <w:szCs w:val="24"/>
        </w:rPr>
        <w:t>единообразие требований к оцениванию учебных достижений</w:t>
      </w:r>
      <w:r>
        <w:rPr>
          <w:rFonts w:ascii="Arial" w:eastAsia="Arial" w:hAnsi="Arial" w:cs="Arial"/>
          <w:sz w:val="24"/>
          <w:szCs w:val="24"/>
        </w:rPr>
        <w:t>.</w:t>
      </w:r>
    </w:p>
    <w:p w:rsidR="008B2696" w:rsidRDefault="008B2696">
      <w:pPr>
        <w:spacing w:line="149" w:lineRule="exact"/>
        <w:rPr>
          <w:sz w:val="20"/>
          <w:szCs w:val="20"/>
        </w:rPr>
      </w:pPr>
    </w:p>
    <w:p w:rsidR="008B2696" w:rsidRDefault="005535F5">
      <w:pPr>
        <w:spacing w:line="350" w:lineRule="auto"/>
        <w:ind w:right="20" w:firstLine="540"/>
        <w:rPr>
          <w:sz w:val="20"/>
          <w:szCs w:val="20"/>
        </w:rPr>
      </w:pPr>
      <w:r>
        <w:rPr>
          <w:rFonts w:eastAsia="Times New Roman"/>
          <w:i/>
          <w:iCs/>
          <w:sz w:val="24"/>
          <w:szCs w:val="24"/>
        </w:rPr>
        <w:t xml:space="preserve">Предметные результаты </w:t>
      </w:r>
      <w:r>
        <w:rPr>
          <w:rFonts w:eastAsia="Times New Roman"/>
          <w:sz w:val="24"/>
          <w:szCs w:val="24"/>
        </w:rPr>
        <w:t>связаны с овладением обучающимися содержанием каждой образовательной области и характеризуют достижения</w:t>
      </w:r>
      <w:r>
        <w:rPr>
          <w:rFonts w:eastAsia="Times New Roman"/>
          <w:i/>
          <w:iCs/>
          <w:sz w:val="24"/>
          <w:szCs w:val="24"/>
        </w:rPr>
        <w:t xml:space="preserve"> </w:t>
      </w:r>
      <w:r>
        <w:rPr>
          <w:rFonts w:eastAsia="Times New Roman"/>
          <w:sz w:val="24"/>
          <w:szCs w:val="24"/>
        </w:rPr>
        <w:t>обучающихся в усвоении знаний и умений, способность их применять в практической деятельности.</w:t>
      </w:r>
    </w:p>
    <w:p w:rsidR="008B2696" w:rsidRDefault="008B2696">
      <w:pPr>
        <w:spacing w:line="23" w:lineRule="exact"/>
        <w:rPr>
          <w:sz w:val="20"/>
          <w:szCs w:val="20"/>
        </w:rPr>
      </w:pPr>
    </w:p>
    <w:p w:rsidR="008B2696" w:rsidRDefault="005535F5" w:rsidP="00305730">
      <w:pPr>
        <w:numPr>
          <w:ilvl w:val="0"/>
          <w:numId w:val="15"/>
        </w:numPr>
        <w:tabs>
          <w:tab w:val="left" w:pos="902"/>
        </w:tabs>
        <w:spacing w:line="356" w:lineRule="auto"/>
        <w:ind w:right="20" w:firstLine="593"/>
        <w:jc w:val="both"/>
        <w:rPr>
          <w:rFonts w:eastAsia="Times New Roman"/>
          <w:sz w:val="24"/>
          <w:szCs w:val="24"/>
        </w:rPr>
      </w:pPr>
      <w:r>
        <w:rPr>
          <w:rFonts w:eastAsia="Times New Roman"/>
          <w:sz w:val="24"/>
          <w:szCs w:val="24"/>
        </w:rPr>
        <w:t>целом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w:t>
      </w:r>
    </w:p>
    <w:p w:rsidR="008B2696" w:rsidRDefault="008B2696">
      <w:pPr>
        <w:spacing w:line="19" w:lineRule="exact"/>
        <w:rPr>
          <w:sz w:val="20"/>
          <w:szCs w:val="20"/>
        </w:rPr>
      </w:pPr>
    </w:p>
    <w:p w:rsidR="008B2696" w:rsidRDefault="005535F5">
      <w:pPr>
        <w:spacing w:line="357" w:lineRule="auto"/>
        <w:rPr>
          <w:sz w:val="20"/>
          <w:szCs w:val="20"/>
        </w:rPr>
      </w:pPr>
      <w:r>
        <w:rPr>
          <w:rFonts w:eastAsia="Times New Roman"/>
          <w:sz w:val="24"/>
          <w:szCs w:val="24"/>
        </w:rPr>
        <w:t>Для преодоления формального подхода в оценивании предметных результатов освоения адаптированной образовательной программы обучающимися с умственной отсталостью необходимо, чтобы балльная оценка свидетельствовала о качестве усвоенных знаний. В текущей оценочной деятельности целесообразно соотносить результаты, продемонстрированные учеником, с оценками типа: «неудовлетворительно», если обучающиеся выполнили менее 35 % заданий.</w:t>
      </w:r>
    </w:p>
    <w:p w:rsidR="008B2696" w:rsidRDefault="008B2696">
      <w:pPr>
        <w:spacing w:line="2" w:lineRule="exact"/>
        <w:rPr>
          <w:sz w:val="20"/>
          <w:szCs w:val="20"/>
        </w:rPr>
      </w:pPr>
    </w:p>
    <w:p w:rsidR="008B2696" w:rsidRDefault="005535F5">
      <w:pPr>
        <w:rPr>
          <w:sz w:val="20"/>
          <w:szCs w:val="20"/>
        </w:rPr>
      </w:pPr>
      <w:r>
        <w:rPr>
          <w:rFonts w:eastAsia="Times New Roman"/>
          <w:sz w:val="24"/>
          <w:szCs w:val="24"/>
        </w:rPr>
        <w:t>«удовлетворительно», если обучающиеся верно выполняют от 35% до 50% заданий;</w:t>
      </w:r>
    </w:p>
    <w:p w:rsidR="008B2696" w:rsidRDefault="008B2696">
      <w:pPr>
        <w:spacing w:line="139" w:lineRule="exact"/>
        <w:rPr>
          <w:sz w:val="20"/>
          <w:szCs w:val="20"/>
        </w:rPr>
      </w:pPr>
    </w:p>
    <w:p w:rsidR="008B2696" w:rsidRDefault="005535F5">
      <w:pPr>
        <w:rPr>
          <w:sz w:val="20"/>
          <w:szCs w:val="20"/>
        </w:rPr>
      </w:pPr>
      <w:r>
        <w:rPr>
          <w:rFonts w:eastAsia="Times New Roman"/>
          <w:sz w:val="24"/>
          <w:szCs w:val="24"/>
        </w:rPr>
        <w:t>«хорошо» ― от 51% до 65% заданий.</w:t>
      </w:r>
    </w:p>
    <w:p w:rsidR="008B2696" w:rsidRDefault="008B2696">
      <w:pPr>
        <w:spacing w:line="137" w:lineRule="exact"/>
        <w:rPr>
          <w:sz w:val="20"/>
          <w:szCs w:val="20"/>
        </w:rPr>
      </w:pPr>
    </w:p>
    <w:p w:rsidR="008B2696" w:rsidRDefault="005535F5">
      <w:pPr>
        <w:rPr>
          <w:sz w:val="20"/>
          <w:szCs w:val="20"/>
        </w:rPr>
      </w:pPr>
      <w:r>
        <w:rPr>
          <w:rFonts w:eastAsia="Times New Roman"/>
          <w:sz w:val="24"/>
          <w:szCs w:val="24"/>
        </w:rPr>
        <w:t>«отлично»- свыше 65%.</w:t>
      </w:r>
    </w:p>
    <w:p w:rsidR="008B2696" w:rsidRDefault="008B2696">
      <w:pPr>
        <w:sectPr w:rsidR="008B2696">
          <w:pgSz w:w="16840" w:h="11906" w:orient="landscape"/>
          <w:pgMar w:top="1440" w:right="418" w:bottom="1023" w:left="1140" w:header="0" w:footer="0" w:gutter="0"/>
          <w:cols w:space="720" w:equalWidth="0">
            <w:col w:w="15280"/>
          </w:cols>
        </w:sectPr>
      </w:pPr>
    </w:p>
    <w:p w:rsidR="008B2696" w:rsidRDefault="008B2696">
      <w:pPr>
        <w:spacing w:line="259" w:lineRule="exact"/>
        <w:rPr>
          <w:sz w:val="20"/>
          <w:szCs w:val="20"/>
        </w:rPr>
      </w:pPr>
    </w:p>
    <w:p w:rsidR="008B2696" w:rsidRDefault="005535F5">
      <w:pPr>
        <w:ind w:left="60"/>
        <w:rPr>
          <w:sz w:val="20"/>
          <w:szCs w:val="20"/>
        </w:rPr>
      </w:pPr>
      <w:r>
        <w:rPr>
          <w:rFonts w:eastAsia="Times New Roman"/>
          <w:b/>
          <w:bCs/>
          <w:sz w:val="24"/>
          <w:szCs w:val="24"/>
        </w:rPr>
        <w:t>2.4.Критерии и нормы оценок</w:t>
      </w:r>
    </w:p>
    <w:p w:rsidR="008B2696" w:rsidRDefault="008B2696">
      <w:pPr>
        <w:spacing w:line="137" w:lineRule="exact"/>
        <w:rPr>
          <w:sz w:val="20"/>
          <w:szCs w:val="20"/>
        </w:rPr>
      </w:pPr>
    </w:p>
    <w:p w:rsidR="008B2696" w:rsidRDefault="005535F5">
      <w:pPr>
        <w:rPr>
          <w:sz w:val="20"/>
          <w:szCs w:val="20"/>
        </w:rPr>
      </w:pPr>
      <w:r>
        <w:rPr>
          <w:rFonts w:eastAsia="Times New Roman"/>
          <w:b/>
          <w:bCs/>
          <w:i/>
          <w:iCs/>
          <w:sz w:val="24"/>
          <w:szCs w:val="24"/>
        </w:rPr>
        <w:t>2.4.1.Грамматика, правописание и развитие речи</w:t>
      </w:r>
    </w:p>
    <w:p w:rsidR="008B2696" w:rsidRDefault="008B2696">
      <w:pPr>
        <w:spacing w:line="139" w:lineRule="exact"/>
        <w:rPr>
          <w:sz w:val="20"/>
          <w:szCs w:val="20"/>
        </w:rPr>
      </w:pPr>
    </w:p>
    <w:p w:rsidR="008B2696" w:rsidRDefault="005535F5">
      <w:pPr>
        <w:rPr>
          <w:sz w:val="20"/>
          <w:szCs w:val="20"/>
        </w:rPr>
      </w:pPr>
      <w:r>
        <w:rPr>
          <w:rFonts w:eastAsia="Times New Roman"/>
          <w:b/>
          <w:bCs/>
          <w:i/>
          <w:iCs/>
          <w:sz w:val="24"/>
          <w:szCs w:val="24"/>
        </w:rPr>
        <w:t>Оценка устных ответов</w:t>
      </w:r>
    </w:p>
    <w:p w:rsidR="008B2696" w:rsidRDefault="008B2696">
      <w:pPr>
        <w:spacing w:line="144" w:lineRule="exact"/>
        <w:rPr>
          <w:sz w:val="20"/>
          <w:szCs w:val="20"/>
        </w:rPr>
      </w:pPr>
    </w:p>
    <w:p w:rsidR="008B2696" w:rsidRDefault="005535F5">
      <w:pPr>
        <w:spacing w:line="350" w:lineRule="auto"/>
        <w:ind w:right="20" w:firstLine="720"/>
        <w:jc w:val="both"/>
        <w:rPr>
          <w:sz w:val="20"/>
          <w:szCs w:val="20"/>
        </w:rPr>
      </w:pPr>
      <w:r>
        <w:rPr>
          <w:rFonts w:eastAsia="Times New Roman"/>
          <w:sz w:val="24"/>
          <w:szCs w:val="24"/>
        </w:rPr>
        <w:t>Устный опрос обучающихся является одним из методов учета знаний, умений и навыков по русскому языку. При оценке устных ответов принимается во внимание:</w:t>
      </w:r>
    </w:p>
    <w:p w:rsidR="008B2696" w:rsidRDefault="008B2696">
      <w:pPr>
        <w:spacing w:line="24" w:lineRule="exact"/>
        <w:rPr>
          <w:sz w:val="20"/>
          <w:szCs w:val="20"/>
        </w:rPr>
      </w:pPr>
    </w:p>
    <w:p w:rsidR="008B2696" w:rsidRDefault="005535F5">
      <w:pPr>
        <w:spacing w:line="350" w:lineRule="auto"/>
        <w:ind w:left="120" w:right="4140" w:hanging="119"/>
        <w:rPr>
          <w:sz w:val="20"/>
          <w:szCs w:val="20"/>
        </w:rPr>
      </w:pPr>
      <w:r>
        <w:rPr>
          <w:rFonts w:eastAsia="Times New Roman"/>
          <w:sz w:val="24"/>
          <w:szCs w:val="24"/>
        </w:rPr>
        <w:t>-правильность ответа по содержанию, свидетельствующая об осознанности усвоения изученного материала; -полнота ответа;</w:t>
      </w:r>
    </w:p>
    <w:p w:rsidR="008B2696" w:rsidRDefault="008B2696">
      <w:pPr>
        <w:spacing w:line="11" w:lineRule="exact"/>
        <w:rPr>
          <w:sz w:val="20"/>
          <w:szCs w:val="20"/>
        </w:rPr>
      </w:pPr>
    </w:p>
    <w:p w:rsidR="008B2696" w:rsidRDefault="005535F5">
      <w:pPr>
        <w:rPr>
          <w:sz w:val="20"/>
          <w:szCs w:val="20"/>
        </w:rPr>
      </w:pPr>
      <w:r>
        <w:rPr>
          <w:rFonts w:eastAsia="Times New Roman"/>
          <w:sz w:val="24"/>
          <w:szCs w:val="24"/>
        </w:rPr>
        <w:t>-умение практически применять свои знания;</w:t>
      </w:r>
    </w:p>
    <w:p w:rsidR="008B2696" w:rsidRDefault="008B2696">
      <w:pPr>
        <w:spacing w:line="139" w:lineRule="exact"/>
        <w:rPr>
          <w:sz w:val="20"/>
          <w:szCs w:val="20"/>
        </w:rPr>
      </w:pPr>
    </w:p>
    <w:p w:rsidR="008B2696" w:rsidRDefault="005535F5">
      <w:pPr>
        <w:rPr>
          <w:sz w:val="20"/>
          <w:szCs w:val="20"/>
        </w:rPr>
      </w:pPr>
      <w:r>
        <w:rPr>
          <w:rFonts w:eastAsia="Times New Roman"/>
          <w:sz w:val="24"/>
          <w:szCs w:val="24"/>
        </w:rPr>
        <w:t>-последовательность изложения и речевое оформление ответа.</w:t>
      </w:r>
    </w:p>
    <w:p w:rsidR="008B2696" w:rsidRDefault="008B2696">
      <w:pPr>
        <w:spacing w:line="149" w:lineRule="exact"/>
        <w:rPr>
          <w:sz w:val="20"/>
          <w:szCs w:val="20"/>
        </w:rPr>
      </w:pPr>
    </w:p>
    <w:p w:rsidR="008B2696" w:rsidRDefault="005535F5">
      <w:pPr>
        <w:spacing w:line="350" w:lineRule="auto"/>
        <w:ind w:right="20" w:firstLine="60"/>
        <w:jc w:val="both"/>
        <w:rPr>
          <w:sz w:val="20"/>
          <w:szCs w:val="20"/>
        </w:rPr>
      </w:pPr>
      <w:r>
        <w:rPr>
          <w:rFonts w:eastAsia="Times New Roman"/>
          <w:i/>
          <w:iCs/>
          <w:sz w:val="24"/>
          <w:szCs w:val="24"/>
        </w:rPr>
        <w:t xml:space="preserve">Отметка «5» </w:t>
      </w:r>
      <w:r>
        <w:rPr>
          <w:rFonts w:eastAsia="Times New Roman"/>
          <w:sz w:val="24"/>
          <w:szCs w:val="24"/>
        </w:rPr>
        <w:t>ставится ученику,</w:t>
      </w:r>
      <w:r>
        <w:rPr>
          <w:rFonts w:eastAsia="Times New Roman"/>
          <w:i/>
          <w:iCs/>
          <w:sz w:val="24"/>
          <w:szCs w:val="24"/>
        </w:rPr>
        <w:t xml:space="preserve"> </w:t>
      </w:r>
      <w:r>
        <w:rPr>
          <w:rFonts w:eastAsia="Times New Roman"/>
          <w:sz w:val="24"/>
          <w:szCs w:val="24"/>
        </w:rPr>
        <w:t>если он:</w:t>
      </w:r>
      <w:r>
        <w:rPr>
          <w:rFonts w:eastAsia="Times New Roman"/>
          <w:i/>
          <w:iCs/>
          <w:sz w:val="24"/>
          <w:szCs w:val="24"/>
        </w:rPr>
        <w:t xml:space="preserve"> </w:t>
      </w:r>
      <w:r>
        <w:rPr>
          <w:rFonts w:eastAsia="Times New Roman"/>
          <w:sz w:val="24"/>
          <w:szCs w:val="24"/>
        </w:rPr>
        <w:t>обнаруживает понимание материала,</w:t>
      </w:r>
      <w:r>
        <w:rPr>
          <w:rFonts w:eastAsia="Times New Roman"/>
          <w:i/>
          <w:iCs/>
          <w:sz w:val="24"/>
          <w:szCs w:val="24"/>
        </w:rPr>
        <w:t xml:space="preserve"> </w:t>
      </w:r>
      <w:r>
        <w:rPr>
          <w:rFonts w:eastAsia="Times New Roman"/>
          <w:sz w:val="24"/>
          <w:szCs w:val="24"/>
        </w:rPr>
        <w:t>может с помощью учителя или самостоятельно обосновать,</w:t>
      </w:r>
      <w:r>
        <w:rPr>
          <w:rFonts w:eastAsia="Times New Roman"/>
          <w:i/>
          <w:iCs/>
          <w:sz w:val="24"/>
          <w:szCs w:val="24"/>
        </w:rPr>
        <w:t xml:space="preserve"> </w:t>
      </w:r>
      <w:r>
        <w:rPr>
          <w:rFonts w:eastAsia="Times New Roman"/>
          <w:sz w:val="24"/>
          <w:szCs w:val="24"/>
        </w:rPr>
        <w:t>сформулировать ответ, привести необходимые примеры; допускает единичные ошибки, которые сам исправляет.</w:t>
      </w:r>
    </w:p>
    <w:p w:rsidR="008B2696" w:rsidRDefault="008B2696">
      <w:pPr>
        <w:spacing w:line="23" w:lineRule="exact"/>
        <w:rPr>
          <w:sz w:val="20"/>
          <w:szCs w:val="20"/>
        </w:rPr>
      </w:pPr>
    </w:p>
    <w:p w:rsidR="008B2696" w:rsidRDefault="005535F5">
      <w:pPr>
        <w:spacing w:line="354" w:lineRule="auto"/>
        <w:ind w:right="20" w:firstLine="60"/>
        <w:jc w:val="both"/>
        <w:rPr>
          <w:sz w:val="20"/>
          <w:szCs w:val="20"/>
        </w:rPr>
      </w:pPr>
      <w:r>
        <w:rPr>
          <w:rFonts w:eastAsia="Times New Roman"/>
          <w:i/>
          <w:iCs/>
          <w:sz w:val="24"/>
          <w:szCs w:val="24"/>
        </w:rPr>
        <w:t xml:space="preserve">Отметка «4» </w:t>
      </w:r>
      <w:r>
        <w:rPr>
          <w:rFonts w:eastAsia="Times New Roman"/>
          <w:sz w:val="24"/>
          <w:szCs w:val="24"/>
        </w:rPr>
        <w:t>ставится,</w:t>
      </w:r>
      <w:r>
        <w:rPr>
          <w:rFonts w:eastAsia="Times New Roman"/>
          <w:i/>
          <w:iCs/>
          <w:sz w:val="24"/>
          <w:szCs w:val="24"/>
        </w:rPr>
        <w:t xml:space="preserve"> </w:t>
      </w:r>
      <w:r>
        <w:rPr>
          <w:rFonts w:eastAsia="Times New Roman"/>
          <w:sz w:val="24"/>
          <w:szCs w:val="24"/>
        </w:rPr>
        <w:t>если ученик дает ответ,</w:t>
      </w:r>
      <w:r>
        <w:rPr>
          <w:rFonts w:eastAsia="Times New Roman"/>
          <w:i/>
          <w:iCs/>
          <w:sz w:val="24"/>
          <w:szCs w:val="24"/>
        </w:rPr>
        <w:t xml:space="preserve"> </w:t>
      </w:r>
      <w:r>
        <w:rPr>
          <w:rFonts w:eastAsia="Times New Roman"/>
          <w:sz w:val="24"/>
          <w:szCs w:val="24"/>
        </w:rPr>
        <w:t>в целом соответствующий требованиям оценки ответа на</w:t>
      </w:r>
      <w:r>
        <w:rPr>
          <w:rFonts w:eastAsia="Times New Roman"/>
          <w:i/>
          <w:iCs/>
          <w:sz w:val="24"/>
          <w:szCs w:val="24"/>
        </w:rPr>
        <w:t xml:space="preserve"> </w:t>
      </w:r>
      <w:r>
        <w:rPr>
          <w:rFonts w:eastAsia="Times New Roman"/>
          <w:sz w:val="24"/>
          <w:szCs w:val="24"/>
        </w:rPr>
        <w:t>«5»,</w:t>
      </w:r>
      <w:r>
        <w:rPr>
          <w:rFonts w:eastAsia="Times New Roman"/>
          <w:i/>
          <w:iCs/>
          <w:sz w:val="24"/>
          <w:szCs w:val="24"/>
        </w:rPr>
        <w:t xml:space="preserve"> </w:t>
      </w:r>
      <w:r>
        <w:rPr>
          <w:rFonts w:eastAsia="Times New Roman"/>
          <w:sz w:val="24"/>
          <w:szCs w:val="24"/>
        </w:rPr>
        <w:t>но допускает неточности в</w:t>
      </w:r>
      <w:r>
        <w:rPr>
          <w:rFonts w:eastAsia="Times New Roman"/>
          <w:i/>
          <w:iCs/>
          <w:sz w:val="24"/>
          <w:szCs w:val="24"/>
        </w:rPr>
        <w:t xml:space="preserve"> </w:t>
      </w:r>
      <w:r>
        <w:rPr>
          <w:rFonts w:eastAsia="Times New Roman"/>
          <w:sz w:val="24"/>
          <w:szCs w:val="24"/>
        </w:rPr>
        <w:t>подтверждении правил примерами и исправляет их с помощью учителя; допускает некоторые ошибки в речи; при работе над текстом или разборе предложения допускает 1-2 ошибки, которые исправляет при помощи учителя.</w:t>
      </w:r>
    </w:p>
    <w:p w:rsidR="008B2696" w:rsidRDefault="008B2696">
      <w:pPr>
        <w:spacing w:line="22" w:lineRule="exact"/>
        <w:rPr>
          <w:sz w:val="20"/>
          <w:szCs w:val="20"/>
        </w:rPr>
      </w:pPr>
    </w:p>
    <w:p w:rsidR="008B2696" w:rsidRDefault="005535F5">
      <w:pPr>
        <w:spacing w:line="354" w:lineRule="auto"/>
        <w:jc w:val="both"/>
        <w:rPr>
          <w:sz w:val="20"/>
          <w:szCs w:val="20"/>
        </w:rPr>
      </w:pPr>
      <w:r>
        <w:rPr>
          <w:rFonts w:eastAsia="Times New Roman"/>
          <w:i/>
          <w:iCs/>
          <w:sz w:val="24"/>
          <w:szCs w:val="24"/>
        </w:rPr>
        <w:t xml:space="preserve">Отметка «3» </w:t>
      </w:r>
      <w:r>
        <w:rPr>
          <w:rFonts w:eastAsia="Times New Roman"/>
          <w:sz w:val="24"/>
          <w:szCs w:val="24"/>
        </w:rPr>
        <w:t>ставится,</w:t>
      </w:r>
      <w:r>
        <w:rPr>
          <w:rFonts w:eastAsia="Times New Roman"/>
          <w:i/>
          <w:iCs/>
          <w:sz w:val="24"/>
          <w:szCs w:val="24"/>
        </w:rPr>
        <w:t xml:space="preserve"> </w:t>
      </w:r>
      <w:r>
        <w:rPr>
          <w:rFonts w:eastAsia="Times New Roman"/>
          <w:sz w:val="24"/>
          <w:szCs w:val="24"/>
        </w:rPr>
        <w:t>если ученик обнаруживает знание и понимание основных положений данной темы,</w:t>
      </w:r>
      <w:r>
        <w:rPr>
          <w:rFonts w:eastAsia="Times New Roman"/>
          <w:i/>
          <w:iCs/>
          <w:sz w:val="24"/>
          <w:szCs w:val="24"/>
        </w:rPr>
        <w:t xml:space="preserve"> </w:t>
      </w:r>
      <w:r>
        <w:rPr>
          <w:rFonts w:eastAsia="Times New Roman"/>
          <w:sz w:val="24"/>
          <w:szCs w:val="24"/>
        </w:rPr>
        <w:t>но излагает материал недостаточно</w:t>
      </w:r>
      <w:r>
        <w:rPr>
          <w:rFonts w:eastAsia="Times New Roman"/>
          <w:i/>
          <w:iCs/>
          <w:sz w:val="24"/>
          <w:szCs w:val="24"/>
        </w:rPr>
        <w:t xml:space="preserve"> </w:t>
      </w:r>
      <w:r>
        <w:rPr>
          <w:rFonts w:eastAsia="Times New Roman"/>
          <w:sz w:val="24"/>
          <w:szCs w:val="24"/>
        </w:rPr>
        <w:t>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8B2696" w:rsidRDefault="008B2696">
      <w:pPr>
        <w:spacing w:line="20" w:lineRule="exact"/>
        <w:rPr>
          <w:sz w:val="20"/>
          <w:szCs w:val="20"/>
        </w:rPr>
      </w:pPr>
    </w:p>
    <w:p w:rsidR="008B2696" w:rsidRDefault="005535F5">
      <w:pPr>
        <w:spacing w:line="348" w:lineRule="auto"/>
        <w:ind w:right="20" w:firstLine="60"/>
        <w:jc w:val="both"/>
        <w:rPr>
          <w:sz w:val="20"/>
          <w:szCs w:val="20"/>
        </w:rPr>
      </w:pPr>
      <w:r>
        <w:rPr>
          <w:rFonts w:eastAsia="Times New Roman"/>
          <w:i/>
          <w:iCs/>
          <w:sz w:val="24"/>
          <w:szCs w:val="24"/>
        </w:rPr>
        <w:t xml:space="preserve">Отметка «2» </w:t>
      </w:r>
      <w:r>
        <w:rPr>
          <w:rFonts w:eastAsia="Times New Roman"/>
          <w:sz w:val="24"/>
          <w:szCs w:val="24"/>
        </w:rPr>
        <w:t>ставится,</w:t>
      </w:r>
      <w:r>
        <w:rPr>
          <w:rFonts w:eastAsia="Times New Roman"/>
          <w:i/>
          <w:iCs/>
          <w:sz w:val="24"/>
          <w:szCs w:val="24"/>
        </w:rPr>
        <w:t xml:space="preserve"> </w:t>
      </w:r>
      <w:r>
        <w:rPr>
          <w:rFonts w:eastAsia="Times New Roman"/>
          <w:sz w:val="24"/>
          <w:szCs w:val="24"/>
        </w:rPr>
        <w:t>если обучающийся обнаруживает незнание большой или наиболее существенной части изучаемого материала,</w:t>
      </w:r>
      <w:r>
        <w:rPr>
          <w:rFonts w:eastAsia="Times New Roman"/>
          <w:i/>
          <w:iCs/>
          <w:sz w:val="24"/>
          <w:szCs w:val="24"/>
        </w:rPr>
        <w:t xml:space="preserve"> </w:t>
      </w:r>
      <w:r>
        <w:rPr>
          <w:rFonts w:eastAsia="Times New Roman"/>
          <w:sz w:val="24"/>
          <w:szCs w:val="24"/>
        </w:rPr>
        <w:t>допускает</w:t>
      </w:r>
      <w:r>
        <w:rPr>
          <w:rFonts w:eastAsia="Times New Roman"/>
          <w:i/>
          <w:iCs/>
          <w:sz w:val="24"/>
          <w:szCs w:val="24"/>
        </w:rPr>
        <w:t xml:space="preserve"> </w:t>
      </w:r>
      <w:r>
        <w:rPr>
          <w:rFonts w:eastAsia="Times New Roman"/>
          <w:sz w:val="24"/>
          <w:szCs w:val="24"/>
        </w:rPr>
        <w:t>ошибки в формулировке правил, искажающие их смысл; в работе с текстом допускает грубые ошибки, не использует помощь учителя.</w:t>
      </w:r>
    </w:p>
    <w:p w:rsidR="008B2696" w:rsidRDefault="008B2696">
      <w:pPr>
        <w:spacing w:line="20" w:lineRule="exact"/>
        <w:rPr>
          <w:sz w:val="20"/>
          <w:szCs w:val="20"/>
        </w:rPr>
      </w:pPr>
    </w:p>
    <w:p w:rsidR="008B2696" w:rsidRDefault="005535F5">
      <w:pPr>
        <w:rPr>
          <w:sz w:val="20"/>
          <w:szCs w:val="20"/>
        </w:rPr>
      </w:pPr>
      <w:r>
        <w:rPr>
          <w:rFonts w:eastAsia="Times New Roman"/>
          <w:b/>
          <w:bCs/>
          <w:sz w:val="24"/>
          <w:szCs w:val="24"/>
        </w:rPr>
        <w:t>Оценка письменных работ обучающихся</w:t>
      </w:r>
    </w:p>
    <w:p w:rsidR="008B2696" w:rsidRDefault="008B2696">
      <w:pPr>
        <w:spacing w:line="132" w:lineRule="exact"/>
        <w:rPr>
          <w:sz w:val="20"/>
          <w:szCs w:val="20"/>
        </w:rPr>
      </w:pPr>
    </w:p>
    <w:p w:rsidR="008B2696" w:rsidRDefault="005535F5">
      <w:pPr>
        <w:ind w:left="600"/>
        <w:rPr>
          <w:sz w:val="20"/>
          <w:szCs w:val="20"/>
        </w:rPr>
      </w:pPr>
      <w:r>
        <w:rPr>
          <w:rFonts w:eastAsia="Times New Roman"/>
          <w:sz w:val="24"/>
          <w:szCs w:val="24"/>
        </w:rPr>
        <w:t>Оценка знаний обучающихся осуществляется по результатам повседневных письменных работ, текущих и итоговых контрольных работ.</w:t>
      </w:r>
    </w:p>
    <w:p w:rsidR="008B2696" w:rsidRDefault="008B2696">
      <w:pPr>
        <w:sectPr w:rsidR="008B2696">
          <w:pgSz w:w="16840" w:h="11906" w:orient="landscape"/>
          <w:pgMar w:top="1440" w:right="418" w:bottom="1092" w:left="1140" w:header="0" w:footer="0" w:gutter="0"/>
          <w:cols w:space="720" w:equalWidth="0">
            <w:col w:w="15280"/>
          </w:cols>
        </w:sectPr>
      </w:pPr>
    </w:p>
    <w:p w:rsidR="008B2696" w:rsidRDefault="008B2696">
      <w:pPr>
        <w:spacing w:line="267" w:lineRule="exact"/>
        <w:rPr>
          <w:sz w:val="20"/>
          <w:szCs w:val="20"/>
        </w:rPr>
      </w:pPr>
    </w:p>
    <w:p w:rsidR="008B2696" w:rsidRDefault="005535F5">
      <w:pPr>
        <w:spacing w:line="354" w:lineRule="auto"/>
        <w:ind w:firstLine="600"/>
        <w:jc w:val="both"/>
        <w:rPr>
          <w:sz w:val="20"/>
          <w:szCs w:val="20"/>
        </w:rPr>
      </w:pPr>
      <w:r>
        <w:rPr>
          <w:rFonts w:eastAsia="Times New Roman"/>
          <w:sz w:val="24"/>
          <w:szCs w:val="24"/>
        </w:rPr>
        <w:t>Основными видами классных и домашних письменных работ обучающихся являются обучающие работы, к которым относятся упражнения, выполняемые в целях тренировки по учебнику, по карточкам, по заданиям учителя, предупредительные, объяснительные и иные диктанты неконтрольного характера, грамматический разбор, подготовительные работы перед написанием изложения или сочинения и т.д.</w:t>
      </w:r>
    </w:p>
    <w:p w:rsidR="008B2696" w:rsidRDefault="008B2696">
      <w:pPr>
        <w:spacing w:line="20" w:lineRule="exact"/>
        <w:rPr>
          <w:sz w:val="20"/>
          <w:szCs w:val="20"/>
        </w:rPr>
      </w:pPr>
    </w:p>
    <w:p w:rsidR="008B2696" w:rsidRDefault="005535F5">
      <w:pPr>
        <w:spacing w:line="354" w:lineRule="auto"/>
        <w:ind w:firstLine="600"/>
        <w:jc w:val="both"/>
        <w:rPr>
          <w:sz w:val="20"/>
          <w:szCs w:val="20"/>
        </w:rPr>
      </w:pPr>
      <w:r>
        <w:rPr>
          <w:rFonts w:eastAsia="Times New Roman"/>
          <w:sz w:val="24"/>
          <w:szCs w:val="24"/>
        </w:rPr>
        <w:t xml:space="preserve">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диктант и грамматический разбор и т.д.). </w:t>
      </w:r>
    </w:p>
    <w:p w:rsidR="008B2696" w:rsidRDefault="008B2696">
      <w:pPr>
        <w:spacing w:line="23" w:lineRule="exact"/>
        <w:rPr>
          <w:sz w:val="20"/>
          <w:szCs w:val="20"/>
        </w:rPr>
      </w:pPr>
    </w:p>
    <w:p w:rsidR="008B2696" w:rsidRDefault="005535F5">
      <w:pPr>
        <w:spacing w:line="356" w:lineRule="auto"/>
        <w:ind w:firstLine="660"/>
        <w:jc w:val="both"/>
        <w:rPr>
          <w:sz w:val="20"/>
          <w:szCs w:val="20"/>
        </w:rPr>
      </w:pPr>
      <w:r>
        <w:rPr>
          <w:rFonts w:eastAsia="Times New Roman"/>
          <w:sz w:val="24"/>
          <w:szCs w:val="24"/>
        </w:rPr>
        <w:t>В числе видов грамматического разбора следует использовать задания на опознание орфограмм, определение частей слова, частей речи, членов предложения на основе установления связи слов в предложении, конструирование предложений, классификацию слов по грамматическим признакам. Содержание грамматических заданий должно быть связано с грамматико-орфографическим материалом, изученным не только в данном классе, но и в предыдущих.</w:t>
      </w:r>
    </w:p>
    <w:p w:rsidR="008B2696" w:rsidRDefault="008B2696">
      <w:pPr>
        <w:spacing w:line="19" w:lineRule="exact"/>
        <w:rPr>
          <w:sz w:val="20"/>
          <w:szCs w:val="20"/>
        </w:rPr>
      </w:pPr>
    </w:p>
    <w:p w:rsidR="008B2696" w:rsidRDefault="005535F5">
      <w:pPr>
        <w:spacing w:line="356" w:lineRule="auto"/>
        <w:ind w:firstLine="600"/>
        <w:jc w:val="both"/>
        <w:rPr>
          <w:sz w:val="20"/>
          <w:szCs w:val="20"/>
        </w:rPr>
      </w:pPr>
      <w:r>
        <w:rPr>
          <w:rFonts w:eastAsia="Times New Roman"/>
          <w:sz w:val="24"/>
          <w:szCs w:val="24"/>
        </w:rPr>
        <w:t>Текст диктанта может быть связным или состоять из отдельных предложений. Следует избегать включения в текст диктанта слов на правила, которые в данном классе еще не изучались. Если такие слова встречаются, их надо написать на доске или проговорить, выделив орфограмму, указать на раздельное или слитное написание слов и словосочетаний, правильную постановку знаков препинания. По содержанию и конструкции предложений тексты должны быть понятными обучающимся.</w:t>
      </w:r>
    </w:p>
    <w:p w:rsidR="008B2696" w:rsidRDefault="008B2696">
      <w:pPr>
        <w:spacing w:line="19" w:lineRule="exact"/>
        <w:rPr>
          <w:sz w:val="20"/>
          <w:szCs w:val="20"/>
        </w:rPr>
      </w:pPr>
    </w:p>
    <w:p w:rsidR="008B2696" w:rsidRDefault="005535F5">
      <w:pPr>
        <w:spacing w:line="348" w:lineRule="auto"/>
        <w:ind w:right="20" w:firstLine="600"/>
        <w:jc w:val="both"/>
        <w:rPr>
          <w:sz w:val="20"/>
          <w:szCs w:val="20"/>
        </w:rPr>
      </w:pPr>
      <w:r>
        <w:rPr>
          <w:rFonts w:eastAsia="Times New Roman"/>
          <w:sz w:val="24"/>
          <w:szCs w:val="24"/>
        </w:rPr>
        <w:t>Контрольные диктанты должны содержать 3-4 орфограммы на каждое проверяемое правило. Количество орфограмм должно составлять не менее 50% от числа слов текста.</w:t>
      </w:r>
    </w:p>
    <w:p w:rsidR="008B2696" w:rsidRDefault="008B2696">
      <w:pPr>
        <w:spacing w:line="15" w:lineRule="exact"/>
        <w:rPr>
          <w:sz w:val="20"/>
          <w:szCs w:val="20"/>
        </w:rPr>
      </w:pPr>
    </w:p>
    <w:p w:rsidR="008B2696" w:rsidRDefault="005535F5">
      <w:pPr>
        <w:ind w:left="600"/>
        <w:rPr>
          <w:sz w:val="20"/>
          <w:szCs w:val="20"/>
        </w:rPr>
      </w:pPr>
      <w:r>
        <w:rPr>
          <w:rFonts w:eastAsia="Times New Roman"/>
          <w:sz w:val="24"/>
          <w:szCs w:val="24"/>
        </w:rPr>
        <w:t>Примерный объем текстов контрольных работ в  10 классе – 75-80 слов. Учету подлежат все слова, в том числе предлоги, союзы, частицы.</w:t>
      </w:r>
    </w:p>
    <w:p w:rsidR="008B2696" w:rsidRDefault="008B2696">
      <w:pPr>
        <w:spacing w:line="137" w:lineRule="exact"/>
        <w:rPr>
          <w:sz w:val="20"/>
          <w:szCs w:val="20"/>
        </w:rPr>
      </w:pPr>
    </w:p>
    <w:p w:rsidR="008B2696" w:rsidRDefault="005535F5">
      <w:pPr>
        <w:rPr>
          <w:sz w:val="20"/>
          <w:szCs w:val="20"/>
        </w:rPr>
      </w:pPr>
      <w:r>
        <w:rPr>
          <w:rFonts w:eastAsia="Times New Roman"/>
          <w:sz w:val="24"/>
          <w:szCs w:val="24"/>
        </w:rPr>
        <w:t>При проведении контрольного списывания с грамматическим заданием объем текста следует уменьшить.</w:t>
      </w:r>
    </w:p>
    <w:p w:rsidR="008B2696" w:rsidRDefault="008B2696">
      <w:pPr>
        <w:spacing w:line="149" w:lineRule="exact"/>
        <w:rPr>
          <w:sz w:val="20"/>
          <w:szCs w:val="20"/>
        </w:rPr>
      </w:pPr>
    </w:p>
    <w:p w:rsidR="008B2696" w:rsidRDefault="005535F5">
      <w:pPr>
        <w:spacing w:line="350" w:lineRule="auto"/>
        <w:ind w:right="20" w:firstLine="600"/>
        <w:rPr>
          <w:sz w:val="20"/>
          <w:szCs w:val="20"/>
        </w:rPr>
      </w:pPr>
      <w:r>
        <w:rPr>
          <w:rFonts w:eastAsia="Times New Roman"/>
          <w:sz w:val="24"/>
          <w:szCs w:val="24"/>
        </w:rPr>
        <w:t>При небрежном выполнении письменных работ, большом количестве исправлений, искажений в начертании букв и их соединений отметка снижается на один балл, если это не связано с нарушением моторики у детей.</w:t>
      </w:r>
    </w:p>
    <w:p w:rsidR="008B2696" w:rsidRDefault="008B2696">
      <w:pPr>
        <w:spacing w:line="23" w:lineRule="exact"/>
        <w:rPr>
          <w:sz w:val="20"/>
          <w:szCs w:val="20"/>
        </w:rPr>
      </w:pPr>
    </w:p>
    <w:p w:rsidR="008B2696" w:rsidRDefault="005535F5">
      <w:pPr>
        <w:spacing w:line="350" w:lineRule="auto"/>
        <w:ind w:firstLine="660"/>
        <w:rPr>
          <w:sz w:val="20"/>
          <w:szCs w:val="20"/>
        </w:rPr>
      </w:pPr>
      <w:r>
        <w:rPr>
          <w:rFonts w:eastAsia="Times New Roman"/>
          <w:sz w:val="24"/>
          <w:szCs w:val="24"/>
        </w:rPr>
        <w:t>Дети, которые занимаются с учителем логопедом, не освобождаются от написания контрольных диктантов в классе. Оцениваются такие работы в зависимости от индивидуального продвижения детей.</w:t>
      </w:r>
    </w:p>
    <w:p w:rsidR="008B2696" w:rsidRDefault="008B2696">
      <w:pPr>
        <w:sectPr w:rsidR="008B2696">
          <w:pgSz w:w="16840" w:h="11906" w:orient="landscape"/>
          <w:pgMar w:top="1440" w:right="418" w:bottom="551" w:left="1140" w:header="0" w:footer="0" w:gutter="0"/>
          <w:cols w:space="720" w:equalWidth="0">
            <w:col w:w="15280"/>
          </w:cols>
        </w:sectPr>
      </w:pPr>
    </w:p>
    <w:p w:rsidR="008B2696" w:rsidRDefault="008B2696">
      <w:pPr>
        <w:spacing w:line="254" w:lineRule="exact"/>
        <w:rPr>
          <w:sz w:val="20"/>
          <w:szCs w:val="20"/>
        </w:rPr>
      </w:pPr>
    </w:p>
    <w:p w:rsidR="008B2696" w:rsidRDefault="005535F5">
      <w:pPr>
        <w:ind w:left="607"/>
        <w:rPr>
          <w:sz w:val="20"/>
          <w:szCs w:val="20"/>
        </w:rPr>
      </w:pPr>
      <w:r>
        <w:rPr>
          <w:rFonts w:eastAsia="Times New Roman"/>
          <w:sz w:val="24"/>
          <w:szCs w:val="24"/>
        </w:rPr>
        <w:t>Контрольные работы оцениваются с учетом индивидуальных особенностей усвоения учебного материала каждым таким учеником.</w:t>
      </w:r>
    </w:p>
    <w:p w:rsidR="008B2696" w:rsidRDefault="008B2696">
      <w:pPr>
        <w:spacing w:line="137" w:lineRule="exact"/>
        <w:rPr>
          <w:sz w:val="20"/>
          <w:szCs w:val="20"/>
        </w:rPr>
      </w:pPr>
    </w:p>
    <w:p w:rsidR="008B2696" w:rsidRDefault="005535F5">
      <w:pPr>
        <w:ind w:left="607"/>
        <w:rPr>
          <w:sz w:val="20"/>
          <w:szCs w:val="20"/>
        </w:rPr>
      </w:pPr>
      <w:r>
        <w:rPr>
          <w:rFonts w:eastAsia="Times New Roman"/>
          <w:sz w:val="24"/>
          <w:szCs w:val="24"/>
        </w:rPr>
        <w:t>При оценке письменных работ следует руководствоваться следующими нормами:</w:t>
      </w:r>
    </w:p>
    <w:p w:rsidR="008B2696" w:rsidRDefault="008B2696">
      <w:pPr>
        <w:spacing w:line="139" w:lineRule="exact"/>
        <w:rPr>
          <w:sz w:val="20"/>
          <w:szCs w:val="20"/>
        </w:rPr>
      </w:pPr>
    </w:p>
    <w:p w:rsidR="008B2696" w:rsidRDefault="005535F5">
      <w:pPr>
        <w:ind w:left="607"/>
        <w:rPr>
          <w:sz w:val="20"/>
          <w:szCs w:val="20"/>
        </w:rPr>
      </w:pPr>
      <w:r>
        <w:rPr>
          <w:rFonts w:eastAsia="Times New Roman"/>
          <w:i/>
          <w:iCs/>
          <w:sz w:val="24"/>
          <w:szCs w:val="24"/>
        </w:rPr>
        <w:t xml:space="preserve">Отметка «5» </w:t>
      </w:r>
      <w:r>
        <w:rPr>
          <w:rFonts w:eastAsia="Times New Roman"/>
          <w:sz w:val="24"/>
          <w:szCs w:val="24"/>
        </w:rPr>
        <w:t>ставится за работу,</w:t>
      </w:r>
      <w:r>
        <w:rPr>
          <w:rFonts w:eastAsia="Times New Roman"/>
          <w:i/>
          <w:iCs/>
          <w:sz w:val="24"/>
          <w:szCs w:val="24"/>
        </w:rPr>
        <w:t xml:space="preserve"> </w:t>
      </w:r>
      <w:r>
        <w:rPr>
          <w:rFonts w:eastAsia="Times New Roman"/>
          <w:sz w:val="24"/>
          <w:szCs w:val="24"/>
        </w:rPr>
        <w:t>написанную без ошибок.</w:t>
      </w:r>
    </w:p>
    <w:p w:rsidR="008B2696" w:rsidRDefault="008B2696">
      <w:pPr>
        <w:spacing w:line="137" w:lineRule="exact"/>
        <w:rPr>
          <w:sz w:val="20"/>
          <w:szCs w:val="20"/>
        </w:rPr>
      </w:pPr>
    </w:p>
    <w:p w:rsidR="008B2696" w:rsidRDefault="005535F5">
      <w:pPr>
        <w:ind w:left="667"/>
        <w:rPr>
          <w:sz w:val="20"/>
          <w:szCs w:val="20"/>
        </w:rPr>
      </w:pPr>
      <w:r>
        <w:rPr>
          <w:rFonts w:eastAsia="Times New Roman"/>
          <w:i/>
          <w:iCs/>
          <w:sz w:val="24"/>
          <w:szCs w:val="24"/>
        </w:rPr>
        <w:t xml:space="preserve">Отметка «4» </w:t>
      </w:r>
      <w:r>
        <w:rPr>
          <w:rFonts w:eastAsia="Times New Roman"/>
          <w:sz w:val="24"/>
          <w:szCs w:val="24"/>
        </w:rPr>
        <w:t>ставится за работу с</w:t>
      </w:r>
      <w:r>
        <w:rPr>
          <w:rFonts w:eastAsia="Times New Roman"/>
          <w:i/>
          <w:iCs/>
          <w:sz w:val="24"/>
          <w:szCs w:val="24"/>
        </w:rPr>
        <w:t xml:space="preserve"> </w:t>
      </w:r>
      <w:r>
        <w:rPr>
          <w:rFonts w:eastAsia="Times New Roman"/>
          <w:sz w:val="24"/>
          <w:szCs w:val="24"/>
        </w:rPr>
        <w:t>1-2</w:t>
      </w:r>
      <w:r>
        <w:rPr>
          <w:rFonts w:eastAsia="Times New Roman"/>
          <w:i/>
          <w:iCs/>
          <w:sz w:val="24"/>
          <w:szCs w:val="24"/>
        </w:rPr>
        <w:t xml:space="preserve"> </w:t>
      </w:r>
      <w:r>
        <w:rPr>
          <w:rFonts w:eastAsia="Times New Roman"/>
          <w:sz w:val="24"/>
          <w:szCs w:val="24"/>
        </w:rPr>
        <w:t>ошибками.</w:t>
      </w:r>
    </w:p>
    <w:p w:rsidR="008B2696" w:rsidRDefault="008B2696">
      <w:pPr>
        <w:spacing w:line="139" w:lineRule="exact"/>
        <w:rPr>
          <w:sz w:val="20"/>
          <w:szCs w:val="20"/>
        </w:rPr>
      </w:pPr>
    </w:p>
    <w:p w:rsidR="008B2696" w:rsidRDefault="005535F5">
      <w:pPr>
        <w:ind w:left="667"/>
        <w:rPr>
          <w:sz w:val="20"/>
          <w:szCs w:val="20"/>
        </w:rPr>
      </w:pPr>
      <w:r>
        <w:rPr>
          <w:rFonts w:eastAsia="Times New Roman"/>
          <w:i/>
          <w:iCs/>
          <w:sz w:val="24"/>
          <w:szCs w:val="24"/>
        </w:rPr>
        <w:t xml:space="preserve">Отметка «3» </w:t>
      </w:r>
      <w:r>
        <w:rPr>
          <w:rFonts w:eastAsia="Times New Roman"/>
          <w:sz w:val="24"/>
          <w:szCs w:val="24"/>
        </w:rPr>
        <w:t>ставится за работу с</w:t>
      </w:r>
      <w:r>
        <w:rPr>
          <w:rFonts w:eastAsia="Times New Roman"/>
          <w:i/>
          <w:iCs/>
          <w:sz w:val="24"/>
          <w:szCs w:val="24"/>
        </w:rPr>
        <w:t xml:space="preserve"> </w:t>
      </w:r>
      <w:r>
        <w:rPr>
          <w:rFonts w:eastAsia="Times New Roman"/>
          <w:sz w:val="24"/>
          <w:szCs w:val="24"/>
        </w:rPr>
        <w:t>3-5</w:t>
      </w:r>
      <w:r>
        <w:rPr>
          <w:rFonts w:eastAsia="Times New Roman"/>
          <w:i/>
          <w:iCs/>
          <w:sz w:val="24"/>
          <w:szCs w:val="24"/>
        </w:rPr>
        <w:t xml:space="preserve"> </w:t>
      </w:r>
      <w:r>
        <w:rPr>
          <w:rFonts w:eastAsia="Times New Roman"/>
          <w:sz w:val="24"/>
          <w:szCs w:val="24"/>
        </w:rPr>
        <w:t>ошибками.</w:t>
      </w:r>
    </w:p>
    <w:p w:rsidR="008B2696" w:rsidRDefault="008B2696">
      <w:pPr>
        <w:spacing w:line="137" w:lineRule="exact"/>
        <w:rPr>
          <w:sz w:val="20"/>
          <w:szCs w:val="20"/>
        </w:rPr>
      </w:pPr>
    </w:p>
    <w:p w:rsidR="008B2696" w:rsidRDefault="005535F5">
      <w:pPr>
        <w:ind w:left="667"/>
        <w:rPr>
          <w:sz w:val="20"/>
          <w:szCs w:val="20"/>
        </w:rPr>
      </w:pPr>
      <w:r>
        <w:rPr>
          <w:rFonts w:eastAsia="Times New Roman"/>
          <w:i/>
          <w:iCs/>
          <w:sz w:val="24"/>
          <w:szCs w:val="24"/>
        </w:rPr>
        <w:t xml:space="preserve">Отметка «2» </w:t>
      </w:r>
      <w:r>
        <w:rPr>
          <w:rFonts w:eastAsia="Times New Roman"/>
          <w:sz w:val="24"/>
          <w:szCs w:val="24"/>
        </w:rPr>
        <w:t>ставится за работу,</w:t>
      </w:r>
      <w:r>
        <w:rPr>
          <w:rFonts w:eastAsia="Times New Roman"/>
          <w:i/>
          <w:iCs/>
          <w:sz w:val="24"/>
          <w:szCs w:val="24"/>
        </w:rPr>
        <w:t xml:space="preserve"> </w:t>
      </w:r>
      <w:r>
        <w:rPr>
          <w:rFonts w:eastAsia="Times New Roman"/>
          <w:sz w:val="24"/>
          <w:szCs w:val="24"/>
        </w:rPr>
        <w:t>в которой допущено</w:t>
      </w:r>
      <w:r>
        <w:rPr>
          <w:rFonts w:eastAsia="Times New Roman"/>
          <w:i/>
          <w:iCs/>
          <w:sz w:val="24"/>
          <w:szCs w:val="24"/>
        </w:rPr>
        <w:t xml:space="preserve"> </w:t>
      </w:r>
      <w:r>
        <w:rPr>
          <w:rFonts w:eastAsia="Times New Roman"/>
          <w:sz w:val="24"/>
          <w:szCs w:val="24"/>
        </w:rPr>
        <w:t>6</w:t>
      </w:r>
      <w:r>
        <w:rPr>
          <w:rFonts w:eastAsia="Times New Roman"/>
          <w:i/>
          <w:iCs/>
          <w:sz w:val="24"/>
          <w:szCs w:val="24"/>
        </w:rPr>
        <w:t xml:space="preserve"> </w:t>
      </w:r>
      <w:r>
        <w:rPr>
          <w:rFonts w:eastAsia="Times New Roman"/>
          <w:sz w:val="24"/>
          <w:szCs w:val="24"/>
        </w:rPr>
        <w:t>и более ошибок.</w:t>
      </w:r>
    </w:p>
    <w:p w:rsidR="008B2696" w:rsidRDefault="008B2696">
      <w:pPr>
        <w:spacing w:line="151" w:lineRule="exact"/>
        <w:rPr>
          <w:sz w:val="20"/>
          <w:szCs w:val="20"/>
        </w:rPr>
      </w:pPr>
    </w:p>
    <w:p w:rsidR="008B2696" w:rsidRDefault="005535F5" w:rsidP="00305730">
      <w:pPr>
        <w:numPr>
          <w:ilvl w:val="1"/>
          <w:numId w:val="16"/>
        </w:numPr>
        <w:tabs>
          <w:tab w:val="left" w:pos="830"/>
        </w:tabs>
        <w:spacing w:line="354" w:lineRule="auto"/>
        <w:ind w:left="7" w:right="20" w:firstLine="593"/>
        <w:jc w:val="both"/>
        <w:rPr>
          <w:rFonts w:eastAsia="Times New Roman"/>
          <w:sz w:val="24"/>
          <w:szCs w:val="24"/>
        </w:rPr>
      </w:pPr>
      <w:r>
        <w:rPr>
          <w:rFonts w:eastAsia="Times New Roman"/>
          <w:sz w:val="24"/>
          <w:szCs w:val="24"/>
        </w:rPr>
        <w:t xml:space="preserve">письменных работах не учитывается 1-2 исправлений или 1 пунктуационная ошибка. Наличие трех исправлений или двух пунктуационных ошибок на изученное правило соответствует 1 орфографической ошибке. Ошибки на </w:t>
      </w:r>
      <w:proofErr w:type="spellStart"/>
      <w:r>
        <w:rPr>
          <w:rFonts w:eastAsia="Times New Roman"/>
          <w:sz w:val="24"/>
          <w:szCs w:val="24"/>
        </w:rPr>
        <w:t>непройденные</w:t>
      </w:r>
      <w:proofErr w:type="spellEnd"/>
      <w:r>
        <w:rPr>
          <w:rFonts w:eastAsia="Times New Roman"/>
          <w:sz w:val="24"/>
          <w:szCs w:val="24"/>
        </w:rPr>
        <w:t xml:space="preserve"> правила правописания не учитываются. За одну ошибку в диктанте считается:</w:t>
      </w:r>
    </w:p>
    <w:p w:rsidR="008B2696" w:rsidRDefault="008B2696">
      <w:pPr>
        <w:spacing w:line="19" w:lineRule="exact"/>
        <w:rPr>
          <w:rFonts w:eastAsia="Times New Roman"/>
          <w:sz w:val="24"/>
          <w:szCs w:val="24"/>
        </w:rPr>
      </w:pPr>
    </w:p>
    <w:p w:rsidR="008B2696" w:rsidRDefault="005535F5" w:rsidP="00305730">
      <w:pPr>
        <w:numPr>
          <w:ilvl w:val="0"/>
          <w:numId w:val="16"/>
        </w:numPr>
        <w:tabs>
          <w:tab w:val="left" w:pos="266"/>
        </w:tabs>
        <w:spacing w:line="350" w:lineRule="auto"/>
        <w:ind w:left="7" w:hanging="7"/>
        <w:rPr>
          <w:rFonts w:eastAsia="Times New Roman"/>
          <w:sz w:val="24"/>
          <w:szCs w:val="24"/>
        </w:rPr>
      </w:pPr>
      <w:r>
        <w:rPr>
          <w:rFonts w:eastAsia="Times New Roman"/>
          <w:sz w:val="24"/>
          <w:szCs w:val="24"/>
        </w:rPr>
        <w:t>Повторение ошибок в одном и том же слове (например, в слове «лыжи» дважды написано на конце «ы»). Если же подобная ошибка на это же правило встречается в другом слове, она учитывается.</w:t>
      </w:r>
    </w:p>
    <w:p w:rsidR="008B2696" w:rsidRDefault="008B2696">
      <w:pPr>
        <w:spacing w:line="11" w:lineRule="exact"/>
        <w:rPr>
          <w:rFonts w:eastAsia="Times New Roman"/>
          <w:sz w:val="24"/>
          <w:szCs w:val="24"/>
        </w:rPr>
      </w:pPr>
    </w:p>
    <w:p w:rsidR="008B2696" w:rsidRDefault="005535F5" w:rsidP="00305730">
      <w:pPr>
        <w:numPr>
          <w:ilvl w:val="0"/>
          <w:numId w:val="16"/>
        </w:numPr>
        <w:tabs>
          <w:tab w:val="left" w:pos="247"/>
        </w:tabs>
        <w:ind w:left="247" w:hanging="247"/>
        <w:rPr>
          <w:rFonts w:eastAsia="Times New Roman"/>
          <w:sz w:val="24"/>
          <w:szCs w:val="24"/>
        </w:rPr>
      </w:pPr>
      <w:r>
        <w:rPr>
          <w:rFonts w:eastAsia="Times New Roman"/>
          <w:sz w:val="24"/>
          <w:szCs w:val="24"/>
        </w:rPr>
        <w:t>Две негрубые ошибки. Негрубыми считаются следующие ошибки:</w:t>
      </w:r>
    </w:p>
    <w:p w:rsidR="008B2696" w:rsidRDefault="008B2696">
      <w:pPr>
        <w:spacing w:line="139" w:lineRule="exact"/>
        <w:rPr>
          <w:sz w:val="20"/>
          <w:szCs w:val="20"/>
        </w:rPr>
      </w:pPr>
    </w:p>
    <w:p w:rsidR="008B2696" w:rsidRDefault="005535F5">
      <w:pPr>
        <w:ind w:left="7"/>
        <w:rPr>
          <w:sz w:val="20"/>
          <w:szCs w:val="20"/>
        </w:rPr>
      </w:pPr>
      <w:r>
        <w:rPr>
          <w:rFonts w:eastAsia="Times New Roman"/>
          <w:sz w:val="24"/>
          <w:szCs w:val="24"/>
        </w:rPr>
        <w:t>повторение в слове одной и той же буквы;</w:t>
      </w:r>
    </w:p>
    <w:p w:rsidR="008B2696" w:rsidRDefault="008B2696">
      <w:pPr>
        <w:spacing w:line="137" w:lineRule="exact"/>
        <w:rPr>
          <w:sz w:val="20"/>
          <w:szCs w:val="20"/>
        </w:rPr>
      </w:pPr>
    </w:p>
    <w:p w:rsidR="008B2696" w:rsidRDefault="005535F5">
      <w:pPr>
        <w:ind w:left="7"/>
        <w:rPr>
          <w:sz w:val="20"/>
          <w:szCs w:val="20"/>
        </w:rPr>
      </w:pPr>
      <w:proofErr w:type="spellStart"/>
      <w:r>
        <w:rPr>
          <w:rFonts w:eastAsia="Times New Roman"/>
          <w:sz w:val="24"/>
          <w:szCs w:val="24"/>
        </w:rPr>
        <w:t>недописывание</w:t>
      </w:r>
      <w:proofErr w:type="spellEnd"/>
      <w:r>
        <w:rPr>
          <w:rFonts w:eastAsia="Times New Roman"/>
          <w:sz w:val="24"/>
          <w:szCs w:val="24"/>
        </w:rPr>
        <w:t xml:space="preserve"> слов;</w:t>
      </w:r>
    </w:p>
    <w:p w:rsidR="008B2696" w:rsidRDefault="008B2696">
      <w:pPr>
        <w:spacing w:line="139" w:lineRule="exact"/>
        <w:rPr>
          <w:sz w:val="20"/>
          <w:szCs w:val="20"/>
        </w:rPr>
      </w:pPr>
    </w:p>
    <w:p w:rsidR="008B2696" w:rsidRDefault="005535F5">
      <w:pPr>
        <w:ind w:left="7"/>
        <w:rPr>
          <w:sz w:val="20"/>
          <w:szCs w:val="20"/>
        </w:rPr>
      </w:pPr>
      <w:r>
        <w:rPr>
          <w:rFonts w:eastAsia="Times New Roman"/>
          <w:sz w:val="24"/>
          <w:szCs w:val="24"/>
        </w:rPr>
        <w:t>пропуск одной части слова при переносе;</w:t>
      </w:r>
    </w:p>
    <w:p w:rsidR="008B2696" w:rsidRDefault="008B2696">
      <w:pPr>
        <w:spacing w:line="137" w:lineRule="exact"/>
        <w:rPr>
          <w:sz w:val="20"/>
          <w:szCs w:val="20"/>
        </w:rPr>
      </w:pPr>
    </w:p>
    <w:p w:rsidR="008B2696" w:rsidRDefault="005535F5">
      <w:pPr>
        <w:ind w:left="7"/>
        <w:rPr>
          <w:sz w:val="20"/>
          <w:szCs w:val="20"/>
        </w:rPr>
      </w:pPr>
      <w:r>
        <w:rPr>
          <w:rFonts w:eastAsia="Times New Roman"/>
          <w:sz w:val="24"/>
          <w:szCs w:val="24"/>
        </w:rPr>
        <w:t>повторное написание одного и того же слова в предложении.</w:t>
      </w:r>
    </w:p>
    <w:p w:rsidR="008B2696" w:rsidRDefault="008B2696">
      <w:pPr>
        <w:spacing w:line="139" w:lineRule="exact"/>
        <w:rPr>
          <w:sz w:val="20"/>
          <w:szCs w:val="20"/>
        </w:rPr>
      </w:pPr>
    </w:p>
    <w:p w:rsidR="008B2696" w:rsidRDefault="005535F5">
      <w:pPr>
        <w:tabs>
          <w:tab w:val="left" w:pos="1687"/>
          <w:tab w:val="left" w:pos="3467"/>
          <w:tab w:val="left" w:pos="4707"/>
          <w:tab w:val="left" w:pos="6327"/>
          <w:tab w:val="left" w:pos="7007"/>
          <w:tab w:val="left" w:pos="7327"/>
          <w:tab w:val="left" w:pos="8307"/>
          <w:tab w:val="left" w:pos="9307"/>
          <w:tab w:val="left" w:pos="10987"/>
          <w:tab w:val="left" w:pos="12767"/>
          <w:tab w:val="left" w:pos="13307"/>
          <w:tab w:val="left" w:pos="14367"/>
        </w:tabs>
        <w:ind w:left="607"/>
        <w:rPr>
          <w:sz w:val="20"/>
          <w:szCs w:val="20"/>
        </w:rPr>
      </w:pPr>
      <w:r>
        <w:rPr>
          <w:rFonts w:eastAsia="Times New Roman"/>
          <w:sz w:val="24"/>
          <w:szCs w:val="24"/>
        </w:rPr>
        <w:t>Ошибки,</w:t>
      </w:r>
      <w:r>
        <w:rPr>
          <w:rFonts w:eastAsia="Times New Roman"/>
          <w:sz w:val="24"/>
          <w:szCs w:val="24"/>
        </w:rPr>
        <w:tab/>
        <w:t>обусловленные</w:t>
      </w:r>
      <w:r>
        <w:rPr>
          <w:rFonts w:eastAsia="Times New Roman"/>
          <w:sz w:val="24"/>
          <w:szCs w:val="24"/>
        </w:rPr>
        <w:tab/>
        <w:t>тяжелыми</w:t>
      </w:r>
      <w:r>
        <w:rPr>
          <w:rFonts w:eastAsia="Times New Roman"/>
          <w:sz w:val="24"/>
          <w:szCs w:val="24"/>
        </w:rPr>
        <w:tab/>
        <w:t>нарушениями</w:t>
      </w:r>
      <w:r>
        <w:rPr>
          <w:rFonts w:eastAsia="Times New Roman"/>
          <w:sz w:val="24"/>
          <w:szCs w:val="24"/>
        </w:rPr>
        <w:tab/>
        <w:t>речи</w:t>
      </w:r>
      <w:r>
        <w:rPr>
          <w:rFonts w:eastAsia="Times New Roman"/>
          <w:sz w:val="24"/>
          <w:szCs w:val="24"/>
        </w:rPr>
        <w:tab/>
        <w:t>и</w:t>
      </w:r>
      <w:r>
        <w:rPr>
          <w:rFonts w:eastAsia="Times New Roman"/>
          <w:sz w:val="24"/>
          <w:szCs w:val="24"/>
        </w:rPr>
        <w:tab/>
        <w:t>письма,</w:t>
      </w:r>
      <w:r>
        <w:rPr>
          <w:rFonts w:eastAsia="Times New Roman"/>
          <w:sz w:val="24"/>
          <w:szCs w:val="24"/>
        </w:rPr>
        <w:tab/>
        <w:t>следует</w:t>
      </w:r>
      <w:r>
        <w:rPr>
          <w:rFonts w:eastAsia="Times New Roman"/>
          <w:sz w:val="24"/>
          <w:szCs w:val="24"/>
        </w:rPr>
        <w:tab/>
        <w:t>рассматривать</w:t>
      </w:r>
      <w:r>
        <w:rPr>
          <w:rFonts w:eastAsia="Times New Roman"/>
          <w:sz w:val="24"/>
          <w:szCs w:val="24"/>
        </w:rPr>
        <w:tab/>
        <w:t>индивидуально</w:t>
      </w:r>
      <w:r>
        <w:rPr>
          <w:rFonts w:eastAsia="Times New Roman"/>
          <w:sz w:val="24"/>
          <w:szCs w:val="24"/>
        </w:rPr>
        <w:tab/>
        <w:t>для</w:t>
      </w:r>
      <w:r>
        <w:rPr>
          <w:rFonts w:eastAsia="Times New Roman"/>
          <w:sz w:val="24"/>
          <w:szCs w:val="24"/>
        </w:rPr>
        <w:tab/>
        <w:t>каждого</w:t>
      </w:r>
      <w:r>
        <w:rPr>
          <w:sz w:val="20"/>
          <w:szCs w:val="20"/>
        </w:rPr>
        <w:tab/>
      </w:r>
      <w:r>
        <w:rPr>
          <w:rFonts w:eastAsia="Times New Roman"/>
          <w:sz w:val="23"/>
          <w:szCs w:val="23"/>
        </w:rPr>
        <w:t>ученика.</w:t>
      </w:r>
    </w:p>
    <w:p w:rsidR="008B2696" w:rsidRDefault="008B2696">
      <w:pPr>
        <w:spacing w:line="137" w:lineRule="exact"/>
        <w:rPr>
          <w:sz w:val="20"/>
          <w:szCs w:val="20"/>
        </w:rPr>
      </w:pPr>
    </w:p>
    <w:p w:rsidR="008B2696" w:rsidRDefault="005535F5">
      <w:pPr>
        <w:tabs>
          <w:tab w:val="left" w:pos="2807"/>
        </w:tabs>
        <w:ind w:left="7"/>
        <w:rPr>
          <w:sz w:val="20"/>
          <w:szCs w:val="20"/>
        </w:rPr>
      </w:pPr>
      <w:r>
        <w:rPr>
          <w:rFonts w:eastAsia="Times New Roman"/>
          <w:sz w:val="24"/>
          <w:szCs w:val="24"/>
        </w:rPr>
        <w:t>Специфическими для них</w:t>
      </w:r>
      <w:r>
        <w:rPr>
          <w:sz w:val="20"/>
          <w:szCs w:val="20"/>
        </w:rPr>
        <w:tab/>
      </w:r>
      <w:r>
        <w:rPr>
          <w:rFonts w:eastAsia="Times New Roman"/>
          <w:sz w:val="23"/>
          <w:szCs w:val="23"/>
        </w:rPr>
        <w:t>ошибками являются:</w:t>
      </w:r>
    </w:p>
    <w:p w:rsidR="008B2696" w:rsidRDefault="008B2696">
      <w:pPr>
        <w:spacing w:line="137" w:lineRule="exact"/>
        <w:rPr>
          <w:sz w:val="20"/>
          <w:szCs w:val="20"/>
        </w:rPr>
      </w:pPr>
    </w:p>
    <w:p w:rsidR="008B2696" w:rsidRDefault="005535F5">
      <w:pPr>
        <w:ind w:left="127"/>
        <w:rPr>
          <w:sz w:val="20"/>
          <w:szCs w:val="20"/>
        </w:rPr>
      </w:pPr>
      <w:r>
        <w:rPr>
          <w:rFonts w:eastAsia="Times New Roman"/>
          <w:sz w:val="24"/>
          <w:szCs w:val="24"/>
        </w:rPr>
        <w:t>замена согласных;</w:t>
      </w:r>
    </w:p>
    <w:p w:rsidR="008B2696" w:rsidRDefault="008B2696">
      <w:pPr>
        <w:spacing w:line="151" w:lineRule="exact"/>
        <w:rPr>
          <w:sz w:val="20"/>
          <w:szCs w:val="20"/>
        </w:rPr>
      </w:pPr>
    </w:p>
    <w:p w:rsidR="008B2696" w:rsidRDefault="005535F5">
      <w:pPr>
        <w:spacing w:line="348" w:lineRule="auto"/>
        <w:ind w:left="7" w:right="20" w:firstLine="120"/>
        <w:rPr>
          <w:sz w:val="20"/>
          <w:szCs w:val="20"/>
        </w:rPr>
      </w:pPr>
      <w:r>
        <w:rPr>
          <w:rFonts w:eastAsia="Times New Roman"/>
          <w:sz w:val="24"/>
          <w:szCs w:val="24"/>
        </w:rPr>
        <w:t xml:space="preserve">искажение </w:t>
      </w:r>
      <w:proofErr w:type="spellStart"/>
      <w:r>
        <w:rPr>
          <w:rFonts w:eastAsia="Times New Roman"/>
          <w:sz w:val="24"/>
          <w:szCs w:val="24"/>
        </w:rPr>
        <w:t>звуко</w:t>
      </w:r>
      <w:proofErr w:type="spellEnd"/>
      <w:r>
        <w:rPr>
          <w:rFonts w:eastAsia="Times New Roman"/>
          <w:sz w:val="24"/>
          <w:szCs w:val="24"/>
        </w:rPr>
        <w:t xml:space="preserve">-буквенного состава слов (пропуски, перестановки, добавления, </w:t>
      </w:r>
      <w:proofErr w:type="spellStart"/>
      <w:r>
        <w:rPr>
          <w:rFonts w:eastAsia="Times New Roman"/>
          <w:sz w:val="24"/>
          <w:szCs w:val="24"/>
        </w:rPr>
        <w:t>недописывание</w:t>
      </w:r>
      <w:proofErr w:type="spellEnd"/>
      <w:r>
        <w:rPr>
          <w:rFonts w:eastAsia="Times New Roman"/>
          <w:sz w:val="24"/>
          <w:szCs w:val="24"/>
        </w:rPr>
        <w:t xml:space="preserve"> букв, замена гласных, грубое искажение структуры слова).</w:t>
      </w:r>
    </w:p>
    <w:p w:rsidR="008B2696" w:rsidRDefault="008B2696">
      <w:pPr>
        <w:spacing w:line="15" w:lineRule="exact"/>
        <w:rPr>
          <w:sz w:val="20"/>
          <w:szCs w:val="20"/>
        </w:rPr>
      </w:pPr>
    </w:p>
    <w:p w:rsidR="008B2696" w:rsidRDefault="005535F5">
      <w:pPr>
        <w:ind w:left="607"/>
        <w:rPr>
          <w:sz w:val="20"/>
          <w:szCs w:val="20"/>
        </w:rPr>
      </w:pPr>
      <w:r>
        <w:rPr>
          <w:rFonts w:eastAsia="Times New Roman"/>
          <w:sz w:val="24"/>
          <w:szCs w:val="24"/>
        </w:rPr>
        <w:t>При выставлении оценки все однотипные специфические ошибки приравниваются к одной орфографической ошибке.</w:t>
      </w:r>
    </w:p>
    <w:p w:rsidR="008B2696" w:rsidRDefault="008B2696">
      <w:pPr>
        <w:sectPr w:rsidR="008B2696">
          <w:pgSz w:w="16840" w:h="11906" w:orient="landscape"/>
          <w:pgMar w:top="1440" w:right="418" w:bottom="677" w:left="1133" w:header="0" w:footer="0" w:gutter="0"/>
          <w:cols w:space="720" w:equalWidth="0">
            <w:col w:w="15287"/>
          </w:cols>
        </w:sectPr>
      </w:pPr>
    </w:p>
    <w:p w:rsidR="008B2696" w:rsidRDefault="008B2696">
      <w:pPr>
        <w:spacing w:line="254" w:lineRule="exact"/>
        <w:rPr>
          <w:sz w:val="20"/>
          <w:szCs w:val="20"/>
        </w:rPr>
      </w:pPr>
    </w:p>
    <w:p w:rsidR="008B2696" w:rsidRDefault="005535F5">
      <w:pPr>
        <w:ind w:left="547"/>
        <w:rPr>
          <w:sz w:val="20"/>
          <w:szCs w:val="20"/>
        </w:rPr>
      </w:pPr>
      <w:r>
        <w:rPr>
          <w:rFonts w:eastAsia="Times New Roman"/>
          <w:sz w:val="24"/>
          <w:szCs w:val="24"/>
        </w:rPr>
        <w:t>При оценке грамматического разбора следует руководствоваться следующими нормами:</w:t>
      </w:r>
    </w:p>
    <w:p w:rsidR="008B2696" w:rsidRDefault="008B2696">
      <w:pPr>
        <w:spacing w:line="149" w:lineRule="exact"/>
        <w:rPr>
          <w:sz w:val="20"/>
          <w:szCs w:val="20"/>
        </w:rPr>
      </w:pPr>
    </w:p>
    <w:p w:rsidR="008B2696" w:rsidRDefault="005535F5">
      <w:pPr>
        <w:spacing w:line="350" w:lineRule="auto"/>
        <w:ind w:left="7" w:right="20" w:firstLine="540"/>
        <w:rPr>
          <w:sz w:val="20"/>
          <w:szCs w:val="20"/>
        </w:rPr>
      </w:pPr>
      <w:r>
        <w:rPr>
          <w:rFonts w:eastAsia="Times New Roman"/>
          <w:i/>
          <w:iCs/>
          <w:sz w:val="24"/>
          <w:szCs w:val="24"/>
        </w:rPr>
        <w:t xml:space="preserve">Отметка «5» </w:t>
      </w:r>
      <w:r>
        <w:rPr>
          <w:rFonts w:eastAsia="Times New Roman"/>
          <w:sz w:val="24"/>
          <w:szCs w:val="24"/>
        </w:rPr>
        <w:t>ставится,</w:t>
      </w:r>
      <w:r>
        <w:rPr>
          <w:rFonts w:eastAsia="Times New Roman"/>
          <w:i/>
          <w:iCs/>
          <w:sz w:val="24"/>
          <w:szCs w:val="24"/>
        </w:rPr>
        <w:t xml:space="preserve"> </w:t>
      </w:r>
      <w:r>
        <w:rPr>
          <w:rFonts w:eastAsia="Times New Roman"/>
          <w:sz w:val="24"/>
          <w:szCs w:val="24"/>
        </w:rPr>
        <w:t>если ученик обнаруживает осознанное усвоение грамматических понятий,</w:t>
      </w:r>
      <w:r>
        <w:rPr>
          <w:rFonts w:eastAsia="Times New Roman"/>
          <w:i/>
          <w:iCs/>
          <w:sz w:val="24"/>
          <w:szCs w:val="24"/>
        </w:rPr>
        <w:t xml:space="preserve"> </w:t>
      </w:r>
      <w:r>
        <w:rPr>
          <w:rFonts w:eastAsia="Times New Roman"/>
          <w:sz w:val="24"/>
          <w:szCs w:val="24"/>
        </w:rPr>
        <w:t>правил,</w:t>
      </w:r>
      <w:r>
        <w:rPr>
          <w:rFonts w:eastAsia="Times New Roman"/>
          <w:i/>
          <w:iCs/>
          <w:sz w:val="24"/>
          <w:szCs w:val="24"/>
        </w:rPr>
        <w:t xml:space="preserve"> </w:t>
      </w:r>
      <w:r>
        <w:rPr>
          <w:rFonts w:eastAsia="Times New Roman"/>
          <w:sz w:val="24"/>
          <w:szCs w:val="24"/>
        </w:rPr>
        <w:t>умеет применить свои знания в</w:t>
      </w:r>
      <w:r>
        <w:rPr>
          <w:rFonts w:eastAsia="Times New Roman"/>
          <w:i/>
          <w:iCs/>
          <w:sz w:val="24"/>
          <w:szCs w:val="24"/>
        </w:rPr>
        <w:t xml:space="preserve"> </w:t>
      </w:r>
      <w:r>
        <w:rPr>
          <w:rFonts w:eastAsia="Times New Roman"/>
          <w:sz w:val="24"/>
          <w:szCs w:val="24"/>
        </w:rPr>
        <w:t>процессе грамматического разбора, работу выполняет без ошибок или допускает 1-2 исправления.</w:t>
      </w:r>
    </w:p>
    <w:p w:rsidR="008B2696" w:rsidRDefault="008B2696">
      <w:pPr>
        <w:spacing w:line="23" w:lineRule="exact"/>
        <w:rPr>
          <w:sz w:val="20"/>
          <w:szCs w:val="20"/>
        </w:rPr>
      </w:pPr>
    </w:p>
    <w:p w:rsidR="008B2696" w:rsidRDefault="005535F5">
      <w:pPr>
        <w:spacing w:line="350" w:lineRule="auto"/>
        <w:ind w:left="7" w:right="20" w:firstLine="600"/>
        <w:rPr>
          <w:sz w:val="20"/>
          <w:szCs w:val="20"/>
        </w:rPr>
      </w:pPr>
      <w:r>
        <w:rPr>
          <w:rFonts w:eastAsia="Times New Roman"/>
          <w:i/>
          <w:iCs/>
          <w:sz w:val="24"/>
          <w:szCs w:val="24"/>
        </w:rPr>
        <w:t xml:space="preserve">Отметка «4» </w:t>
      </w:r>
      <w:r>
        <w:rPr>
          <w:rFonts w:eastAsia="Times New Roman"/>
          <w:sz w:val="24"/>
          <w:szCs w:val="24"/>
        </w:rPr>
        <w:t>ставится,</w:t>
      </w:r>
      <w:r>
        <w:rPr>
          <w:rFonts w:eastAsia="Times New Roman"/>
          <w:i/>
          <w:iCs/>
          <w:sz w:val="24"/>
          <w:szCs w:val="24"/>
        </w:rPr>
        <w:t xml:space="preserve"> </w:t>
      </w:r>
      <w:r>
        <w:rPr>
          <w:rFonts w:eastAsia="Times New Roman"/>
          <w:sz w:val="24"/>
          <w:szCs w:val="24"/>
        </w:rPr>
        <w:t>если ученик в основном обнаруживает усвоение изученного материала,</w:t>
      </w:r>
      <w:r>
        <w:rPr>
          <w:rFonts w:eastAsia="Times New Roman"/>
          <w:i/>
          <w:iCs/>
          <w:sz w:val="24"/>
          <w:szCs w:val="24"/>
        </w:rPr>
        <w:t xml:space="preserve"> </w:t>
      </w:r>
      <w:r>
        <w:rPr>
          <w:rFonts w:eastAsia="Times New Roman"/>
          <w:sz w:val="24"/>
          <w:szCs w:val="24"/>
        </w:rPr>
        <w:t>умеет применить свои знания,</w:t>
      </w:r>
      <w:r>
        <w:rPr>
          <w:rFonts w:eastAsia="Times New Roman"/>
          <w:i/>
          <w:iCs/>
          <w:sz w:val="24"/>
          <w:szCs w:val="24"/>
        </w:rPr>
        <w:t xml:space="preserve"> </w:t>
      </w:r>
      <w:r>
        <w:rPr>
          <w:rFonts w:eastAsia="Times New Roman"/>
          <w:sz w:val="24"/>
          <w:szCs w:val="24"/>
        </w:rPr>
        <w:t>хотя и</w:t>
      </w:r>
      <w:r>
        <w:rPr>
          <w:rFonts w:eastAsia="Times New Roman"/>
          <w:i/>
          <w:iCs/>
          <w:sz w:val="24"/>
          <w:szCs w:val="24"/>
        </w:rPr>
        <w:t xml:space="preserve"> </w:t>
      </w:r>
      <w:r>
        <w:rPr>
          <w:rFonts w:eastAsia="Times New Roman"/>
          <w:sz w:val="24"/>
          <w:szCs w:val="24"/>
        </w:rPr>
        <w:t>допускает 2-3 ошибки.</w:t>
      </w:r>
    </w:p>
    <w:p w:rsidR="008B2696" w:rsidRDefault="008B2696">
      <w:pPr>
        <w:spacing w:line="24" w:lineRule="exact"/>
        <w:rPr>
          <w:sz w:val="20"/>
          <w:szCs w:val="20"/>
        </w:rPr>
      </w:pPr>
    </w:p>
    <w:p w:rsidR="008B2696" w:rsidRDefault="005535F5">
      <w:pPr>
        <w:spacing w:line="350" w:lineRule="auto"/>
        <w:ind w:left="7" w:right="20" w:firstLine="540"/>
        <w:rPr>
          <w:sz w:val="20"/>
          <w:szCs w:val="20"/>
        </w:rPr>
      </w:pPr>
      <w:r>
        <w:rPr>
          <w:rFonts w:eastAsia="Times New Roman"/>
          <w:i/>
          <w:iCs/>
          <w:sz w:val="24"/>
          <w:szCs w:val="24"/>
        </w:rPr>
        <w:t xml:space="preserve">Отметка «3» </w:t>
      </w:r>
      <w:r>
        <w:rPr>
          <w:rFonts w:eastAsia="Times New Roman"/>
          <w:sz w:val="24"/>
          <w:szCs w:val="24"/>
        </w:rPr>
        <w:t>ставится,</w:t>
      </w:r>
      <w:r>
        <w:rPr>
          <w:rFonts w:eastAsia="Times New Roman"/>
          <w:i/>
          <w:iCs/>
          <w:sz w:val="24"/>
          <w:szCs w:val="24"/>
        </w:rPr>
        <w:t xml:space="preserve"> </w:t>
      </w:r>
      <w:r>
        <w:rPr>
          <w:rFonts w:eastAsia="Times New Roman"/>
          <w:sz w:val="24"/>
          <w:szCs w:val="24"/>
        </w:rPr>
        <w:t>если ученик обнаруживает недостаточное понимание изученного материала,</w:t>
      </w:r>
      <w:r>
        <w:rPr>
          <w:rFonts w:eastAsia="Times New Roman"/>
          <w:i/>
          <w:iCs/>
          <w:sz w:val="24"/>
          <w:szCs w:val="24"/>
        </w:rPr>
        <w:t xml:space="preserve"> </w:t>
      </w:r>
      <w:r>
        <w:rPr>
          <w:rFonts w:eastAsia="Times New Roman"/>
          <w:sz w:val="24"/>
          <w:szCs w:val="24"/>
        </w:rPr>
        <w:t>затрудняется в применении своих</w:t>
      </w:r>
      <w:r>
        <w:rPr>
          <w:rFonts w:eastAsia="Times New Roman"/>
          <w:i/>
          <w:iCs/>
          <w:sz w:val="24"/>
          <w:szCs w:val="24"/>
        </w:rPr>
        <w:t xml:space="preserve"> </w:t>
      </w:r>
      <w:r>
        <w:rPr>
          <w:rFonts w:eastAsia="Times New Roman"/>
          <w:sz w:val="24"/>
          <w:szCs w:val="24"/>
        </w:rPr>
        <w:t>знаний, допускает 4-5 ошибок или не справляется с одним из заданий.</w:t>
      </w:r>
    </w:p>
    <w:p w:rsidR="008B2696" w:rsidRDefault="008B2696">
      <w:pPr>
        <w:spacing w:line="23" w:lineRule="exact"/>
        <w:rPr>
          <w:sz w:val="20"/>
          <w:szCs w:val="20"/>
        </w:rPr>
      </w:pPr>
    </w:p>
    <w:p w:rsidR="008B2696" w:rsidRDefault="005535F5">
      <w:pPr>
        <w:spacing w:line="350" w:lineRule="auto"/>
        <w:ind w:left="7" w:right="20" w:firstLine="600"/>
        <w:rPr>
          <w:sz w:val="20"/>
          <w:szCs w:val="20"/>
        </w:rPr>
      </w:pPr>
      <w:r>
        <w:rPr>
          <w:rFonts w:eastAsia="Times New Roman"/>
          <w:i/>
          <w:iCs/>
          <w:sz w:val="24"/>
          <w:szCs w:val="24"/>
        </w:rPr>
        <w:t xml:space="preserve">Отметка «2» </w:t>
      </w:r>
      <w:r>
        <w:rPr>
          <w:rFonts w:eastAsia="Times New Roman"/>
          <w:sz w:val="24"/>
          <w:szCs w:val="24"/>
        </w:rPr>
        <w:t>ставится,</w:t>
      </w:r>
      <w:r>
        <w:rPr>
          <w:rFonts w:eastAsia="Times New Roman"/>
          <w:i/>
          <w:iCs/>
          <w:sz w:val="24"/>
          <w:szCs w:val="24"/>
        </w:rPr>
        <w:t xml:space="preserve"> </w:t>
      </w:r>
      <w:r>
        <w:rPr>
          <w:rFonts w:eastAsia="Times New Roman"/>
          <w:sz w:val="24"/>
          <w:szCs w:val="24"/>
        </w:rPr>
        <w:t>если ученик обнаруживает плохое знание учебного материала,</w:t>
      </w:r>
      <w:r>
        <w:rPr>
          <w:rFonts w:eastAsia="Times New Roman"/>
          <w:i/>
          <w:iCs/>
          <w:sz w:val="24"/>
          <w:szCs w:val="24"/>
        </w:rPr>
        <w:t xml:space="preserve"> </w:t>
      </w:r>
      <w:r>
        <w:rPr>
          <w:rFonts w:eastAsia="Times New Roman"/>
          <w:sz w:val="24"/>
          <w:szCs w:val="24"/>
        </w:rPr>
        <w:t>не справляется с большинством грамматических</w:t>
      </w:r>
      <w:r>
        <w:rPr>
          <w:rFonts w:eastAsia="Times New Roman"/>
          <w:i/>
          <w:iCs/>
          <w:sz w:val="24"/>
          <w:szCs w:val="24"/>
        </w:rPr>
        <w:t xml:space="preserve"> </w:t>
      </w:r>
      <w:r>
        <w:rPr>
          <w:rFonts w:eastAsia="Times New Roman"/>
          <w:sz w:val="24"/>
          <w:szCs w:val="24"/>
        </w:rPr>
        <w:t>заданий.</w:t>
      </w:r>
    </w:p>
    <w:p w:rsidR="008B2696" w:rsidRDefault="008B2696">
      <w:pPr>
        <w:spacing w:line="16" w:lineRule="exact"/>
        <w:rPr>
          <w:sz w:val="20"/>
          <w:szCs w:val="20"/>
        </w:rPr>
      </w:pPr>
    </w:p>
    <w:p w:rsidR="008B2696" w:rsidRDefault="005535F5">
      <w:pPr>
        <w:ind w:left="7"/>
        <w:rPr>
          <w:sz w:val="20"/>
          <w:szCs w:val="20"/>
        </w:rPr>
      </w:pPr>
      <w:r>
        <w:rPr>
          <w:rFonts w:eastAsia="Times New Roman"/>
          <w:b/>
          <w:bCs/>
          <w:sz w:val="24"/>
          <w:szCs w:val="24"/>
        </w:rPr>
        <w:t>Изложения и сочинения</w:t>
      </w:r>
    </w:p>
    <w:p w:rsidR="008B2696" w:rsidRDefault="008B2696">
      <w:pPr>
        <w:spacing w:line="147" w:lineRule="exact"/>
        <w:rPr>
          <w:sz w:val="20"/>
          <w:szCs w:val="20"/>
        </w:rPr>
      </w:pPr>
    </w:p>
    <w:p w:rsidR="008B2696" w:rsidRDefault="005535F5">
      <w:pPr>
        <w:spacing w:line="348" w:lineRule="auto"/>
        <w:ind w:left="7" w:firstLine="600"/>
        <w:rPr>
          <w:sz w:val="20"/>
          <w:szCs w:val="20"/>
        </w:rPr>
      </w:pPr>
      <w:r>
        <w:rPr>
          <w:rFonts w:eastAsia="Times New Roman"/>
          <w:sz w:val="24"/>
          <w:szCs w:val="24"/>
        </w:rPr>
        <w:t>Изложения и сочинения могут быть только обучающего характера. При подготовке к проведению изложения учитель должен тщательно отобрать материал, учитывая тему рассказа, его объем, трудности в содержании синтаксических конструкций, словаря и орфографии.</w:t>
      </w:r>
    </w:p>
    <w:p w:rsidR="008B2696" w:rsidRDefault="008B2696">
      <w:pPr>
        <w:spacing w:line="28" w:lineRule="exact"/>
        <w:rPr>
          <w:sz w:val="20"/>
          <w:szCs w:val="20"/>
        </w:rPr>
      </w:pPr>
    </w:p>
    <w:p w:rsidR="008B2696" w:rsidRDefault="005535F5" w:rsidP="00305730">
      <w:pPr>
        <w:numPr>
          <w:ilvl w:val="0"/>
          <w:numId w:val="17"/>
        </w:numPr>
        <w:tabs>
          <w:tab w:val="left" w:pos="247"/>
        </w:tabs>
        <w:spacing w:line="348" w:lineRule="auto"/>
        <w:ind w:left="7" w:hanging="7"/>
        <w:rPr>
          <w:rFonts w:eastAsia="Times New Roman"/>
          <w:sz w:val="24"/>
          <w:szCs w:val="24"/>
        </w:rPr>
      </w:pPr>
      <w:r>
        <w:rPr>
          <w:rFonts w:eastAsia="Times New Roman"/>
          <w:sz w:val="24"/>
          <w:szCs w:val="24"/>
        </w:rPr>
        <w:t>классом также должна быть проведена подготовительная работа. На уроке трудные слова в отношении орфографии слова следует выписать на доске; обучающимся разрешается пользоваться орфографическим словарем, обращаться к учителю.</w:t>
      </w:r>
    </w:p>
    <w:p w:rsidR="008B2696" w:rsidRDefault="008B2696">
      <w:pPr>
        <w:spacing w:line="27" w:lineRule="exact"/>
        <w:rPr>
          <w:rFonts w:eastAsia="Times New Roman"/>
          <w:sz w:val="24"/>
          <w:szCs w:val="24"/>
        </w:rPr>
      </w:pPr>
    </w:p>
    <w:p w:rsidR="008B2696" w:rsidRDefault="005535F5" w:rsidP="00305730">
      <w:pPr>
        <w:numPr>
          <w:ilvl w:val="1"/>
          <w:numId w:val="17"/>
        </w:numPr>
        <w:tabs>
          <w:tab w:val="left" w:pos="828"/>
        </w:tabs>
        <w:spacing w:line="348" w:lineRule="auto"/>
        <w:ind w:left="7" w:firstLine="593"/>
        <w:rPr>
          <w:rFonts w:eastAsia="Times New Roman"/>
          <w:sz w:val="24"/>
          <w:szCs w:val="24"/>
        </w:rPr>
      </w:pPr>
      <w:r>
        <w:rPr>
          <w:rFonts w:eastAsia="Times New Roman"/>
          <w:sz w:val="24"/>
          <w:szCs w:val="24"/>
        </w:rPr>
        <w:t>10 классе для изложений даются тексты повествовательного характера, состоящие из 70-100 слов. Изложения пишутся по готовому плану или составленному коллективно под руководством учителя, допускается самостоятельное составление планов обучающимися.</w:t>
      </w:r>
    </w:p>
    <w:p w:rsidR="008B2696" w:rsidRDefault="008B2696">
      <w:pPr>
        <w:spacing w:line="28" w:lineRule="exact"/>
        <w:rPr>
          <w:sz w:val="20"/>
          <w:szCs w:val="20"/>
        </w:rPr>
      </w:pPr>
    </w:p>
    <w:p w:rsidR="008B2696" w:rsidRDefault="005535F5">
      <w:pPr>
        <w:spacing w:line="348" w:lineRule="auto"/>
        <w:ind w:left="7" w:firstLine="600"/>
        <w:rPr>
          <w:sz w:val="20"/>
          <w:szCs w:val="20"/>
        </w:rPr>
      </w:pPr>
      <w:r>
        <w:rPr>
          <w:rFonts w:eastAsia="Times New Roman"/>
          <w:sz w:val="24"/>
          <w:szCs w:val="24"/>
        </w:rPr>
        <w:t>При оценке изложений и сочинений учитываются правильность, полнота и последовательность передачи содержания. При проверке изложений и сочинений выводится одна общая оценка, охватывающая все стороны данной работы.</w:t>
      </w:r>
    </w:p>
    <w:p w:rsidR="008B2696" w:rsidRDefault="008B2696">
      <w:pPr>
        <w:spacing w:line="26" w:lineRule="exact"/>
        <w:rPr>
          <w:sz w:val="20"/>
          <w:szCs w:val="20"/>
        </w:rPr>
      </w:pPr>
    </w:p>
    <w:p w:rsidR="008B2696" w:rsidRDefault="005535F5">
      <w:pPr>
        <w:spacing w:line="350" w:lineRule="auto"/>
        <w:ind w:left="7" w:right="20" w:firstLine="600"/>
        <w:rPr>
          <w:sz w:val="20"/>
          <w:szCs w:val="20"/>
        </w:rPr>
      </w:pPr>
      <w:r>
        <w:rPr>
          <w:rFonts w:eastAsia="Times New Roman"/>
          <w:i/>
          <w:iCs/>
          <w:sz w:val="24"/>
          <w:szCs w:val="24"/>
        </w:rPr>
        <w:t xml:space="preserve">Отметка «5» </w:t>
      </w:r>
      <w:r>
        <w:rPr>
          <w:rFonts w:eastAsia="Times New Roman"/>
          <w:sz w:val="24"/>
          <w:szCs w:val="24"/>
        </w:rPr>
        <w:t>ставится ученику за правильное,</w:t>
      </w:r>
      <w:r>
        <w:rPr>
          <w:rFonts w:eastAsia="Times New Roman"/>
          <w:i/>
          <w:iCs/>
          <w:sz w:val="24"/>
          <w:szCs w:val="24"/>
        </w:rPr>
        <w:t xml:space="preserve"> </w:t>
      </w:r>
      <w:r>
        <w:rPr>
          <w:rFonts w:eastAsia="Times New Roman"/>
          <w:sz w:val="24"/>
          <w:szCs w:val="24"/>
        </w:rPr>
        <w:t>полное,</w:t>
      </w:r>
      <w:r>
        <w:rPr>
          <w:rFonts w:eastAsia="Times New Roman"/>
          <w:i/>
          <w:iCs/>
          <w:sz w:val="24"/>
          <w:szCs w:val="24"/>
        </w:rPr>
        <w:t xml:space="preserve"> </w:t>
      </w:r>
      <w:r>
        <w:rPr>
          <w:rFonts w:eastAsia="Times New Roman"/>
          <w:sz w:val="24"/>
          <w:szCs w:val="24"/>
        </w:rPr>
        <w:t>последовательное изложение авторского текста</w:t>
      </w:r>
      <w:r>
        <w:rPr>
          <w:rFonts w:eastAsia="Times New Roman"/>
          <w:i/>
          <w:iCs/>
          <w:sz w:val="24"/>
          <w:szCs w:val="24"/>
        </w:rPr>
        <w:t xml:space="preserve"> </w:t>
      </w:r>
      <w:r>
        <w:rPr>
          <w:rFonts w:eastAsia="Times New Roman"/>
          <w:sz w:val="24"/>
          <w:szCs w:val="24"/>
        </w:rPr>
        <w:t>(темы)</w:t>
      </w:r>
      <w:r>
        <w:rPr>
          <w:rFonts w:eastAsia="Times New Roman"/>
          <w:i/>
          <w:iCs/>
          <w:sz w:val="24"/>
          <w:szCs w:val="24"/>
        </w:rPr>
        <w:t xml:space="preserve"> </w:t>
      </w:r>
      <w:r>
        <w:rPr>
          <w:rFonts w:eastAsia="Times New Roman"/>
          <w:sz w:val="24"/>
          <w:szCs w:val="24"/>
        </w:rPr>
        <w:t>без ошибок в построении</w:t>
      </w:r>
      <w:r>
        <w:rPr>
          <w:rFonts w:eastAsia="Times New Roman"/>
          <w:i/>
          <w:iCs/>
          <w:sz w:val="24"/>
          <w:szCs w:val="24"/>
        </w:rPr>
        <w:t xml:space="preserve"> </w:t>
      </w:r>
      <w:r>
        <w:rPr>
          <w:rFonts w:eastAsia="Times New Roman"/>
          <w:sz w:val="24"/>
          <w:szCs w:val="24"/>
        </w:rPr>
        <w:t>предложений, употреблении слов; допускаются 1-2 орфографические ошибки.</w:t>
      </w:r>
    </w:p>
    <w:p w:rsidR="008B2696" w:rsidRDefault="008B2696">
      <w:pPr>
        <w:spacing w:line="23" w:lineRule="exact"/>
        <w:rPr>
          <w:sz w:val="20"/>
          <w:szCs w:val="20"/>
        </w:rPr>
      </w:pPr>
    </w:p>
    <w:p w:rsidR="008B2696" w:rsidRDefault="005535F5">
      <w:pPr>
        <w:spacing w:line="350" w:lineRule="auto"/>
        <w:ind w:left="7" w:right="20" w:firstLine="600"/>
        <w:rPr>
          <w:sz w:val="20"/>
          <w:szCs w:val="20"/>
        </w:rPr>
      </w:pPr>
      <w:r>
        <w:rPr>
          <w:rFonts w:eastAsia="Times New Roman"/>
          <w:i/>
          <w:iCs/>
          <w:sz w:val="24"/>
          <w:szCs w:val="24"/>
        </w:rPr>
        <w:t xml:space="preserve">Отметка «4» </w:t>
      </w:r>
      <w:r>
        <w:rPr>
          <w:rFonts w:eastAsia="Times New Roman"/>
          <w:sz w:val="24"/>
          <w:szCs w:val="24"/>
        </w:rPr>
        <w:t>ставится за изложение</w:t>
      </w:r>
      <w:r>
        <w:rPr>
          <w:rFonts w:eastAsia="Times New Roman"/>
          <w:i/>
          <w:iCs/>
          <w:sz w:val="24"/>
          <w:szCs w:val="24"/>
        </w:rPr>
        <w:t xml:space="preserve"> </w:t>
      </w:r>
      <w:r>
        <w:rPr>
          <w:rFonts w:eastAsia="Times New Roman"/>
          <w:sz w:val="24"/>
          <w:szCs w:val="24"/>
        </w:rPr>
        <w:t>(сочинение),</w:t>
      </w:r>
      <w:r>
        <w:rPr>
          <w:rFonts w:eastAsia="Times New Roman"/>
          <w:i/>
          <w:iCs/>
          <w:sz w:val="24"/>
          <w:szCs w:val="24"/>
        </w:rPr>
        <w:t xml:space="preserve"> </w:t>
      </w:r>
      <w:r>
        <w:rPr>
          <w:rFonts w:eastAsia="Times New Roman"/>
          <w:sz w:val="24"/>
          <w:szCs w:val="24"/>
        </w:rPr>
        <w:t>написанное без искажений авторского текста</w:t>
      </w:r>
      <w:r>
        <w:rPr>
          <w:rFonts w:eastAsia="Times New Roman"/>
          <w:i/>
          <w:iCs/>
          <w:sz w:val="24"/>
          <w:szCs w:val="24"/>
        </w:rPr>
        <w:t xml:space="preserve"> </w:t>
      </w:r>
      <w:r>
        <w:rPr>
          <w:rFonts w:eastAsia="Times New Roman"/>
          <w:sz w:val="24"/>
          <w:szCs w:val="24"/>
        </w:rPr>
        <w:t>(темы),</w:t>
      </w:r>
      <w:r>
        <w:rPr>
          <w:rFonts w:eastAsia="Times New Roman"/>
          <w:i/>
          <w:iCs/>
          <w:sz w:val="24"/>
          <w:szCs w:val="24"/>
        </w:rPr>
        <w:t xml:space="preserve"> </w:t>
      </w:r>
      <w:r>
        <w:rPr>
          <w:rFonts w:eastAsia="Times New Roman"/>
          <w:sz w:val="24"/>
          <w:szCs w:val="24"/>
        </w:rPr>
        <w:t>с пропуском второстепенных звеньев,</w:t>
      </w:r>
      <w:r>
        <w:rPr>
          <w:rFonts w:eastAsia="Times New Roman"/>
          <w:i/>
          <w:iCs/>
          <w:sz w:val="24"/>
          <w:szCs w:val="24"/>
        </w:rPr>
        <w:t xml:space="preserve"> </w:t>
      </w:r>
      <w:r>
        <w:rPr>
          <w:rFonts w:eastAsia="Times New Roman"/>
          <w:sz w:val="24"/>
          <w:szCs w:val="24"/>
        </w:rPr>
        <w:t>не влияющих на понимание основного смысла, без ошибок в построении предложения, допускается 3-4 орфографические ошибки.</w:t>
      </w:r>
    </w:p>
    <w:p w:rsidR="008B2696" w:rsidRDefault="008B2696">
      <w:pPr>
        <w:sectPr w:rsidR="008B2696">
          <w:pgSz w:w="16840" w:h="11906" w:orient="landscape"/>
          <w:pgMar w:top="1440" w:right="418" w:bottom="551" w:left="1133" w:header="0" w:footer="0" w:gutter="0"/>
          <w:cols w:space="720" w:equalWidth="0">
            <w:col w:w="15287"/>
          </w:cols>
        </w:sectPr>
      </w:pPr>
    </w:p>
    <w:p w:rsidR="008B2696" w:rsidRDefault="008B2696">
      <w:pPr>
        <w:spacing w:line="267" w:lineRule="exact"/>
        <w:rPr>
          <w:sz w:val="20"/>
          <w:szCs w:val="20"/>
        </w:rPr>
      </w:pPr>
    </w:p>
    <w:p w:rsidR="008B2696" w:rsidRDefault="005535F5">
      <w:pPr>
        <w:spacing w:line="348" w:lineRule="auto"/>
        <w:ind w:firstLine="600"/>
        <w:rPr>
          <w:sz w:val="20"/>
          <w:szCs w:val="20"/>
        </w:rPr>
      </w:pPr>
      <w:r>
        <w:rPr>
          <w:rFonts w:eastAsia="Times New Roman"/>
          <w:i/>
          <w:iCs/>
          <w:sz w:val="24"/>
          <w:szCs w:val="24"/>
        </w:rPr>
        <w:t xml:space="preserve">Отметка «3» </w:t>
      </w:r>
      <w:r>
        <w:rPr>
          <w:rFonts w:eastAsia="Times New Roman"/>
          <w:sz w:val="24"/>
          <w:szCs w:val="24"/>
        </w:rPr>
        <w:t>ставится за изложение</w:t>
      </w:r>
      <w:r>
        <w:rPr>
          <w:rFonts w:eastAsia="Times New Roman"/>
          <w:i/>
          <w:iCs/>
          <w:sz w:val="24"/>
          <w:szCs w:val="24"/>
        </w:rPr>
        <w:t xml:space="preserve"> </w:t>
      </w:r>
      <w:r>
        <w:rPr>
          <w:rFonts w:eastAsia="Times New Roman"/>
          <w:sz w:val="24"/>
          <w:szCs w:val="24"/>
        </w:rPr>
        <w:t>(сочинение),</w:t>
      </w:r>
      <w:r>
        <w:rPr>
          <w:rFonts w:eastAsia="Times New Roman"/>
          <w:i/>
          <w:iCs/>
          <w:sz w:val="24"/>
          <w:szCs w:val="24"/>
        </w:rPr>
        <w:t xml:space="preserve"> </w:t>
      </w:r>
      <w:r>
        <w:rPr>
          <w:rFonts w:eastAsia="Times New Roman"/>
          <w:sz w:val="24"/>
          <w:szCs w:val="24"/>
        </w:rPr>
        <w:t>написанное с отступлениями от авторского текста</w:t>
      </w:r>
      <w:r>
        <w:rPr>
          <w:rFonts w:eastAsia="Times New Roman"/>
          <w:i/>
          <w:iCs/>
          <w:sz w:val="24"/>
          <w:szCs w:val="24"/>
        </w:rPr>
        <w:t xml:space="preserve"> </w:t>
      </w:r>
      <w:r>
        <w:rPr>
          <w:rFonts w:eastAsia="Times New Roman"/>
          <w:sz w:val="24"/>
          <w:szCs w:val="24"/>
        </w:rPr>
        <w:t>(темы),</w:t>
      </w:r>
      <w:r>
        <w:rPr>
          <w:rFonts w:eastAsia="Times New Roman"/>
          <w:i/>
          <w:iCs/>
          <w:sz w:val="24"/>
          <w:szCs w:val="24"/>
        </w:rPr>
        <w:t xml:space="preserve"> </w:t>
      </w:r>
      <w:r>
        <w:rPr>
          <w:rFonts w:eastAsia="Times New Roman"/>
          <w:sz w:val="24"/>
          <w:szCs w:val="24"/>
        </w:rPr>
        <w:t>с</w:t>
      </w:r>
      <w:r>
        <w:rPr>
          <w:rFonts w:eastAsia="Times New Roman"/>
          <w:i/>
          <w:iCs/>
          <w:sz w:val="24"/>
          <w:szCs w:val="24"/>
        </w:rPr>
        <w:t xml:space="preserve"> </w:t>
      </w:r>
      <w:r>
        <w:rPr>
          <w:rFonts w:eastAsia="Times New Roman"/>
          <w:sz w:val="24"/>
          <w:szCs w:val="24"/>
        </w:rPr>
        <w:t>2-3</w:t>
      </w:r>
      <w:r>
        <w:rPr>
          <w:rFonts w:eastAsia="Times New Roman"/>
          <w:i/>
          <w:iCs/>
          <w:sz w:val="24"/>
          <w:szCs w:val="24"/>
        </w:rPr>
        <w:t xml:space="preserve"> </w:t>
      </w:r>
      <w:r>
        <w:rPr>
          <w:rFonts w:eastAsia="Times New Roman"/>
          <w:sz w:val="24"/>
          <w:szCs w:val="24"/>
        </w:rPr>
        <w:t>ошибками в построении</w:t>
      </w:r>
      <w:r>
        <w:rPr>
          <w:rFonts w:eastAsia="Times New Roman"/>
          <w:i/>
          <w:iCs/>
          <w:sz w:val="24"/>
          <w:szCs w:val="24"/>
        </w:rPr>
        <w:t xml:space="preserve"> </w:t>
      </w:r>
      <w:r>
        <w:rPr>
          <w:rFonts w:eastAsia="Times New Roman"/>
          <w:sz w:val="24"/>
          <w:szCs w:val="24"/>
        </w:rPr>
        <w:t>предложения и употреблении слов, влияющих на понимание основного смысла, с 5-6 орфографическими ошибками.</w:t>
      </w:r>
    </w:p>
    <w:p w:rsidR="008B2696" w:rsidRDefault="008B2696">
      <w:pPr>
        <w:spacing w:line="28" w:lineRule="exact"/>
        <w:rPr>
          <w:sz w:val="20"/>
          <w:szCs w:val="20"/>
        </w:rPr>
      </w:pPr>
    </w:p>
    <w:p w:rsidR="008B2696" w:rsidRDefault="005535F5">
      <w:pPr>
        <w:spacing w:line="348" w:lineRule="auto"/>
        <w:ind w:right="420" w:firstLine="600"/>
        <w:rPr>
          <w:sz w:val="20"/>
          <w:szCs w:val="20"/>
        </w:rPr>
      </w:pPr>
      <w:r>
        <w:rPr>
          <w:rFonts w:eastAsia="Times New Roman"/>
          <w:i/>
          <w:iCs/>
          <w:sz w:val="24"/>
          <w:szCs w:val="24"/>
        </w:rPr>
        <w:t xml:space="preserve">Отметка «2» </w:t>
      </w:r>
      <w:r>
        <w:rPr>
          <w:rFonts w:eastAsia="Times New Roman"/>
          <w:sz w:val="24"/>
          <w:szCs w:val="24"/>
        </w:rPr>
        <w:t>ставится за изложение</w:t>
      </w:r>
      <w:r>
        <w:rPr>
          <w:rFonts w:eastAsia="Times New Roman"/>
          <w:i/>
          <w:iCs/>
          <w:sz w:val="24"/>
          <w:szCs w:val="24"/>
        </w:rPr>
        <w:t xml:space="preserve"> </w:t>
      </w:r>
      <w:r>
        <w:rPr>
          <w:rFonts w:eastAsia="Times New Roman"/>
          <w:sz w:val="24"/>
          <w:szCs w:val="24"/>
        </w:rPr>
        <w:t>(сочинение),</w:t>
      </w:r>
      <w:r>
        <w:rPr>
          <w:rFonts w:eastAsia="Times New Roman"/>
          <w:i/>
          <w:iCs/>
          <w:sz w:val="24"/>
          <w:szCs w:val="24"/>
        </w:rPr>
        <w:t xml:space="preserve"> </w:t>
      </w:r>
      <w:r>
        <w:rPr>
          <w:rFonts w:eastAsia="Times New Roman"/>
          <w:sz w:val="24"/>
          <w:szCs w:val="24"/>
        </w:rPr>
        <w:t>в котором имеются значительные отступления от авторского текста</w:t>
      </w:r>
      <w:r>
        <w:rPr>
          <w:rFonts w:eastAsia="Times New Roman"/>
          <w:i/>
          <w:iCs/>
          <w:sz w:val="24"/>
          <w:szCs w:val="24"/>
        </w:rPr>
        <w:t xml:space="preserve"> </w:t>
      </w:r>
      <w:r>
        <w:rPr>
          <w:rFonts w:eastAsia="Times New Roman"/>
          <w:sz w:val="24"/>
          <w:szCs w:val="24"/>
        </w:rPr>
        <w:t>(тема не раскрыта),</w:t>
      </w:r>
      <w:r>
        <w:rPr>
          <w:rFonts w:eastAsia="Times New Roman"/>
          <w:i/>
          <w:iCs/>
          <w:sz w:val="24"/>
          <w:szCs w:val="24"/>
        </w:rPr>
        <w:t xml:space="preserve"> </w:t>
      </w:r>
      <w:r>
        <w:rPr>
          <w:rFonts w:eastAsia="Times New Roman"/>
          <w:sz w:val="24"/>
          <w:szCs w:val="24"/>
        </w:rPr>
        <w:t>имеется более 4 ошибок в построении предложений и употреблении слов, более 6 орфографических ошибок.</w:t>
      </w:r>
    </w:p>
    <w:p w:rsidR="008B2696" w:rsidRDefault="008B2696">
      <w:pPr>
        <w:spacing w:line="28" w:lineRule="exact"/>
        <w:rPr>
          <w:sz w:val="20"/>
          <w:szCs w:val="20"/>
        </w:rPr>
      </w:pPr>
    </w:p>
    <w:p w:rsidR="008B2696" w:rsidRDefault="005535F5">
      <w:pPr>
        <w:spacing w:line="354" w:lineRule="auto"/>
        <w:ind w:right="380" w:firstLine="660"/>
        <w:rPr>
          <w:sz w:val="20"/>
          <w:szCs w:val="20"/>
        </w:rPr>
      </w:pPr>
      <w:r>
        <w:rPr>
          <w:rFonts w:eastAsia="Times New Roman"/>
          <w:sz w:val="24"/>
          <w:szCs w:val="24"/>
        </w:rPr>
        <w:t>Допущенные немногочисленные исправления не учитываются при оценке изложения или сочинения. В исключительных случаях, когда при правильной, последовательной передаче содержания допущено 7 и более орфографических ошибок, возможно, выставить две оценки – за грамотность и изложение содержания.</w:t>
      </w:r>
    </w:p>
    <w:p w:rsidR="008B2696" w:rsidRDefault="008B2696">
      <w:pPr>
        <w:spacing w:line="13" w:lineRule="exact"/>
        <w:rPr>
          <w:sz w:val="20"/>
          <w:szCs w:val="20"/>
        </w:rPr>
      </w:pPr>
    </w:p>
    <w:p w:rsidR="008B2696" w:rsidRDefault="005535F5">
      <w:pPr>
        <w:ind w:left="60"/>
        <w:rPr>
          <w:sz w:val="20"/>
          <w:szCs w:val="20"/>
        </w:rPr>
      </w:pPr>
      <w:r>
        <w:rPr>
          <w:rFonts w:eastAsia="Times New Roman"/>
          <w:b/>
          <w:bCs/>
          <w:sz w:val="24"/>
          <w:szCs w:val="24"/>
        </w:rPr>
        <w:t>2.4.2. Чтение и развитие речи</w:t>
      </w:r>
    </w:p>
    <w:p w:rsidR="008B2696" w:rsidRDefault="008B2696">
      <w:pPr>
        <w:spacing w:line="147" w:lineRule="exact"/>
        <w:rPr>
          <w:sz w:val="20"/>
          <w:szCs w:val="20"/>
        </w:rPr>
      </w:pPr>
    </w:p>
    <w:p w:rsidR="008B2696" w:rsidRDefault="005535F5">
      <w:pPr>
        <w:spacing w:line="348" w:lineRule="auto"/>
        <w:ind w:right="20" w:firstLine="660"/>
        <w:jc w:val="both"/>
        <w:rPr>
          <w:sz w:val="20"/>
          <w:szCs w:val="20"/>
        </w:rPr>
      </w:pPr>
      <w:r>
        <w:rPr>
          <w:rFonts w:eastAsia="Times New Roman"/>
          <w:sz w:val="24"/>
          <w:szCs w:val="24"/>
        </w:rPr>
        <w:t>Проверка навыков чтения проводится на основе повседневных наблюдений за чтением и пониманием прочитанного по текстам учебника путем специального опроса по чтению, пересказу или комбинированного опроса.</w:t>
      </w:r>
    </w:p>
    <w:p w:rsidR="008B2696" w:rsidRDefault="008B2696">
      <w:pPr>
        <w:spacing w:line="28" w:lineRule="exact"/>
        <w:rPr>
          <w:sz w:val="20"/>
          <w:szCs w:val="20"/>
        </w:rPr>
      </w:pPr>
    </w:p>
    <w:p w:rsidR="008B2696" w:rsidRDefault="005535F5">
      <w:pPr>
        <w:spacing w:line="354" w:lineRule="auto"/>
        <w:ind w:firstLine="600"/>
        <w:jc w:val="both"/>
        <w:rPr>
          <w:sz w:val="20"/>
          <w:szCs w:val="20"/>
        </w:rPr>
      </w:pPr>
      <w:r>
        <w:rPr>
          <w:rFonts w:eastAsia="Times New Roman"/>
          <w:sz w:val="24"/>
          <w:szCs w:val="24"/>
        </w:rPr>
        <w:t>При оценке принимается во внимание успешность овладения обучающимися техникой чтения (правильность, беглость и выразительность) и содержанием читаемого (выделение главной мысли, ответы на вопросы, пересказ) в соответствии с программными требованиями по каждому году обучения. Оценка выставляется на основе специального опроса по чтению, пересказу или комбинированного опроса.</w:t>
      </w:r>
    </w:p>
    <w:p w:rsidR="008B2696" w:rsidRDefault="008B2696">
      <w:pPr>
        <w:spacing w:line="8" w:lineRule="exact"/>
        <w:rPr>
          <w:sz w:val="20"/>
          <w:szCs w:val="20"/>
        </w:rPr>
      </w:pPr>
    </w:p>
    <w:p w:rsidR="008B2696" w:rsidRDefault="005535F5">
      <w:pPr>
        <w:ind w:left="540"/>
        <w:rPr>
          <w:sz w:val="20"/>
          <w:szCs w:val="20"/>
        </w:rPr>
      </w:pPr>
      <w:r>
        <w:rPr>
          <w:rFonts w:eastAsia="Times New Roman"/>
          <w:sz w:val="24"/>
          <w:szCs w:val="24"/>
        </w:rPr>
        <w:t>Текущая проверка и оценка знаний может также проводиться с целью выявления отдельных умений и навыков по чтению.</w:t>
      </w:r>
    </w:p>
    <w:p w:rsidR="008B2696" w:rsidRDefault="008B2696">
      <w:pPr>
        <w:spacing w:line="151" w:lineRule="exact"/>
        <w:rPr>
          <w:sz w:val="20"/>
          <w:szCs w:val="20"/>
        </w:rPr>
      </w:pPr>
    </w:p>
    <w:p w:rsidR="008B2696" w:rsidRDefault="005535F5">
      <w:pPr>
        <w:spacing w:line="356" w:lineRule="auto"/>
        <w:ind w:firstLine="600"/>
        <w:jc w:val="both"/>
        <w:rPr>
          <w:sz w:val="20"/>
          <w:szCs w:val="20"/>
        </w:rPr>
      </w:pPr>
      <w:r>
        <w:rPr>
          <w:rFonts w:eastAsia="Times New Roman"/>
          <w:sz w:val="24"/>
          <w:szCs w:val="24"/>
        </w:rPr>
        <w:t>Возможно в отдельных случаях выведение оценки по совокупности ответов в конце урока. Такая форма опроса может быть использована в основном на обобщающих уроках. Ученики, которые опрашиваются (3-4 человека), заранее намечаются учителем и в процессе фронтальной работы вызываются чаще других обучающихся класса, их ответы должны быть более полными. Каждая такая оценка должна быть мотивированной. В начале, середине и конце учебного года проводится проверка техники чтения.</w:t>
      </w:r>
    </w:p>
    <w:p w:rsidR="008B2696" w:rsidRDefault="008B2696">
      <w:pPr>
        <w:spacing w:line="17" w:lineRule="exact"/>
        <w:rPr>
          <w:sz w:val="20"/>
          <w:szCs w:val="20"/>
        </w:rPr>
      </w:pPr>
    </w:p>
    <w:p w:rsidR="008B2696" w:rsidRDefault="005535F5">
      <w:pPr>
        <w:spacing w:line="350" w:lineRule="auto"/>
        <w:ind w:firstLine="540"/>
        <w:jc w:val="both"/>
        <w:rPr>
          <w:sz w:val="20"/>
          <w:szCs w:val="20"/>
        </w:rPr>
      </w:pPr>
      <w:r>
        <w:rPr>
          <w:rFonts w:eastAsia="Times New Roman"/>
          <w:sz w:val="24"/>
          <w:szCs w:val="24"/>
        </w:rPr>
        <w:t>При проверке техники чтения рекомендуется подбирать незнакомые, но доступные тексты примерно следующего объема (на конец года): – 90-100 слов.</w:t>
      </w:r>
    </w:p>
    <w:p w:rsidR="008B2696" w:rsidRDefault="008B2696">
      <w:pPr>
        <w:spacing w:line="11" w:lineRule="exact"/>
        <w:rPr>
          <w:sz w:val="20"/>
          <w:szCs w:val="20"/>
        </w:rPr>
      </w:pPr>
    </w:p>
    <w:p w:rsidR="008B2696" w:rsidRDefault="005535F5">
      <w:pPr>
        <w:ind w:left="540"/>
        <w:rPr>
          <w:sz w:val="20"/>
          <w:szCs w:val="20"/>
        </w:rPr>
      </w:pPr>
      <w:r>
        <w:rPr>
          <w:rFonts w:eastAsia="Times New Roman"/>
          <w:sz w:val="24"/>
          <w:szCs w:val="24"/>
        </w:rPr>
        <w:t>В начале учебного года техника чтения проверяется по текстам, объем которых соответствует объему текстов предыдущего года.</w:t>
      </w:r>
    </w:p>
    <w:p w:rsidR="008B2696" w:rsidRDefault="008B2696">
      <w:pPr>
        <w:sectPr w:rsidR="008B2696">
          <w:pgSz w:w="16840" w:h="11906" w:orient="landscape"/>
          <w:pgMar w:top="1440" w:right="418" w:bottom="1092" w:left="1140" w:header="0" w:footer="0" w:gutter="0"/>
          <w:cols w:space="720" w:equalWidth="0">
            <w:col w:w="15280"/>
          </w:cols>
        </w:sectPr>
      </w:pPr>
    </w:p>
    <w:p w:rsidR="008B2696" w:rsidRDefault="008B2696">
      <w:pPr>
        <w:spacing w:line="267" w:lineRule="exact"/>
        <w:rPr>
          <w:sz w:val="20"/>
          <w:szCs w:val="20"/>
        </w:rPr>
      </w:pPr>
    </w:p>
    <w:p w:rsidR="008B2696" w:rsidRDefault="005535F5">
      <w:pPr>
        <w:spacing w:line="348" w:lineRule="auto"/>
        <w:ind w:firstLine="600"/>
        <w:rPr>
          <w:sz w:val="20"/>
          <w:szCs w:val="20"/>
        </w:rPr>
      </w:pPr>
      <w:r>
        <w:rPr>
          <w:rFonts w:eastAsia="Times New Roman"/>
          <w:sz w:val="24"/>
          <w:szCs w:val="24"/>
        </w:rPr>
        <w:t>Задача проверки техники чтения заключается, прежде всего, в выявлении продвижения каждого ученика, причин испытываемых им затруднений для оказания индивидуальной коррекционной помощи.</w:t>
      </w:r>
    </w:p>
    <w:p w:rsidR="008B2696" w:rsidRDefault="008B2696">
      <w:pPr>
        <w:spacing w:line="15" w:lineRule="exact"/>
        <w:rPr>
          <w:sz w:val="20"/>
          <w:szCs w:val="20"/>
        </w:rPr>
      </w:pPr>
    </w:p>
    <w:p w:rsidR="008B2696" w:rsidRDefault="005535F5">
      <w:pPr>
        <w:ind w:left="540"/>
        <w:rPr>
          <w:sz w:val="20"/>
          <w:szCs w:val="20"/>
        </w:rPr>
      </w:pPr>
      <w:r>
        <w:rPr>
          <w:rFonts w:eastAsia="Times New Roman"/>
          <w:i/>
          <w:iCs/>
          <w:sz w:val="24"/>
          <w:szCs w:val="24"/>
        </w:rPr>
        <w:t xml:space="preserve">Отметка «5» </w:t>
      </w:r>
      <w:r>
        <w:rPr>
          <w:rFonts w:eastAsia="Times New Roman"/>
          <w:sz w:val="24"/>
          <w:szCs w:val="24"/>
        </w:rPr>
        <w:t>ставится ученику,</w:t>
      </w:r>
      <w:r>
        <w:rPr>
          <w:rFonts w:eastAsia="Times New Roman"/>
          <w:i/>
          <w:iCs/>
          <w:sz w:val="24"/>
          <w:szCs w:val="24"/>
        </w:rPr>
        <w:t xml:space="preserve"> </w:t>
      </w:r>
      <w:r>
        <w:rPr>
          <w:rFonts w:eastAsia="Times New Roman"/>
          <w:sz w:val="24"/>
          <w:szCs w:val="24"/>
        </w:rPr>
        <w:t>если он:</w:t>
      </w:r>
    </w:p>
    <w:p w:rsidR="008B2696" w:rsidRDefault="008B2696">
      <w:pPr>
        <w:spacing w:line="137" w:lineRule="exact"/>
        <w:rPr>
          <w:sz w:val="20"/>
          <w:szCs w:val="20"/>
        </w:rPr>
      </w:pPr>
    </w:p>
    <w:p w:rsidR="008B2696" w:rsidRDefault="005535F5" w:rsidP="00305730">
      <w:pPr>
        <w:numPr>
          <w:ilvl w:val="0"/>
          <w:numId w:val="18"/>
        </w:numPr>
        <w:tabs>
          <w:tab w:val="left" w:pos="740"/>
        </w:tabs>
        <w:ind w:left="740" w:hanging="147"/>
        <w:rPr>
          <w:rFonts w:eastAsia="Times New Roman"/>
          <w:sz w:val="24"/>
          <w:szCs w:val="24"/>
        </w:rPr>
      </w:pPr>
      <w:r>
        <w:rPr>
          <w:rFonts w:eastAsia="Times New Roman"/>
          <w:sz w:val="24"/>
          <w:szCs w:val="24"/>
        </w:rPr>
        <w:t>читает правильно, бегло, выразительно с соблюдением норм литературного произношения;</w:t>
      </w:r>
    </w:p>
    <w:p w:rsidR="008B2696" w:rsidRDefault="008B2696">
      <w:pPr>
        <w:spacing w:line="139" w:lineRule="exact"/>
        <w:rPr>
          <w:rFonts w:eastAsia="Times New Roman"/>
          <w:sz w:val="24"/>
          <w:szCs w:val="24"/>
        </w:rPr>
      </w:pPr>
    </w:p>
    <w:p w:rsidR="008B2696" w:rsidRDefault="005535F5" w:rsidP="00305730">
      <w:pPr>
        <w:numPr>
          <w:ilvl w:val="0"/>
          <w:numId w:val="18"/>
        </w:numPr>
        <w:tabs>
          <w:tab w:val="left" w:pos="740"/>
        </w:tabs>
        <w:ind w:left="740" w:hanging="147"/>
        <w:rPr>
          <w:rFonts w:eastAsia="Times New Roman"/>
          <w:sz w:val="24"/>
          <w:szCs w:val="24"/>
        </w:rPr>
      </w:pPr>
      <w:r>
        <w:rPr>
          <w:rFonts w:eastAsia="Times New Roman"/>
          <w:sz w:val="24"/>
          <w:szCs w:val="24"/>
        </w:rPr>
        <w:t>выделяет основную мысль произведения, части рассказа с незначительной помощью учителя;</w:t>
      </w:r>
    </w:p>
    <w:p w:rsidR="008B2696" w:rsidRDefault="008B2696">
      <w:pPr>
        <w:spacing w:line="137" w:lineRule="exact"/>
        <w:rPr>
          <w:rFonts w:eastAsia="Times New Roman"/>
          <w:sz w:val="24"/>
          <w:szCs w:val="24"/>
        </w:rPr>
      </w:pPr>
    </w:p>
    <w:p w:rsidR="008B2696" w:rsidRDefault="005535F5" w:rsidP="00305730">
      <w:pPr>
        <w:numPr>
          <w:ilvl w:val="0"/>
          <w:numId w:val="18"/>
        </w:numPr>
        <w:tabs>
          <w:tab w:val="left" w:pos="740"/>
        </w:tabs>
        <w:ind w:left="740" w:hanging="147"/>
        <w:rPr>
          <w:rFonts w:eastAsia="Times New Roman"/>
          <w:sz w:val="24"/>
          <w:szCs w:val="24"/>
        </w:rPr>
      </w:pPr>
      <w:r>
        <w:rPr>
          <w:rFonts w:eastAsia="Times New Roman"/>
          <w:sz w:val="24"/>
          <w:szCs w:val="24"/>
        </w:rPr>
        <w:t>делит текст на части и озаглавливает части</w:t>
      </w:r>
      <w:r w:rsidR="00C1257B">
        <w:rPr>
          <w:rFonts w:eastAsia="Times New Roman"/>
          <w:sz w:val="24"/>
          <w:szCs w:val="24"/>
        </w:rPr>
        <w:t xml:space="preserve"> с помощью учителя </w:t>
      </w:r>
      <w:r>
        <w:rPr>
          <w:rFonts w:eastAsia="Times New Roman"/>
          <w:sz w:val="24"/>
          <w:szCs w:val="24"/>
        </w:rPr>
        <w:t>;</w:t>
      </w:r>
    </w:p>
    <w:p w:rsidR="008B2696" w:rsidRDefault="008B2696">
      <w:pPr>
        <w:spacing w:line="139" w:lineRule="exact"/>
        <w:rPr>
          <w:rFonts w:eastAsia="Times New Roman"/>
          <w:sz w:val="24"/>
          <w:szCs w:val="24"/>
        </w:rPr>
      </w:pPr>
    </w:p>
    <w:p w:rsidR="008B2696" w:rsidRDefault="005535F5" w:rsidP="00305730">
      <w:pPr>
        <w:numPr>
          <w:ilvl w:val="0"/>
          <w:numId w:val="18"/>
        </w:numPr>
        <w:tabs>
          <w:tab w:val="left" w:pos="740"/>
        </w:tabs>
        <w:ind w:left="740" w:hanging="147"/>
        <w:rPr>
          <w:rFonts w:eastAsia="Times New Roman"/>
          <w:sz w:val="24"/>
          <w:szCs w:val="24"/>
        </w:rPr>
      </w:pPr>
      <w:r>
        <w:rPr>
          <w:rFonts w:eastAsia="Times New Roman"/>
          <w:sz w:val="24"/>
          <w:szCs w:val="24"/>
        </w:rPr>
        <w:t>называет главных действующих лиц произведения, характеризует их поступки;</w:t>
      </w:r>
    </w:p>
    <w:p w:rsidR="008B2696" w:rsidRDefault="008B2696">
      <w:pPr>
        <w:spacing w:line="136" w:lineRule="exact"/>
        <w:rPr>
          <w:rFonts w:eastAsia="Times New Roman"/>
          <w:sz w:val="24"/>
          <w:szCs w:val="24"/>
        </w:rPr>
      </w:pPr>
    </w:p>
    <w:p w:rsidR="008B2696" w:rsidRDefault="005535F5" w:rsidP="00305730">
      <w:pPr>
        <w:numPr>
          <w:ilvl w:val="0"/>
          <w:numId w:val="18"/>
        </w:numPr>
        <w:tabs>
          <w:tab w:val="left" w:pos="740"/>
        </w:tabs>
        <w:ind w:left="740" w:hanging="147"/>
        <w:rPr>
          <w:rFonts w:eastAsia="Times New Roman"/>
          <w:sz w:val="24"/>
          <w:szCs w:val="24"/>
        </w:rPr>
      </w:pPr>
      <w:r>
        <w:rPr>
          <w:rFonts w:eastAsia="Times New Roman"/>
          <w:sz w:val="24"/>
          <w:szCs w:val="24"/>
        </w:rPr>
        <w:t>отвечает на вопросы и передает содержание прочитанного полно, правильно, последовательно;</w:t>
      </w:r>
    </w:p>
    <w:p w:rsidR="008B2696" w:rsidRDefault="008B2696">
      <w:pPr>
        <w:spacing w:line="139" w:lineRule="exact"/>
        <w:rPr>
          <w:rFonts w:eastAsia="Times New Roman"/>
          <w:sz w:val="24"/>
          <w:szCs w:val="24"/>
        </w:rPr>
      </w:pPr>
    </w:p>
    <w:p w:rsidR="008B2696" w:rsidRDefault="005535F5" w:rsidP="00305730">
      <w:pPr>
        <w:numPr>
          <w:ilvl w:val="0"/>
          <w:numId w:val="18"/>
        </w:numPr>
        <w:tabs>
          <w:tab w:val="left" w:pos="740"/>
        </w:tabs>
        <w:ind w:left="740" w:hanging="147"/>
        <w:rPr>
          <w:rFonts w:eastAsia="Times New Roman"/>
          <w:sz w:val="24"/>
          <w:szCs w:val="24"/>
        </w:rPr>
      </w:pPr>
      <w:r>
        <w:rPr>
          <w:rFonts w:eastAsia="Times New Roman"/>
          <w:sz w:val="24"/>
          <w:szCs w:val="24"/>
        </w:rPr>
        <w:t>твердо знает наизусть текст стихотворения и читает его выразительно.</w:t>
      </w:r>
    </w:p>
    <w:p w:rsidR="008B2696" w:rsidRDefault="008B2696">
      <w:pPr>
        <w:spacing w:line="137" w:lineRule="exact"/>
        <w:rPr>
          <w:sz w:val="20"/>
          <w:szCs w:val="20"/>
        </w:rPr>
      </w:pPr>
    </w:p>
    <w:p w:rsidR="008B2696" w:rsidRDefault="005535F5">
      <w:pPr>
        <w:ind w:left="600"/>
        <w:rPr>
          <w:sz w:val="20"/>
          <w:szCs w:val="20"/>
        </w:rPr>
      </w:pPr>
      <w:r>
        <w:rPr>
          <w:rFonts w:eastAsia="Times New Roman"/>
          <w:i/>
          <w:iCs/>
          <w:sz w:val="24"/>
          <w:szCs w:val="24"/>
        </w:rPr>
        <w:t xml:space="preserve">Отметка «4» </w:t>
      </w:r>
      <w:r>
        <w:rPr>
          <w:rFonts w:eastAsia="Times New Roman"/>
          <w:sz w:val="24"/>
          <w:szCs w:val="24"/>
        </w:rPr>
        <w:t>ставится ученику,</w:t>
      </w:r>
      <w:r>
        <w:rPr>
          <w:rFonts w:eastAsia="Times New Roman"/>
          <w:i/>
          <w:iCs/>
          <w:sz w:val="24"/>
          <w:szCs w:val="24"/>
        </w:rPr>
        <w:t xml:space="preserve"> </w:t>
      </w:r>
      <w:r>
        <w:rPr>
          <w:rFonts w:eastAsia="Times New Roman"/>
          <w:sz w:val="24"/>
          <w:szCs w:val="24"/>
        </w:rPr>
        <w:t>если он:</w:t>
      </w:r>
    </w:p>
    <w:p w:rsidR="008B2696" w:rsidRDefault="008B2696">
      <w:pPr>
        <w:spacing w:line="139" w:lineRule="exact"/>
        <w:rPr>
          <w:sz w:val="20"/>
          <w:szCs w:val="20"/>
        </w:rPr>
      </w:pPr>
    </w:p>
    <w:p w:rsidR="008B2696" w:rsidRDefault="005535F5" w:rsidP="00305730">
      <w:pPr>
        <w:numPr>
          <w:ilvl w:val="0"/>
          <w:numId w:val="19"/>
        </w:numPr>
        <w:tabs>
          <w:tab w:val="left" w:pos="740"/>
        </w:tabs>
        <w:ind w:left="740" w:hanging="147"/>
        <w:rPr>
          <w:rFonts w:eastAsia="Times New Roman"/>
          <w:sz w:val="24"/>
          <w:szCs w:val="24"/>
        </w:rPr>
      </w:pPr>
      <w:r>
        <w:rPr>
          <w:rFonts w:eastAsia="Times New Roman"/>
          <w:sz w:val="24"/>
          <w:szCs w:val="24"/>
        </w:rPr>
        <w:t>читает в основном правильно, бегло;</w:t>
      </w:r>
    </w:p>
    <w:p w:rsidR="008B2696" w:rsidRDefault="008B2696">
      <w:pPr>
        <w:spacing w:line="137" w:lineRule="exact"/>
        <w:rPr>
          <w:rFonts w:eastAsia="Times New Roman"/>
          <w:sz w:val="24"/>
          <w:szCs w:val="24"/>
        </w:rPr>
      </w:pPr>
    </w:p>
    <w:p w:rsidR="008B2696" w:rsidRDefault="005535F5" w:rsidP="00305730">
      <w:pPr>
        <w:numPr>
          <w:ilvl w:val="0"/>
          <w:numId w:val="19"/>
        </w:numPr>
        <w:tabs>
          <w:tab w:val="left" w:pos="740"/>
        </w:tabs>
        <w:ind w:left="740" w:hanging="147"/>
        <w:rPr>
          <w:rFonts w:eastAsia="Times New Roman"/>
          <w:sz w:val="24"/>
          <w:szCs w:val="24"/>
        </w:rPr>
      </w:pPr>
      <w:r>
        <w:rPr>
          <w:rFonts w:eastAsia="Times New Roman"/>
          <w:sz w:val="24"/>
          <w:szCs w:val="24"/>
        </w:rPr>
        <w:t>допускает 1-2 ошибки при чтении, соблюдении  смысловых пауз, знаков препинания, передающих интонацию, логических ударений;</w:t>
      </w:r>
    </w:p>
    <w:p w:rsidR="008B2696" w:rsidRDefault="008B2696">
      <w:pPr>
        <w:spacing w:line="139" w:lineRule="exact"/>
        <w:rPr>
          <w:rFonts w:eastAsia="Times New Roman"/>
          <w:sz w:val="24"/>
          <w:szCs w:val="24"/>
        </w:rPr>
      </w:pPr>
    </w:p>
    <w:p w:rsidR="008B2696" w:rsidRDefault="005535F5" w:rsidP="00305730">
      <w:pPr>
        <w:numPr>
          <w:ilvl w:val="0"/>
          <w:numId w:val="19"/>
        </w:numPr>
        <w:tabs>
          <w:tab w:val="left" w:pos="740"/>
        </w:tabs>
        <w:ind w:left="740" w:hanging="147"/>
        <w:rPr>
          <w:rFonts w:eastAsia="Times New Roman"/>
          <w:sz w:val="24"/>
          <w:szCs w:val="24"/>
        </w:rPr>
      </w:pPr>
      <w:r>
        <w:rPr>
          <w:rFonts w:eastAsia="Times New Roman"/>
          <w:sz w:val="24"/>
          <w:szCs w:val="24"/>
        </w:rPr>
        <w:t>допускает неточности в выделении основной мысли произведения или части рассказа, исправляет их с помощью учителя;</w:t>
      </w:r>
    </w:p>
    <w:p w:rsidR="008B2696" w:rsidRDefault="008B2696">
      <w:pPr>
        <w:spacing w:line="136" w:lineRule="exact"/>
        <w:rPr>
          <w:rFonts w:eastAsia="Times New Roman"/>
          <w:sz w:val="24"/>
          <w:szCs w:val="24"/>
        </w:rPr>
      </w:pPr>
    </w:p>
    <w:p w:rsidR="008B2696" w:rsidRDefault="005535F5" w:rsidP="00305730">
      <w:pPr>
        <w:numPr>
          <w:ilvl w:val="0"/>
          <w:numId w:val="19"/>
        </w:numPr>
        <w:tabs>
          <w:tab w:val="left" w:pos="740"/>
        </w:tabs>
        <w:ind w:left="740" w:hanging="147"/>
        <w:rPr>
          <w:rFonts w:eastAsia="Times New Roman"/>
          <w:sz w:val="24"/>
          <w:szCs w:val="24"/>
        </w:rPr>
      </w:pPr>
      <w:r>
        <w:rPr>
          <w:rFonts w:eastAsia="Times New Roman"/>
          <w:sz w:val="24"/>
          <w:szCs w:val="24"/>
        </w:rPr>
        <w:t xml:space="preserve">допускает ошибки в делении текста на части и </w:t>
      </w:r>
      <w:proofErr w:type="spellStart"/>
      <w:r>
        <w:rPr>
          <w:rFonts w:eastAsia="Times New Roman"/>
          <w:sz w:val="24"/>
          <w:szCs w:val="24"/>
        </w:rPr>
        <w:t>озаглавливании</w:t>
      </w:r>
      <w:proofErr w:type="spellEnd"/>
      <w:r>
        <w:rPr>
          <w:rFonts w:eastAsia="Times New Roman"/>
          <w:sz w:val="24"/>
          <w:szCs w:val="24"/>
        </w:rPr>
        <w:t xml:space="preserve"> частей, исправляет их с помощью учителя;</w:t>
      </w:r>
    </w:p>
    <w:p w:rsidR="008B2696" w:rsidRDefault="008B2696">
      <w:pPr>
        <w:spacing w:line="139" w:lineRule="exact"/>
        <w:rPr>
          <w:rFonts w:eastAsia="Times New Roman"/>
          <w:sz w:val="24"/>
          <w:szCs w:val="24"/>
        </w:rPr>
      </w:pPr>
    </w:p>
    <w:p w:rsidR="008B2696" w:rsidRDefault="005535F5" w:rsidP="00305730">
      <w:pPr>
        <w:numPr>
          <w:ilvl w:val="0"/>
          <w:numId w:val="19"/>
        </w:numPr>
        <w:tabs>
          <w:tab w:val="left" w:pos="800"/>
        </w:tabs>
        <w:ind w:left="800" w:hanging="207"/>
        <w:rPr>
          <w:rFonts w:eastAsia="Times New Roman"/>
          <w:sz w:val="24"/>
          <w:szCs w:val="24"/>
        </w:rPr>
      </w:pPr>
      <w:r>
        <w:rPr>
          <w:rFonts w:eastAsia="Times New Roman"/>
          <w:sz w:val="24"/>
          <w:szCs w:val="24"/>
        </w:rPr>
        <w:t>называет главных действующих лиц произведения, характеризует их поступки с помощью учителя;</w:t>
      </w:r>
    </w:p>
    <w:p w:rsidR="008B2696" w:rsidRDefault="008B2696">
      <w:pPr>
        <w:spacing w:line="149" w:lineRule="exact"/>
        <w:rPr>
          <w:rFonts w:eastAsia="Times New Roman"/>
          <w:sz w:val="24"/>
          <w:szCs w:val="24"/>
        </w:rPr>
      </w:pPr>
    </w:p>
    <w:p w:rsidR="008B2696" w:rsidRDefault="005535F5" w:rsidP="00305730">
      <w:pPr>
        <w:numPr>
          <w:ilvl w:val="0"/>
          <w:numId w:val="19"/>
        </w:numPr>
        <w:tabs>
          <w:tab w:val="left" w:pos="780"/>
        </w:tabs>
        <w:spacing w:line="350" w:lineRule="auto"/>
        <w:ind w:firstLine="593"/>
        <w:rPr>
          <w:rFonts w:eastAsia="Times New Roman"/>
          <w:sz w:val="24"/>
          <w:szCs w:val="24"/>
        </w:rPr>
      </w:pPr>
      <w:r>
        <w:rPr>
          <w:rFonts w:eastAsia="Times New Roman"/>
          <w:sz w:val="24"/>
          <w:szCs w:val="24"/>
        </w:rPr>
        <w:t>допускает неточности в ответах на вопросы и передаче содержания, но исправляет их самостоятельно или с незначительной помощью учителя;</w:t>
      </w:r>
    </w:p>
    <w:p w:rsidR="008B2696" w:rsidRDefault="008B2696">
      <w:pPr>
        <w:spacing w:line="11" w:lineRule="exact"/>
        <w:rPr>
          <w:sz w:val="20"/>
          <w:szCs w:val="20"/>
        </w:rPr>
      </w:pPr>
    </w:p>
    <w:p w:rsidR="008B2696" w:rsidRDefault="005535F5">
      <w:pPr>
        <w:ind w:left="600"/>
        <w:rPr>
          <w:sz w:val="20"/>
          <w:szCs w:val="20"/>
        </w:rPr>
      </w:pPr>
      <w:r>
        <w:rPr>
          <w:rFonts w:eastAsia="Times New Roman"/>
          <w:sz w:val="24"/>
          <w:szCs w:val="24"/>
        </w:rPr>
        <w:t>-допускает при чтении наизусть 1-2 самостоятельно исправленные ошибки; читает наизусть недостаточно выразительно.</w:t>
      </w:r>
    </w:p>
    <w:p w:rsidR="008B2696" w:rsidRDefault="008B2696">
      <w:pPr>
        <w:spacing w:line="137" w:lineRule="exact"/>
        <w:rPr>
          <w:sz w:val="20"/>
          <w:szCs w:val="20"/>
        </w:rPr>
      </w:pPr>
    </w:p>
    <w:p w:rsidR="008B2696" w:rsidRDefault="005535F5">
      <w:pPr>
        <w:ind w:left="540"/>
        <w:rPr>
          <w:sz w:val="20"/>
          <w:szCs w:val="20"/>
        </w:rPr>
      </w:pPr>
      <w:r>
        <w:rPr>
          <w:rFonts w:eastAsia="Times New Roman"/>
          <w:i/>
          <w:iCs/>
          <w:sz w:val="24"/>
          <w:szCs w:val="24"/>
        </w:rPr>
        <w:t xml:space="preserve">Отметка «3» </w:t>
      </w:r>
      <w:r>
        <w:rPr>
          <w:rFonts w:eastAsia="Times New Roman"/>
          <w:sz w:val="24"/>
          <w:szCs w:val="24"/>
        </w:rPr>
        <w:t>ставится ученику,</w:t>
      </w:r>
      <w:r>
        <w:rPr>
          <w:rFonts w:eastAsia="Times New Roman"/>
          <w:i/>
          <w:iCs/>
          <w:sz w:val="24"/>
          <w:szCs w:val="24"/>
        </w:rPr>
        <w:t xml:space="preserve"> </w:t>
      </w:r>
      <w:r>
        <w:rPr>
          <w:rFonts w:eastAsia="Times New Roman"/>
          <w:sz w:val="24"/>
          <w:szCs w:val="24"/>
        </w:rPr>
        <w:t>если он:</w:t>
      </w:r>
    </w:p>
    <w:p w:rsidR="008B2696" w:rsidRDefault="008B2696">
      <w:pPr>
        <w:spacing w:line="139" w:lineRule="exact"/>
        <w:rPr>
          <w:sz w:val="20"/>
          <w:szCs w:val="20"/>
        </w:rPr>
      </w:pPr>
    </w:p>
    <w:p w:rsidR="008B2696" w:rsidRDefault="005535F5" w:rsidP="00305730">
      <w:pPr>
        <w:numPr>
          <w:ilvl w:val="0"/>
          <w:numId w:val="20"/>
        </w:numPr>
        <w:tabs>
          <w:tab w:val="left" w:pos="740"/>
        </w:tabs>
        <w:ind w:left="740" w:hanging="147"/>
        <w:rPr>
          <w:rFonts w:eastAsia="Times New Roman"/>
          <w:sz w:val="24"/>
          <w:szCs w:val="24"/>
        </w:rPr>
      </w:pPr>
      <w:r>
        <w:rPr>
          <w:rFonts w:eastAsia="Times New Roman"/>
          <w:sz w:val="24"/>
          <w:szCs w:val="24"/>
        </w:rPr>
        <w:t>читает недостаточно бегло, некоторые слова - по слогам;</w:t>
      </w:r>
    </w:p>
    <w:p w:rsidR="008B2696" w:rsidRDefault="008B2696">
      <w:pPr>
        <w:spacing w:line="136" w:lineRule="exact"/>
        <w:rPr>
          <w:rFonts w:eastAsia="Times New Roman"/>
          <w:sz w:val="24"/>
          <w:szCs w:val="24"/>
        </w:rPr>
      </w:pPr>
    </w:p>
    <w:p w:rsidR="008B2696" w:rsidRDefault="005535F5" w:rsidP="00305730">
      <w:pPr>
        <w:numPr>
          <w:ilvl w:val="0"/>
          <w:numId w:val="20"/>
        </w:numPr>
        <w:tabs>
          <w:tab w:val="left" w:pos="740"/>
        </w:tabs>
        <w:ind w:left="740" w:hanging="147"/>
        <w:rPr>
          <w:rFonts w:eastAsia="Times New Roman"/>
          <w:sz w:val="24"/>
          <w:szCs w:val="24"/>
        </w:rPr>
      </w:pPr>
      <w:r>
        <w:rPr>
          <w:rFonts w:eastAsia="Times New Roman"/>
          <w:sz w:val="24"/>
          <w:szCs w:val="24"/>
        </w:rPr>
        <w:t>допускает 3-4 ошибки при чтении;</w:t>
      </w:r>
    </w:p>
    <w:p w:rsidR="008B2696" w:rsidRDefault="008B2696">
      <w:pPr>
        <w:spacing w:line="139" w:lineRule="exact"/>
        <w:rPr>
          <w:rFonts w:eastAsia="Times New Roman"/>
          <w:sz w:val="24"/>
          <w:szCs w:val="24"/>
        </w:rPr>
      </w:pPr>
    </w:p>
    <w:p w:rsidR="008B2696" w:rsidRDefault="005535F5" w:rsidP="00305730">
      <w:pPr>
        <w:numPr>
          <w:ilvl w:val="0"/>
          <w:numId w:val="20"/>
        </w:numPr>
        <w:tabs>
          <w:tab w:val="left" w:pos="740"/>
        </w:tabs>
        <w:ind w:left="740" w:hanging="147"/>
        <w:rPr>
          <w:rFonts w:eastAsia="Times New Roman"/>
          <w:sz w:val="24"/>
          <w:szCs w:val="24"/>
        </w:rPr>
      </w:pPr>
      <w:r>
        <w:rPr>
          <w:rFonts w:eastAsia="Times New Roman"/>
          <w:sz w:val="24"/>
          <w:szCs w:val="24"/>
        </w:rPr>
        <w:t>1-2 ошибки - в соблюдении синтаксических пауз;</w:t>
      </w:r>
    </w:p>
    <w:p w:rsidR="008B2696" w:rsidRDefault="008B2696">
      <w:pPr>
        <w:sectPr w:rsidR="008B2696">
          <w:pgSz w:w="16840" w:h="11906" w:orient="landscape"/>
          <w:pgMar w:top="1440" w:right="438" w:bottom="677" w:left="1140" w:header="0" w:footer="0" w:gutter="0"/>
          <w:cols w:space="720" w:equalWidth="0">
            <w:col w:w="15260"/>
          </w:cols>
        </w:sectPr>
      </w:pPr>
    </w:p>
    <w:p w:rsidR="008B2696" w:rsidRDefault="008B2696">
      <w:pPr>
        <w:spacing w:line="254" w:lineRule="exact"/>
        <w:rPr>
          <w:sz w:val="20"/>
          <w:szCs w:val="20"/>
        </w:rPr>
      </w:pPr>
    </w:p>
    <w:p w:rsidR="008B2696" w:rsidRDefault="005535F5">
      <w:pPr>
        <w:ind w:left="600"/>
        <w:rPr>
          <w:sz w:val="20"/>
          <w:szCs w:val="20"/>
        </w:rPr>
      </w:pPr>
      <w:r>
        <w:rPr>
          <w:rFonts w:eastAsia="Times New Roman"/>
          <w:sz w:val="24"/>
          <w:szCs w:val="24"/>
        </w:rPr>
        <w:t>-3-4 в соблюдении смысловых пауз, знаков препинания, передающих интонацию, логических ударений;</w:t>
      </w:r>
    </w:p>
    <w:p w:rsidR="008B2696" w:rsidRDefault="008B2696">
      <w:pPr>
        <w:spacing w:line="137" w:lineRule="exact"/>
        <w:rPr>
          <w:sz w:val="20"/>
          <w:szCs w:val="20"/>
        </w:rPr>
      </w:pPr>
    </w:p>
    <w:p w:rsidR="008B2696" w:rsidRDefault="005535F5" w:rsidP="00305730">
      <w:pPr>
        <w:numPr>
          <w:ilvl w:val="0"/>
          <w:numId w:val="21"/>
        </w:numPr>
        <w:tabs>
          <w:tab w:val="left" w:pos="740"/>
        </w:tabs>
        <w:ind w:left="740" w:hanging="147"/>
        <w:rPr>
          <w:rFonts w:eastAsia="Times New Roman"/>
          <w:sz w:val="24"/>
          <w:szCs w:val="24"/>
        </w:rPr>
      </w:pPr>
      <w:r>
        <w:rPr>
          <w:rFonts w:eastAsia="Times New Roman"/>
          <w:sz w:val="24"/>
          <w:szCs w:val="24"/>
        </w:rPr>
        <w:t>выделяет основную мысль произведения, части рассказа с помощью учителя;</w:t>
      </w:r>
    </w:p>
    <w:p w:rsidR="008B2696" w:rsidRDefault="008B2696">
      <w:pPr>
        <w:spacing w:line="139" w:lineRule="exact"/>
        <w:rPr>
          <w:rFonts w:eastAsia="Times New Roman"/>
          <w:sz w:val="24"/>
          <w:szCs w:val="24"/>
        </w:rPr>
      </w:pPr>
    </w:p>
    <w:p w:rsidR="008B2696" w:rsidRDefault="005535F5" w:rsidP="00305730">
      <w:pPr>
        <w:numPr>
          <w:ilvl w:val="0"/>
          <w:numId w:val="21"/>
        </w:numPr>
        <w:tabs>
          <w:tab w:val="left" w:pos="740"/>
        </w:tabs>
        <w:ind w:left="740" w:hanging="147"/>
        <w:rPr>
          <w:rFonts w:eastAsia="Times New Roman"/>
          <w:sz w:val="24"/>
          <w:szCs w:val="24"/>
        </w:rPr>
      </w:pPr>
      <w:r>
        <w:rPr>
          <w:rFonts w:eastAsia="Times New Roman"/>
          <w:sz w:val="24"/>
          <w:szCs w:val="24"/>
        </w:rPr>
        <w:t>делит текст на части и озаглавливает части с помощью учителя;</w:t>
      </w:r>
    </w:p>
    <w:p w:rsidR="008B2696" w:rsidRDefault="008B2696">
      <w:pPr>
        <w:spacing w:line="137" w:lineRule="exact"/>
        <w:rPr>
          <w:sz w:val="20"/>
          <w:szCs w:val="20"/>
        </w:rPr>
      </w:pPr>
    </w:p>
    <w:p w:rsidR="008B2696" w:rsidRDefault="005535F5">
      <w:pPr>
        <w:ind w:left="600"/>
        <w:rPr>
          <w:sz w:val="20"/>
          <w:szCs w:val="20"/>
        </w:rPr>
      </w:pPr>
      <w:r>
        <w:rPr>
          <w:rFonts w:eastAsia="Times New Roman"/>
          <w:sz w:val="24"/>
          <w:szCs w:val="24"/>
        </w:rPr>
        <w:t>-затрудняется назвать главных действующих лиц произведения, охарактеризовать их поступки;</w:t>
      </w:r>
    </w:p>
    <w:p w:rsidR="008B2696" w:rsidRDefault="008B2696">
      <w:pPr>
        <w:spacing w:line="151" w:lineRule="exact"/>
        <w:rPr>
          <w:sz w:val="20"/>
          <w:szCs w:val="20"/>
        </w:rPr>
      </w:pPr>
    </w:p>
    <w:p w:rsidR="008B2696" w:rsidRDefault="005535F5">
      <w:pPr>
        <w:spacing w:line="393" w:lineRule="auto"/>
        <w:ind w:left="540" w:right="2060"/>
        <w:rPr>
          <w:sz w:val="20"/>
          <w:szCs w:val="20"/>
        </w:rPr>
      </w:pPr>
      <w:r>
        <w:rPr>
          <w:rFonts w:eastAsia="Times New Roman"/>
          <w:sz w:val="24"/>
          <w:szCs w:val="24"/>
        </w:rPr>
        <w:t xml:space="preserve">-отвечает на вопросы и пересказывает неполно, непоследовательно, допускает искажения основного смысла произведения; -обнаруживает при чтении наизусть нетвердое усвоение текста. </w:t>
      </w:r>
      <w:r>
        <w:rPr>
          <w:rFonts w:eastAsia="Times New Roman"/>
          <w:i/>
          <w:iCs/>
          <w:sz w:val="24"/>
          <w:szCs w:val="24"/>
        </w:rPr>
        <w:t xml:space="preserve">Отметка «2» </w:t>
      </w:r>
      <w:r>
        <w:rPr>
          <w:rFonts w:eastAsia="Times New Roman"/>
          <w:sz w:val="24"/>
          <w:szCs w:val="24"/>
        </w:rPr>
        <w:t>ставится ученику,</w:t>
      </w:r>
      <w:r>
        <w:rPr>
          <w:rFonts w:eastAsia="Times New Roman"/>
          <w:i/>
          <w:iCs/>
          <w:sz w:val="24"/>
          <w:szCs w:val="24"/>
        </w:rPr>
        <w:t xml:space="preserve"> </w:t>
      </w:r>
      <w:r>
        <w:rPr>
          <w:rFonts w:eastAsia="Times New Roman"/>
          <w:sz w:val="24"/>
          <w:szCs w:val="24"/>
        </w:rPr>
        <w:t>если он;</w:t>
      </w:r>
    </w:p>
    <w:p w:rsidR="008B2696" w:rsidRDefault="005535F5" w:rsidP="00305730">
      <w:pPr>
        <w:numPr>
          <w:ilvl w:val="0"/>
          <w:numId w:val="22"/>
        </w:numPr>
        <w:tabs>
          <w:tab w:val="left" w:pos="740"/>
        </w:tabs>
        <w:ind w:left="740" w:hanging="147"/>
        <w:rPr>
          <w:rFonts w:eastAsia="Times New Roman"/>
          <w:sz w:val="24"/>
          <w:szCs w:val="24"/>
        </w:rPr>
      </w:pPr>
      <w:r>
        <w:rPr>
          <w:rFonts w:eastAsia="Times New Roman"/>
          <w:sz w:val="24"/>
          <w:szCs w:val="24"/>
        </w:rPr>
        <w:t>читает по слогам;</w:t>
      </w:r>
    </w:p>
    <w:p w:rsidR="008B2696" w:rsidRDefault="008B2696">
      <w:pPr>
        <w:spacing w:line="139" w:lineRule="exact"/>
        <w:rPr>
          <w:rFonts w:eastAsia="Times New Roman"/>
          <w:sz w:val="24"/>
          <w:szCs w:val="24"/>
        </w:rPr>
      </w:pPr>
    </w:p>
    <w:p w:rsidR="008B2696" w:rsidRDefault="005535F5" w:rsidP="00305730">
      <w:pPr>
        <w:numPr>
          <w:ilvl w:val="0"/>
          <w:numId w:val="22"/>
        </w:numPr>
        <w:tabs>
          <w:tab w:val="left" w:pos="740"/>
        </w:tabs>
        <w:ind w:left="740" w:hanging="147"/>
        <w:rPr>
          <w:rFonts w:eastAsia="Times New Roman"/>
          <w:sz w:val="24"/>
          <w:szCs w:val="24"/>
        </w:rPr>
      </w:pPr>
      <w:r>
        <w:rPr>
          <w:rFonts w:eastAsia="Times New Roman"/>
          <w:sz w:val="24"/>
          <w:szCs w:val="24"/>
        </w:rPr>
        <w:t>допускает более 5 ошибок при чтении, соблюдении  синтаксических пауз;</w:t>
      </w:r>
    </w:p>
    <w:p w:rsidR="008B2696" w:rsidRDefault="008B2696">
      <w:pPr>
        <w:spacing w:line="137" w:lineRule="exact"/>
        <w:rPr>
          <w:sz w:val="20"/>
          <w:szCs w:val="20"/>
        </w:rPr>
      </w:pPr>
    </w:p>
    <w:p w:rsidR="008B2696" w:rsidRDefault="005535F5">
      <w:pPr>
        <w:ind w:left="600"/>
        <w:rPr>
          <w:sz w:val="20"/>
          <w:szCs w:val="20"/>
        </w:rPr>
      </w:pPr>
      <w:r>
        <w:rPr>
          <w:rFonts w:eastAsia="Times New Roman"/>
          <w:sz w:val="24"/>
          <w:szCs w:val="24"/>
        </w:rPr>
        <w:t>-не выделяет основную мысль произведения, части рассказа даже с помощью учителя;</w:t>
      </w:r>
    </w:p>
    <w:p w:rsidR="008B2696" w:rsidRDefault="008B2696">
      <w:pPr>
        <w:spacing w:line="139" w:lineRule="exact"/>
        <w:rPr>
          <w:sz w:val="20"/>
          <w:szCs w:val="20"/>
        </w:rPr>
      </w:pPr>
    </w:p>
    <w:p w:rsidR="008B2696" w:rsidRDefault="005535F5" w:rsidP="00305730">
      <w:pPr>
        <w:numPr>
          <w:ilvl w:val="0"/>
          <w:numId w:val="23"/>
        </w:numPr>
        <w:tabs>
          <w:tab w:val="left" w:pos="740"/>
        </w:tabs>
        <w:ind w:left="740" w:hanging="147"/>
        <w:rPr>
          <w:rFonts w:eastAsia="Times New Roman"/>
          <w:sz w:val="24"/>
          <w:szCs w:val="24"/>
        </w:rPr>
      </w:pPr>
      <w:r>
        <w:rPr>
          <w:rFonts w:eastAsia="Times New Roman"/>
          <w:sz w:val="24"/>
          <w:szCs w:val="24"/>
        </w:rPr>
        <w:t>не делит текст на части;</w:t>
      </w:r>
    </w:p>
    <w:p w:rsidR="008B2696" w:rsidRDefault="008B2696">
      <w:pPr>
        <w:spacing w:line="137" w:lineRule="exact"/>
        <w:rPr>
          <w:rFonts w:eastAsia="Times New Roman"/>
          <w:sz w:val="24"/>
          <w:szCs w:val="24"/>
        </w:rPr>
      </w:pPr>
    </w:p>
    <w:p w:rsidR="008B2696" w:rsidRDefault="005535F5" w:rsidP="00305730">
      <w:pPr>
        <w:numPr>
          <w:ilvl w:val="0"/>
          <w:numId w:val="23"/>
        </w:numPr>
        <w:tabs>
          <w:tab w:val="left" w:pos="740"/>
        </w:tabs>
        <w:ind w:left="740" w:hanging="147"/>
        <w:rPr>
          <w:rFonts w:eastAsia="Times New Roman"/>
          <w:sz w:val="24"/>
          <w:szCs w:val="24"/>
        </w:rPr>
      </w:pPr>
      <w:r>
        <w:rPr>
          <w:rFonts w:eastAsia="Times New Roman"/>
          <w:sz w:val="24"/>
          <w:szCs w:val="24"/>
        </w:rPr>
        <w:t>не называет главных действующих лиц произведения, не характеризует их поступки;</w:t>
      </w:r>
    </w:p>
    <w:p w:rsidR="008B2696" w:rsidRDefault="008B2696">
      <w:pPr>
        <w:spacing w:line="139" w:lineRule="exact"/>
        <w:rPr>
          <w:sz w:val="20"/>
          <w:szCs w:val="20"/>
        </w:rPr>
      </w:pPr>
    </w:p>
    <w:p w:rsidR="008B2696" w:rsidRDefault="005535F5">
      <w:pPr>
        <w:ind w:left="600"/>
        <w:rPr>
          <w:sz w:val="20"/>
          <w:szCs w:val="20"/>
        </w:rPr>
      </w:pPr>
      <w:r>
        <w:rPr>
          <w:rFonts w:eastAsia="Times New Roman"/>
          <w:sz w:val="24"/>
          <w:szCs w:val="24"/>
        </w:rPr>
        <w:t>-отвечает на вопросы и пересказывает содержание произведения фрагментарно, искажая основной смысл; не использует помощь учителя;</w:t>
      </w:r>
    </w:p>
    <w:p w:rsidR="008B2696" w:rsidRDefault="008B2696">
      <w:pPr>
        <w:spacing w:line="137" w:lineRule="exact"/>
        <w:rPr>
          <w:sz w:val="20"/>
          <w:szCs w:val="20"/>
        </w:rPr>
      </w:pPr>
    </w:p>
    <w:p w:rsidR="008B2696" w:rsidRDefault="005535F5" w:rsidP="00305730">
      <w:pPr>
        <w:numPr>
          <w:ilvl w:val="0"/>
          <w:numId w:val="24"/>
        </w:numPr>
        <w:tabs>
          <w:tab w:val="left" w:pos="740"/>
        </w:tabs>
        <w:ind w:left="740" w:hanging="147"/>
        <w:rPr>
          <w:rFonts w:eastAsia="Times New Roman"/>
          <w:sz w:val="24"/>
          <w:szCs w:val="24"/>
        </w:rPr>
      </w:pPr>
      <w:r>
        <w:rPr>
          <w:rFonts w:eastAsia="Times New Roman"/>
          <w:sz w:val="24"/>
          <w:szCs w:val="24"/>
        </w:rPr>
        <w:t>не знает большей части текста, который должен знать наизусть.</w:t>
      </w:r>
    </w:p>
    <w:p w:rsidR="008B2696" w:rsidRDefault="008B2696">
      <w:pPr>
        <w:spacing w:line="144" w:lineRule="exact"/>
        <w:rPr>
          <w:sz w:val="20"/>
          <w:szCs w:val="20"/>
        </w:rPr>
      </w:pPr>
    </w:p>
    <w:p w:rsidR="008B2696" w:rsidRDefault="005535F5">
      <w:pPr>
        <w:rPr>
          <w:sz w:val="20"/>
          <w:szCs w:val="20"/>
        </w:rPr>
      </w:pPr>
      <w:r>
        <w:rPr>
          <w:rFonts w:eastAsia="Times New Roman"/>
          <w:b/>
          <w:bCs/>
          <w:sz w:val="24"/>
          <w:szCs w:val="24"/>
        </w:rPr>
        <w:t>2.4.3. Проверка знаний, умений и навыков обучающихся по математике</w:t>
      </w:r>
    </w:p>
    <w:p w:rsidR="008B2696" w:rsidRDefault="008B2696">
      <w:pPr>
        <w:spacing w:line="144" w:lineRule="exact"/>
        <w:rPr>
          <w:sz w:val="20"/>
          <w:szCs w:val="20"/>
        </w:rPr>
      </w:pPr>
    </w:p>
    <w:p w:rsidR="008B2696" w:rsidRDefault="005535F5">
      <w:pPr>
        <w:spacing w:line="350" w:lineRule="auto"/>
        <w:ind w:firstLine="600"/>
        <w:rPr>
          <w:sz w:val="20"/>
          <w:szCs w:val="20"/>
        </w:rPr>
      </w:pPr>
      <w:r>
        <w:rPr>
          <w:rFonts w:eastAsia="Times New Roman"/>
          <w:sz w:val="24"/>
          <w:szCs w:val="24"/>
        </w:rPr>
        <w:t>Знания, умения и навыки обучающихся по математике оцениваются по результатам индивидуального и фронтального опроса обучающихся, текущих и итоговых письменных работ.</w:t>
      </w:r>
    </w:p>
    <w:p w:rsidR="008B2696" w:rsidRDefault="008B2696">
      <w:pPr>
        <w:spacing w:line="11" w:lineRule="exact"/>
        <w:rPr>
          <w:sz w:val="20"/>
          <w:szCs w:val="20"/>
        </w:rPr>
      </w:pPr>
    </w:p>
    <w:p w:rsidR="008B2696" w:rsidRDefault="005535F5">
      <w:pPr>
        <w:ind w:left="600"/>
        <w:rPr>
          <w:sz w:val="20"/>
          <w:szCs w:val="20"/>
        </w:rPr>
      </w:pPr>
      <w:r>
        <w:rPr>
          <w:rFonts w:eastAsia="Times New Roman"/>
          <w:sz w:val="24"/>
          <w:szCs w:val="24"/>
        </w:rPr>
        <w:t>Оценка устных ответов</w:t>
      </w:r>
    </w:p>
    <w:p w:rsidR="008B2696" w:rsidRDefault="008B2696">
      <w:pPr>
        <w:spacing w:line="137" w:lineRule="exact"/>
        <w:rPr>
          <w:sz w:val="20"/>
          <w:szCs w:val="20"/>
        </w:rPr>
      </w:pPr>
    </w:p>
    <w:p w:rsidR="008B2696" w:rsidRDefault="005535F5">
      <w:pPr>
        <w:ind w:left="600"/>
        <w:rPr>
          <w:sz w:val="20"/>
          <w:szCs w:val="20"/>
        </w:rPr>
      </w:pPr>
      <w:r>
        <w:rPr>
          <w:rFonts w:eastAsia="Times New Roman"/>
          <w:i/>
          <w:iCs/>
          <w:sz w:val="24"/>
          <w:szCs w:val="24"/>
        </w:rPr>
        <w:t xml:space="preserve">Отметка «5» </w:t>
      </w:r>
      <w:r>
        <w:rPr>
          <w:rFonts w:eastAsia="Times New Roman"/>
          <w:sz w:val="24"/>
          <w:szCs w:val="24"/>
        </w:rPr>
        <w:t>ставится ученику,</w:t>
      </w:r>
      <w:r>
        <w:rPr>
          <w:rFonts w:eastAsia="Times New Roman"/>
          <w:i/>
          <w:iCs/>
          <w:sz w:val="24"/>
          <w:szCs w:val="24"/>
        </w:rPr>
        <w:t xml:space="preserve"> </w:t>
      </w:r>
      <w:r>
        <w:rPr>
          <w:rFonts w:eastAsia="Times New Roman"/>
          <w:sz w:val="24"/>
          <w:szCs w:val="24"/>
        </w:rPr>
        <w:t>если он:</w:t>
      </w:r>
    </w:p>
    <w:p w:rsidR="008B2696" w:rsidRDefault="008B2696">
      <w:pPr>
        <w:spacing w:line="151" w:lineRule="exact"/>
        <w:rPr>
          <w:sz w:val="20"/>
          <w:szCs w:val="20"/>
        </w:rPr>
      </w:pPr>
    </w:p>
    <w:p w:rsidR="008B2696" w:rsidRDefault="005535F5">
      <w:pPr>
        <w:spacing w:line="348" w:lineRule="auto"/>
        <w:ind w:firstLine="600"/>
        <w:rPr>
          <w:sz w:val="20"/>
          <w:szCs w:val="20"/>
        </w:rPr>
      </w:pPr>
      <w:r>
        <w:rPr>
          <w:rFonts w:eastAsia="Times New Roman"/>
          <w:sz w:val="24"/>
          <w:szCs w:val="24"/>
        </w:rPr>
        <w:t>-дает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w:t>
      </w:r>
    </w:p>
    <w:p w:rsidR="008B2696" w:rsidRDefault="008B2696">
      <w:pPr>
        <w:spacing w:line="15" w:lineRule="exact"/>
        <w:rPr>
          <w:sz w:val="20"/>
          <w:szCs w:val="20"/>
        </w:rPr>
      </w:pPr>
    </w:p>
    <w:p w:rsidR="008B2696" w:rsidRDefault="005535F5" w:rsidP="00305730">
      <w:pPr>
        <w:numPr>
          <w:ilvl w:val="0"/>
          <w:numId w:val="25"/>
        </w:numPr>
        <w:tabs>
          <w:tab w:val="left" w:pos="740"/>
        </w:tabs>
        <w:ind w:left="740" w:hanging="147"/>
        <w:rPr>
          <w:rFonts w:eastAsia="Times New Roman"/>
          <w:sz w:val="24"/>
          <w:szCs w:val="24"/>
        </w:rPr>
      </w:pPr>
      <w:r>
        <w:rPr>
          <w:rFonts w:eastAsia="Times New Roman"/>
          <w:sz w:val="24"/>
          <w:szCs w:val="24"/>
        </w:rPr>
        <w:t>умеет самостоятельно или с минимальной помощью учителя правильно решать задачу, объяснить ход решения;</w:t>
      </w:r>
    </w:p>
    <w:p w:rsidR="008B2696" w:rsidRDefault="008B2696">
      <w:pPr>
        <w:sectPr w:rsidR="008B2696">
          <w:pgSz w:w="16840" w:h="11906" w:orient="landscape"/>
          <w:pgMar w:top="1440" w:right="418" w:bottom="677" w:left="1140" w:header="0" w:footer="0" w:gutter="0"/>
          <w:cols w:space="720" w:equalWidth="0">
            <w:col w:w="15280"/>
          </w:cols>
        </w:sectPr>
      </w:pPr>
    </w:p>
    <w:p w:rsidR="008B2696" w:rsidRDefault="008B2696">
      <w:pPr>
        <w:spacing w:line="254" w:lineRule="exact"/>
        <w:rPr>
          <w:sz w:val="20"/>
          <w:szCs w:val="20"/>
        </w:rPr>
      </w:pPr>
    </w:p>
    <w:p w:rsidR="008B2696" w:rsidRDefault="005535F5" w:rsidP="00305730">
      <w:pPr>
        <w:numPr>
          <w:ilvl w:val="0"/>
          <w:numId w:val="26"/>
        </w:numPr>
        <w:tabs>
          <w:tab w:val="left" w:pos="740"/>
        </w:tabs>
        <w:ind w:left="740" w:hanging="147"/>
        <w:rPr>
          <w:rFonts w:eastAsia="Times New Roman"/>
          <w:sz w:val="24"/>
          <w:szCs w:val="24"/>
        </w:rPr>
      </w:pPr>
      <w:r>
        <w:rPr>
          <w:rFonts w:eastAsia="Times New Roman"/>
          <w:sz w:val="24"/>
          <w:szCs w:val="24"/>
        </w:rPr>
        <w:t>умеет производить и объяснять устные и письменные вычисления;</w:t>
      </w:r>
    </w:p>
    <w:p w:rsidR="008B2696" w:rsidRDefault="008B2696">
      <w:pPr>
        <w:spacing w:line="149" w:lineRule="exact"/>
        <w:rPr>
          <w:sz w:val="20"/>
          <w:szCs w:val="20"/>
        </w:rPr>
      </w:pPr>
    </w:p>
    <w:p w:rsidR="008B2696" w:rsidRDefault="005535F5">
      <w:pPr>
        <w:spacing w:line="350" w:lineRule="auto"/>
        <w:ind w:right="20" w:firstLine="600"/>
        <w:rPr>
          <w:sz w:val="20"/>
          <w:szCs w:val="20"/>
        </w:rPr>
      </w:pPr>
      <w:r>
        <w:rPr>
          <w:rFonts w:eastAsia="Times New Roman"/>
          <w:sz w:val="24"/>
          <w:szCs w:val="24"/>
        </w:rPr>
        <w:t>-правильно узнает и называет геометрические фигуры, их элементы, положение фигур по отношению друг к другу на плоскости и в пространстве;</w:t>
      </w:r>
    </w:p>
    <w:p w:rsidR="008B2696" w:rsidRDefault="008B2696">
      <w:pPr>
        <w:spacing w:line="23" w:lineRule="exact"/>
        <w:rPr>
          <w:sz w:val="20"/>
          <w:szCs w:val="20"/>
        </w:rPr>
      </w:pPr>
    </w:p>
    <w:p w:rsidR="008B2696" w:rsidRDefault="005535F5" w:rsidP="00305730">
      <w:pPr>
        <w:numPr>
          <w:ilvl w:val="0"/>
          <w:numId w:val="27"/>
        </w:numPr>
        <w:tabs>
          <w:tab w:val="left" w:pos="819"/>
        </w:tabs>
        <w:spacing w:line="350" w:lineRule="auto"/>
        <w:ind w:right="20" w:firstLine="593"/>
        <w:rPr>
          <w:rFonts w:eastAsia="Times New Roman"/>
          <w:sz w:val="24"/>
          <w:szCs w:val="24"/>
        </w:rPr>
      </w:pPr>
      <w:r>
        <w:rPr>
          <w:rFonts w:eastAsia="Times New Roman"/>
          <w:sz w:val="24"/>
          <w:szCs w:val="24"/>
        </w:rPr>
        <w:t>правильно выполняет работы по измерению и черчению с помощью измерительного и чертежного инструмента, умеет объяснить последовательность работы.</w:t>
      </w:r>
    </w:p>
    <w:p w:rsidR="008B2696" w:rsidRDefault="008B2696">
      <w:pPr>
        <w:spacing w:line="11" w:lineRule="exact"/>
        <w:rPr>
          <w:sz w:val="20"/>
          <w:szCs w:val="20"/>
        </w:rPr>
      </w:pPr>
    </w:p>
    <w:p w:rsidR="008B2696" w:rsidRDefault="005535F5">
      <w:pPr>
        <w:ind w:left="600"/>
        <w:rPr>
          <w:sz w:val="20"/>
          <w:szCs w:val="20"/>
        </w:rPr>
      </w:pPr>
      <w:r>
        <w:rPr>
          <w:rFonts w:eastAsia="Times New Roman"/>
          <w:i/>
          <w:iCs/>
          <w:sz w:val="24"/>
          <w:szCs w:val="24"/>
        </w:rPr>
        <w:t xml:space="preserve">Отметка «4» </w:t>
      </w:r>
      <w:r>
        <w:rPr>
          <w:rFonts w:eastAsia="Times New Roman"/>
          <w:sz w:val="24"/>
          <w:szCs w:val="24"/>
        </w:rPr>
        <w:t>ставится ученику,</w:t>
      </w:r>
      <w:r>
        <w:rPr>
          <w:rFonts w:eastAsia="Times New Roman"/>
          <w:i/>
          <w:iCs/>
          <w:sz w:val="24"/>
          <w:szCs w:val="24"/>
        </w:rPr>
        <w:t xml:space="preserve"> </w:t>
      </w:r>
      <w:r>
        <w:rPr>
          <w:rFonts w:eastAsia="Times New Roman"/>
          <w:sz w:val="24"/>
          <w:szCs w:val="24"/>
        </w:rPr>
        <w:t>если его ответ в основном соответствует требованиям,</w:t>
      </w:r>
      <w:r>
        <w:rPr>
          <w:rFonts w:eastAsia="Times New Roman"/>
          <w:i/>
          <w:iCs/>
          <w:sz w:val="24"/>
          <w:szCs w:val="24"/>
        </w:rPr>
        <w:t xml:space="preserve"> </w:t>
      </w:r>
      <w:r>
        <w:rPr>
          <w:rFonts w:eastAsia="Times New Roman"/>
          <w:sz w:val="24"/>
          <w:szCs w:val="24"/>
        </w:rPr>
        <w:t>установленным для оценки</w:t>
      </w:r>
      <w:r>
        <w:rPr>
          <w:rFonts w:eastAsia="Times New Roman"/>
          <w:i/>
          <w:iCs/>
          <w:sz w:val="24"/>
          <w:szCs w:val="24"/>
        </w:rPr>
        <w:t xml:space="preserve"> </w:t>
      </w:r>
      <w:r>
        <w:rPr>
          <w:rFonts w:eastAsia="Times New Roman"/>
          <w:sz w:val="24"/>
          <w:szCs w:val="24"/>
        </w:rPr>
        <w:t>«5»,</w:t>
      </w:r>
      <w:r>
        <w:rPr>
          <w:rFonts w:eastAsia="Times New Roman"/>
          <w:i/>
          <w:iCs/>
          <w:sz w:val="24"/>
          <w:szCs w:val="24"/>
        </w:rPr>
        <w:t xml:space="preserve"> </w:t>
      </w:r>
      <w:r>
        <w:rPr>
          <w:rFonts w:eastAsia="Times New Roman"/>
          <w:sz w:val="24"/>
          <w:szCs w:val="24"/>
        </w:rPr>
        <w:t>но:</w:t>
      </w:r>
    </w:p>
    <w:p w:rsidR="008B2696" w:rsidRDefault="008B2696">
      <w:pPr>
        <w:spacing w:line="139" w:lineRule="exact"/>
        <w:rPr>
          <w:sz w:val="20"/>
          <w:szCs w:val="20"/>
        </w:rPr>
      </w:pPr>
    </w:p>
    <w:p w:rsidR="008B2696" w:rsidRDefault="005535F5" w:rsidP="00305730">
      <w:pPr>
        <w:numPr>
          <w:ilvl w:val="0"/>
          <w:numId w:val="28"/>
        </w:numPr>
        <w:tabs>
          <w:tab w:val="left" w:pos="740"/>
        </w:tabs>
        <w:ind w:left="740" w:hanging="147"/>
        <w:rPr>
          <w:rFonts w:eastAsia="Times New Roman"/>
          <w:sz w:val="24"/>
          <w:szCs w:val="24"/>
        </w:rPr>
      </w:pPr>
      <w:r>
        <w:rPr>
          <w:rFonts w:eastAsia="Times New Roman"/>
          <w:sz w:val="24"/>
          <w:szCs w:val="24"/>
        </w:rPr>
        <w:t>при ответе ученик допускает отдельные неточности, оговорки, нуждается в дополнительных вопросах, помогающих ему уточнить ответ;</w:t>
      </w:r>
    </w:p>
    <w:p w:rsidR="008B2696" w:rsidRDefault="008B2696">
      <w:pPr>
        <w:spacing w:line="149" w:lineRule="exact"/>
        <w:rPr>
          <w:sz w:val="20"/>
          <w:szCs w:val="20"/>
        </w:rPr>
      </w:pPr>
    </w:p>
    <w:p w:rsidR="008B2696" w:rsidRDefault="005535F5">
      <w:pPr>
        <w:spacing w:line="350" w:lineRule="auto"/>
        <w:ind w:right="20" w:firstLine="600"/>
        <w:rPr>
          <w:sz w:val="20"/>
          <w:szCs w:val="20"/>
        </w:rPr>
      </w:pPr>
      <w:r>
        <w:rPr>
          <w:rFonts w:eastAsia="Times New Roman"/>
          <w:sz w:val="24"/>
          <w:szCs w:val="24"/>
        </w:rPr>
        <w:t>-при вычислениях, в отдельных случаях, нуждается в дополнительных промежуточных записях, названии промежуточных результатов вслух, опоре на образы реальных предметов;</w:t>
      </w:r>
    </w:p>
    <w:p w:rsidR="008B2696" w:rsidRDefault="008B2696">
      <w:pPr>
        <w:spacing w:line="23" w:lineRule="exact"/>
        <w:rPr>
          <w:sz w:val="20"/>
          <w:szCs w:val="20"/>
        </w:rPr>
      </w:pPr>
    </w:p>
    <w:p w:rsidR="008B2696" w:rsidRDefault="005535F5" w:rsidP="00305730">
      <w:pPr>
        <w:numPr>
          <w:ilvl w:val="0"/>
          <w:numId w:val="29"/>
        </w:numPr>
        <w:tabs>
          <w:tab w:val="left" w:pos="795"/>
        </w:tabs>
        <w:spacing w:line="350" w:lineRule="auto"/>
        <w:ind w:firstLine="593"/>
        <w:rPr>
          <w:rFonts w:eastAsia="Times New Roman"/>
          <w:sz w:val="24"/>
          <w:szCs w:val="24"/>
        </w:rPr>
      </w:pPr>
      <w:r>
        <w:rPr>
          <w:rFonts w:eastAsia="Times New Roman"/>
          <w:sz w:val="24"/>
          <w:szCs w:val="24"/>
        </w:rPr>
        <w:t>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w:t>
      </w:r>
    </w:p>
    <w:p w:rsidR="008B2696" w:rsidRDefault="008B2696">
      <w:pPr>
        <w:spacing w:line="23" w:lineRule="exact"/>
        <w:rPr>
          <w:rFonts w:eastAsia="Times New Roman"/>
          <w:sz w:val="24"/>
          <w:szCs w:val="24"/>
        </w:rPr>
      </w:pPr>
    </w:p>
    <w:p w:rsidR="008B2696" w:rsidRDefault="005535F5" w:rsidP="00305730">
      <w:pPr>
        <w:numPr>
          <w:ilvl w:val="1"/>
          <w:numId w:val="29"/>
        </w:numPr>
        <w:tabs>
          <w:tab w:val="left" w:pos="869"/>
        </w:tabs>
        <w:spacing w:line="350" w:lineRule="auto"/>
        <w:ind w:right="20" w:firstLine="653"/>
        <w:rPr>
          <w:rFonts w:eastAsia="Times New Roman"/>
          <w:sz w:val="24"/>
          <w:szCs w:val="24"/>
        </w:rPr>
      </w:pPr>
      <w:r>
        <w:rPr>
          <w:rFonts w:eastAsia="Times New Roman"/>
          <w:sz w:val="24"/>
          <w:szCs w:val="24"/>
        </w:rPr>
        <w:t>с незначительной помощью правильно узнает и называет геометрические фигуры, их элементы, положение фигур на плоскости, в пространстве, по отношению друг к другу;</w:t>
      </w:r>
    </w:p>
    <w:p w:rsidR="008B2696" w:rsidRDefault="008B2696">
      <w:pPr>
        <w:spacing w:line="10" w:lineRule="exact"/>
        <w:rPr>
          <w:rFonts w:eastAsia="Times New Roman"/>
          <w:sz w:val="24"/>
          <w:szCs w:val="24"/>
        </w:rPr>
      </w:pPr>
    </w:p>
    <w:p w:rsidR="008B2696" w:rsidRDefault="005535F5" w:rsidP="00305730">
      <w:pPr>
        <w:numPr>
          <w:ilvl w:val="0"/>
          <w:numId w:val="29"/>
        </w:numPr>
        <w:tabs>
          <w:tab w:val="left" w:pos="740"/>
        </w:tabs>
        <w:ind w:left="740" w:hanging="147"/>
        <w:rPr>
          <w:rFonts w:eastAsia="Times New Roman"/>
          <w:sz w:val="24"/>
          <w:szCs w:val="24"/>
        </w:rPr>
      </w:pPr>
      <w:r>
        <w:rPr>
          <w:rFonts w:eastAsia="Times New Roman"/>
          <w:sz w:val="24"/>
          <w:szCs w:val="24"/>
        </w:rPr>
        <w:t>выполняет работы по измерению и черчению с недостаточной точностью.</w:t>
      </w:r>
    </w:p>
    <w:p w:rsidR="008B2696" w:rsidRDefault="008B2696">
      <w:pPr>
        <w:spacing w:line="151" w:lineRule="exact"/>
        <w:rPr>
          <w:sz w:val="20"/>
          <w:szCs w:val="20"/>
        </w:rPr>
      </w:pPr>
    </w:p>
    <w:p w:rsidR="008B2696" w:rsidRDefault="005535F5">
      <w:pPr>
        <w:spacing w:line="354" w:lineRule="auto"/>
        <w:ind w:right="20" w:firstLine="660"/>
        <w:jc w:val="both"/>
        <w:rPr>
          <w:sz w:val="20"/>
          <w:szCs w:val="20"/>
        </w:rPr>
      </w:pPr>
      <w:r>
        <w:rPr>
          <w:rFonts w:eastAsia="Times New Roman"/>
          <w:sz w:val="24"/>
          <w:szCs w:val="24"/>
        </w:rPr>
        <w:t>Все недочеты в работе ученик легко исправляет при незначительной помощи учителя, сосредотачивающего внимание ученика на существенных особенностях задания, приемах его выполнения, способах объяснения. Если ученик в ходе ответа замечает и самостоятельно исправляет допущенные ошибки, то ему может быть поставлена отметка «5».</w:t>
      </w:r>
    </w:p>
    <w:p w:rsidR="008B2696" w:rsidRDefault="008B2696">
      <w:pPr>
        <w:spacing w:line="8" w:lineRule="exact"/>
        <w:rPr>
          <w:sz w:val="20"/>
          <w:szCs w:val="20"/>
        </w:rPr>
      </w:pPr>
    </w:p>
    <w:p w:rsidR="008B2696" w:rsidRDefault="005535F5">
      <w:pPr>
        <w:ind w:left="540"/>
        <w:rPr>
          <w:sz w:val="20"/>
          <w:szCs w:val="20"/>
        </w:rPr>
      </w:pPr>
      <w:r>
        <w:rPr>
          <w:rFonts w:eastAsia="Times New Roman"/>
          <w:i/>
          <w:iCs/>
          <w:sz w:val="24"/>
          <w:szCs w:val="24"/>
        </w:rPr>
        <w:t xml:space="preserve">Отметка «3» </w:t>
      </w:r>
      <w:r>
        <w:rPr>
          <w:rFonts w:eastAsia="Times New Roman"/>
          <w:sz w:val="24"/>
          <w:szCs w:val="24"/>
        </w:rPr>
        <w:t>ставится ученику,</w:t>
      </w:r>
      <w:r>
        <w:rPr>
          <w:rFonts w:eastAsia="Times New Roman"/>
          <w:i/>
          <w:iCs/>
          <w:sz w:val="24"/>
          <w:szCs w:val="24"/>
        </w:rPr>
        <w:t xml:space="preserve"> </w:t>
      </w:r>
      <w:r>
        <w:rPr>
          <w:rFonts w:eastAsia="Times New Roman"/>
          <w:sz w:val="24"/>
          <w:szCs w:val="24"/>
        </w:rPr>
        <w:t>если он:</w:t>
      </w:r>
    </w:p>
    <w:p w:rsidR="008B2696" w:rsidRDefault="008B2696">
      <w:pPr>
        <w:spacing w:line="149" w:lineRule="exact"/>
        <w:rPr>
          <w:sz w:val="20"/>
          <w:szCs w:val="20"/>
        </w:rPr>
      </w:pPr>
    </w:p>
    <w:p w:rsidR="008B2696" w:rsidRDefault="005535F5">
      <w:pPr>
        <w:spacing w:line="350" w:lineRule="auto"/>
        <w:ind w:right="20" w:firstLine="600"/>
        <w:jc w:val="both"/>
        <w:rPr>
          <w:sz w:val="20"/>
          <w:szCs w:val="20"/>
        </w:rPr>
      </w:pPr>
      <w:r>
        <w:rPr>
          <w:rFonts w:eastAsia="Times New Roman"/>
          <w:sz w:val="24"/>
          <w:szCs w:val="24"/>
        </w:rPr>
        <w:t>-при незначительной помощи учителя или обучающихся класса дает правильные ответы на поставленные вопросы, формулирует правила, может их применять;</w:t>
      </w:r>
    </w:p>
    <w:p w:rsidR="008B2696" w:rsidRDefault="008B2696">
      <w:pPr>
        <w:spacing w:line="11" w:lineRule="exact"/>
        <w:rPr>
          <w:sz w:val="20"/>
          <w:szCs w:val="20"/>
        </w:rPr>
      </w:pPr>
    </w:p>
    <w:p w:rsidR="008B2696" w:rsidRDefault="005535F5" w:rsidP="00305730">
      <w:pPr>
        <w:numPr>
          <w:ilvl w:val="0"/>
          <w:numId w:val="30"/>
        </w:numPr>
        <w:tabs>
          <w:tab w:val="left" w:pos="800"/>
        </w:tabs>
        <w:ind w:left="800" w:hanging="147"/>
        <w:rPr>
          <w:rFonts w:eastAsia="Times New Roman"/>
          <w:sz w:val="24"/>
          <w:szCs w:val="24"/>
        </w:rPr>
      </w:pPr>
      <w:r>
        <w:rPr>
          <w:rFonts w:eastAsia="Times New Roman"/>
          <w:sz w:val="24"/>
          <w:szCs w:val="24"/>
        </w:rPr>
        <w:t>производит вычисления с опорой на различные виды счетного материала, но с соблюдением алгоритмов действий;</w:t>
      </w:r>
    </w:p>
    <w:p w:rsidR="008B2696" w:rsidRDefault="008B2696">
      <w:pPr>
        <w:spacing w:line="139" w:lineRule="exact"/>
        <w:rPr>
          <w:sz w:val="20"/>
          <w:szCs w:val="20"/>
        </w:rPr>
      </w:pPr>
    </w:p>
    <w:p w:rsidR="008B2696" w:rsidRDefault="005535F5">
      <w:pPr>
        <w:ind w:left="600"/>
        <w:rPr>
          <w:sz w:val="20"/>
          <w:szCs w:val="20"/>
        </w:rPr>
      </w:pPr>
      <w:r>
        <w:rPr>
          <w:rFonts w:eastAsia="Times New Roman"/>
          <w:sz w:val="24"/>
          <w:szCs w:val="24"/>
        </w:rPr>
        <w:t>-понимает и записывает после обсуждения решение задачи под руководством учителя;</w:t>
      </w:r>
    </w:p>
    <w:p w:rsidR="008B2696" w:rsidRDefault="008B2696">
      <w:pPr>
        <w:sectPr w:rsidR="008B2696">
          <w:pgSz w:w="16840" w:h="11906" w:orient="landscape"/>
          <w:pgMar w:top="1440" w:right="418" w:bottom="677" w:left="1140" w:header="0" w:footer="0" w:gutter="0"/>
          <w:cols w:space="720" w:equalWidth="0">
            <w:col w:w="15280"/>
          </w:cols>
        </w:sectPr>
      </w:pPr>
    </w:p>
    <w:p w:rsidR="008B2696" w:rsidRDefault="005535F5">
      <w:pPr>
        <w:spacing w:line="348" w:lineRule="auto"/>
        <w:ind w:firstLine="600"/>
        <w:rPr>
          <w:sz w:val="20"/>
          <w:szCs w:val="20"/>
        </w:rPr>
      </w:pPr>
      <w:r>
        <w:rPr>
          <w:rFonts w:eastAsia="Times New Roman"/>
          <w:sz w:val="24"/>
          <w:szCs w:val="24"/>
        </w:rPr>
        <w:lastRenderedPageBreak/>
        <w:t>-узнает и называет геометрические фигуры, их элементы, положение фигур на плоскости и в пространстве со значительной помощью учителя или учащихся, или с использованием записей и чертежей в тетрадях, в учебниках, на таблицах, с помощью вопросов учителя;</w:t>
      </w:r>
    </w:p>
    <w:p w:rsidR="008B2696" w:rsidRDefault="008B2696">
      <w:pPr>
        <w:spacing w:line="28" w:lineRule="exact"/>
        <w:rPr>
          <w:sz w:val="20"/>
          <w:szCs w:val="20"/>
        </w:rPr>
      </w:pPr>
    </w:p>
    <w:p w:rsidR="008B2696" w:rsidRDefault="005535F5">
      <w:pPr>
        <w:spacing w:line="348" w:lineRule="auto"/>
        <w:ind w:right="20" w:firstLine="600"/>
        <w:rPr>
          <w:sz w:val="20"/>
          <w:szCs w:val="20"/>
        </w:rPr>
      </w:pPr>
      <w:r>
        <w:rPr>
          <w:rFonts w:eastAsia="Times New Roman"/>
          <w:sz w:val="24"/>
          <w:szCs w:val="24"/>
        </w:rPr>
        <w:t>-правильно выполняет измерение и черчение после предварительного обсуждения последовательности работы, демонстрации приемов ее выполнения.</w:t>
      </w:r>
    </w:p>
    <w:p w:rsidR="008B2696" w:rsidRDefault="008B2696">
      <w:pPr>
        <w:spacing w:line="28" w:lineRule="exact"/>
        <w:rPr>
          <w:sz w:val="20"/>
          <w:szCs w:val="20"/>
        </w:rPr>
      </w:pPr>
    </w:p>
    <w:p w:rsidR="008B2696" w:rsidRDefault="005535F5">
      <w:pPr>
        <w:spacing w:line="348" w:lineRule="auto"/>
        <w:ind w:right="20" w:firstLine="600"/>
        <w:rPr>
          <w:sz w:val="20"/>
          <w:szCs w:val="20"/>
        </w:rPr>
      </w:pPr>
      <w:r>
        <w:rPr>
          <w:rFonts w:eastAsia="Times New Roman"/>
          <w:i/>
          <w:iCs/>
          <w:sz w:val="24"/>
          <w:szCs w:val="24"/>
        </w:rPr>
        <w:t xml:space="preserve">Отметка «2» </w:t>
      </w:r>
      <w:r>
        <w:rPr>
          <w:rFonts w:eastAsia="Times New Roman"/>
          <w:sz w:val="24"/>
          <w:szCs w:val="24"/>
        </w:rPr>
        <w:t>ставится ученику,</w:t>
      </w:r>
      <w:r>
        <w:rPr>
          <w:rFonts w:eastAsia="Times New Roman"/>
          <w:i/>
          <w:iCs/>
          <w:sz w:val="24"/>
          <w:szCs w:val="24"/>
        </w:rPr>
        <w:t xml:space="preserve"> </w:t>
      </w:r>
      <w:r>
        <w:rPr>
          <w:rFonts w:eastAsia="Times New Roman"/>
          <w:sz w:val="24"/>
          <w:szCs w:val="24"/>
        </w:rPr>
        <w:t>если он обнаруживает незнание большей части программного материала,</w:t>
      </w:r>
      <w:r>
        <w:rPr>
          <w:rFonts w:eastAsia="Times New Roman"/>
          <w:i/>
          <w:iCs/>
          <w:sz w:val="24"/>
          <w:szCs w:val="24"/>
        </w:rPr>
        <w:t xml:space="preserve"> </w:t>
      </w:r>
      <w:r>
        <w:rPr>
          <w:rFonts w:eastAsia="Times New Roman"/>
          <w:sz w:val="24"/>
          <w:szCs w:val="24"/>
        </w:rPr>
        <w:t>не может воспользоваться</w:t>
      </w:r>
      <w:r>
        <w:rPr>
          <w:rFonts w:eastAsia="Times New Roman"/>
          <w:i/>
          <w:iCs/>
          <w:sz w:val="24"/>
          <w:szCs w:val="24"/>
        </w:rPr>
        <w:t xml:space="preserve"> </w:t>
      </w:r>
      <w:r>
        <w:rPr>
          <w:rFonts w:eastAsia="Times New Roman"/>
          <w:sz w:val="24"/>
          <w:szCs w:val="24"/>
        </w:rPr>
        <w:t>помощью учителя, других обучающихся</w:t>
      </w:r>
    </w:p>
    <w:p w:rsidR="008B2696" w:rsidRDefault="008B2696">
      <w:pPr>
        <w:spacing w:line="21" w:lineRule="exact"/>
        <w:rPr>
          <w:sz w:val="20"/>
          <w:szCs w:val="20"/>
        </w:rPr>
      </w:pPr>
    </w:p>
    <w:p w:rsidR="008B2696" w:rsidRDefault="005535F5">
      <w:pPr>
        <w:rPr>
          <w:sz w:val="20"/>
          <w:szCs w:val="20"/>
        </w:rPr>
      </w:pPr>
      <w:r>
        <w:rPr>
          <w:rFonts w:eastAsia="Times New Roman"/>
          <w:b/>
          <w:bCs/>
          <w:sz w:val="24"/>
          <w:szCs w:val="24"/>
        </w:rPr>
        <w:t>Письменная проверка знаний, умений и навыков обучающихся</w:t>
      </w:r>
    </w:p>
    <w:p w:rsidR="008B2696" w:rsidRDefault="008B2696">
      <w:pPr>
        <w:spacing w:line="132" w:lineRule="exact"/>
        <w:rPr>
          <w:sz w:val="20"/>
          <w:szCs w:val="20"/>
        </w:rPr>
      </w:pPr>
    </w:p>
    <w:p w:rsidR="008B2696" w:rsidRDefault="005535F5">
      <w:pPr>
        <w:tabs>
          <w:tab w:val="left" w:pos="1580"/>
          <w:tab w:val="left" w:pos="2760"/>
          <w:tab w:val="left" w:pos="3020"/>
          <w:tab w:val="left" w:pos="6960"/>
          <w:tab w:val="left" w:pos="10000"/>
          <w:tab w:val="left" w:pos="11420"/>
        </w:tabs>
        <w:ind w:left="600"/>
        <w:rPr>
          <w:sz w:val="20"/>
          <w:szCs w:val="20"/>
        </w:rPr>
      </w:pPr>
      <w:r>
        <w:rPr>
          <w:rFonts w:eastAsia="Times New Roman"/>
          <w:sz w:val="24"/>
          <w:szCs w:val="24"/>
        </w:rPr>
        <w:t>Учитель</w:t>
      </w:r>
      <w:r>
        <w:rPr>
          <w:rFonts w:eastAsia="Times New Roman"/>
          <w:sz w:val="24"/>
          <w:szCs w:val="24"/>
        </w:rPr>
        <w:tab/>
        <w:t>проверяет</w:t>
      </w:r>
      <w:r>
        <w:rPr>
          <w:rFonts w:eastAsia="Times New Roman"/>
          <w:sz w:val="24"/>
          <w:szCs w:val="24"/>
        </w:rPr>
        <w:tab/>
        <w:t>и</w:t>
      </w:r>
      <w:r>
        <w:rPr>
          <w:rFonts w:eastAsia="Times New Roman"/>
          <w:sz w:val="24"/>
          <w:szCs w:val="24"/>
        </w:rPr>
        <w:tab/>
        <w:t>оценивает  все  письменные  работы</w:t>
      </w:r>
      <w:r>
        <w:rPr>
          <w:rFonts w:eastAsia="Times New Roman"/>
          <w:sz w:val="24"/>
          <w:szCs w:val="24"/>
        </w:rPr>
        <w:tab/>
        <w:t>обучающихся.  При  оценке</w:t>
      </w:r>
      <w:r>
        <w:rPr>
          <w:rFonts w:eastAsia="Times New Roman"/>
          <w:sz w:val="24"/>
          <w:szCs w:val="24"/>
        </w:rPr>
        <w:tab/>
        <w:t>письменных</w:t>
      </w:r>
      <w:r>
        <w:rPr>
          <w:rFonts w:eastAsia="Times New Roman"/>
          <w:sz w:val="24"/>
          <w:szCs w:val="24"/>
        </w:rPr>
        <w:tab/>
        <w:t>работ  используются  нормы  оценок</w:t>
      </w:r>
    </w:p>
    <w:p w:rsidR="008B2696" w:rsidRDefault="008B2696">
      <w:pPr>
        <w:spacing w:line="139" w:lineRule="exact"/>
        <w:rPr>
          <w:sz w:val="20"/>
          <w:szCs w:val="20"/>
        </w:rPr>
      </w:pPr>
    </w:p>
    <w:p w:rsidR="008B2696" w:rsidRDefault="005535F5">
      <w:pPr>
        <w:rPr>
          <w:sz w:val="20"/>
          <w:szCs w:val="20"/>
        </w:rPr>
      </w:pPr>
      <w:r>
        <w:rPr>
          <w:rFonts w:eastAsia="Times New Roman"/>
          <w:sz w:val="24"/>
          <w:szCs w:val="24"/>
        </w:rPr>
        <w:t>письменных контрольных работ, при этом учитывается уровень самостоятельности ученика, особенности его развития.</w:t>
      </w:r>
    </w:p>
    <w:p w:rsidR="008B2696" w:rsidRDefault="008B2696">
      <w:pPr>
        <w:spacing w:line="149" w:lineRule="exact"/>
        <w:rPr>
          <w:sz w:val="20"/>
          <w:szCs w:val="20"/>
        </w:rPr>
      </w:pPr>
    </w:p>
    <w:p w:rsidR="008B2696" w:rsidRDefault="005535F5">
      <w:pPr>
        <w:spacing w:line="350" w:lineRule="auto"/>
        <w:ind w:firstLine="600"/>
        <w:rPr>
          <w:sz w:val="20"/>
          <w:szCs w:val="20"/>
        </w:rPr>
      </w:pPr>
      <w:r>
        <w:rPr>
          <w:rFonts w:eastAsia="Times New Roman"/>
          <w:sz w:val="24"/>
          <w:szCs w:val="24"/>
        </w:rPr>
        <w:t>По своему содержанию письменные контрольные работы могут быть однородными (только задачи, только примеры, только построение геометрических фигур и т.д.) либо комбинированными, – это зависит от цели работы, класса и объема проверяемого материала.</w:t>
      </w:r>
    </w:p>
    <w:p w:rsidR="008B2696" w:rsidRDefault="008B2696">
      <w:pPr>
        <w:spacing w:line="11" w:lineRule="exact"/>
        <w:rPr>
          <w:sz w:val="20"/>
          <w:szCs w:val="20"/>
        </w:rPr>
      </w:pPr>
    </w:p>
    <w:p w:rsidR="008B2696" w:rsidRDefault="005535F5">
      <w:pPr>
        <w:ind w:left="600"/>
        <w:rPr>
          <w:sz w:val="20"/>
          <w:szCs w:val="20"/>
        </w:rPr>
      </w:pPr>
      <w:r>
        <w:rPr>
          <w:rFonts w:eastAsia="Times New Roman"/>
          <w:sz w:val="24"/>
          <w:szCs w:val="24"/>
        </w:rPr>
        <w:t>Объем контрольной работы должен быть таким, чтобы на ее выполнение обучающимся требовалось:</w:t>
      </w:r>
    </w:p>
    <w:p w:rsidR="008B2696" w:rsidRDefault="008B2696">
      <w:pPr>
        <w:spacing w:line="139" w:lineRule="exact"/>
        <w:rPr>
          <w:sz w:val="20"/>
          <w:szCs w:val="20"/>
        </w:rPr>
      </w:pPr>
    </w:p>
    <w:p w:rsidR="008B2696" w:rsidRDefault="005535F5">
      <w:pPr>
        <w:rPr>
          <w:sz w:val="20"/>
          <w:szCs w:val="20"/>
        </w:rPr>
      </w:pPr>
      <w:r>
        <w:rPr>
          <w:rFonts w:eastAsia="Times New Roman"/>
          <w:sz w:val="24"/>
          <w:szCs w:val="24"/>
        </w:rPr>
        <w:t>во втором полугодии  35-40 минут, причем за указанное время обучающиеся должны не только выполнить работу, но успеть ее проверить.</w:t>
      </w:r>
    </w:p>
    <w:p w:rsidR="008B2696" w:rsidRDefault="008B2696">
      <w:pPr>
        <w:spacing w:line="149" w:lineRule="exact"/>
        <w:rPr>
          <w:sz w:val="20"/>
          <w:szCs w:val="20"/>
        </w:rPr>
      </w:pPr>
    </w:p>
    <w:p w:rsidR="008B2696" w:rsidRDefault="005535F5" w:rsidP="00305730">
      <w:pPr>
        <w:numPr>
          <w:ilvl w:val="0"/>
          <w:numId w:val="31"/>
        </w:numPr>
        <w:tabs>
          <w:tab w:val="left" w:pos="842"/>
        </w:tabs>
        <w:spacing w:line="350" w:lineRule="auto"/>
        <w:ind w:firstLine="593"/>
        <w:jc w:val="both"/>
        <w:rPr>
          <w:rFonts w:eastAsia="Times New Roman"/>
          <w:sz w:val="24"/>
          <w:szCs w:val="24"/>
        </w:rPr>
      </w:pPr>
      <w:r>
        <w:rPr>
          <w:rFonts w:eastAsia="Times New Roman"/>
          <w:sz w:val="24"/>
          <w:szCs w:val="24"/>
        </w:rPr>
        <w:t>комбинированную контрольную работу могут быть включены 1-2-3 простые задачи или 1-2-3 простые задачи и одна, или две составные задачи, примеры в одно и несколько арифметических действий , математический диктант, сравнение чисел, математических выражений,</w:t>
      </w:r>
    </w:p>
    <w:p w:rsidR="008B2696" w:rsidRDefault="008B2696">
      <w:pPr>
        <w:spacing w:line="11" w:lineRule="exact"/>
        <w:rPr>
          <w:sz w:val="20"/>
          <w:szCs w:val="20"/>
        </w:rPr>
      </w:pPr>
    </w:p>
    <w:p w:rsidR="008B2696" w:rsidRDefault="005535F5">
      <w:pPr>
        <w:rPr>
          <w:sz w:val="20"/>
          <w:szCs w:val="20"/>
        </w:rPr>
      </w:pPr>
      <w:r>
        <w:rPr>
          <w:rFonts w:eastAsia="Times New Roman"/>
          <w:sz w:val="24"/>
          <w:szCs w:val="24"/>
        </w:rPr>
        <w:t>вычислительные, измерительные задачи или другие геометрические задания.</w:t>
      </w:r>
    </w:p>
    <w:p w:rsidR="008B2696" w:rsidRDefault="008B2696">
      <w:pPr>
        <w:spacing w:line="139" w:lineRule="exact"/>
        <w:rPr>
          <w:sz w:val="20"/>
          <w:szCs w:val="20"/>
        </w:rPr>
      </w:pPr>
    </w:p>
    <w:p w:rsidR="008B2696" w:rsidRDefault="005535F5">
      <w:pPr>
        <w:ind w:left="600"/>
        <w:rPr>
          <w:sz w:val="20"/>
          <w:szCs w:val="20"/>
        </w:rPr>
      </w:pPr>
      <w:r>
        <w:rPr>
          <w:rFonts w:eastAsia="Times New Roman"/>
          <w:sz w:val="24"/>
          <w:szCs w:val="24"/>
        </w:rPr>
        <w:t>При оценке письменных работ обучающихся по математике грубыми ошибками следует считать:</w:t>
      </w:r>
    </w:p>
    <w:p w:rsidR="008B2696" w:rsidRDefault="008B2696">
      <w:pPr>
        <w:spacing w:line="137" w:lineRule="exact"/>
        <w:rPr>
          <w:sz w:val="20"/>
          <w:szCs w:val="20"/>
        </w:rPr>
      </w:pPr>
    </w:p>
    <w:p w:rsidR="008B2696" w:rsidRDefault="005535F5">
      <w:pPr>
        <w:rPr>
          <w:sz w:val="20"/>
          <w:szCs w:val="20"/>
        </w:rPr>
      </w:pPr>
      <w:r>
        <w:rPr>
          <w:rFonts w:eastAsia="Times New Roman"/>
          <w:sz w:val="24"/>
          <w:szCs w:val="24"/>
        </w:rPr>
        <w:t>-неверное выполнение вычислений вследствие неточного применения правил;</w:t>
      </w:r>
    </w:p>
    <w:p w:rsidR="008B2696" w:rsidRDefault="008B2696">
      <w:pPr>
        <w:spacing w:line="137" w:lineRule="exact"/>
        <w:rPr>
          <w:sz w:val="20"/>
          <w:szCs w:val="20"/>
        </w:rPr>
      </w:pPr>
    </w:p>
    <w:p w:rsidR="008B2696" w:rsidRDefault="005535F5">
      <w:pPr>
        <w:rPr>
          <w:sz w:val="20"/>
          <w:szCs w:val="20"/>
        </w:rPr>
      </w:pPr>
      <w:r>
        <w:rPr>
          <w:rFonts w:eastAsia="Times New Roman"/>
          <w:sz w:val="24"/>
          <w:szCs w:val="24"/>
        </w:rPr>
        <w:t>-неправильное решение задачи (неправильный выбор, пропуск действий, выполнение ненужных действий, искажение смысла вопроса, привлечение</w:t>
      </w:r>
    </w:p>
    <w:p w:rsidR="008B2696" w:rsidRDefault="008B2696">
      <w:pPr>
        <w:spacing w:line="139" w:lineRule="exact"/>
        <w:rPr>
          <w:sz w:val="20"/>
          <w:szCs w:val="20"/>
        </w:rPr>
      </w:pPr>
    </w:p>
    <w:p w:rsidR="008B2696" w:rsidRDefault="005535F5">
      <w:pPr>
        <w:rPr>
          <w:sz w:val="20"/>
          <w:szCs w:val="20"/>
        </w:rPr>
      </w:pPr>
      <w:r>
        <w:rPr>
          <w:rFonts w:eastAsia="Times New Roman"/>
          <w:sz w:val="24"/>
          <w:szCs w:val="24"/>
        </w:rPr>
        <w:t>посторонних или потеря необходимых числовых данных);</w:t>
      </w:r>
    </w:p>
    <w:p w:rsidR="008B2696" w:rsidRDefault="008B2696">
      <w:pPr>
        <w:spacing w:line="137" w:lineRule="exact"/>
        <w:rPr>
          <w:sz w:val="20"/>
          <w:szCs w:val="20"/>
        </w:rPr>
      </w:pPr>
    </w:p>
    <w:p w:rsidR="008B2696" w:rsidRDefault="005535F5">
      <w:pPr>
        <w:rPr>
          <w:sz w:val="20"/>
          <w:szCs w:val="20"/>
        </w:rPr>
      </w:pPr>
      <w:r>
        <w:rPr>
          <w:rFonts w:eastAsia="Times New Roman"/>
          <w:sz w:val="24"/>
          <w:szCs w:val="24"/>
        </w:rPr>
        <w:t>-неумение правильно выполнить измерение и построение геометрических фигур.</w:t>
      </w:r>
    </w:p>
    <w:p w:rsidR="008B2696" w:rsidRDefault="008B2696">
      <w:pPr>
        <w:spacing w:line="139" w:lineRule="exact"/>
        <w:rPr>
          <w:sz w:val="20"/>
          <w:szCs w:val="20"/>
        </w:rPr>
      </w:pPr>
    </w:p>
    <w:p w:rsidR="008B2696" w:rsidRDefault="005535F5">
      <w:pPr>
        <w:ind w:left="540"/>
        <w:rPr>
          <w:sz w:val="20"/>
          <w:szCs w:val="20"/>
        </w:rPr>
      </w:pPr>
      <w:r>
        <w:rPr>
          <w:rFonts w:eastAsia="Times New Roman"/>
          <w:sz w:val="24"/>
          <w:szCs w:val="24"/>
        </w:rPr>
        <w:t>Негрубыми ошибками считаются:</w:t>
      </w:r>
    </w:p>
    <w:p w:rsidR="008B2696" w:rsidRDefault="008B2696">
      <w:pPr>
        <w:sectPr w:rsidR="008B2696">
          <w:pgSz w:w="16840" w:h="11906" w:orient="landscape"/>
          <w:pgMar w:top="1440" w:right="418" w:bottom="677" w:left="1140" w:header="0" w:footer="0" w:gutter="0"/>
          <w:cols w:space="720" w:equalWidth="0">
            <w:col w:w="15280"/>
          </w:cols>
        </w:sectPr>
      </w:pPr>
    </w:p>
    <w:p w:rsidR="008B2696" w:rsidRDefault="008B2696">
      <w:pPr>
        <w:spacing w:line="254" w:lineRule="exact"/>
        <w:rPr>
          <w:sz w:val="20"/>
          <w:szCs w:val="20"/>
        </w:rPr>
      </w:pPr>
    </w:p>
    <w:p w:rsidR="008B2696" w:rsidRDefault="005535F5">
      <w:pPr>
        <w:rPr>
          <w:sz w:val="20"/>
          <w:szCs w:val="20"/>
        </w:rPr>
      </w:pPr>
      <w:r>
        <w:rPr>
          <w:rFonts w:eastAsia="Times New Roman"/>
          <w:sz w:val="24"/>
          <w:szCs w:val="24"/>
        </w:rPr>
        <w:t>-ошибки, допущенные в процессе списывания числовых данных (искажение, замена), знаков арифметических действий;</w:t>
      </w:r>
    </w:p>
    <w:p w:rsidR="008B2696" w:rsidRDefault="008B2696">
      <w:pPr>
        <w:spacing w:line="137" w:lineRule="exact"/>
        <w:rPr>
          <w:sz w:val="20"/>
          <w:szCs w:val="20"/>
        </w:rPr>
      </w:pPr>
    </w:p>
    <w:p w:rsidR="008B2696" w:rsidRDefault="005535F5">
      <w:pPr>
        <w:rPr>
          <w:sz w:val="20"/>
          <w:szCs w:val="20"/>
        </w:rPr>
      </w:pPr>
      <w:r>
        <w:rPr>
          <w:rFonts w:eastAsia="Times New Roman"/>
          <w:sz w:val="24"/>
          <w:szCs w:val="24"/>
        </w:rPr>
        <w:t>-нарушение в формулировке вопроса (ответа) задачи;</w:t>
      </w:r>
    </w:p>
    <w:p w:rsidR="008B2696" w:rsidRDefault="008B2696">
      <w:pPr>
        <w:spacing w:line="139" w:lineRule="exact"/>
        <w:rPr>
          <w:sz w:val="20"/>
          <w:szCs w:val="20"/>
        </w:rPr>
      </w:pPr>
    </w:p>
    <w:p w:rsidR="008B2696" w:rsidRDefault="005535F5">
      <w:pPr>
        <w:rPr>
          <w:sz w:val="20"/>
          <w:szCs w:val="20"/>
        </w:rPr>
      </w:pPr>
      <w:r>
        <w:rPr>
          <w:rFonts w:eastAsia="Times New Roman"/>
          <w:sz w:val="24"/>
          <w:szCs w:val="24"/>
        </w:rPr>
        <w:t>-правильности расположения записей, чертежей;</w:t>
      </w:r>
    </w:p>
    <w:p w:rsidR="008B2696" w:rsidRDefault="008B2696">
      <w:pPr>
        <w:spacing w:line="137" w:lineRule="exact"/>
        <w:rPr>
          <w:sz w:val="20"/>
          <w:szCs w:val="20"/>
        </w:rPr>
      </w:pPr>
    </w:p>
    <w:p w:rsidR="008B2696" w:rsidRDefault="005535F5">
      <w:pPr>
        <w:rPr>
          <w:sz w:val="20"/>
          <w:szCs w:val="20"/>
        </w:rPr>
      </w:pPr>
      <w:r>
        <w:rPr>
          <w:rFonts w:eastAsia="Times New Roman"/>
          <w:sz w:val="24"/>
          <w:szCs w:val="24"/>
        </w:rPr>
        <w:t>-небольшая неточность в измерении и черчении.</w:t>
      </w:r>
    </w:p>
    <w:p w:rsidR="008B2696" w:rsidRDefault="008B2696">
      <w:pPr>
        <w:spacing w:line="151" w:lineRule="exact"/>
        <w:rPr>
          <w:sz w:val="20"/>
          <w:szCs w:val="20"/>
        </w:rPr>
      </w:pPr>
    </w:p>
    <w:p w:rsidR="008B2696" w:rsidRDefault="005535F5">
      <w:pPr>
        <w:spacing w:line="348" w:lineRule="auto"/>
        <w:ind w:firstLine="600"/>
        <w:rPr>
          <w:sz w:val="20"/>
          <w:szCs w:val="20"/>
        </w:rPr>
      </w:pPr>
      <w:r>
        <w:rPr>
          <w:rFonts w:eastAsia="Times New Roman"/>
          <w:sz w:val="24"/>
          <w:szCs w:val="24"/>
        </w:rPr>
        <w:t>Отметка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w:t>
      </w:r>
    </w:p>
    <w:p w:rsidR="008B2696" w:rsidRDefault="008B2696">
      <w:pPr>
        <w:spacing w:line="16" w:lineRule="exact"/>
        <w:rPr>
          <w:sz w:val="20"/>
          <w:szCs w:val="20"/>
        </w:rPr>
      </w:pPr>
    </w:p>
    <w:p w:rsidR="008B2696" w:rsidRDefault="005535F5">
      <w:pPr>
        <w:ind w:left="540"/>
        <w:rPr>
          <w:sz w:val="20"/>
          <w:szCs w:val="20"/>
        </w:rPr>
      </w:pPr>
      <w:r>
        <w:rPr>
          <w:rFonts w:eastAsia="Times New Roman"/>
          <w:sz w:val="24"/>
          <w:szCs w:val="24"/>
        </w:rPr>
        <w:t>При оценке комбинированных работ:</w:t>
      </w:r>
    </w:p>
    <w:p w:rsidR="008B2696" w:rsidRDefault="008B2696">
      <w:pPr>
        <w:spacing w:line="137" w:lineRule="exact"/>
        <w:rPr>
          <w:sz w:val="20"/>
          <w:szCs w:val="20"/>
        </w:rPr>
      </w:pPr>
    </w:p>
    <w:p w:rsidR="008B2696" w:rsidRDefault="005535F5">
      <w:pPr>
        <w:ind w:left="540"/>
        <w:rPr>
          <w:sz w:val="20"/>
          <w:szCs w:val="20"/>
        </w:rPr>
      </w:pPr>
      <w:r>
        <w:rPr>
          <w:rFonts w:eastAsia="Times New Roman"/>
          <w:i/>
          <w:iCs/>
          <w:sz w:val="24"/>
          <w:szCs w:val="24"/>
        </w:rPr>
        <w:t xml:space="preserve">Отметка «5» </w:t>
      </w:r>
      <w:r>
        <w:rPr>
          <w:rFonts w:eastAsia="Times New Roman"/>
          <w:sz w:val="24"/>
          <w:szCs w:val="24"/>
        </w:rPr>
        <w:t>ставится,</w:t>
      </w:r>
      <w:r>
        <w:rPr>
          <w:rFonts w:eastAsia="Times New Roman"/>
          <w:i/>
          <w:iCs/>
          <w:sz w:val="24"/>
          <w:szCs w:val="24"/>
        </w:rPr>
        <w:t xml:space="preserve"> </w:t>
      </w:r>
      <w:r>
        <w:rPr>
          <w:rFonts w:eastAsia="Times New Roman"/>
          <w:sz w:val="24"/>
          <w:szCs w:val="24"/>
        </w:rPr>
        <w:t>если вся работа выполнена без ошибок.</w:t>
      </w:r>
    </w:p>
    <w:p w:rsidR="008B2696" w:rsidRDefault="008B2696">
      <w:pPr>
        <w:spacing w:line="139" w:lineRule="exact"/>
        <w:rPr>
          <w:sz w:val="20"/>
          <w:szCs w:val="20"/>
        </w:rPr>
      </w:pPr>
    </w:p>
    <w:p w:rsidR="008B2696" w:rsidRDefault="005535F5">
      <w:pPr>
        <w:ind w:left="540"/>
        <w:rPr>
          <w:sz w:val="20"/>
          <w:szCs w:val="20"/>
        </w:rPr>
      </w:pPr>
      <w:r>
        <w:rPr>
          <w:rFonts w:eastAsia="Times New Roman"/>
          <w:i/>
          <w:iCs/>
          <w:sz w:val="24"/>
          <w:szCs w:val="24"/>
        </w:rPr>
        <w:t xml:space="preserve">Отметка «4» </w:t>
      </w:r>
      <w:r>
        <w:rPr>
          <w:rFonts w:eastAsia="Times New Roman"/>
          <w:sz w:val="24"/>
          <w:szCs w:val="24"/>
        </w:rPr>
        <w:t>ставится,</w:t>
      </w:r>
      <w:r>
        <w:rPr>
          <w:rFonts w:eastAsia="Times New Roman"/>
          <w:i/>
          <w:iCs/>
          <w:sz w:val="24"/>
          <w:szCs w:val="24"/>
        </w:rPr>
        <w:t xml:space="preserve"> </w:t>
      </w:r>
      <w:r>
        <w:rPr>
          <w:rFonts w:eastAsia="Times New Roman"/>
          <w:sz w:val="24"/>
          <w:szCs w:val="24"/>
        </w:rPr>
        <w:t>если в работе имеются</w:t>
      </w:r>
      <w:r>
        <w:rPr>
          <w:rFonts w:eastAsia="Times New Roman"/>
          <w:i/>
          <w:iCs/>
          <w:sz w:val="24"/>
          <w:szCs w:val="24"/>
        </w:rPr>
        <w:t xml:space="preserve"> </w:t>
      </w:r>
      <w:r>
        <w:rPr>
          <w:rFonts w:eastAsia="Times New Roman"/>
          <w:sz w:val="24"/>
          <w:szCs w:val="24"/>
        </w:rPr>
        <w:t>2-3</w:t>
      </w:r>
      <w:r>
        <w:rPr>
          <w:rFonts w:eastAsia="Times New Roman"/>
          <w:i/>
          <w:iCs/>
          <w:sz w:val="24"/>
          <w:szCs w:val="24"/>
        </w:rPr>
        <w:t xml:space="preserve"> </w:t>
      </w:r>
      <w:r>
        <w:rPr>
          <w:rFonts w:eastAsia="Times New Roman"/>
          <w:sz w:val="24"/>
          <w:szCs w:val="24"/>
        </w:rPr>
        <w:t>негрубые ошибки.</w:t>
      </w:r>
    </w:p>
    <w:p w:rsidR="008B2696" w:rsidRDefault="008B2696">
      <w:pPr>
        <w:spacing w:line="149" w:lineRule="exact"/>
        <w:rPr>
          <w:sz w:val="20"/>
          <w:szCs w:val="20"/>
        </w:rPr>
      </w:pPr>
    </w:p>
    <w:p w:rsidR="008B2696" w:rsidRDefault="005535F5">
      <w:pPr>
        <w:spacing w:line="350" w:lineRule="auto"/>
        <w:ind w:firstLine="540"/>
        <w:rPr>
          <w:sz w:val="20"/>
          <w:szCs w:val="20"/>
        </w:rPr>
      </w:pPr>
      <w:r>
        <w:rPr>
          <w:rFonts w:eastAsia="Times New Roman"/>
          <w:i/>
          <w:iCs/>
          <w:sz w:val="24"/>
          <w:szCs w:val="24"/>
        </w:rPr>
        <w:t xml:space="preserve">Отметка «3» </w:t>
      </w:r>
      <w:r>
        <w:rPr>
          <w:rFonts w:eastAsia="Times New Roman"/>
          <w:sz w:val="24"/>
          <w:szCs w:val="24"/>
        </w:rPr>
        <w:t>ставится,</w:t>
      </w:r>
      <w:r>
        <w:rPr>
          <w:rFonts w:eastAsia="Times New Roman"/>
          <w:i/>
          <w:iCs/>
          <w:sz w:val="24"/>
          <w:szCs w:val="24"/>
        </w:rPr>
        <w:t xml:space="preserve"> </w:t>
      </w:r>
      <w:r>
        <w:rPr>
          <w:rFonts w:eastAsia="Times New Roman"/>
          <w:sz w:val="24"/>
          <w:szCs w:val="24"/>
        </w:rPr>
        <w:t>если решены простые задачи,</w:t>
      </w:r>
      <w:r>
        <w:rPr>
          <w:rFonts w:eastAsia="Times New Roman"/>
          <w:i/>
          <w:iCs/>
          <w:sz w:val="24"/>
          <w:szCs w:val="24"/>
        </w:rPr>
        <w:t xml:space="preserve"> </w:t>
      </w:r>
      <w:r>
        <w:rPr>
          <w:rFonts w:eastAsia="Times New Roman"/>
          <w:sz w:val="24"/>
          <w:szCs w:val="24"/>
        </w:rPr>
        <w:t>но не решена составная,</w:t>
      </w:r>
      <w:r>
        <w:rPr>
          <w:rFonts w:eastAsia="Times New Roman"/>
          <w:i/>
          <w:iCs/>
          <w:sz w:val="24"/>
          <w:szCs w:val="24"/>
        </w:rPr>
        <w:t xml:space="preserve"> </w:t>
      </w:r>
      <w:r>
        <w:rPr>
          <w:rFonts w:eastAsia="Times New Roman"/>
          <w:sz w:val="24"/>
          <w:szCs w:val="24"/>
        </w:rPr>
        <w:t>или решена одна из двух составных задач,</w:t>
      </w:r>
      <w:r>
        <w:rPr>
          <w:rFonts w:eastAsia="Times New Roman"/>
          <w:i/>
          <w:iCs/>
          <w:sz w:val="24"/>
          <w:szCs w:val="24"/>
        </w:rPr>
        <w:t xml:space="preserve"> </w:t>
      </w:r>
      <w:r>
        <w:rPr>
          <w:rFonts w:eastAsia="Times New Roman"/>
          <w:sz w:val="24"/>
          <w:szCs w:val="24"/>
        </w:rPr>
        <w:t>хотя бы с негрубыми</w:t>
      </w:r>
      <w:r>
        <w:rPr>
          <w:rFonts w:eastAsia="Times New Roman"/>
          <w:i/>
          <w:iCs/>
          <w:sz w:val="24"/>
          <w:szCs w:val="24"/>
        </w:rPr>
        <w:t xml:space="preserve"> </w:t>
      </w:r>
      <w:r>
        <w:rPr>
          <w:rFonts w:eastAsia="Times New Roman"/>
          <w:sz w:val="24"/>
          <w:szCs w:val="24"/>
        </w:rPr>
        <w:t>ошибками, правильно выполнена большая часть других заданий.</w:t>
      </w:r>
    </w:p>
    <w:p w:rsidR="008B2696" w:rsidRDefault="008B2696">
      <w:pPr>
        <w:spacing w:line="11" w:lineRule="exact"/>
        <w:rPr>
          <w:sz w:val="20"/>
          <w:szCs w:val="20"/>
        </w:rPr>
      </w:pPr>
    </w:p>
    <w:p w:rsidR="008B2696" w:rsidRDefault="005535F5">
      <w:pPr>
        <w:ind w:left="600"/>
        <w:rPr>
          <w:sz w:val="20"/>
          <w:szCs w:val="20"/>
        </w:rPr>
      </w:pPr>
      <w:r>
        <w:rPr>
          <w:rFonts w:eastAsia="Times New Roman"/>
          <w:i/>
          <w:iCs/>
          <w:sz w:val="24"/>
          <w:szCs w:val="24"/>
        </w:rPr>
        <w:t xml:space="preserve">Отметка «2» </w:t>
      </w:r>
      <w:r>
        <w:rPr>
          <w:rFonts w:eastAsia="Times New Roman"/>
          <w:sz w:val="24"/>
          <w:szCs w:val="24"/>
        </w:rPr>
        <w:t>ставится,</w:t>
      </w:r>
      <w:r>
        <w:rPr>
          <w:rFonts w:eastAsia="Times New Roman"/>
          <w:i/>
          <w:iCs/>
          <w:sz w:val="24"/>
          <w:szCs w:val="24"/>
        </w:rPr>
        <w:t xml:space="preserve"> </w:t>
      </w:r>
      <w:r>
        <w:rPr>
          <w:rFonts w:eastAsia="Times New Roman"/>
          <w:sz w:val="24"/>
          <w:szCs w:val="24"/>
        </w:rPr>
        <w:t>если не решены задачи,</w:t>
      </w:r>
      <w:r>
        <w:rPr>
          <w:rFonts w:eastAsia="Times New Roman"/>
          <w:i/>
          <w:iCs/>
          <w:sz w:val="24"/>
          <w:szCs w:val="24"/>
        </w:rPr>
        <w:t xml:space="preserve"> </w:t>
      </w:r>
      <w:r>
        <w:rPr>
          <w:rFonts w:eastAsia="Times New Roman"/>
          <w:sz w:val="24"/>
          <w:szCs w:val="24"/>
        </w:rPr>
        <w:t>но сделаны попытки их решить и выполнено менее половины других заданий.</w:t>
      </w:r>
    </w:p>
    <w:p w:rsidR="008B2696" w:rsidRDefault="008B2696">
      <w:pPr>
        <w:spacing w:line="139" w:lineRule="exact"/>
        <w:rPr>
          <w:sz w:val="20"/>
          <w:szCs w:val="20"/>
        </w:rPr>
      </w:pPr>
    </w:p>
    <w:p w:rsidR="008B2696" w:rsidRDefault="005535F5">
      <w:pPr>
        <w:ind w:left="540"/>
        <w:rPr>
          <w:sz w:val="20"/>
          <w:szCs w:val="20"/>
        </w:rPr>
      </w:pPr>
      <w:r>
        <w:rPr>
          <w:rFonts w:eastAsia="Times New Roman"/>
          <w:sz w:val="24"/>
          <w:szCs w:val="24"/>
        </w:rPr>
        <w:t>При оценке работ, состоящих из примеров и других заданий, в которых не предусматривается решение задач:</w:t>
      </w:r>
    </w:p>
    <w:p w:rsidR="008B2696" w:rsidRDefault="008B2696">
      <w:pPr>
        <w:spacing w:line="137" w:lineRule="exact"/>
        <w:rPr>
          <w:sz w:val="20"/>
          <w:szCs w:val="20"/>
        </w:rPr>
      </w:pPr>
    </w:p>
    <w:p w:rsidR="008B2696" w:rsidRDefault="005535F5">
      <w:pPr>
        <w:ind w:left="540"/>
        <w:rPr>
          <w:sz w:val="20"/>
          <w:szCs w:val="20"/>
        </w:rPr>
      </w:pPr>
      <w:r>
        <w:rPr>
          <w:rFonts w:eastAsia="Times New Roman"/>
          <w:i/>
          <w:iCs/>
          <w:sz w:val="24"/>
          <w:szCs w:val="24"/>
        </w:rPr>
        <w:t xml:space="preserve">Отметка «5» </w:t>
      </w:r>
      <w:r>
        <w:rPr>
          <w:rFonts w:eastAsia="Times New Roman"/>
          <w:sz w:val="24"/>
          <w:szCs w:val="24"/>
        </w:rPr>
        <w:t>ставится,</w:t>
      </w:r>
      <w:r>
        <w:rPr>
          <w:rFonts w:eastAsia="Times New Roman"/>
          <w:i/>
          <w:iCs/>
          <w:sz w:val="24"/>
          <w:szCs w:val="24"/>
        </w:rPr>
        <w:t xml:space="preserve"> </w:t>
      </w:r>
      <w:r>
        <w:rPr>
          <w:rFonts w:eastAsia="Times New Roman"/>
          <w:sz w:val="24"/>
          <w:szCs w:val="24"/>
        </w:rPr>
        <w:t>если все задания выполнены правильно.</w:t>
      </w:r>
    </w:p>
    <w:p w:rsidR="008B2696" w:rsidRDefault="008B2696">
      <w:pPr>
        <w:spacing w:line="139" w:lineRule="exact"/>
        <w:rPr>
          <w:sz w:val="20"/>
          <w:szCs w:val="20"/>
        </w:rPr>
      </w:pPr>
    </w:p>
    <w:p w:rsidR="008B2696" w:rsidRDefault="005535F5">
      <w:pPr>
        <w:ind w:left="540"/>
        <w:rPr>
          <w:sz w:val="20"/>
          <w:szCs w:val="20"/>
        </w:rPr>
      </w:pPr>
      <w:r>
        <w:rPr>
          <w:rFonts w:eastAsia="Times New Roman"/>
          <w:i/>
          <w:iCs/>
          <w:sz w:val="24"/>
          <w:szCs w:val="24"/>
        </w:rPr>
        <w:t xml:space="preserve">Отметка «4» </w:t>
      </w:r>
      <w:r>
        <w:rPr>
          <w:rFonts w:eastAsia="Times New Roman"/>
          <w:sz w:val="24"/>
          <w:szCs w:val="24"/>
        </w:rPr>
        <w:t>ставится,</w:t>
      </w:r>
      <w:r>
        <w:rPr>
          <w:rFonts w:eastAsia="Times New Roman"/>
          <w:i/>
          <w:iCs/>
          <w:sz w:val="24"/>
          <w:szCs w:val="24"/>
        </w:rPr>
        <w:t xml:space="preserve"> </w:t>
      </w:r>
      <w:r>
        <w:rPr>
          <w:rFonts w:eastAsia="Times New Roman"/>
          <w:sz w:val="24"/>
          <w:szCs w:val="24"/>
        </w:rPr>
        <w:t>если допущены</w:t>
      </w:r>
      <w:r>
        <w:rPr>
          <w:rFonts w:eastAsia="Times New Roman"/>
          <w:i/>
          <w:iCs/>
          <w:sz w:val="24"/>
          <w:szCs w:val="24"/>
        </w:rPr>
        <w:t xml:space="preserve"> </w:t>
      </w:r>
      <w:r>
        <w:rPr>
          <w:rFonts w:eastAsia="Times New Roman"/>
          <w:sz w:val="24"/>
          <w:szCs w:val="24"/>
        </w:rPr>
        <w:t>1-2</w:t>
      </w:r>
      <w:r>
        <w:rPr>
          <w:rFonts w:eastAsia="Times New Roman"/>
          <w:i/>
          <w:iCs/>
          <w:sz w:val="24"/>
          <w:szCs w:val="24"/>
        </w:rPr>
        <w:t xml:space="preserve"> </w:t>
      </w:r>
      <w:r>
        <w:rPr>
          <w:rFonts w:eastAsia="Times New Roman"/>
          <w:sz w:val="24"/>
          <w:szCs w:val="24"/>
        </w:rPr>
        <w:t>негрубые ошибки.</w:t>
      </w:r>
    </w:p>
    <w:p w:rsidR="008B2696" w:rsidRDefault="008B2696">
      <w:pPr>
        <w:spacing w:line="137" w:lineRule="exact"/>
        <w:rPr>
          <w:sz w:val="20"/>
          <w:szCs w:val="20"/>
        </w:rPr>
      </w:pPr>
    </w:p>
    <w:p w:rsidR="008B2696" w:rsidRDefault="005535F5">
      <w:pPr>
        <w:ind w:left="540"/>
        <w:rPr>
          <w:sz w:val="20"/>
          <w:szCs w:val="20"/>
        </w:rPr>
      </w:pPr>
      <w:r>
        <w:rPr>
          <w:rFonts w:eastAsia="Times New Roman"/>
          <w:i/>
          <w:iCs/>
          <w:sz w:val="24"/>
          <w:szCs w:val="24"/>
        </w:rPr>
        <w:t xml:space="preserve">Отметка «3» </w:t>
      </w:r>
      <w:r>
        <w:rPr>
          <w:rFonts w:eastAsia="Times New Roman"/>
          <w:sz w:val="24"/>
          <w:szCs w:val="24"/>
        </w:rPr>
        <w:t>ставится,</w:t>
      </w:r>
      <w:r>
        <w:rPr>
          <w:rFonts w:eastAsia="Times New Roman"/>
          <w:i/>
          <w:iCs/>
          <w:sz w:val="24"/>
          <w:szCs w:val="24"/>
        </w:rPr>
        <w:t xml:space="preserve"> </w:t>
      </w:r>
      <w:r>
        <w:rPr>
          <w:rFonts w:eastAsia="Times New Roman"/>
          <w:sz w:val="24"/>
          <w:szCs w:val="24"/>
        </w:rPr>
        <w:t>если допущены</w:t>
      </w:r>
      <w:r>
        <w:rPr>
          <w:rFonts w:eastAsia="Times New Roman"/>
          <w:i/>
          <w:iCs/>
          <w:sz w:val="24"/>
          <w:szCs w:val="24"/>
        </w:rPr>
        <w:t xml:space="preserve"> </w:t>
      </w:r>
      <w:r>
        <w:rPr>
          <w:rFonts w:eastAsia="Times New Roman"/>
          <w:sz w:val="24"/>
          <w:szCs w:val="24"/>
        </w:rPr>
        <w:t>1-2</w:t>
      </w:r>
      <w:r>
        <w:rPr>
          <w:rFonts w:eastAsia="Times New Roman"/>
          <w:i/>
          <w:iCs/>
          <w:sz w:val="24"/>
          <w:szCs w:val="24"/>
        </w:rPr>
        <w:t xml:space="preserve"> </w:t>
      </w:r>
      <w:r>
        <w:rPr>
          <w:rFonts w:eastAsia="Times New Roman"/>
          <w:sz w:val="24"/>
          <w:szCs w:val="24"/>
        </w:rPr>
        <w:t>грубые ошибки или</w:t>
      </w:r>
      <w:r>
        <w:rPr>
          <w:rFonts w:eastAsia="Times New Roman"/>
          <w:i/>
          <w:iCs/>
          <w:sz w:val="24"/>
          <w:szCs w:val="24"/>
        </w:rPr>
        <w:t xml:space="preserve"> </w:t>
      </w:r>
      <w:r>
        <w:rPr>
          <w:rFonts w:eastAsia="Times New Roman"/>
          <w:sz w:val="24"/>
          <w:szCs w:val="24"/>
        </w:rPr>
        <w:t>3-4</w:t>
      </w:r>
      <w:r>
        <w:rPr>
          <w:rFonts w:eastAsia="Times New Roman"/>
          <w:i/>
          <w:iCs/>
          <w:sz w:val="24"/>
          <w:szCs w:val="24"/>
        </w:rPr>
        <w:t xml:space="preserve"> </w:t>
      </w:r>
      <w:r>
        <w:rPr>
          <w:rFonts w:eastAsia="Times New Roman"/>
          <w:sz w:val="24"/>
          <w:szCs w:val="24"/>
        </w:rPr>
        <w:t>негрубые.</w:t>
      </w:r>
    </w:p>
    <w:p w:rsidR="008B2696" w:rsidRDefault="008B2696">
      <w:pPr>
        <w:spacing w:line="139" w:lineRule="exact"/>
        <w:rPr>
          <w:sz w:val="20"/>
          <w:szCs w:val="20"/>
        </w:rPr>
      </w:pPr>
    </w:p>
    <w:p w:rsidR="008B2696" w:rsidRDefault="005535F5">
      <w:pPr>
        <w:ind w:left="600"/>
        <w:rPr>
          <w:sz w:val="20"/>
          <w:szCs w:val="20"/>
        </w:rPr>
      </w:pPr>
      <w:r>
        <w:rPr>
          <w:rFonts w:eastAsia="Times New Roman"/>
          <w:i/>
          <w:iCs/>
          <w:sz w:val="24"/>
          <w:szCs w:val="24"/>
        </w:rPr>
        <w:t xml:space="preserve">Отметка «2» </w:t>
      </w:r>
      <w:r>
        <w:rPr>
          <w:rFonts w:eastAsia="Times New Roman"/>
          <w:sz w:val="24"/>
          <w:szCs w:val="24"/>
        </w:rPr>
        <w:t>ставится,</w:t>
      </w:r>
      <w:r>
        <w:rPr>
          <w:rFonts w:eastAsia="Times New Roman"/>
          <w:i/>
          <w:iCs/>
          <w:sz w:val="24"/>
          <w:szCs w:val="24"/>
        </w:rPr>
        <w:t xml:space="preserve"> </w:t>
      </w:r>
      <w:r>
        <w:rPr>
          <w:rFonts w:eastAsia="Times New Roman"/>
          <w:sz w:val="24"/>
          <w:szCs w:val="24"/>
        </w:rPr>
        <w:t>если допущены более</w:t>
      </w:r>
      <w:r>
        <w:rPr>
          <w:rFonts w:eastAsia="Times New Roman"/>
          <w:i/>
          <w:iCs/>
          <w:sz w:val="24"/>
          <w:szCs w:val="24"/>
        </w:rPr>
        <w:t xml:space="preserve"> </w:t>
      </w:r>
      <w:r>
        <w:rPr>
          <w:rFonts w:eastAsia="Times New Roman"/>
          <w:sz w:val="24"/>
          <w:szCs w:val="24"/>
        </w:rPr>
        <w:t>3</w:t>
      </w:r>
      <w:r>
        <w:rPr>
          <w:rFonts w:eastAsia="Times New Roman"/>
          <w:i/>
          <w:iCs/>
          <w:sz w:val="24"/>
          <w:szCs w:val="24"/>
        </w:rPr>
        <w:t xml:space="preserve"> </w:t>
      </w:r>
      <w:r>
        <w:rPr>
          <w:rFonts w:eastAsia="Times New Roman"/>
          <w:sz w:val="24"/>
          <w:szCs w:val="24"/>
        </w:rPr>
        <w:t>грубых  ошибок и ряд негрубых.</w:t>
      </w:r>
    </w:p>
    <w:p w:rsidR="008B2696" w:rsidRDefault="008B2696">
      <w:pPr>
        <w:spacing w:line="150" w:lineRule="exact"/>
        <w:rPr>
          <w:sz w:val="20"/>
          <w:szCs w:val="20"/>
        </w:rPr>
      </w:pPr>
    </w:p>
    <w:p w:rsidR="008B2696" w:rsidRDefault="005535F5">
      <w:pPr>
        <w:spacing w:line="348" w:lineRule="auto"/>
        <w:ind w:firstLine="600"/>
        <w:rPr>
          <w:sz w:val="20"/>
          <w:szCs w:val="20"/>
        </w:rPr>
      </w:pPr>
      <w:r>
        <w:rPr>
          <w:rFonts w:eastAsia="Times New Roman"/>
          <w:sz w:val="24"/>
          <w:szCs w:val="24"/>
        </w:rPr>
        <w:t>При оценке работ, состоящих только из задач с геометрическим содержанием (решение задач на вычисление градусной меры углов, площадей, объемов и т.д., задач на измерение и построение и др.):</w:t>
      </w:r>
    </w:p>
    <w:p w:rsidR="008B2696" w:rsidRDefault="008B2696">
      <w:pPr>
        <w:spacing w:line="15" w:lineRule="exact"/>
        <w:rPr>
          <w:sz w:val="20"/>
          <w:szCs w:val="20"/>
        </w:rPr>
      </w:pPr>
    </w:p>
    <w:p w:rsidR="008B2696" w:rsidRDefault="005535F5">
      <w:pPr>
        <w:ind w:left="540"/>
        <w:rPr>
          <w:sz w:val="20"/>
          <w:szCs w:val="20"/>
        </w:rPr>
      </w:pPr>
      <w:r>
        <w:rPr>
          <w:rFonts w:eastAsia="Times New Roman"/>
          <w:i/>
          <w:iCs/>
          <w:sz w:val="24"/>
          <w:szCs w:val="24"/>
        </w:rPr>
        <w:t xml:space="preserve">Отметка «5» </w:t>
      </w:r>
      <w:r>
        <w:rPr>
          <w:rFonts w:eastAsia="Times New Roman"/>
          <w:sz w:val="24"/>
          <w:szCs w:val="24"/>
        </w:rPr>
        <w:t>ставится,</w:t>
      </w:r>
      <w:r>
        <w:rPr>
          <w:rFonts w:eastAsia="Times New Roman"/>
          <w:i/>
          <w:iCs/>
          <w:sz w:val="24"/>
          <w:szCs w:val="24"/>
        </w:rPr>
        <w:t xml:space="preserve"> </w:t>
      </w:r>
      <w:r>
        <w:rPr>
          <w:rFonts w:eastAsia="Times New Roman"/>
          <w:sz w:val="24"/>
          <w:szCs w:val="24"/>
        </w:rPr>
        <w:t>если все задачи выполнены правильно.</w:t>
      </w:r>
    </w:p>
    <w:p w:rsidR="008B2696" w:rsidRDefault="008B2696">
      <w:pPr>
        <w:spacing w:line="149" w:lineRule="exact"/>
        <w:rPr>
          <w:sz w:val="20"/>
          <w:szCs w:val="20"/>
        </w:rPr>
      </w:pPr>
    </w:p>
    <w:p w:rsidR="008B2696" w:rsidRDefault="005535F5">
      <w:pPr>
        <w:spacing w:line="350" w:lineRule="auto"/>
        <w:ind w:firstLine="540"/>
        <w:rPr>
          <w:sz w:val="20"/>
          <w:szCs w:val="20"/>
        </w:rPr>
      </w:pPr>
      <w:r>
        <w:rPr>
          <w:rFonts w:eastAsia="Times New Roman"/>
          <w:i/>
          <w:iCs/>
          <w:sz w:val="24"/>
          <w:szCs w:val="24"/>
        </w:rPr>
        <w:t xml:space="preserve">Отметка «4» </w:t>
      </w:r>
      <w:r>
        <w:rPr>
          <w:rFonts w:eastAsia="Times New Roman"/>
          <w:sz w:val="24"/>
          <w:szCs w:val="24"/>
        </w:rPr>
        <w:t>ставится,</w:t>
      </w:r>
      <w:r>
        <w:rPr>
          <w:rFonts w:eastAsia="Times New Roman"/>
          <w:i/>
          <w:iCs/>
          <w:sz w:val="24"/>
          <w:szCs w:val="24"/>
        </w:rPr>
        <w:t xml:space="preserve"> </w:t>
      </w:r>
      <w:r>
        <w:rPr>
          <w:rFonts w:eastAsia="Times New Roman"/>
          <w:sz w:val="24"/>
          <w:szCs w:val="24"/>
        </w:rPr>
        <w:t>если допущены</w:t>
      </w:r>
      <w:r>
        <w:rPr>
          <w:rFonts w:eastAsia="Times New Roman"/>
          <w:i/>
          <w:iCs/>
          <w:sz w:val="24"/>
          <w:szCs w:val="24"/>
        </w:rPr>
        <w:t xml:space="preserve"> </w:t>
      </w:r>
      <w:r>
        <w:rPr>
          <w:rFonts w:eastAsia="Times New Roman"/>
          <w:sz w:val="24"/>
          <w:szCs w:val="24"/>
        </w:rPr>
        <w:t>1-2</w:t>
      </w:r>
      <w:r>
        <w:rPr>
          <w:rFonts w:eastAsia="Times New Roman"/>
          <w:i/>
          <w:iCs/>
          <w:sz w:val="24"/>
          <w:szCs w:val="24"/>
        </w:rPr>
        <w:t xml:space="preserve"> </w:t>
      </w:r>
      <w:r>
        <w:rPr>
          <w:rFonts w:eastAsia="Times New Roman"/>
          <w:sz w:val="24"/>
          <w:szCs w:val="24"/>
        </w:rPr>
        <w:t>негрубые ошибки при решении задач на вычисление или измерение,</w:t>
      </w:r>
      <w:r>
        <w:rPr>
          <w:rFonts w:eastAsia="Times New Roman"/>
          <w:i/>
          <w:iCs/>
          <w:sz w:val="24"/>
          <w:szCs w:val="24"/>
        </w:rPr>
        <w:t xml:space="preserve"> </w:t>
      </w:r>
      <w:r>
        <w:rPr>
          <w:rFonts w:eastAsia="Times New Roman"/>
          <w:sz w:val="24"/>
          <w:szCs w:val="24"/>
        </w:rPr>
        <w:t>построение выполнено</w:t>
      </w:r>
      <w:r>
        <w:rPr>
          <w:rFonts w:eastAsia="Times New Roman"/>
          <w:i/>
          <w:iCs/>
          <w:sz w:val="24"/>
          <w:szCs w:val="24"/>
        </w:rPr>
        <w:t xml:space="preserve"> </w:t>
      </w:r>
      <w:r>
        <w:rPr>
          <w:rFonts w:eastAsia="Times New Roman"/>
          <w:sz w:val="24"/>
          <w:szCs w:val="24"/>
        </w:rPr>
        <w:t>недостаточно точно.</w:t>
      </w:r>
    </w:p>
    <w:p w:rsidR="008B2696" w:rsidRDefault="008B2696">
      <w:pPr>
        <w:sectPr w:rsidR="008B2696">
          <w:pgSz w:w="16840" w:h="11906" w:orient="landscape"/>
          <w:pgMar w:top="1440" w:right="438" w:bottom="551" w:left="1140" w:header="0" w:footer="0" w:gutter="0"/>
          <w:cols w:space="720" w:equalWidth="0">
            <w:col w:w="15260"/>
          </w:cols>
        </w:sectPr>
      </w:pPr>
    </w:p>
    <w:p w:rsidR="008B2696" w:rsidRDefault="008B2696">
      <w:pPr>
        <w:spacing w:line="267" w:lineRule="exact"/>
        <w:rPr>
          <w:sz w:val="20"/>
          <w:szCs w:val="20"/>
        </w:rPr>
      </w:pPr>
    </w:p>
    <w:p w:rsidR="008B2696" w:rsidRDefault="005535F5">
      <w:pPr>
        <w:spacing w:line="354" w:lineRule="auto"/>
        <w:ind w:firstLine="600"/>
        <w:jc w:val="both"/>
        <w:rPr>
          <w:sz w:val="20"/>
          <w:szCs w:val="20"/>
        </w:rPr>
      </w:pPr>
      <w:r>
        <w:rPr>
          <w:rFonts w:eastAsia="Times New Roman"/>
          <w:i/>
          <w:iCs/>
          <w:sz w:val="24"/>
          <w:szCs w:val="24"/>
        </w:rPr>
        <w:t xml:space="preserve">Отметка «3» </w:t>
      </w:r>
      <w:r>
        <w:rPr>
          <w:rFonts w:eastAsia="Times New Roman"/>
          <w:sz w:val="24"/>
          <w:szCs w:val="24"/>
        </w:rPr>
        <w:t>ставится,</w:t>
      </w:r>
      <w:r>
        <w:rPr>
          <w:rFonts w:eastAsia="Times New Roman"/>
          <w:i/>
          <w:iCs/>
          <w:sz w:val="24"/>
          <w:szCs w:val="24"/>
        </w:rPr>
        <w:t xml:space="preserve"> </w:t>
      </w:r>
      <w:r>
        <w:rPr>
          <w:rFonts w:eastAsia="Times New Roman"/>
          <w:sz w:val="24"/>
          <w:szCs w:val="24"/>
        </w:rPr>
        <w:t>если не решена одна из двух-трех задач на вычисление,</w:t>
      </w:r>
      <w:r>
        <w:rPr>
          <w:rFonts w:eastAsia="Times New Roman"/>
          <w:i/>
          <w:iCs/>
          <w:sz w:val="24"/>
          <w:szCs w:val="24"/>
        </w:rPr>
        <w:t xml:space="preserve"> </w:t>
      </w:r>
      <w:r>
        <w:rPr>
          <w:rFonts w:eastAsia="Times New Roman"/>
          <w:sz w:val="24"/>
          <w:szCs w:val="24"/>
        </w:rPr>
        <w:t>если при измерении допущены небольшие неточности;</w:t>
      </w:r>
      <w:r>
        <w:rPr>
          <w:rFonts w:eastAsia="Times New Roman"/>
          <w:i/>
          <w:iCs/>
          <w:sz w:val="24"/>
          <w:szCs w:val="24"/>
        </w:rPr>
        <w:t xml:space="preserve"> </w:t>
      </w:r>
      <w:r>
        <w:rPr>
          <w:rFonts w:eastAsia="Times New Roman"/>
          <w:sz w:val="24"/>
          <w:szCs w:val="24"/>
        </w:rPr>
        <w:t>построение выполнено правильно, но допущены ошибки при размещении чертежей на листе бумаги, а также при обозначении геометрических фигур буквами.</w:t>
      </w:r>
    </w:p>
    <w:p w:rsidR="008B2696" w:rsidRDefault="008B2696">
      <w:pPr>
        <w:spacing w:line="20" w:lineRule="exact"/>
        <w:rPr>
          <w:sz w:val="20"/>
          <w:szCs w:val="20"/>
        </w:rPr>
      </w:pPr>
    </w:p>
    <w:p w:rsidR="008B2696" w:rsidRDefault="005535F5">
      <w:pPr>
        <w:spacing w:line="350" w:lineRule="auto"/>
        <w:ind w:right="20" w:firstLine="600"/>
        <w:jc w:val="both"/>
        <w:rPr>
          <w:sz w:val="20"/>
          <w:szCs w:val="20"/>
        </w:rPr>
      </w:pPr>
      <w:r>
        <w:rPr>
          <w:rFonts w:eastAsia="Times New Roman"/>
          <w:i/>
          <w:iCs/>
          <w:sz w:val="24"/>
          <w:szCs w:val="24"/>
        </w:rPr>
        <w:t xml:space="preserve">Отметка «2» </w:t>
      </w:r>
      <w:r>
        <w:rPr>
          <w:rFonts w:eastAsia="Times New Roman"/>
          <w:sz w:val="24"/>
          <w:szCs w:val="24"/>
        </w:rPr>
        <w:t>ставится,</w:t>
      </w:r>
      <w:r>
        <w:rPr>
          <w:rFonts w:eastAsia="Times New Roman"/>
          <w:i/>
          <w:iCs/>
          <w:sz w:val="24"/>
          <w:szCs w:val="24"/>
        </w:rPr>
        <w:t xml:space="preserve"> </w:t>
      </w:r>
      <w:r>
        <w:rPr>
          <w:rFonts w:eastAsia="Times New Roman"/>
          <w:sz w:val="24"/>
          <w:szCs w:val="24"/>
        </w:rPr>
        <w:t>если не решены две задачи на вычисление,</w:t>
      </w:r>
      <w:r>
        <w:rPr>
          <w:rFonts w:eastAsia="Times New Roman"/>
          <w:i/>
          <w:iCs/>
          <w:sz w:val="24"/>
          <w:szCs w:val="24"/>
        </w:rPr>
        <w:t xml:space="preserve"> </w:t>
      </w:r>
      <w:r>
        <w:rPr>
          <w:rFonts w:eastAsia="Times New Roman"/>
          <w:sz w:val="24"/>
          <w:szCs w:val="24"/>
        </w:rPr>
        <w:t>получен неверный результат при измерении или нарушена</w:t>
      </w:r>
      <w:r>
        <w:rPr>
          <w:rFonts w:eastAsia="Times New Roman"/>
          <w:i/>
          <w:iCs/>
          <w:sz w:val="24"/>
          <w:szCs w:val="24"/>
        </w:rPr>
        <w:t xml:space="preserve"> </w:t>
      </w:r>
      <w:r>
        <w:rPr>
          <w:rFonts w:eastAsia="Times New Roman"/>
          <w:sz w:val="24"/>
          <w:szCs w:val="24"/>
        </w:rPr>
        <w:t>последовательность построения геометрических фигур.</w:t>
      </w:r>
    </w:p>
    <w:p w:rsidR="008B2696" w:rsidRDefault="008B2696">
      <w:pPr>
        <w:spacing w:line="16" w:lineRule="exact"/>
        <w:rPr>
          <w:sz w:val="20"/>
          <w:szCs w:val="20"/>
        </w:rPr>
      </w:pPr>
    </w:p>
    <w:p w:rsidR="008B2696" w:rsidRDefault="005535F5">
      <w:pPr>
        <w:ind w:left="60"/>
        <w:rPr>
          <w:sz w:val="20"/>
          <w:szCs w:val="20"/>
        </w:rPr>
      </w:pPr>
      <w:r>
        <w:rPr>
          <w:rFonts w:eastAsia="Times New Roman"/>
          <w:b/>
          <w:bCs/>
          <w:sz w:val="24"/>
          <w:szCs w:val="24"/>
        </w:rPr>
        <w:t>Итоговая оценка умений и навыков</w:t>
      </w:r>
    </w:p>
    <w:p w:rsidR="008B2696" w:rsidRDefault="008B2696">
      <w:pPr>
        <w:spacing w:line="134" w:lineRule="exact"/>
        <w:rPr>
          <w:sz w:val="20"/>
          <w:szCs w:val="20"/>
        </w:rPr>
      </w:pPr>
    </w:p>
    <w:p w:rsidR="008B2696" w:rsidRDefault="005535F5">
      <w:pPr>
        <w:ind w:left="600"/>
        <w:rPr>
          <w:sz w:val="20"/>
          <w:szCs w:val="20"/>
        </w:rPr>
      </w:pPr>
      <w:r>
        <w:rPr>
          <w:rFonts w:eastAsia="Times New Roman"/>
          <w:sz w:val="24"/>
          <w:szCs w:val="24"/>
        </w:rPr>
        <w:t>За учебную четверть и за год. Знания, умения и навыки  обучающихся оцениваются одним баллом.</w:t>
      </w:r>
    </w:p>
    <w:p w:rsidR="008B2696" w:rsidRDefault="008B2696">
      <w:pPr>
        <w:spacing w:line="149" w:lineRule="exact"/>
        <w:rPr>
          <w:sz w:val="20"/>
          <w:szCs w:val="20"/>
        </w:rPr>
      </w:pPr>
    </w:p>
    <w:p w:rsidR="008B2696" w:rsidRDefault="005535F5">
      <w:pPr>
        <w:spacing w:line="354" w:lineRule="auto"/>
        <w:ind w:right="20"/>
        <w:jc w:val="both"/>
        <w:rPr>
          <w:sz w:val="20"/>
          <w:szCs w:val="20"/>
        </w:rPr>
      </w:pPr>
      <w:r>
        <w:rPr>
          <w:rFonts w:eastAsia="Times New Roman"/>
          <w:sz w:val="24"/>
          <w:szCs w:val="24"/>
        </w:rPr>
        <w:t>При выставлении итоговой оценки учитывается как уровень знаний ученика, так и овладение им практическими умениями и навыками. Основанием для выставления итоговой оценки знаний служат: результаты наблюдений учителя за повседневной работой ученика, устного опроса, текущих и итоговых контрольных работ.</w:t>
      </w:r>
    </w:p>
    <w:p w:rsidR="008B2696" w:rsidRDefault="008B2696">
      <w:pPr>
        <w:sectPr w:rsidR="008B2696">
          <w:pgSz w:w="16840" w:h="11906" w:orient="landscape"/>
          <w:pgMar w:top="1440" w:right="418" w:bottom="1440" w:left="1140" w:header="0" w:footer="0" w:gutter="0"/>
          <w:cols w:space="720" w:equalWidth="0">
            <w:col w:w="15280"/>
          </w:cols>
        </w:sectPr>
      </w:pPr>
    </w:p>
    <w:p w:rsidR="008B2696" w:rsidRPr="000C5B42" w:rsidRDefault="005535F5">
      <w:pPr>
        <w:ind w:left="7"/>
        <w:rPr>
          <w:sz w:val="20"/>
          <w:szCs w:val="20"/>
        </w:rPr>
      </w:pPr>
      <w:r w:rsidRPr="000C5B42">
        <w:rPr>
          <w:rFonts w:eastAsia="Times New Roman"/>
          <w:b/>
          <w:bCs/>
          <w:sz w:val="24"/>
          <w:szCs w:val="24"/>
        </w:rPr>
        <w:lastRenderedPageBreak/>
        <w:t>3.СОДЕРЖАТЕЛЬНЫЙ РАЗДЕЛ</w:t>
      </w:r>
    </w:p>
    <w:p w:rsidR="008B2696" w:rsidRPr="000C5B42" w:rsidRDefault="008B2696">
      <w:pPr>
        <w:spacing w:line="137" w:lineRule="exact"/>
        <w:rPr>
          <w:sz w:val="20"/>
          <w:szCs w:val="20"/>
        </w:rPr>
      </w:pPr>
    </w:p>
    <w:p w:rsidR="008B2696" w:rsidRPr="000C5B42" w:rsidRDefault="005535F5">
      <w:pPr>
        <w:ind w:left="7"/>
        <w:rPr>
          <w:sz w:val="20"/>
          <w:szCs w:val="20"/>
        </w:rPr>
      </w:pPr>
      <w:r w:rsidRPr="000C5B42">
        <w:rPr>
          <w:rFonts w:eastAsia="Times New Roman"/>
          <w:b/>
          <w:bCs/>
          <w:sz w:val="24"/>
          <w:szCs w:val="24"/>
        </w:rPr>
        <w:t>3.1.Программы отдельных учебных предметов, курсов коррекционно-развивающей области</w:t>
      </w:r>
    </w:p>
    <w:p w:rsidR="008B2696" w:rsidRPr="000C5B42" w:rsidRDefault="008B2696">
      <w:pPr>
        <w:spacing w:line="139" w:lineRule="exact"/>
        <w:rPr>
          <w:sz w:val="20"/>
          <w:szCs w:val="20"/>
        </w:rPr>
      </w:pPr>
    </w:p>
    <w:p w:rsidR="008B2696" w:rsidRDefault="005535F5">
      <w:pPr>
        <w:ind w:left="7"/>
        <w:rPr>
          <w:sz w:val="20"/>
          <w:szCs w:val="20"/>
        </w:rPr>
      </w:pPr>
      <w:r w:rsidRPr="000C5B42">
        <w:rPr>
          <w:rFonts w:eastAsia="Times New Roman"/>
          <w:b/>
          <w:bCs/>
          <w:sz w:val="24"/>
          <w:szCs w:val="24"/>
        </w:rPr>
        <w:t>ФИЛОЛОГИЯ</w:t>
      </w:r>
    </w:p>
    <w:p w:rsidR="008B2696" w:rsidRDefault="008B2696">
      <w:pPr>
        <w:spacing w:line="137" w:lineRule="exact"/>
        <w:rPr>
          <w:sz w:val="20"/>
          <w:szCs w:val="20"/>
        </w:rPr>
      </w:pPr>
    </w:p>
    <w:p w:rsidR="008B2696" w:rsidRDefault="005535F5">
      <w:pPr>
        <w:ind w:left="7"/>
        <w:rPr>
          <w:sz w:val="20"/>
          <w:szCs w:val="20"/>
        </w:rPr>
      </w:pPr>
      <w:r>
        <w:rPr>
          <w:rFonts w:eastAsia="Times New Roman"/>
          <w:b/>
          <w:bCs/>
          <w:sz w:val="24"/>
          <w:szCs w:val="24"/>
        </w:rPr>
        <w:t>3.1.1.Русский язык</w:t>
      </w:r>
    </w:p>
    <w:p w:rsidR="008B2696" w:rsidRDefault="008B2696">
      <w:pPr>
        <w:spacing w:line="147" w:lineRule="exact"/>
        <w:rPr>
          <w:sz w:val="20"/>
          <w:szCs w:val="20"/>
        </w:rPr>
      </w:pPr>
    </w:p>
    <w:p w:rsidR="00272B0B" w:rsidRPr="00272B0B" w:rsidRDefault="00272B0B" w:rsidP="00272B0B">
      <w:pPr>
        <w:tabs>
          <w:tab w:val="left" w:pos="3402"/>
        </w:tabs>
        <w:jc w:val="both"/>
        <w:rPr>
          <w:b/>
          <w:sz w:val="24"/>
          <w:szCs w:val="24"/>
        </w:rPr>
      </w:pPr>
      <w:r w:rsidRPr="00272B0B">
        <w:rPr>
          <w:b/>
          <w:sz w:val="24"/>
          <w:szCs w:val="24"/>
        </w:rPr>
        <w:t xml:space="preserve">         1.ПОЯСНИТЕЛЬНАЯ ЗАПИСКА</w:t>
      </w:r>
    </w:p>
    <w:p w:rsidR="00272B0B" w:rsidRPr="00272B0B" w:rsidRDefault="00272B0B" w:rsidP="00272B0B">
      <w:pPr>
        <w:ind w:right="-108" w:firstLine="567"/>
        <w:jc w:val="both"/>
        <w:rPr>
          <w:sz w:val="24"/>
          <w:szCs w:val="24"/>
        </w:rPr>
      </w:pPr>
      <w:r w:rsidRPr="00272B0B">
        <w:rPr>
          <w:sz w:val="24"/>
          <w:szCs w:val="24"/>
        </w:rPr>
        <w:t>Рабочая программа по русскому языку для 10 класса разработана в соответствии годовым календарным графиком и учебным планом школы (</w:t>
      </w:r>
      <w:r w:rsidRPr="00272B0B">
        <w:rPr>
          <w:sz w:val="24"/>
          <w:szCs w:val="24"/>
          <w:lang w:val="en-US"/>
        </w:rPr>
        <w:t>III</w:t>
      </w:r>
      <w:r w:rsidRPr="00272B0B">
        <w:rPr>
          <w:sz w:val="24"/>
          <w:szCs w:val="24"/>
        </w:rPr>
        <w:t xml:space="preserve"> вариант), на основе Новых учебных программ и методических материалов «Новая модель обучения в специальных (коррекционных) общеобразовательных учреждениях </w:t>
      </w:r>
      <w:r w:rsidRPr="00272B0B">
        <w:rPr>
          <w:sz w:val="24"/>
          <w:szCs w:val="24"/>
          <w:lang w:val="en-US"/>
        </w:rPr>
        <w:t>VIII</w:t>
      </w:r>
      <w:r w:rsidRPr="00272B0B">
        <w:rPr>
          <w:sz w:val="24"/>
          <w:szCs w:val="24"/>
        </w:rPr>
        <w:t xml:space="preserve"> вида».-Кн.2/Под ред. </w:t>
      </w:r>
      <w:proofErr w:type="spellStart"/>
      <w:r w:rsidRPr="00272B0B">
        <w:rPr>
          <w:sz w:val="24"/>
          <w:szCs w:val="24"/>
        </w:rPr>
        <w:t>А.М.Щербаковой</w:t>
      </w:r>
      <w:proofErr w:type="spellEnd"/>
      <w:r w:rsidRPr="00272B0B">
        <w:rPr>
          <w:sz w:val="24"/>
          <w:szCs w:val="24"/>
        </w:rPr>
        <w:t>.-М.: Изд-во НЦ ЭНАС, 2002.</w:t>
      </w:r>
    </w:p>
    <w:p w:rsidR="00272B0B" w:rsidRPr="00272B0B" w:rsidRDefault="00272B0B" w:rsidP="00272B0B">
      <w:pPr>
        <w:ind w:right="-108" w:firstLine="567"/>
        <w:jc w:val="both"/>
        <w:rPr>
          <w:sz w:val="24"/>
          <w:szCs w:val="24"/>
        </w:rPr>
      </w:pPr>
      <w:r w:rsidRPr="00272B0B">
        <w:rPr>
          <w:sz w:val="24"/>
          <w:szCs w:val="24"/>
        </w:rPr>
        <w:t>Данная программа</w:t>
      </w:r>
      <w:r>
        <w:rPr>
          <w:sz w:val="24"/>
          <w:szCs w:val="24"/>
        </w:rPr>
        <w:t xml:space="preserve"> </w:t>
      </w:r>
      <w:r w:rsidRPr="00272B0B">
        <w:rPr>
          <w:sz w:val="24"/>
          <w:szCs w:val="24"/>
        </w:rPr>
        <w:t>составлена  для обучения учащихся 10 класса специальной (коррекционной) школы VIII вида  на уроках  русского языка и раскрывает содержание коррекционно-педагогической работы по русскому языку.</w:t>
      </w:r>
    </w:p>
    <w:p w:rsidR="00272B0B" w:rsidRPr="00272B0B" w:rsidRDefault="00272B0B" w:rsidP="00272B0B">
      <w:pPr>
        <w:rPr>
          <w:sz w:val="24"/>
          <w:szCs w:val="24"/>
        </w:rPr>
      </w:pPr>
      <w:r w:rsidRPr="00272B0B">
        <w:rPr>
          <w:sz w:val="24"/>
          <w:szCs w:val="24"/>
        </w:rPr>
        <w:t xml:space="preserve">Учебный материал по русскому языку  остаётся в объёме ранее изученного в 5-9 </w:t>
      </w:r>
      <w:proofErr w:type="spellStart"/>
      <w:r w:rsidRPr="00272B0B">
        <w:rPr>
          <w:sz w:val="24"/>
          <w:szCs w:val="24"/>
        </w:rPr>
        <w:t>классах.В</w:t>
      </w:r>
      <w:proofErr w:type="spellEnd"/>
      <w:r w:rsidRPr="00272B0B">
        <w:rPr>
          <w:sz w:val="24"/>
          <w:szCs w:val="24"/>
        </w:rPr>
        <w:t xml:space="preserve"> 10 классе он даётся  в определённой последовательности в виде повторения тех разделов, которые будут актуальными для решения задач развития и формирования деловой и творческой письменной речи умственно отсталых учащихся.</w:t>
      </w:r>
    </w:p>
    <w:p w:rsidR="00272B0B" w:rsidRPr="00272B0B" w:rsidRDefault="00272B0B" w:rsidP="00272B0B">
      <w:pPr>
        <w:rPr>
          <w:sz w:val="24"/>
          <w:szCs w:val="24"/>
        </w:rPr>
      </w:pPr>
      <w:r w:rsidRPr="00272B0B">
        <w:rPr>
          <w:sz w:val="24"/>
          <w:szCs w:val="24"/>
        </w:rPr>
        <w:t xml:space="preserve">Предлагаемая программа представляет собой интегрированный  курс русского языка,  делового и творческого письма и социально-бытовой ориентировки. Курс русского языка включает в себя набор  необходимых жизненно значимых теоретических сведений по грамматике, орфографии, синтаксису. При этом  повторение материала русского языка  основывается на тематике социально-бытовой ориентировки. Предмет социально-бытовой ориентировки был выбран для интегрирования как самый значимый для социальной адаптации учащихся. Основная цель интегрированных курсов – научить использовать имеющиеся знания, умения, навыки в новых обстоятельствах, научить распознавать именно из того, что знаешь, можно и нужно использовать в тех или иных жизненных ситуациях. Тот объём знаний, который был получен за предыдущие девять лет обучения, вполне достаточен для выполнения основной цели интегрированного курса. Сколько конкретно времени необходимо отвести на изучение той или иной темы, решает учитель в зависимости от состава класса и степени </w:t>
      </w:r>
      <w:proofErr w:type="spellStart"/>
      <w:r w:rsidRPr="00272B0B">
        <w:rPr>
          <w:sz w:val="24"/>
          <w:szCs w:val="24"/>
        </w:rPr>
        <w:t>обученности</w:t>
      </w:r>
      <w:proofErr w:type="spellEnd"/>
      <w:r w:rsidRPr="00272B0B">
        <w:rPr>
          <w:sz w:val="24"/>
          <w:szCs w:val="24"/>
        </w:rPr>
        <w:t xml:space="preserve"> учащихся. В содержание программы включены разделы по следующей тематике: личная гигиена; медицинская помощь; жилище; одежда и обувь; служба быта; питание; средства связи; транспорт; культура общения; бюджет; торговля; семья; трудоустройство. Темы по русскому языку подобраны таким образом, чтобы предупредить возможные ошибки при выполнении упражнений, написания текстов. Изучаемая лексика связана с темами СБО. Отрабатывается написание нежных, вежливых, добрых </w:t>
      </w:r>
      <w:proofErr w:type="spellStart"/>
      <w:r w:rsidRPr="00272B0B">
        <w:rPr>
          <w:sz w:val="24"/>
          <w:szCs w:val="24"/>
        </w:rPr>
        <w:t>слов.Виды</w:t>
      </w:r>
      <w:proofErr w:type="spellEnd"/>
      <w:r w:rsidRPr="00272B0B">
        <w:rPr>
          <w:sz w:val="24"/>
          <w:szCs w:val="24"/>
        </w:rPr>
        <w:t xml:space="preserve"> работ: комментированное письмо, деформированный текст, письмо под диктовку; письмо по памяти; изложение по плану и опорным словам. Письмо по памяти является ведущим видом работы. Предусматриваются творческие работы.</w:t>
      </w:r>
    </w:p>
    <w:p w:rsidR="00272B0B" w:rsidRPr="00272B0B" w:rsidRDefault="00272B0B" w:rsidP="00272B0B">
      <w:pPr>
        <w:ind w:right="-108" w:firstLine="567"/>
        <w:rPr>
          <w:sz w:val="24"/>
          <w:szCs w:val="24"/>
        </w:rPr>
      </w:pPr>
      <w:r w:rsidRPr="00272B0B">
        <w:rPr>
          <w:sz w:val="24"/>
          <w:szCs w:val="24"/>
        </w:rPr>
        <w:t xml:space="preserve">Данная программа составлена с учётом психофизических особенностей и уровня познавательных возможностей учащихся с интеллектуальной недостаточностью, на основе дифференциальной характеристики учащихся специальных (коррекционных) школ </w:t>
      </w:r>
      <w:r w:rsidRPr="00272B0B">
        <w:rPr>
          <w:sz w:val="24"/>
          <w:szCs w:val="24"/>
          <w:lang w:val="en-US"/>
        </w:rPr>
        <w:t>VIII</w:t>
      </w:r>
      <w:r w:rsidRPr="00272B0B">
        <w:rPr>
          <w:sz w:val="24"/>
          <w:szCs w:val="24"/>
        </w:rPr>
        <w:t xml:space="preserve"> вида </w:t>
      </w:r>
      <w:proofErr w:type="spellStart"/>
      <w:r w:rsidRPr="00272B0B">
        <w:rPr>
          <w:sz w:val="24"/>
          <w:szCs w:val="24"/>
        </w:rPr>
        <w:t>В.В.Воронковой</w:t>
      </w:r>
      <w:proofErr w:type="spellEnd"/>
      <w:r w:rsidRPr="00272B0B">
        <w:rPr>
          <w:sz w:val="24"/>
          <w:szCs w:val="24"/>
        </w:rPr>
        <w:t>.</w:t>
      </w:r>
    </w:p>
    <w:p w:rsidR="00272B0B" w:rsidRPr="00272B0B" w:rsidRDefault="00272B0B" w:rsidP="00272B0B">
      <w:pPr>
        <w:ind w:right="-108" w:firstLine="567"/>
        <w:rPr>
          <w:sz w:val="24"/>
          <w:szCs w:val="24"/>
        </w:rPr>
      </w:pPr>
      <w:r w:rsidRPr="00272B0B">
        <w:rPr>
          <w:sz w:val="24"/>
          <w:szCs w:val="24"/>
        </w:rPr>
        <w:t xml:space="preserve">Оценка уровня знаний и умений учащихся проводится на основе оценочных материалов, утвержденных методическим советом школы. </w:t>
      </w:r>
    </w:p>
    <w:p w:rsidR="00272B0B" w:rsidRPr="00272B0B" w:rsidRDefault="00272B0B" w:rsidP="00272B0B">
      <w:pPr>
        <w:ind w:right="-108"/>
        <w:rPr>
          <w:rFonts w:eastAsia="Calibri"/>
          <w:caps/>
          <w:sz w:val="24"/>
          <w:szCs w:val="24"/>
        </w:rPr>
      </w:pPr>
      <w:r w:rsidRPr="00272B0B">
        <w:rPr>
          <w:sz w:val="24"/>
          <w:szCs w:val="24"/>
        </w:rPr>
        <w:t xml:space="preserve">                                  </w:t>
      </w:r>
      <w:r w:rsidRPr="00272B0B">
        <w:rPr>
          <w:rFonts w:eastAsia="Calibri"/>
          <w:caps/>
          <w:sz w:val="24"/>
          <w:szCs w:val="24"/>
        </w:rPr>
        <w:t>Цель и задачи программы</w:t>
      </w:r>
    </w:p>
    <w:p w:rsidR="00272B0B" w:rsidRPr="00272B0B" w:rsidRDefault="00272B0B" w:rsidP="00272B0B">
      <w:pPr>
        <w:ind w:right="-108" w:firstLine="567"/>
        <w:jc w:val="center"/>
        <w:rPr>
          <w:sz w:val="24"/>
          <w:szCs w:val="24"/>
        </w:rPr>
      </w:pPr>
    </w:p>
    <w:p w:rsidR="00272B0B" w:rsidRPr="00272B0B" w:rsidRDefault="00272B0B" w:rsidP="00272B0B">
      <w:pPr>
        <w:rPr>
          <w:sz w:val="24"/>
          <w:szCs w:val="24"/>
        </w:rPr>
      </w:pPr>
      <w:proofErr w:type="spellStart"/>
      <w:r w:rsidRPr="00272B0B">
        <w:rPr>
          <w:b/>
          <w:i/>
          <w:sz w:val="24"/>
          <w:szCs w:val="24"/>
        </w:rPr>
        <w:t>Цель:</w:t>
      </w:r>
      <w:r w:rsidRPr="00272B0B">
        <w:rPr>
          <w:sz w:val="24"/>
          <w:szCs w:val="24"/>
        </w:rPr>
        <w:t>накопление</w:t>
      </w:r>
      <w:proofErr w:type="spellEnd"/>
      <w:r w:rsidRPr="00272B0B">
        <w:rPr>
          <w:sz w:val="24"/>
          <w:szCs w:val="24"/>
        </w:rPr>
        <w:t>, обогащение  словарного запаса учащихся путём пополнения активного словаря  новыми словами, а также качественное уточнение  значений слова, знакомство с многозначностью слова, синонимическим рядом.</w:t>
      </w:r>
    </w:p>
    <w:p w:rsidR="00272B0B" w:rsidRPr="00272B0B" w:rsidRDefault="00272B0B" w:rsidP="00272B0B">
      <w:pPr>
        <w:pStyle w:val="a4"/>
        <w:rPr>
          <w:b/>
          <w:i/>
          <w:sz w:val="24"/>
          <w:szCs w:val="24"/>
        </w:rPr>
      </w:pPr>
      <w:r w:rsidRPr="00272B0B">
        <w:rPr>
          <w:b/>
          <w:i/>
          <w:sz w:val="24"/>
          <w:szCs w:val="24"/>
        </w:rPr>
        <w:t>Задачи:</w:t>
      </w:r>
    </w:p>
    <w:p w:rsidR="00272B0B" w:rsidRPr="00272B0B" w:rsidRDefault="00272B0B" w:rsidP="00272B0B">
      <w:pPr>
        <w:pStyle w:val="a4"/>
        <w:ind w:firstLine="567"/>
        <w:rPr>
          <w:sz w:val="24"/>
          <w:szCs w:val="24"/>
          <w:u w:val="single"/>
        </w:rPr>
      </w:pPr>
      <w:r w:rsidRPr="00272B0B">
        <w:rPr>
          <w:sz w:val="24"/>
          <w:szCs w:val="24"/>
          <w:u w:val="single"/>
        </w:rPr>
        <w:t>Образовательные:</w:t>
      </w:r>
    </w:p>
    <w:p w:rsidR="00272B0B" w:rsidRPr="00272B0B" w:rsidRDefault="00272B0B" w:rsidP="00272B0B">
      <w:pPr>
        <w:rPr>
          <w:sz w:val="24"/>
          <w:szCs w:val="24"/>
        </w:rPr>
      </w:pPr>
      <w:r w:rsidRPr="00272B0B">
        <w:rPr>
          <w:sz w:val="24"/>
          <w:szCs w:val="24"/>
        </w:rPr>
        <w:t xml:space="preserve">          -формировать навыки грамотного письма;</w:t>
      </w:r>
    </w:p>
    <w:p w:rsidR="00272B0B" w:rsidRPr="00272B0B" w:rsidRDefault="00272B0B" w:rsidP="00272B0B">
      <w:pPr>
        <w:jc w:val="both"/>
        <w:rPr>
          <w:sz w:val="24"/>
          <w:szCs w:val="24"/>
        </w:rPr>
      </w:pPr>
      <w:r w:rsidRPr="00272B0B">
        <w:rPr>
          <w:sz w:val="24"/>
          <w:szCs w:val="24"/>
        </w:rPr>
        <w:t xml:space="preserve">         -формировать орфографические и пунктуационные навыки, орфографические умения, обеспечивающие восприятие, воспроизведение и создание высказываний в устной и письменной форме;</w:t>
      </w:r>
    </w:p>
    <w:p w:rsidR="00272B0B" w:rsidRPr="00272B0B" w:rsidRDefault="00272B0B" w:rsidP="00272B0B">
      <w:pPr>
        <w:ind w:firstLine="708"/>
        <w:rPr>
          <w:sz w:val="24"/>
          <w:szCs w:val="24"/>
        </w:rPr>
      </w:pPr>
      <w:r w:rsidRPr="00272B0B">
        <w:rPr>
          <w:sz w:val="24"/>
          <w:szCs w:val="24"/>
        </w:rPr>
        <w:t>-формировать навыки творческого письма и оформления деловых бумаг.</w:t>
      </w:r>
    </w:p>
    <w:p w:rsidR="00272B0B" w:rsidRPr="00272B0B" w:rsidRDefault="00272B0B" w:rsidP="00272B0B">
      <w:pPr>
        <w:pStyle w:val="a4"/>
        <w:ind w:firstLine="567"/>
        <w:rPr>
          <w:sz w:val="24"/>
          <w:szCs w:val="24"/>
          <w:u w:val="single"/>
        </w:rPr>
      </w:pPr>
      <w:r w:rsidRPr="00272B0B">
        <w:rPr>
          <w:sz w:val="24"/>
          <w:szCs w:val="24"/>
          <w:u w:val="single"/>
        </w:rPr>
        <w:t>Коррекционно-развивающие:</w:t>
      </w:r>
    </w:p>
    <w:p w:rsidR="00272B0B" w:rsidRPr="00272B0B" w:rsidRDefault="00272B0B" w:rsidP="00272B0B">
      <w:pPr>
        <w:ind w:firstLine="540"/>
        <w:jc w:val="both"/>
        <w:rPr>
          <w:sz w:val="24"/>
          <w:szCs w:val="24"/>
        </w:rPr>
      </w:pPr>
      <w:r w:rsidRPr="00272B0B">
        <w:rPr>
          <w:sz w:val="24"/>
          <w:szCs w:val="24"/>
        </w:rPr>
        <w:t>-развивать зрительную и слуховую память учащихся, внимание, мышление, воображение, мыслительные навыки на основе операций анализа, синтеза, сравнения;</w:t>
      </w:r>
    </w:p>
    <w:p w:rsidR="00272B0B" w:rsidRPr="00272B0B" w:rsidRDefault="00272B0B" w:rsidP="00272B0B">
      <w:pPr>
        <w:ind w:left="-360" w:firstLine="900"/>
        <w:jc w:val="both"/>
        <w:rPr>
          <w:sz w:val="24"/>
          <w:szCs w:val="24"/>
        </w:rPr>
      </w:pPr>
      <w:r w:rsidRPr="00272B0B">
        <w:rPr>
          <w:sz w:val="24"/>
          <w:szCs w:val="24"/>
        </w:rPr>
        <w:t>-развивать связную устную и письменную речь учащихся;</w:t>
      </w:r>
    </w:p>
    <w:p w:rsidR="00272B0B" w:rsidRPr="00272B0B" w:rsidRDefault="00272B0B" w:rsidP="00272B0B">
      <w:pPr>
        <w:ind w:left="-360" w:firstLine="900"/>
        <w:jc w:val="both"/>
        <w:rPr>
          <w:sz w:val="24"/>
          <w:szCs w:val="24"/>
        </w:rPr>
      </w:pPr>
      <w:r w:rsidRPr="00272B0B">
        <w:rPr>
          <w:sz w:val="24"/>
          <w:szCs w:val="24"/>
        </w:rPr>
        <w:t>-развивать эмоциональную сферу учащихся;</w:t>
      </w:r>
    </w:p>
    <w:p w:rsidR="00272B0B" w:rsidRPr="00272B0B" w:rsidRDefault="00272B0B" w:rsidP="00272B0B">
      <w:pPr>
        <w:ind w:left="-360" w:firstLine="900"/>
        <w:jc w:val="both"/>
        <w:rPr>
          <w:sz w:val="24"/>
          <w:szCs w:val="24"/>
        </w:rPr>
      </w:pPr>
      <w:r w:rsidRPr="00272B0B">
        <w:rPr>
          <w:sz w:val="24"/>
          <w:szCs w:val="24"/>
        </w:rPr>
        <w:t>-развивать умение работать по словесной и письменной инструкциям, алгоритму, планировать свою деятельность;</w:t>
      </w:r>
    </w:p>
    <w:p w:rsidR="00272B0B" w:rsidRPr="00272B0B" w:rsidRDefault="00272B0B" w:rsidP="00272B0B">
      <w:pPr>
        <w:ind w:left="-360" w:firstLine="900"/>
        <w:jc w:val="both"/>
        <w:rPr>
          <w:sz w:val="24"/>
          <w:szCs w:val="24"/>
        </w:rPr>
      </w:pPr>
      <w:r w:rsidRPr="00272B0B">
        <w:rPr>
          <w:sz w:val="24"/>
          <w:szCs w:val="24"/>
        </w:rPr>
        <w:t>-повышать уровень речевого развития и коммуникативных умений, способствовать активизации словарного запаса.</w:t>
      </w:r>
    </w:p>
    <w:p w:rsidR="00272B0B" w:rsidRPr="00272B0B" w:rsidRDefault="00272B0B" w:rsidP="00272B0B">
      <w:pPr>
        <w:pStyle w:val="a4"/>
        <w:ind w:firstLine="567"/>
        <w:rPr>
          <w:sz w:val="24"/>
          <w:szCs w:val="24"/>
          <w:u w:val="single"/>
        </w:rPr>
      </w:pPr>
      <w:r w:rsidRPr="00272B0B">
        <w:rPr>
          <w:sz w:val="24"/>
          <w:szCs w:val="24"/>
          <w:u w:val="single"/>
        </w:rPr>
        <w:t>Воспитательные:</w:t>
      </w:r>
    </w:p>
    <w:p w:rsidR="00272B0B" w:rsidRPr="00272B0B" w:rsidRDefault="00272B0B" w:rsidP="00272B0B">
      <w:pPr>
        <w:rPr>
          <w:sz w:val="24"/>
          <w:szCs w:val="24"/>
        </w:rPr>
      </w:pPr>
      <w:r w:rsidRPr="00272B0B">
        <w:rPr>
          <w:color w:val="000000"/>
          <w:sz w:val="24"/>
          <w:szCs w:val="24"/>
        </w:rPr>
        <w:t>-</w:t>
      </w:r>
      <w:r w:rsidRPr="00272B0B">
        <w:rPr>
          <w:sz w:val="24"/>
          <w:szCs w:val="24"/>
        </w:rPr>
        <w:t>обеспечить языковое развитие учащихся; помочь им овладеть речевой деятельностью на родном  языке через полноценное восприятие и понимание  письменной и устной речи, пользоваться им в жизни как основным средством общения;</w:t>
      </w:r>
    </w:p>
    <w:p w:rsidR="00272B0B" w:rsidRPr="00272B0B" w:rsidRDefault="00272B0B" w:rsidP="00272B0B">
      <w:pPr>
        <w:pStyle w:val="a7"/>
        <w:spacing w:before="0" w:beforeAutospacing="0" w:after="0" w:afterAutospacing="0"/>
      </w:pPr>
      <w:r w:rsidRPr="00272B0B">
        <w:t xml:space="preserve">         -воспитывать нравственные качества личности на основе текстов упражнений;</w:t>
      </w:r>
    </w:p>
    <w:p w:rsidR="00272B0B" w:rsidRPr="00272B0B" w:rsidRDefault="00272B0B" w:rsidP="00272B0B">
      <w:pPr>
        <w:rPr>
          <w:sz w:val="24"/>
          <w:szCs w:val="24"/>
        </w:rPr>
      </w:pPr>
      <w:r w:rsidRPr="00272B0B">
        <w:rPr>
          <w:sz w:val="24"/>
          <w:szCs w:val="24"/>
        </w:rPr>
        <w:t xml:space="preserve">-быть социально адаптированными в плане  общего развития и </w:t>
      </w:r>
      <w:proofErr w:type="spellStart"/>
      <w:r w:rsidRPr="00272B0B">
        <w:rPr>
          <w:sz w:val="24"/>
          <w:szCs w:val="24"/>
        </w:rPr>
        <w:t>сформированности</w:t>
      </w:r>
      <w:proofErr w:type="spellEnd"/>
      <w:r w:rsidRPr="00272B0B">
        <w:rPr>
          <w:sz w:val="24"/>
          <w:szCs w:val="24"/>
        </w:rPr>
        <w:t xml:space="preserve"> нравственных качеств.</w:t>
      </w:r>
    </w:p>
    <w:p w:rsidR="00272B0B" w:rsidRPr="00272B0B" w:rsidRDefault="00272B0B" w:rsidP="00272B0B">
      <w:pPr>
        <w:rPr>
          <w:b/>
          <w:sz w:val="24"/>
          <w:szCs w:val="24"/>
        </w:rPr>
      </w:pPr>
      <w:r w:rsidRPr="00272B0B">
        <w:rPr>
          <w:b/>
          <w:sz w:val="24"/>
          <w:szCs w:val="24"/>
        </w:rPr>
        <w:t xml:space="preserve">                          2.СОДЕРЖАНИЕ ПРОГРАММЫ</w:t>
      </w:r>
    </w:p>
    <w:p w:rsidR="00272B0B" w:rsidRPr="00272B0B" w:rsidRDefault="00272B0B" w:rsidP="00272B0B">
      <w:pPr>
        <w:rPr>
          <w:sz w:val="24"/>
          <w:szCs w:val="24"/>
        </w:rPr>
      </w:pPr>
      <w:r w:rsidRPr="00272B0B">
        <w:rPr>
          <w:sz w:val="24"/>
          <w:szCs w:val="24"/>
        </w:rPr>
        <w:t xml:space="preserve"> В содержание программы включены разделы по следующей тематике: личная гигиена; медицинская помощь; жилище; одежда и обувь; служба быта; питание; средства связи; транспорт; культура общения; бюджет; торговля; семья; трудоустройство.</w:t>
      </w:r>
    </w:p>
    <w:p w:rsidR="00272B0B" w:rsidRPr="00272B0B" w:rsidRDefault="00272B0B" w:rsidP="00272B0B">
      <w:pPr>
        <w:ind w:left="-360" w:firstLine="900"/>
        <w:jc w:val="both"/>
        <w:rPr>
          <w:sz w:val="24"/>
          <w:szCs w:val="24"/>
        </w:rPr>
      </w:pPr>
    </w:p>
    <w:p w:rsidR="00272B0B" w:rsidRPr="00272B0B" w:rsidRDefault="00272B0B" w:rsidP="00272B0B">
      <w:pPr>
        <w:ind w:right="-108"/>
        <w:rPr>
          <w:rFonts w:eastAsia="Calibri"/>
          <w:b/>
          <w:caps/>
          <w:sz w:val="24"/>
          <w:szCs w:val="24"/>
        </w:rPr>
      </w:pPr>
      <w:r w:rsidRPr="00272B0B">
        <w:rPr>
          <w:sz w:val="24"/>
          <w:szCs w:val="24"/>
        </w:rPr>
        <w:t xml:space="preserve">                          3.</w:t>
      </w:r>
      <w:r w:rsidRPr="00272B0B">
        <w:rPr>
          <w:rFonts w:eastAsia="Calibri"/>
          <w:b/>
          <w:caps/>
          <w:sz w:val="24"/>
          <w:szCs w:val="24"/>
        </w:rPr>
        <w:t>Учебно-тематический план</w:t>
      </w:r>
    </w:p>
    <w:p w:rsidR="00272B0B" w:rsidRPr="00272B0B" w:rsidRDefault="00272B0B" w:rsidP="00272B0B">
      <w:pPr>
        <w:ind w:right="-108" w:firstLine="567"/>
        <w:jc w:val="both"/>
        <w:rPr>
          <w:rFonts w:eastAsia="Calibr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7"/>
        <w:gridCol w:w="6946"/>
        <w:gridCol w:w="1819"/>
      </w:tblGrid>
      <w:tr w:rsidR="00272B0B" w:rsidRPr="00272B0B" w:rsidTr="00272B0B">
        <w:trPr>
          <w:jc w:val="center"/>
        </w:trPr>
        <w:tc>
          <w:tcPr>
            <w:tcW w:w="1107" w:type="dxa"/>
          </w:tcPr>
          <w:p w:rsidR="00272B0B" w:rsidRPr="00272B0B" w:rsidRDefault="00272B0B" w:rsidP="00272B0B">
            <w:pPr>
              <w:ind w:right="71"/>
              <w:jc w:val="center"/>
              <w:rPr>
                <w:rFonts w:eastAsia="Calibri"/>
                <w:b/>
                <w:i/>
                <w:color w:val="000000"/>
                <w:sz w:val="24"/>
                <w:szCs w:val="24"/>
                <w:shd w:val="clear" w:color="auto" w:fill="FFFFFF"/>
              </w:rPr>
            </w:pPr>
            <w:r w:rsidRPr="00272B0B">
              <w:rPr>
                <w:rFonts w:eastAsia="Calibri"/>
                <w:b/>
                <w:i/>
                <w:color w:val="000000"/>
                <w:sz w:val="24"/>
                <w:szCs w:val="24"/>
                <w:shd w:val="clear" w:color="auto" w:fill="FFFFFF"/>
              </w:rPr>
              <w:t>№</w:t>
            </w:r>
          </w:p>
          <w:p w:rsidR="00272B0B" w:rsidRPr="00272B0B" w:rsidRDefault="00272B0B" w:rsidP="00272B0B">
            <w:pPr>
              <w:ind w:right="71"/>
              <w:jc w:val="center"/>
              <w:rPr>
                <w:rFonts w:eastAsia="Calibri"/>
                <w:b/>
                <w:i/>
                <w:color w:val="000000"/>
                <w:sz w:val="24"/>
                <w:szCs w:val="24"/>
                <w:shd w:val="clear" w:color="auto" w:fill="FFFFFF"/>
              </w:rPr>
            </w:pPr>
            <w:r w:rsidRPr="00272B0B">
              <w:rPr>
                <w:rFonts w:eastAsia="Calibri"/>
                <w:b/>
                <w:i/>
                <w:color w:val="000000"/>
                <w:sz w:val="24"/>
                <w:szCs w:val="24"/>
                <w:shd w:val="clear" w:color="auto" w:fill="FFFFFF"/>
              </w:rPr>
              <w:t>п/п</w:t>
            </w:r>
          </w:p>
        </w:tc>
        <w:tc>
          <w:tcPr>
            <w:tcW w:w="6946" w:type="dxa"/>
          </w:tcPr>
          <w:p w:rsidR="00272B0B" w:rsidRPr="00272B0B" w:rsidRDefault="00272B0B" w:rsidP="00272B0B">
            <w:pPr>
              <w:ind w:right="-108"/>
              <w:jc w:val="center"/>
              <w:rPr>
                <w:rFonts w:eastAsia="Calibri"/>
                <w:b/>
                <w:i/>
                <w:color w:val="000000"/>
                <w:sz w:val="24"/>
                <w:szCs w:val="24"/>
                <w:shd w:val="clear" w:color="auto" w:fill="FFFFFF"/>
              </w:rPr>
            </w:pPr>
            <w:r w:rsidRPr="00272B0B">
              <w:rPr>
                <w:rFonts w:eastAsia="Calibri"/>
                <w:b/>
                <w:i/>
                <w:color w:val="000000"/>
                <w:sz w:val="24"/>
                <w:szCs w:val="24"/>
                <w:shd w:val="clear" w:color="auto" w:fill="FFFFFF"/>
              </w:rPr>
              <w:t>Наименование разделов</w:t>
            </w:r>
          </w:p>
        </w:tc>
        <w:tc>
          <w:tcPr>
            <w:tcW w:w="1819" w:type="dxa"/>
          </w:tcPr>
          <w:p w:rsidR="00272B0B" w:rsidRPr="00272B0B" w:rsidRDefault="00272B0B" w:rsidP="00272B0B">
            <w:pPr>
              <w:ind w:right="-108"/>
              <w:jc w:val="center"/>
              <w:rPr>
                <w:rFonts w:eastAsia="Calibri"/>
                <w:b/>
                <w:i/>
                <w:color w:val="000000"/>
                <w:sz w:val="24"/>
                <w:szCs w:val="24"/>
                <w:shd w:val="clear" w:color="auto" w:fill="FFFFFF"/>
              </w:rPr>
            </w:pPr>
            <w:r w:rsidRPr="00272B0B">
              <w:rPr>
                <w:rFonts w:eastAsia="Calibri"/>
                <w:b/>
                <w:i/>
                <w:color w:val="000000"/>
                <w:sz w:val="24"/>
                <w:szCs w:val="24"/>
                <w:shd w:val="clear" w:color="auto" w:fill="FFFFFF"/>
              </w:rPr>
              <w:t>Количество часов</w:t>
            </w:r>
          </w:p>
        </w:tc>
      </w:tr>
      <w:tr w:rsidR="00272B0B" w:rsidRPr="00272B0B" w:rsidTr="00272B0B">
        <w:trPr>
          <w:jc w:val="center"/>
        </w:trPr>
        <w:tc>
          <w:tcPr>
            <w:tcW w:w="1107" w:type="dxa"/>
          </w:tcPr>
          <w:p w:rsidR="00272B0B" w:rsidRPr="00272B0B" w:rsidRDefault="00272B0B" w:rsidP="00272B0B">
            <w:pPr>
              <w:ind w:right="-108"/>
              <w:jc w:val="center"/>
              <w:rPr>
                <w:rFonts w:eastAsia="Calibri"/>
                <w:color w:val="000000"/>
                <w:sz w:val="24"/>
                <w:szCs w:val="24"/>
                <w:shd w:val="clear" w:color="auto" w:fill="FFFFFF"/>
              </w:rPr>
            </w:pPr>
            <w:r w:rsidRPr="00272B0B">
              <w:rPr>
                <w:rFonts w:eastAsia="Calibri"/>
                <w:color w:val="000000"/>
                <w:sz w:val="24"/>
                <w:szCs w:val="24"/>
                <w:shd w:val="clear" w:color="auto" w:fill="FFFFFF"/>
              </w:rPr>
              <w:t>1</w:t>
            </w:r>
          </w:p>
        </w:tc>
        <w:tc>
          <w:tcPr>
            <w:tcW w:w="6946" w:type="dxa"/>
          </w:tcPr>
          <w:p w:rsidR="00272B0B" w:rsidRPr="00272B0B" w:rsidRDefault="00272B0B" w:rsidP="00272B0B">
            <w:pPr>
              <w:ind w:right="-108"/>
              <w:jc w:val="both"/>
              <w:rPr>
                <w:rFonts w:eastAsia="Calibri"/>
                <w:color w:val="000000"/>
                <w:sz w:val="24"/>
                <w:szCs w:val="24"/>
                <w:shd w:val="clear" w:color="auto" w:fill="FFFFFF"/>
              </w:rPr>
            </w:pPr>
            <w:r w:rsidRPr="00272B0B">
              <w:rPr>
                <w:sz w:val="24"/>
                <w:szCs w:val="24"/>
              </w:rPr>
              <w:t>Личная гигиена.</w:t>
            </w:r>
          </w:p>
        </w:tc>
        <w:tc>
          <w:tcPr>
            <w:tcW w:w="1819" w:type="dxa"/>
          </w:tcPr>
          <w:p w:rsidR="00272B0B" w:rsidRPr="00272B0B" w:rsidRDefault="00272B0B" w:rsidP="00272B0B">
            <w:pPr>
              <w:ind w:right="-108"/>
              <w:jc w:val="center"/>
              <w:rPr>
                <w:rFonts w:eastAsia="Calibri"/>
                <w:color w:val="000000"/>
                <w:sz w:val="24"/>
                <w:szCs w:val="24"/>
                <w:shd w:val="clear" w:color="auto" w:fill="FFFFFF"/>
              </w:rPr>
            </w:pPr>
            <w:r w:rsidRPr="00272B0B">
              <w:rPr>
                <w:rFonts w:eastAsia="Calibri"/>
                <w:color w:val="000000"/>
                <w:sz w:val="24"/>
                <w:szCs w:val="24"/>
                <w:shd w:val="clear" w:color="auto" w:fill="FFFFFF"/>
              </w:rPr>
              <w:t>4</w:t>
            </w:r>
          </w:p>
        </w:tc>
      </w:tr>
      <w:tr w:rsidR="00272B0B" w:rsidRPr="00272B0B" w:rsidTr="00272B0B">
        <w:trPr>
          <w:jc w:val="center"/>
        </w:trPr>
        <w:tc>
          <w:tcPr>
            <w:tcW w:w="1107" w:type="dxa"/>
          </w:tcPr>
          <w:p w:rsidR="00272B0B" w:rsidRPr="00272B0B" w:rsidRDefault="00272B0B" w:rsidP="00272B0B">
            <w:pPr>
              <w:ind w:right="-108"/>
              <w:jc w:val="center"/>
              <w:rPr>
                <w:rFonts w:eastAsia="Calibri"/>
                <w:color w:val="000000"/>
                <w:sz w:val="24"/>
                <w:szCs w:val="24"/>
                <w:shd w:val="clear" w:color="auto" w:fill="FFFFFF"/>
              </w:rPr>
            </w:pPr>
            <w:r w:rsidRPr="00272B0B">
              <w:rPr>
                <w:rFonts w:eastAsia="Calibri"/>
                <w:color w:val="000000"/>
                <w:sz w:val="24"/>
                <w:szCs w:val="24"/>
                <w:shd w:val="clear" w:color="auto" w:fill="FFFFFF"/>
              </w:rPr>
              <w:t>2</w:t>
            </w:r>
          </w:p>
        </w:tc>
        <w:tc>
          <w:tcPr>
            <w:tcW w:w="6946" w:type="dxa"/>
          </w:tcPr>
          <w:p w:rsidR="00272B0B" w:rsidRPr="00272B0B" w:rsidRDefault="00272B0B" w:rsidP="00272B0B">
            <w:pPr>
              <w:ind w:right="-108"/>
              <w:jc w:val="both"/>
              <w:rPr>
                <w:rFonts w:eastAsia="Calibri"/>
                <w:color w:val="000000"/>
                <w:sz w:val="24"/>
                <w:szCs w:val="24"/>
                <w:shd w:val="clear" w:color="auto" w:fill="FFFFFF"/>
              </w:rPr>
            </w:pPr>
            <w:r w:rsidRPr="00272B0B">
              <w:rPr>
                <w:sz w:val="24"/>
                <w:szCs w:val="24"/>
              </w:rPr>
              <w:t>Медицинская  помощь.</w:t>
            </w:r>
          </w:p>
        </w:tc>
        <w:tc>
          <w:tcPr>
            <w:tcW w:w="1819" w:type="dxa"/>
          </w:tcPr>
          <w:p w:rsidR="00272B0B" w:rsidRPr="00272B0B" w:rsidRDefault="00272B0B" w:rsidP="00272B0B">
            <w:pPr>
              <w:ind w:right="-108"/>
              <w:jc w:val="center"/>
              <w:rPr>
                <w:rFonts w:eastAsia="Calibri"/>
                <w:color w:val="000000"/>
                <w:sz w:val="24"/>
                <w:szCs w:val="24"/>
                <w:shd w:val="clear" w:color="auto" w:fill="FFFFFF"/>
              </w:rPr>
            </w:pPr>
            <w:r w:rsidRPr="00272B0B">
              <w:rPr>
                <w:rFonts w:eastAsia="Calibri"/>
                <w:color w:val="000000"/>
                <w:sz w:val="24"/>
                <w:szCs w:val="24"/>
                <w:shd w:val="clear" w:color="auto" w:fill="FFFFFF"/>
              </w:rPr>
              <w:t>6</w:t>
            </w:r>
          </w:p>
        </w:tc>
      </w:tr>
      <w:tr w:rsidR="00272B0B" w:rsidRPr="00272B0B" w:rsidTr="00272B0B">
        <w:trPr>
          <w:jc w:val="center"/>
        </w:trPr>
        <w:tc>
          <w:tcPr>
            <w:tcW w:w="1107" w:type="dxa"/>
          </w:tcPr>
          <w:p w:rsidR="00272B0B" w:rsidRPr="00272B0B" w:rsidRDefault="00272B0B" w:rsidP="00272B0B">
            <w:pPr>
              <w:ind w:right="-108"/>
              <w:jc w:val="center"/>
              <w:rPr>
                <w:rFonts w:eastAsia="Calibri"/>
                <w:color w:val="000000"/>
                <w:sz w:val="24"/>
                <w:szCs w:val="24"/>
                <w:shd w:val="clear" w:color="auto" w:fill="FFFFFF"/>
              </w:rPr>
            </w:pPr>
            <w:r w:rsidRPr="00272B0B">
              <w:rPr>
                <w:rFonts w:eastAsia="Calibri"/>
                <w:color w:val="000000"/>
                <w:sz w:val="24"/>
                <w:szCs w:val="24"/>
                <w:shd w:val="clear" w:color="auto" w:fill="FFFFFF"/>
              </w:rPr>
              <w:t>3</w:t>
            </w:r>
          </w:p>
        </w:tc>
        <w:tc>
          <w:tcPr>
            <w:tcW w:w="6946" w:type="dxa"/>
          </w:tcPr>
          <w:p w:rsidR="00272B0B" w:rsidRPr="00272B0B" w:rsidRDefault="00272B0B" w:rsidP="00272B0B">
            <w:pPr>
              <w:ind w:right="-108"/>
              <w:jc w:val="both"/>
              <w:rPr>
                <w:rFonts w:eastAsia="Calibri"/>
                <w:color w:val="000000"/>
                <w:sz w:val="24"/>
                <w:szCs w:val="24"/>
                <w:shd w:val="clear" w:color="auto" w:fill="FFFFFF"/>
              </w:rPr>
            </w:pPr>
            <w:r w:rsidRPr="00272B0B">
              <w:rPr>
                <w:rFonts w:eastAsia="Calibri"/>
                <w:color w:val="000000"/>
                <w:sz w:val="24"/>
                <w:szCs w:val="24"/>
                <w:shd w:val="clear" w:color="auto" w:fill="FFFFFF"/>
              </w:rPr>
              <w:t>Жилище.</w:t>
            </w:r>
          </w:p>
        </w:tc>
        <w:tc>
          <w:tcPr>
            <w:tcW w:w="1819" w:type="dxa"/>
          </w:tcPr>
          <w:p w:rsidR="00272B0B" w:rsidRPr="00272B0B" w:rsidRDefault="00272B0B" w:rsidP="00272B0B">
            <w:pPr>
              <w:ind w:right="-108"/>
              <w:jc w:val="center"/>
              <w:rPr>
                <w:rFonts w:eastAsia="Calibri"/>
                <w:color w:val="000000"/>
                <w:sz w:val="24"/>
                <w:szCs w:val="24"/>
                <w:shd w:val="clear" w:color="auto" w:fill="FFFFFF"/>
              </w:rPr>
            </w:pPr>
            <w:r w:rsidRPr="00272B0B">
              <w:rPr>
                <w:rFonts w:eastAsia="Calibri"/>
                <w:color w:val="000000"/>
                <w:sz w:val="24"/>
                <w:szCs w:val="24"/>
                <w:shd w:val="clear" w:color="auto" w:fill="FFFFFF"/>
              </w:rPr>
              <w:t>7</w:t>
            </w:r>
          </w:p>
        </w:tc>
      </w:tr>
      <w:tr w:rsidR="00272B0B" w:rsidRPr="00272B0B" w:rsidTr="00272B0B">
        <w:trPr>
          <w:jc w:val="center"/>
        </w:trPr>
        <w:tc>
          <w:tcPr>
            <w:tcW w:w="1107" w:type="dxa"/>
          </w:tcPr>
          <w:p w:rsidR="00272B0B" w:rsidRPr="00272B0B" w:rsidRDefault="00272B0B" w:rsidP="00272B0B">
            <w:pPr>
              <w:ind w:right="-108"/>
              <w:jc w:val="center"/>
              <w:rPr>
                <w:rFonts w:eastAsia="Calibri"/>
                <w:color w:val="000000"/>
                <w:sz w:val="24"/>
                <w:szCs w:val="24"/>
                <w:shd w:val="clear" w:color="auto" w:fill="FFFFFF"/>
              </w:rPr>
            </w:pPr>
            <w:r w:rsidRPr="00272B0B">
              <w:rPr>
                <w:rFonts w:eastAsia="Calibri"/>
                <w:color w:val="000000"/>
                <w:sz w:val="24"/>
                <w:szCs w:val="24"/>
                <w:shd w:val="clear" w:color="auto" w:fill="FFFFFF"/>
              </w:rPr>
              <w:lastRenderedPageBreak/>
              <w:t>4</w:t>
            </w:r>
          </w:p>
        </w:tc>
        <w:tc>
          <w:tcPr>
            <w:tcW w:w="6946" w:type="dxa"/>
          </w:tcPr>
          <w:p w:rsidR="00272B0B" w:rsidRPr="00272B0B" w:rsidRDefault="00272B0B" w:rsidP="00272B0B">
            <w:pPr>
              <w:ind w:right="-108"/>
              <w:jc w:val="both"/>
              <w:rPr>
                <w:rFonts w:eastAsia="Calibri"/>
                <w:color w:val="000000"/>
                <w:sz w:val="24"/>
                <w:szCs w:val="24"/>
                <w:shd w:val="clear" w:color="auto" w:fill="FFFFFF"/>
              </w:rPr>
            </w:pPr>
            <w:r w:rsidRPr="00272B0B">
              <w:rPr>
                <w:sz w:val="24"/>
                <w:szCs w:val="24"/>
              </w:rPr>
              <w:t>Одежда и обувь.</w:t>
            </w:r>
          </w:p>
        </w:tc>
        <w:tc>
          <w:tcPr>
            <w:tcW w:w="1819" w:type="dxa"/>
          </w:tcPr>
          <w:p w:rsidR="00272B0B" w:rsidRPr="00272B0B" w:rsidRDefault="00272B0B" w:rsidP="00272B0B">
            <w:pPr>
              <w:ind w:right="-108"/>
              <w:jc w:val="center"/>
              <w:rPr>
                <w:rFonts w:eastAsia="Calibri"/>
                <w:color w:val="000000"/>
                <w:sz w:val="24"/>
                <w:szCs w:val="24"/>
                <w:shd w:val="clear" w:color="auto" w:fill="FFFFFF"/>
              </w:rPr>
            </w:pPr>
            <w:r w:rsidRPr="00272B0B">
              <w:rPr>
                <w:rFonts w:eastAsia="Calibri"/>
                <w:color w:val="000000"/>
                <w:sz w:val="24"/>
                <w:szCs w:val="24"/>
                <w:shd w:val="clear" w:color="auto" w:fill="FFFFFF"/>
              </w:rPr>
              <w:t>4</w:t>
            </w:r>
          </w:p>
        </w:tc>
      </w:tr>
      <w:tr w:rsidR="00272B0B" w:rsidRPr="00272B0B" w:rsidTr="00272B0B">
        <w:trPr>
          <w:jc w:val="center"/>
        </w:trPr>
        <w:tc>
          <w:tcPr>
            <w:tcW w:w="1107" w:type="dxa"/>
          </w:tcPr>
          <w:p w:rsidR="00272B0B" w:rsidRPr="00272B0B" w:rsidRDefault="00272B0B" w:rsidP="00272B0B">
            <w:pPr>
              <w:ind w:right="-108"/>
              <w:jc w:val="center"/>
              <w:rPr>
                <w:rFonts w:eastAsia="Calibri"/>
                <w:color w:val="000000"/>
                <w:sz w:val="24"/>
                <w:szCs w:val="24"/>
                <w:shd w:val="clear" w:color="auto" w:fill="FFFFFF"/>
              </w:rPr>
            </w:pPr>
            <w:r w:rsidRPr="00272B0B">
              <w:rPr>
                <w:rFonts w:eastAsia="Calibri"/>
                <w:color w:val="000000"/>
                <w:sz w:val="24"/>
                <w:szCs w:val="24"/>
                <w:shd w:val="clear" w:color="auto" w:fill="FFFFFF"/>
              </w:rPr>
              <w:t>5</w:t>
            </w:r>
          </w:p>
        </w:tc>
        <w:tc>
          <w:tcPr>
            <w:tcW w:w="6946" w:type="dxa"/>
          </w:tcPr>
          <w:p w:rsidR="00272B0B" w:rsidRPr="00272B0B" w:rsidRDefault="00272B0B" w:rsidP="00272B0B">
            <w:pPr>
              <w:ind w:right="-108"/>
              <w:jc w:val="both"/>
              <w:rPr>
                <w:sz w:val="24"/>
                <w:szCs w:val="24"/>
              </w:rPr>
            </w:pPr>
            <w:r w:rsidRPr="00272B0B">
              <w:rPr>
                <w:sz w:val="24"/>
                <w:szCs w:val="24"/>
              </w:rPr>
              <w:t>Службы быта.</w:t>
            </w:r>
          </w:p>
        </w:tc>
        <w:tc>
          <w:tcPr>
            <w:tcW w:w="1819" w:type="dxa"/>
          </w:tcPr>
          <w:p w:rsidR="00272B0B" w:rsidRPr="00272B0B" w:rsidRDefault="00272B0B" w:rsidP="00272B0B">
            <w:pPr>
              <w:ind w:right="-108"/>
              <w:jc w:val="center"/>
              <w:rPr>
                <w:rFonts w:eastAsia="Calibri"/>
                <w:color w:val="000000"/>
                <w:sz w:val="24"/>
                <w:szCs w:val="24"/>
                <w:shd w:val="clear" w:color="auto" w:fill="FFFFFF"/>
              </w:rPr>
            </w:pPr>
            <w:r w:rsidRPr="00272B0B">
              <w:rPr>
                <w:rFonts w:eastAsia="Calibri"/>
                <w:color w:val="000000"/>
                <w:sz w:val="24"/>
                <w:szCs w:val="24"/>
                <w:shd w:val="clear" w:color="auto" w:fill="FFFFFF"/>
              </w:rPr>
              <w:t>3</w:t>
            </w:r>
          </w:p>
        </w:tc>
      </w:tr>
      <w:tr w:rsidR="00272B0B" w:rsidRPr="00272B0B" w:rsidTr="00272B0B">
        <w:trPr>
          <w:jc w:val="center"/>
        </w:trPr>
        <w:tc>
          <w:tcPr>
            <w:tcW w:w="1107" w:type="dxa"/>
          </w:tcPr>
          <w:p w:rsidR="00272B0B" w:rsidRPr="00272B0B" w:rsidRDefault="00272B0B" w:rsidP="00272B0B">
            <w:pPr>
              <w:ind w:right="-108"/>
              <w:jc w:val="center"/>
              <w:rPr>
                <w:rFonts w:eastAsia="Calibri"/>
                <w:color w:val="000000"/>
                <w:sz w:val="24"/>
                <w:szCs w:val="24"/>
                <w:shd w:val="clear" w:color="auto" w:fill="FFFFFF"/>
              </w:rPr>
            </w:pPr>
            <w:r w:rsidRPr="00272B0B">
              <w:rPr>
                <w:rFonts w:eastAsia="Calibri"/>
                <w:color w:val="000000"/>
                <w:sz w:val="24"/>
                <w:szCs w:val="24"/>
                <w:shd w:val="clear" w:color="auto" w:fill="FFFFFF"/>
              </w:rPr>
              <w:t>6</w:t>
            </w:r>
          </w:p>
        </w:tc>
        <w:tc>
          <w:tcPr>
            <w:tcW w:w="6946" w:type="dxa"/>
          </w:tcPr>
          <w:p w:rsidR="00272B0B" w:rsidRPr="00272B0B" w:rsidRDefault="00272B0B" w:rsidP="00272B0B">
            <w:pPr>
              <w:ind w:right="-108"/>
              <w:jc w:val="both"/>
              <w:rPr>
                <w:sz w:val="24"/>
                <w:szCs w:val="24"/>
              </w:rPr>
            </w:pPr>
            <w:r w:rsidRPr="00272B0B">
              <w:rPr>
                <w:sz w:val="24"/>
                <w:szCs w:val="24"/>
              </w:rPr>
              <w:t>Средства связи.</w:t>
            </w:r>
          </w:p>
        </w:tc>
        <w:tc>
          <w:tcPr>
            <w:tcW w:w="1819" w:type="dxa"/>
          </w:tcPr>
          <w:p w:rsidR="00272B0B" w:rsidRPr="00272B0B" w:rsidRDefault="00272B0B" w:rsidP="00272B0B">
            <w:pPr>
              <w:ind w:right="-108"/>
              <w:jc w:val="center"/>
              <w:rPr>
                <w:rFonts w:eastAsia="Calibri"/>
                <w:color w:val="000000"/>
                <w:sz w:val="24"/>
                <w:szCs w:val="24"/>
                <w:shd w:val="clear" w:color="auto" w:fill="FFFFFF"/>
              </w:rPr>
            </w:pPr>
            <w:r w:rsidRPr="00272B0B">
              <w:rPr>
                <w:rFonts w:eastAsia="Calibri"/>
                <w:color w:val="000000"/>
                <w:sz w:val="24"/>
                <w:szCs w:val="24"/>
                <w:shd w:val="clear" w:color="auto" w:fill="FFFFFF"/>
              </w:rPr>
              <w:t>8</w:t>
            </w:r>
          </w:p>
        </w:tc>
      </w:tr>
      <w:tr w:rsidR="00272B0B" w:rsidRPr="00272B0B" w:rsidTr="00272B0B">
        <w:trPr>
          <w:jc w:val="center"/>
        </w:trPr>
        <w:tc>
          <w:tcPr>
            <w:tcW w:w="1107" w:type="dxa"/>
          </w:tcPr>
          <w:p w:rsidR="00272B0B" w:rsidRPr="00272B0B" w:rsidRDefault="00272B0B" w:rsidP="00272B0B">
            <w:pPr>
              <w:ind w:right="-108"/>
              <w:jc w:val="center"/>
              <w:rPr>
                <w:rFonts w:eastAsia="Calibri"/>
                <w:color w:val="000000"/>
                <w:sz w:val="24"/>
                <w:szCs w:val="24"/>
                <w:shd w:val="clear" w:color="auto" w:fill="FFFFFF"/>
              </w:rPr>
            </w:pPr>
            <w:r w:rsidRPr="00272B0B">
              <w:rPr>
                <w:rFonts w:eastAsia="Calibri"/>
                <w:color w:val="000000"/>
                <w:sz w:val="24"/>
                <w:szCs w:val="24"/>
                <w:shd w:val="clear" w:color="auto" w:fill="FFFFFF"/>
              </w:rPr>
              <w:t>7</w:t>
            </w:r>
          </w:p>
        </w:tc>
        <w:tc>
          <w:tcPr>
            <w:tcW w:w="6946" w:type="dxa"/>
          </w:tcPr>
          <w:p w:rsidR="00272B0B" w:rsidRPr="00272B0B" w:rsidRDefault="00272B0B" w:rsidP="00272B0B">
            <w:pPr>
              <w:ind w:right="-108"/>
              <w:jc w:val="both"/>
              <w:rPr>
                <w:sz w:val="24"/>
                <w:szCs w:val="24"/>
              </w:rPr>
            </w:pPr>
            <w:r w:rsidRPr="00272B0B">
              <w:rPr>
                <w:sz w:val="24"/>
                <w:szCs w:val="24"/>
              </w:rPr>
              <w:t>Транспорт.</w:t>
            </w:r>
          </w:p>
        </w:tc>
        <w:tc>
          <w:tcPr>
            <w:tcW w:w="1819" w:type="dxa"/>
          </w:tcPr>
          <w:p w:rsidR="00272B0B" w:rsidRPr="00272B0B" w:rsidRDefault="00272B0B" w:rsidP="00272B0B">
            <w:pPr>
              <w:ind w:right="-108"/>
              <w:jc w:val="center"/>
              <w:rPr>
                <w:rFonts w:eastAsia="Calibri"/>
                <w:color w:val="000000"/>
                <w:sz w:val="24"/>
                <w:szCs w:val="24"/>
                <w:shd w:val="clear" w:color="auto" w:fill="FFFFFF"/>
              </w:rPr>
            </w:pPr>
            <w:r w:rsidRPr="00272B0B">
              <w:rPr>
                <w:rFonts w:eastAsia="Calibri"/>
                <w:color w:val="000000"/>
                <w:sz w:val="24"/>
                <w:szCs w:val="24"/>
                <w:shd w:val="clear" w:color="auto" w:fill="FFFFFF"/>
              </w:rPr>
              <w:t>3</w:t>
            </w:r>
          </w:p>
        </w:tc>
      </w:tr>
      <w:tr w:rsidR="00272B0B" w:rsidRPr="00272B0B" w:rsidTr="00272B0B">
        <w:trPr>
          <w:jc w:val="center"/>
        </w:trPr>
        <w:tc>
          <w:tcPr>
            <w:tcW w:w="1107" w:type="dxa"/>
          </w:tcPr>
          <w:p w:rsidR="00272B0B" w:rsidRPr="00272B0B" w:rsidRDefault="00272B0B" w:rsidP="00272B0B">
            <w:pPr>
              <w:ind w:right="-108"/>
              <w:jc w:val="center"/>
              <w:rPr>
                <w:rFonts w:eastAsia="Calibri"/>
                <w:color w:val="000000"/>
                <w:sz w:val="24"/>
                <w:szCs w:val="24"/>
                <w:shd w:val="clear" w:color="auto" w:fill="FFFFFF"/>
              </w:rPr>
            </w:pPr>
            <w:r w:rsidRPr="00272B0B">
              <w:rPr>
                <w:rFonts w:eastAsia="Calibri"/>
                <w:color w:val="000000"/>
                <w:sz w:val="24"/>
                <w:szCs w:val="24"/>
                <w:shd w:val="clear" w:color="auto" w:fill="FFFFFF"/>
              </w:rPr>
              <w:t>8</w:t>
            </w:r>
          </w:p>
        </w:tc>
        <w:tc>
          <w:tcPr>
            <w:tcW w:w="6946" w:type="dxa"/>
          </w:tcPr>
          <w:p w:rsidR="00272B0B" w:rsidRPr="00272B0B" w:rsidRDefault="00272B0B" w:rsidP="00272B0B">
            <w:pPr>
              <w:ind w:right="-108"/>
              <w:jc w:val="both"/>
              <w:rPr>
                <w:sz w:val="24"/>
                <w:szCs w:val="24"/>
              </w:rPr>
            </w:pPr>
            <w:r w:rsidRPr="00272B0B">
              <w:rPr>
                <w:sz w:val="24"/>
                <w:szCs w:val="24"/>
              </w:rPr>
              <w:t>Культура общения.</w:t>
            </w:r>
          </w:p>
        </w:tc>
        <w:tc>
          <w:tcPr>
            <w:tcW w:w="1819" w:type="dxa"/>
          </w:tcPr>
          <w:p w:rsidR="00272B0B" w:rsidRPr="00272B0B" w:rsidRDefault="00272B0B" w:rsidP="00272B0B">
            <w:pPr>
              <w:ind w:right="-108"/>
              <w:jc w:val="center"/>
              <w:rPr>
                <w:rFonts w:eastAsia="Calibri"/>
                <w:color w:val="000000"/>
                <w:sz w:val="24"/>
                <w:szCs w:val="24"/>
                <w:shd w:val="clear" w:color="auto" w:fill="FFFFFF"/>
              </w:rPr>
            </w:pPr>
            <w:r w:rsidRPr="00272B0B">
              <w:rPr>
                <w:rFonts w:eastAsia="Calibri"/>
                <w:color w:val="000000"/>
                <w:sz w:val="24"/>
                <w:szCs w:val="24"/>
                <w:shd w:val="clear" w:color="auto" w:fill="FFFFFF"/>
              </w:rPr>
              <w:t>8</w:t>
            </w:r>
          </w:p>
        </w:tc>
      </w:tr>
      <w:tr w:rsidR="00272B0B" w:rsidRPr="00272B0B" w:rsidTr="00272B0B">
        <w:trPr>
          <w:jc w:val="center"/>
        </w:trPr>
        <w:tc>
          <w:tcPr>
            <w:tcW w:w="1107" w:type="dxa"/>
          </w:tcPr>
          <w:p w:rsidR="00272B0B" w:rsidRPr="00272B0B" w:rsidRDefault="00272B0B" w:rsidP="00272B0B">
            <w:pPr>
              <w:ind w:right="-108"/>
              <w:jc w:val="center"/>
              <w:rPr>
                <w:rFonts w:eastAsia="Calibri"/>
                <w:color w:val="000000"/>
                <w:sz w:val="24"/>
                <w:szCs w:val="24"/>
                <w:shd w:val="clear" w:color="auto" w:fill="FFFFFF"/>
              </w:rPr>
            </w:pPr>
            <w:r w:rsidRPr="00272B0B">
              <w:rPr>
                <w:rFonts w:eastAsia="Calibri"/>
                <w:color w:val="000000"/>
                <w:sz w:val="24"/>
                <w:szCs w:val="24"/>
                <w:shd w:val="clear" w:color="auto" w:fill="FFFFFF"/>
              </w:rPr>
              <w:t>9</w:t>
            </w:r>
          </w:p>
        </w:tc>
        <w:tc>
          <w:tcPr>
            <w:tcW w:w="6946" w:type="dxa"/>
          </w:tcPr>
          <w:p w:rsidR="00272B0B" w:rsidRPr="00272B0B" w:rsidRDefault="00272B0B" w:rsidP="00272B0B">
            <w:pPr>
              <w:ind w:right="-108"/>
              <w:jc w:val="both"/>
              <w:rPr>
                <w:sz w:val="24"/>
                <w:szCs w:val="24"/>
              </w:rPr>
            </w:pPr>
            <w:r w:rsidRPr="00272B0B">
              <w:rPr>
                <w:sz w:val="24"/>
                <w:szCs w:val="24"/>
              </w:rPr>
              <w:t>Семья.</w:t>
            </w:r>
          </w:p>
        </w:tc>
        <w:tc>
          <w:tcPr>
            <w:tcW w:w="1819" w:type="dxa"/>
          </w:tcPr>
          <w:p w:rsidR="00272B0B" w:rsidRPr="00272B0B" w:rsidRDefault="00272B0B" w:rsidP="00272B0B">
            <w:pPr>
              <w:ind w:right="-108"/>
              <w:jc w:val="center"/>
              <w:rPr>
                <w:rFonts w:eastAsia="Calibri"/>
                <w:color w:val="000000"/>
                <w:sz w:val="24"/>
                <w:szCs w:val="24"/>
                <w:shd w:val="clear" w:color="auto" w:fill="FFFFFF"/>
              </w:rPr>
            </w:pPr>
            <w:r w:rsidRPr="00272B0B">
              <w:rPr>
                <w:rFonts w:eastAsia="Calibri"/>
                <w:color w:val="000000"/>
                <w:sz w:val="24"/>
                <w:szCs w:val="24"/>
                <w:shd w:val="clear" w:color="auto" w:fill="FFFFFF"/>
              </w:rPr>
              <w:t>4</w:t>
            </w:r>
          </w:p>
        </w:tc>
      </w:tr>
      <w:tr w:rsidR="00272B0B" w:rsidRPr="00272B0B" w:rsidTr="00272B0B">
        <w:trPr>
          <w:jc w:val="center"/>
        </w:trPr>
        <w:tc>
          <w:tcPr>
            <w:tcW w:w="1107" w:type="dxa"/>
          </w:tcPr>
          <w:p w:rsidR="00272B0B" w:rsidRPr="00272B0B" w:rsidRDefault="00272B0B" w:rsidP="00272B0B">
            <w:pPr>
              <w:ind w:right="-108"/>
              <w:jc w:val="center"/>
              <w:rPr>
                <w:rFonts w:eastAsia="Calibri"/>
                <w:color w:val="000000"/>
                <w:sz w:val="24"/>
                <w:szCs w:val="24"/>
                <w:shd w:val="clear" w:color="auto" w:fill="FFFFFF"/>
              </w:rPr>
            </w:pPr>
            <w:r w:rsidRPr="00272B0B">
              <w:rPr>
                <w:rFonts w:eastAsia="Calibri"/>
                <w:color w:val="000000"/>
                <w:sz w:val="24"/>
                <w:szCs w:val="24"/>
                <w:shd w:val="clear" w:color="auto" w:fill="FFFFFF"/>
              </w:rPr>
              <w:t>10</w:t>
            </w:r>
          </w:p>
        </w:tc>
        <w:tc>
          <w:tcPr>
            <w:tcW w:w="6946" w:type="dxa"/>
          </w:tcPr>
          <w:p w:rsidR="00272B0B" w:rsidRPr="00272B0B" w:rsidRDefault="00272B0B" w:rsidP="00272B0B">
            <w:pPr>
              <w:ind w:right="-108"/>
              <w:jc w:val="both"/>
              <w:rPr>
                <w:sz w:val="24"/>
                <w:szCs w:val="24"/>
              </w:rPr>
            </w:pPr>
            <w:r w:rsidRPr="00272B0B">
              <w:rPr>
                <w:sz w:val="24"/>
                <w:szCs w:val="24"/>
              </w:rPr>
              <w:t>Питание.</w:t>
            </w:r>
          </w:p>
        </w:tc>
        <w:tc>
          <w:tcPr>
            <w:tcW w:w="1819" w:type="dxa"/>
          </w:tcPr>
          <w:p w:rsidR="00272B0B" w:rsidRPr="00272B0B" w:rsidRDefault="00272B0B" w:rsidP="00272B0B">
            <w:pPr>
              <w:ind w:right="-108"/>
              <w:jc w:val="center"/>
              <w:rPr>
                <w:rFonts w:eastAsia="Calibri"/>
                <w:color w:val="000000"/>
                <w:sz w:val="24"/>
                <w:szCs w:val="24"/>
                <w:shd w:val="clear" w:color="auto" w:fill="FFFFFF"/>
              </w:rPr>
            </w:pPr>
            <w:r w:rsidRPr="00272B0B">
              <w:rPr>
                <w:rFonts w:eastAsia="Calibri"/>
                <w:color w:val="000000"/>
                <w:sz w:val="24"/>
                <w:szCs w:val="24"/>
                <w:shd w:val="clear" w:color="auto" w:fill="FFFFFF"/>
              </w:rPr>
              <w:t>4</w:t>
            </w:r>
          </w:p>
        </w:tc>
      </w:tr>
      <w:tr w:rsidR="00272B0B" w:rsidRPr="00272B0B" w:rsidTr="00272B0B">
        <w:trPr>
          <w:jc w:val="center"/>
        </w:trPr>
        <w:tc>
          <w:tcPr>
            <w:tcW w:w="1107" w:type="dxa"/>
          </w:tcPr>
          <w:p w:rsidR="00272B0B" w:rsidRPr="00272B0B" w:rsidRDefault="00272B0B" w:rsidP="00272B0B">
            <w:pPr>
              <w:ind w:right="-108"/>
              <w:jc w:val="center"/>
              <w:rPr>
                <w:rFonts w:eastAsia="Calibri"/>
                <w:color w:val="000000"/>
                <w:sz w:val="24"/>
                <w:szCs w:val="24"/>
                <w:shd w:val="clear" w:color="auto" w:fill="FFFFFF"/>
              </w:rPr>
            </w:pPr>
            <w:r w:rsidRPr="00272B0B">
              <w:rPr>
                <w:rFonts w:eastAsia="Calibri"/>
                <w:color w:val="000000"/>
                <w:sz w:val="24"/>
                <w:szCs w:val="24"/>
                <w:shd w:val="clear" w:color="auto" w:fill="FFFFFF"/>
              </w:rPr>
              <w:t>11</w:t>
            </w:r>
          </w:p>
        </w:tc>
        <w:tc>
          <w:tcPr>
            <w:tcW w:w="6946" w:type="dxa"/>
          </w:tcPr>
          <w:p w:rsidR="00272B0B" w:rsidRPr="00272B0B" w:rsidRDefault="00272B0B" w:rsidP="00272B0B">
            <w:pPr>
              <w:ind w:right="-108"/>
              <w:jc w:val="both"/>
              <w:rPr>
                <w:sz w:val="24"/>
                <w:szCs w:val="24"/>
              </w:rPr>
            </w:pPr>
            <w:r w:rsidRPr="00272B0B">
              <w:rPr>
                <w:sz w:val="24"/>
                <w:szCs w:val="24"/>
              </w:rPr>
              <w:t>Ищу работу.</w:t>
            </w:r>
          </w:p>
        </w:tc>
        <w:tc>
          <w:tcPr>
            <w:tcW w:w="1819" w:type="dxa"/>
          </w:tcPr>
          <w:p w:rsidR="00272B0B" w:rsidRPr="00272B0B" w:rsidRDefault="00272B0B" w:rsidP="00272B0B">
            <w:pPr>
              <w:ind w:right="-108"/>
              <w:jc w:val="center"/>
              <w:rPr>
                <w:rFonts w:eastAsia="Calibri"/>
                <w:color w:val="000000"/>
                <w:sz w:val="24"/>
                <w:szCs w:val="24"/>
                <w:shd w:val="clear" w:color="auto" w:fill="FFFFFF"/>
              </w:rPr>
            </w:pPr>
            <w:r w:rsidRPr="00272B0B">
              <w:rPr>
                <w:rFonts w:eastAsia="Calibri"/>
                <w:color w:val="000000"/>
                <w:sz w:val="24"/>
                <w:szCs w:val="24"/>
                <w:shd w:val="clear" w:color="auto" w:fill="FFFFFF"/>
              </w:rPr>
              <w:t>7</w:t>
            </w:r>
          </w:p>
        </w:tc>
      </w:tr>
      <w:tr w:rsidR="00272B0B" w:rsidRPr="00272B0B" w:rsidTr="00272B0B">
        <w:trPr>
          <w:jc w:val="center"/>
        </w:trPr>
        <w:tc>
          <w:tcPr>
            <w:tcW w:w="1107" w:type="dxa"/>
          </w:tcPr>
          <w:p w:rsidR="00272B0B" w:rsidRPr="00272B0B" w:rsidRDefault="00272B0B" w:rsidP="00272B0B">
            <w:pPr>
              <w:ind w:right="-108"/>
              <w:jc w:val="center"/>
              <w:rPr>
                <w:rFonts w:eastAsia="Calibri"/>
                <w:color w:val="000000"/>
                <w:sz w:val="24"/>
                <w:szCs w:val="24"/>
                <w:shd w:val="clear" w:color="auto" w:fill="FFFFFF"/>
              </w:rPr>
            </w:pPr>
            <w:r w:rsidRPr="00272B0B">
              <w:rPr>
                <w:rFonts w:eastAsia="Calibri"/>
                <w:color w:val="000000"/>
                <w:sz w:val="24"/>
                <w:szCs w:val="24"/>
                <w:shd w:val="clear" w:color="auto" w:fill="FFFFFF"/>
              </w:rPr>
              <w:t>12</w:t>
            </w:r>
          </w:p>
        </w:tc>
        <w:tc>
          <w:tcPr>
            <w:tcW w:w="6946" w:type="dxa"/>
          </w:tcPr>
          <w:p w:rsidR="00272B0B" w:rsidRPr="00272B0B" w:rsidRDefault="00272B0B" w:rsidP="00272B0B">
            <w:pPr>
              <w:ind w:right="-108"/>
              <w:jc w:val="both"/>
              <w:rPr>
                <w:sz w:val="24"/>
                <w:szCs w:val="24"/>
              </w:rPr>
            </w:pPr>
            <w:r w:rsidRPr="00272B0B">
              <w:rPr>
                <w:sz w:val="24"/>
                <w:szCs w:val="24"/>
              </w:rPr>
              <w:t>Служба занятости.</w:t>
            </w:r>
          </w:p>
        </w:tc>
        <w:tc>
          <w:tcPr>
            <w:tcW w:w="1819" w:type="dxa"/>
          </w:tcPr>
          <w:p w:rsidR="00272B0B" w:rsidRPr="00272B0B" w:rsidRDefault="00272B0B" w:rsidP="00272B0B">
            <w:pPr>
              <w:ind w:right="-108"/>
              <w:jc w:val="center"/>
              <w:rPr>
                <w:rFonts w:eastAsia="Calibri"/>
                <w:color w:val="000000"/>
                <w:sz w:val="24"/>
                <w:szCs w:val="24"/>
                <w:shd w:val="clear" w:color="auto" w:fill="FFFFFF"/>
              </w:rPr>
            </w:pPr>
            <w:r w:rsidRPr="00272B0B">
              <w:rPr>
                <w:rFonts w:eastAsia="Calibri"/>
                <w:color w:val="000000"/>
                <w:sz w:val="24"/>
                <w:szCs w:val="24"/>
                <w:shd w:val="clear" w:color="auto" w:fill="FFFFFF"/>
              </w:rPr>
              <w:t>7</w:t>
            </w:r>
          </w:p>
        </w:tc>
      </w:tr>
      <w:tr w:rsidR="00272B0B" w:rsidRPr="00272B0B" w:rsidTr="00272B0B">
        <w:trPr>
          <w:jc w:val="center"/>
        </w:trPr>
        <w:tc>
          <w:tcPr>
            <w:tcW w:w="8053" w:type="dxa"/>
            <w:gridSpan w:val="2"/>
          </w:tcPr>
          <w:p w:rsidR="00272B0B" w:rsidRPr="00272B0B" w:rsidRDefault="00272B0B" w:rsidP="00272B0B">
            <w:pPr>
              <w:ind w:right="243"/>
              <w:jc w:val="right"/>
              <w:rPr>
                <w:rFonts w:eastAsia="Calibri"/>
                <w:b/>
                <w:color w:val="000000"/>
                <w:sz w:val="24"/>
                <w:szCs w:val="24"/>
                <w:shd w:val="clear" w:color="auto" w:fill="FFFFFF"/>
              </w:rPr>
            </w:pPr>
            <w:r w:rsidRPr="00272B0B">
              <w:rPr>
                <w:rFonts w:eastAsia="Calibri"/>
                <w:b/>
                <w:color w:val="000000"/>
                <w:sz w:val="24"/>
                <w:szCs w:val="24"/>
                <w:shd w:val="clear" w:color="auto" w:fill="FFFFFF"/>
              </w:rPr>
              <w:t>Итого</w:t>
            </w:r>
          </w:p>
        </w:tc>
        <w:tc>
          <w:tcPr>
            <w:tcW w:w="1819" w:type="dxa"/>
          </w:tcPr>
          <w:p w:rsidR="00272B0B" w:rsidRPr="00272B0B" w:rsidRDefault="00272B0B" w:rsidP="00272B0B">
            <w:pPr>
              <w:ind w:right="-108"/>
              <w:jc w:val="center"/>
              <w:rPr>
                <w:rFonts w:eastAsia="Calibri"/>
                <w:b/>
                <w:color w:val="000000"/>
                <w:sz w:val="24"/>
                <w:szCs w:val="24"/>
                <w:shd w:val="clear" w:color="auto" w:fill="FFFFFF"/>
              </w:rPr>
            </w:pPr>
            <w:r w:rsidRPr="00272B0B">
              <w:rPr>
                <w:rFonts w:eastAsia="Calibri"/>
                <w:b/>
                <w:color w:val="000000"/>
                <w:sz w:val="24"/>
                <w:szCs w:val="24"/>
                <w:shd w:val="clear" w:color="auto" w:fill="FFFFFF"/>
              </w:rPr>
              <w:t>65</w:t>
            </w:r>
          </w:p>
        </w:tc>
      </w:tr>
    </w:tbl>
    <w:p w:rsidR="00272B0B" w:rsidRPr="00272B0B" w:rsidRDefault="00272B0B" w:rsidP="00272B0B">
      <w:pPr>
        <w:jc w:val="center"/>
        <w:rPr>
          <w:b/>
          <w:sz w:val="24"/>
          <w:szCs w:val="24"/>
        </w:rPr>
      </w:pPr>
    </w:p>
    <w:p w:rsidR="00272B0B" w:rsidRPr="00272B0B" w:rsidRDefault="00272B0B" w:rsidP="00272B0B">
      <w:pPr>
        <w:jc w:val="center"/>
        <w:rPr>
          <w:b/>
          <w:sz w:val="24"/>
          <w:szCs w:val="24"/>
        </w:rPr>
      </w:pPr>
      <w:r w:rsidRPr="00272B0B">
        <w:rPr>
          <w:b/>
          <w:sz w:val="24"/>
          <w:szCs w:val="24"/>
        </w:rPr>
        <w:t>4.КАЛЕНДАРНО_ТЕМАТИЧЕСКИЙ ПЛАН</w:t>
      </w:r>
    </w:p>
    <w:p w:rsidR="00272B0B" w:rsidRPr="00272B0B" w:rsidRDefault="00272B0B" w:rsidP="00272B0B">
      <w:pPr>
        <w:jc w:val="center"/>
        <w:rPr>
          <w:b/>
          <w:sz w:val="24"/>
          <w:szCs w:val="24"/>
        </w:rPr>
      </w:pPr>
      <w:r w:rsidRPr="00272B0B">
        <w:rPr>
          <w:b/>
          <w:sz w:val="24"/>
          <w:szCs w:val="24"/>
        </w:rPr>
        <w:t>«Русский язык»</w:t>
      </w:r>
    </w:p>
    <w:p w:rsidR="00272B0B" w:rsidRPr="00272B0B" w:rsidRDefault="00272B0B" w:rsidP="00272B0B">
      <w:pPr>
        <w:jc w:val="center"/>
        <w:rPr>
          <w:b/>
          <w:sz w:val="24"/>
          <w:szCs w:val="24"/>
        </w:rPr>
      </w:pPr>
      <w:r w:rsidRPr="00272B0B">
        <w:rPr>
          <w:b/>
          <w:sz w:val="24"/>
          <w:szCs w:val="24"/>
        </w:rPr>
        <w:t>10 класс (63 часа)</w:t>
      </w:r>
    </w:p>
    <w:tbl>
      <w:tblPr>
        <w:tblW w:w="1289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512"/>
        <w:gridCol w:w="1417"/>
        <w:gridCol w:w="1418"/>
        <w:gridCol w:w="1559"/>
      </w:tblGrid>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b/>
                <w:sz w:val="24"/>
                <w:szCs w:val="24"/>
              </w:rPr>
            </w:pPr>
            <w:r w:rsidRPr="00272B0B">
              <w:rPr>
                <w:b/>
                <w:sz w:val="24"/>
                <w:szCs w:val="24"/>
              </w:rPr>
              <w:t>№п</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b/>
                <w:sz w:val="24"/>
                <w:szCs w:val="24"/>
              </w:rPr>
            </w:pPr>
            <w:r w:rsidRPr="00272B0B">
              <w:rPr>
                <w:b/>
                <w:sz w:val="24"/>
                <w:szCs w:val="24"/>
              </w:rPr>
              <w:t>Название раздела и темы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b/>
                <w:sz w:val="24"/>
                <w:szCs w:val="24"/>
              </w:rPr>
            </w:pPr>
            <w:r w:rsidRPr="00272B0B">
              <w:rPr>
                <w:b/>
                <w:sz w:val="24"/>
                <w:szCs w:val="24"/>
              </w:rPr>
              <w:t>Кол-во часов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b/>
                <w:sz w:val="24"/>
                <w:szCs w:val="24"/>
              </w:rPr>
            </w:pPr>
            <w:r w:rsidRPr="00272B0B">
              <w:rPr>
                <w:b/>
                <w:sz w:val="24"/>
                <w:szCs w:val="24"/>
              </w:rPr>
              <w:t xml:space="preserve"> Дата</w:t>
            </w: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b/>
                <w:sz w:val="24"/>
                <w:szCs w:val="24"/>
              </w:rPr>
            </w:pPr>
            <w:r w:rsidRPr="00272B0B">
              <w:rPr>
                <w:b/>
                <w:sz w:val="24"/>
                <w:szCs w:val="24"/>
              </w:rPr>
              <w:t>Примечание</w:t>
            </w:r>
          </w:p>
        </w:tc>
      </w:tr>
      <w:tr w:rsidR="00272B0B" w:rsidRPr="00272B0B" w:rsidTr="00272B0B">
        <w:tc>
          <w:tcPr>
            <w:tcW w:w="11340" w:type="dxa"/>
            <w:gridSpan w:val="4"/>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tabs>
                <w:tab w:val="left" w:pos="3645"/>
                <w:tab w:val="center" w:pos="4591"/>
                <w:tab w:val="left" w:pos="6375"/>
                <w:tab w:val="left" w:pos="7020"/>
              </w:tabs>
              <w:rPr>
                <w:b/>
                <w:sz w:val="24"/>
                <w:szCs w:val="24"/>
                <w:lang w:val="en-US"/>
              </w:rPr>
            </w:pPr>
            <w:r w:rsidRPr="00272B0B">
              <w:rPr>
                <w:b/>
                <w:sz w:val="24"/>
                <w:szCs w:val="24"/>
                <w:lang w:val="en-US"/>
              </w:rPr>
              <w:tab/>
              <w:t>I</w:t>
            </w:r>
            <w:r w:rsidRPr="00272B0B">
              <w:rPr>
                <w:b/>
                <w:sz w:val="24"/>
                <w:szCs w:val="24"/>
              </w:rPr>
              <w:t xml:space="preserve"> четверть</w:t>
            </w:r>
            <w:r w:rsidRPr="00272B0B">
              <w:rPr>
                <w:b/>
                <w:sz w:val="24"/>
                <w:szCs w:val="24"/>
              </w:rPr>
              <w:tab/>
              <w:t xml:space="preserve">      17</w:t>
            </w: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tabs>
                <w:tab w:val="center" w:pos="4591"/>
                <w:tab w:val="left" w:pos="6375"/>
                <w:tab w:val="left" w:pos="7020"/>
              </w:tabs>
              <w:rPr>
                <w:b/>
                <w:sz w:val="24"/>
                <w:szCs w:val="24"/>
                <w:lang w:val="en-US"/>
              </w:rPr>
            </w:pPr>
          </w:p>
        </w:tc>
      </w:tr>
      <w:tr w:rsidR="00272B0B" w:rsidRPr="00272B0B" w:rsidTr="00272B0B">
        <w:tc>
          <w:tcPr>
            <w:tcW w:w="11340" w:type="dxa"/>
            <w:gridSpan w:val="4"/>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tabs>
                <w:tab w:val="left" w:pos="840"/>
              </w:tabs>
              <w:jc w:val="center"/>
              <w:rPr>
                <w:b/>
                <w:sz w:val="24"/>
                <w:szCs w:val="24"/>
              </w:rPr>
            </w:pPr>
            <w:r w:rsidRPr="00272B0B">
              <w:rPr>
                <w:b/>
                <w:sz w:val="24"/>
                <w:szCs w:val="24"/>
              </w:rPr>
              <w:t>Личная гигиена</w:t>
            </w: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tabs>
                <w:tab w:val="left" w:pos="840"/>
              </w:tabs>
              <w:jc w:val="center"/>
              <w:rPr>
                <w:b/>
                <w:sz w:val="24"/>
                <w:szCs w:val="24"/>
              </w:rPr>
            </w:pPr>
          </w:p>
        </w:tc>
      </w:tr>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Работа с деформированным текстом.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sz w:val="24"/>
                <w:szCs w:val="24"/>
              </w:rPr>
            </w:pPr>
          </w:p>
        </w:tc>
      </w:tr>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2</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Части речи  (повторение).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sz w:val="24"/>
                <w:szCs w:val="24"/>
              </w:rPr>
            </w:pPr>
          </w:p>
        </w:tc>
      </w:tr>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3</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 xml:space="preserve">Словарная работа  с  пословицами.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sz w:val="24"/>
                <w:szCs w:val="24"/>
              </w:rPr>
            </w:pPr>
          </w:p>
        </w:tc>
      </w:tr>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4</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Составление рассказа «Уход за телом».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sz w:val="24"/>
                <w:szCs w:val="24"/>
              </w:rPr>
            </w:pPr>
          </w:p>
        </w:tc>
      </w:tr>
      <w:tr w:rsidR="00272B0B" w:rsidRPr="00272B0B" w:rsidTr="00272B0B">
        <w:tc>
          <w:tcPr>
            <w:tcW w:w="11340" w:type="dxa"/>
            <w:gridSpan w:val="4"/>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tabs>
                <w:tab w:val="left" w:pos="1040"/>
                <w:tab w:val="center" w:pos="4591"/>
              </w:tabs>
              <w:jc w:val="center"/>
              <w:rPr>
                <w:sz w:val="24"/>
                <w:szCs w:val="24"/>
              </w:rPr>
            </w:pPr>
            <w:r w:rsidRPr="00272B0B">
              <w:rPr>
                <w:b/>
                <w:sz w:val="24"/>
                <w:szCs w:val="24"/>
              </w:rPr>
              <w:t>Медицинская  помощь</w:t>
            </w: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tabs>
                <w:tab w:val="left" w:pos="1040"/>
                <w:tab w:val="center" w:pos="4591"/>
              </w:tabs>
              <w:jc w:val="center"/>
              <w:rPr>
                <w:b/>
                <w:sz w:val="24"/>
                <w:szCs w:val="24"/>
              </w:rPr>
            </w:pPr>
          </w:p>
        </w:tc>
      </w:tr>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Сложные, сложносокращенные слова,  аббревиатура.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sz w:val="24"/>
                <w:szCs w:val="24"/>
              </w:rPr>
            </w:pPr>
          </w:p>
        </w:tc>
      </w:tr>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2</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Словарная работа. Составление предложений. Работа с пословицами.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sz w:val="24"/>
                <w:szCs w:val="24"/>
              </w:rPr>
            </w:pPr>
          </w:p>
        </w:tc>
      </w:tr>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3</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Подготовка к диктанту.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sz w:val="24"/>
                <w:szCs w:val="24"/>
              </w:rPr>
            </w:pPr>
          </w:p>
        </w:tc>
      </w:tr>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4</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Диктант «Правописание сложных, сложносокращенных слов».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sz w:val="24"/>
                <w:szCs w:val="24"/>
              </w:rPr>
            </w:pPr>
          </w:p>
        </w:tc>
      </w:tr>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5</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lang w:val="en-US"/>
              </w:rPr>
            </w:pPr>
            <w:r w:rsidRPr="00272B0B">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tabs>
                <w:tab w:val="center" w:pos="525"/>
              </w:tabs>
              <w:ind w:left="-288"/>
              <w:jc w:val="center"/>
              <w:rPr>
                <w:sz w:val="24"/>
                <w:szCs w:val="24"/>
              </w:rPr>
            </w:pPr>
            <w:r w:rsidRPr="00272B0B">
              <w:rPr>
                <w:sz w:val="24"/>
                <w:szCs w:val="24"/>
              </w:rPr>
              <w:t xml:space="preserve">     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sz w:val="24"/>
                <w:szCs w:val="24"/>
              </w:rPr>
            </w:pPr>
          </w:p>
        </w:tc>
      </w:tr>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6</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 xml:space="preserve"> Разбор аннотаций к препаратам.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tabs>
                <w:tab w:val="center" w:pos="525"/>
              </w:tabs>
              <w:jc w:val="center"/>
              <w:rPr>
                <w:sz w:val="24"/>
                <w:szCs w:val="24"/>
              </w:rPr>
            </w:pPr>
            <w:r w:rsidRPr="00272B0B">
              <w:rPr>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sz w:val="24"/>
                <w:szCs w:val="24"/>
              </w:rPr>
            </w:pPr>
          </w:p>
        </w:tc>
      </w:tr>
      <w:tr w:rsidR="00272B0B" w:rsidRPr="00272B0B" w:rsidTr="00272B0B">
        <w:tc>
          <w:tcPr>
            <w:tcW w:w="11340" w:type="dxa"/>
            <w:gridSpan w:val="4"/>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tabs>
                <w:tab w:val="left" w:pos="1320"/>
              </w:tabs>
              <w:jc w:val="center"/>
              <w:rPr>
                <w:b/>
                <w:sz w:val="24"/>
                <w:szCs w:val="24"/>
              </w:rPr>
            </w:pPr>
            <w:r w:rsidRPr="00272B0B">
              <w:rPr>
                <w:b/>
                <w:sz w:val="24"/>
                <w:szCs w:val="24"/>
              </w:rPr>
              <w:t>Жилище</w:t>
            </w: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tabs>
                <w:tab w:val="left" w:pos="1320"/>
              </w:tabs>
              <w:jc w:val="center"/>
              <w:rPr>
                <w:b/>
                <w:sz w:val="24"/>
                <w:szCs w:val="24"/>
              </w:rPr>
            </w:pPr>
          </w:p>
        </w:tc>
      </w:tr>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 xml:space="preserve">1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Глагол (</w:t>
            </w:r>
            <w:proofErr w:type="spellStart"/>
            <w:r w:rsidRPr="00272B0B">
              <w:rPr>
                <w:sz w:val="24"/>
                <w:szCs w:val="24"/>
              </w:rPr>
              <w:t>время,спряжение</w:t>
            </w:r>
            <w:proofErr w:type="spellEnd"/>
            <w:r w:rsidRPr="00272B0B">
              <w:rPr>
                <w:sz w:val="24"/>
                <w:szCs w:val="24"/>
              </w:rPr>
              <w:t>, личные окончания глаголов).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sz w:val="24"/>
                <w:szCs w:val="24"/>
              </w:rPr>
            </w:pPr>
          </w:p>
        </w:tc>
      </w:tr>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lastRenderedPageBreak/>
              <w:t>2</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Словарная работа. Знакомство с платежными бланками. Списывание с образца. Заполнение бланка.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sz w:val="24"/>
                <w:szCs w:val="24"/>
              </w:rPr>
            </w:pPr>
          </w:p>
        </w:tc>
      </w:tr>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3</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lang w:val="en-US"/>
              </w:rPr>
            </w:pPr>
            <w:r w:rsidRPr="00272B0B">
              <w:rPr>
                <w:sz w:val="24"/>
                <w:szCs w:val="24"/>
              </w:rPr>
              <w:t xml:space="preserve"> Подготовка к диктанту.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sz w:val="24"/>
                <w:szCs w:val="24"/>
              </w:rPr>
            </w:pPr>
          </w:p>
        </w:tc>
      </w:tr>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4</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 xml:space="preserve"> Диктант «Правописание личных окончаний глаголов </w:t>
            </w:r>
            <w:r w:rsidRPr="00272B0B">
              <w:rPr>
                <w:sz w:val="24"/>
                <w:szCs w:val="24"/>
                <w:lang w:val="en-US"/>
              </w:rPr>
              <w:t>I</w:t>
            </w:r>
            <w:r w:rsidRPr="00272B0B">
              <w:rPr>
                <w:sz w:val="24"/>
                <w:szCs w:val="24"/>
              </w:rPr>
              <w:t xml:space="preserve"> и </w:t>
            </w:r>
            <w:r w:rsidRPr="00272B0B">
              <w:rPr>
                <w:sz w:val="24"/>
                <w:szCs w:val="24"/>
                <w:lang w:val="en-US"/>
              </w:rPr>
              <w:t>II</w:t>
            </w:r>
            <w:r w:rsidRPr="00272B0B">
              <w:rPr>
                <w:sz w:val="24"/>
                <w:szCs w:val="24"/>
              </w:rPr>
              <w:t xml:space="preserve"> спряжения».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sz w:val="24"/>
                <w:szCs w:val="24"/>
              </w:rPr>
            </w:pPr>
          </w:p>
        </w:tc>
      </w:tr>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5</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 xml:space="preserve"> Работа над ошибками.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sz w:val="24"/>
                <w:szCs w:val="24"/>
              </w:rPr>
            </w:pPr>
          </w:p>
        </w:tc>
      </w:tr>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6</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 xml:space="preserve"> Составление рассказа об уборке квартиры по    опорным словам.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sz w:val="24"/>
                <w:szCs w:val="24"/>
              </w:rPr>
            </w:pPr>
          </w:p>
        </w:tc>
      </w:tr>
      <w:tr w:rsidR="00272B0B" w:rsidRPr="00272B0B" w:rsidTr="00272B0B">
        <w:tc>
          <w:tcPr>
            <w:tcW w:w="11340" w:type="dxa"/>
            <w:gridSpan w:val="4"/>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tabs>
                <w:tab w:val="left" w:pos="2415"/>
                <w:tab w:val="center" w:pos="4677"/>
                <w:tab w:val="left" w:pos="6615"/>
                <w:tab w:val="left" w:pos="6780"/>
                <w:tab w:val="left" w:pos="7245"/>
              </w:tabs>
              <w:rPr>
                <w:b/>
                <w:sz w:val="24"/>
                <w:szCs w:val="24"/>
              </w:rPr>
            </w:pPr>
            <w:r w:rsidRPr="00272B0B">
              <w:rPr>
                <w:b/>
                <w:sz w:val="24"/>
                <w:szCs w:val="24"/>
                <w:lang w:val="en-US"/>
              </w:rPr>
              <w:tab/>
              <w:t>II</w:t>
            </w:r>
            <w:r w:rsidRPr="00272B0B">
              <w:rPr>
                <w:b/>
                <w:sz w:val="24"/>
                <w:szCs w:val="24"/>
              </w:rPr>
              <w:t xml:space="preserve"> четверть </w:t>
            </w:r>
            <w:r w:rsidRPr="00272B0B">
              <w:rPr>
                <w:b/>
                <w:sz w:val="24"/>
                <w:szCs w:val="24"/>
              </w:rPr>
              <w:tab/>
              <w:t xml:space="preserve">                                                    15</w:t>
            </w: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tabs>
                <w:tab w:val="center" w:pos="4677"/>
                <w:tab w:val="left" w:pos="6780"/>
                <w:tab w:val="left" w:pos="7245"/>
              </w:tabs>
              <w:rPr>
                <w:b/>
                <w:sz w:val="24"/>
                <w:szCs w:val="24"/>
                <w:lang w:val="en-US"/>
              </w:rPr>
            </w:pPr>
          </w:p>
        </w:tc>
      </w:tr>
      <w:tr w:rsidR="00272B0B" w:rsidRPr="00272B0B" w:rsidTr="00272B0B">
        <w:tc>
          <w:tcPr>
            <w:tcW w:w="11340" w:type="dxa"/>
            <w:gridSpan w:val="4"/>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tabs>
                <w:tab w:val="left" w:pos="1845"/>
                <w:tab w:val="left" w:pos="2220"/>
                <w:tab w:val="left" w:pos="2880"/>
                <w:tab w:val="center" w:pos="4677"/>
              </w:tabs>
              <w:rPr>
                <w:b/>
                <w:sz w:val="24"/>
                <w:szCs w:val="24"/>
              </w:rPr>
            </w:pPr>
            <w:r w:rsidRPr="00272B0B">
              <w:rPr>
                <w:b/>
                <w:sz w:val="24"/>
                <w:szCs w:val="24"/>
              </w:rPr>
              <w:tab/>
              <w:t xml:space="preserve">   Одежда и обувь</w:t>
            </w: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tabs>
                <w:tab w:val="left" w:pos="1845"/>
                <w:tab w:val="left" w:pos="2220"/>
                <w:tab w:val="left" w:pos="2880"/>
                <w:tab w:val="center" w:pos="4677"/>
              </w:tabs>
              <w:rPr>
                <w:b/>
                <w:sz w:val="24"/>
                <w:szCs w:val="24"/>
              </w:rPr>
            </w:pPr>
          </w:p>
        </w:tc>
      </w:tr>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r w:rsidRPr="00272B0B">
              <w:rPr>
                <w:sz w:val="24"/>
                <w:szCs w:val="24"/>
              </w:rPr>
              <w:t>Имя прилагательное (повторение). Подбор прилагательных (словарь).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sz w:val="24"/>
                <w:szCs w:val="24"/>
              </w:rPr>
            </w:pPr>
          </w:p>
        </w:tc>
      </w:tr>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2</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Составление рассказа: «Уход за одеждой и обувью».</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sz w:val="24"/>
                <w:szCs w:val="24"/>
              </w:rPr>
            </w:pPr>
          </w:p>
        </w:tc>
      </w:tr>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tabs>
                <w:tab w:val="left" w:pos="1980"/>
              </w:tabs>
              <w:jc w:val="center"/>
              <w:rPr>
                <w:sz w:val="24"/>
                <w:szCs w:val="24"/>
              </w:rPr>
            </w:pPr>
            <w:r w:rsidRPr="00272B0B">
              <w:rPr>
                <w:b/>
                <w:sz w:val="24"/>
                <w:szCs w:val="24"/>
              </w:rPr>
              <w:t>Служба быта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sz w:val="24"/>
                <w:szCs w:val="24"/>
              </w:rPr>
            </w:pPr>
          </w:p>
        </w:tc>
      </w:tr>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Словарь. Подготовка к диктанту.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sz w:val="24"/>
                <w:szCs w:val="24"/>
              </w:rPr>
            </w:pPr>
          </w:p>
        </w:tc>
      </w:tr>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2</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Диктант «Инструкция по использованию  чистящих и моющих средств».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sz w:val="24"/>
                <w:szCs w:val="24"/>
              </w:rPr>
            </w:pPr>
          </w:p>
        </w:tc>
      </w:tr>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3</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sz w:val="24"/>
                <w:szCs w:val="24"/>
              </w:rPr>
            </w:pPr>
          </w:p>
        </w:tc>
      </w:tr>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tabs>
                <w:tab w:val="left" w:pos="1980"/>
              </w:tabs>
              <w:jc w:val="center"/>
              <w:rPr>
                <w:b/>
                <w:sz w:val="24"/>
                <w:szCs w:val="24"/>
              </w:rPr>
            </w:pPr>
            <w:r w:rsidRPr="00272B0B">
              <w:rPr>
                <w:b/>
                <w:sz w:val="24"/>
                <w:szCs w:val="24"/>
              </w:rPr>
              <w:t>Средства связи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ind w:left="-288"/>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sz w:val="24"/>
                <w:szCs w:val="24"/>
              </w:rPr>
            </w:pPr>
          </w:p>
        </w:tc>
      </w:tr>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Имя существительное (собственное и нарицательное, склонение существительных).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sz w:val="24"/>
                <w:szCs w:val="24"/>
              </w:rPr>
            </w:pPr>
          </w:p>
        </w:tc>
      </w:tr>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2</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Словарная работа. Заполнение  бланка на подписку.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sz w:val="24"/>
                <w:szCs w:val="24"/>
              </w:rPr>
            </w:pPr>
          </w:p>
        </w:tc>
      </w:tr>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3</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r w:rsidRPr="00272B0B">
              <w:rPr>
                <w:sz w:val="24"/>
                <w:szCs w:val="24"/>
              </w:rPr>
              <w:t>Деловое письмо: телеграмма, письмо, поздравительная открытка.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sz w:val="24"/>
                <w:szCs w:val="24"/>
              </w:rPr>
            </w:pPr>
          </w:p>
        </w:tc>
      </w:tr>
      <w:tr w:rsidR="00272B0B" w:rsidRPr="00272B0B" w:rsidTr="00272B0B">
        <w:trPr>
          <w:trHeight w:val="273"/>
        </w:trPr>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4</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Подготовка  к  диктанту.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sz w:val="24"/>
                <w:szCs w:val="24"/>
              </w:rPr>
            </w:pPr>
          </w:p>
        </w:tc>
      </w:tr>
      <w:tr w:rsidR="00272B0B" w:rsidRPr="00272B0B" w:rsidTr="00272B0B">
        <w:trPr>
          <w:trHeight w:val="450"/>
        </w:trPr>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5</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r w:rsidRPr="00272B0B">
              <w:rPr>
                <w:sz w:val="24"/>
                <w:szCs w:val="24"/>
              </w:rPr>
              <w:t>Диктант «Имя существительное. Падежные окончания имён существительных».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sz w:val="24"/>
                <w:szCs w:val="24"/>
              </w:rPr>
            </w:pPr>
          </w:p>
        </w:tc>
      </w:tr>
      <w:tr w:rsidR="00272B0B" w:rsidRPr="00272B0B" w:rsidTr="00272B0B">
        <w:trPr>
          <w:trHeight w:val="244"/>
        </w:trPr>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6</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sz w:val="24"/>
                <w:szCs w:val="24"/>
              </w:rPr>
            </w:pPr>
          </w:p>
        </w:tc>
      </w:tr>
      <w:tr w:rsidR="00272B0B" w:rsidRPr="00272B0B" w:rsidTr="00272B0B">
        <w:tc>
          <w:tcPr>
            <w:tcW w:w="11340" w:type="dxa"/>
            <w:gridSpan w:val="4"/>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tabs>
                <w:tab w:val="left" w:pos="708"/>
                <w:tab w:val="left" w:pos="1416"/>
                <w:tab w:val="left" w:pos="2124"/>
                <w:tab w:val="left" w:pos="2832"/>
                <w:tab w:val="left" w:pos="3540"/>
                <w:tab w:val="left" w:pos="4248"/>
                <w:tab w:val="center" w:pos="4428"/>
                <w:tab w:val="left" w:pos="4956"/>
                <w:tab w:val="left" w:pos="6360"/>
                <w:tab w:val="left" w:pos="6975"/>
              </w:tabs>
              <w:rPr>
                <w:b/>
                <w:sz w:val="24"/>
                <w:szCs w:val="24"/>
              </w:rPr>
            </w:pPr>
            <w:r w:rsidRPr="00272B0B">
              <w:rPr>
                <w:b/>
                <w:sz w:val="24"/>
                <w:szCs w:val="24"/>
              </w:rPr>
              <w:tab/>
            </w:r>
            <w:r w:rsidRPr="00272B0B">
              <w:rPr>
                <w:b/>
                <w:sz w:val="24"/>
                <w:szCs w:val="24"/>
              </w:rPr>
              <w:tab/>
            </w:r>
            <w:r w:rsidRPr="00272B0B">
              <w:rPr>
                <w:b/>
                <w:sz w:val="24"/>
                <w:szCs w:val="24"/>
              </w:rPr>
              <w:tab/>
            </w:r>
            <w:r w:rsidRPr="00272B0B">
              <w:rPr>
                <w:b/>
                <w:sz w:val="24"/>
                <w:szCs w:val="24"/>
              </w:rPr>
              <w:tab/>
            </w:r>
            <w:r w:rsidRPr="00272B0B">
              <w:rPr>
                <w:b/>
                <w:sz w:val="24"/>
                <w:szCs w:val="24"/>
              </w:rPr>
              <w:tab/>
            </w:r>
            <w:r w:rsidRPr="00272B0B">
              <w:rPr>
                <w:b/>
                <w:sz w:val="24"/>
                <w:szCs w:val="24"/>
                <w:lang w:val="en-US"/>
              </w:rPr>
              <w:t>III</w:t>
            </w:r>
            <w:r w:rsidRPr="00272B0B">
              <w:rPr>
                <w:b/>
                <w:sz w:val="24"/>
                <w:szCs w:val="24"/>
              </w:rPr>
              <w:t xml:space="preserve"> четверть</w:t>
            </w:r>
            <w:r w:rsidRPr="00272B0B">
              <w:rPr>
                <w:b/>
                <w:sz w:val="24"/>
                <w:szCs w:val="24"/>
              </w:rPr>
              <w:tab/>
              <w:t xml:space="preserve">                             19</w:t>
            </w: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b/>
                <w:sz w:val="24"/>
                <w:szCs w:val="24"/>
                <w:lang w:val="en-US"/>
              </w:rPr>
            </w:pPr>
          </w:p>
        </w:tc>
      </w:tr>
      <w:tr w:rsidR="00272B0B" w:rsidRPr="00272B0B" w:rsidTr="00272B0B">
        <w:tc>
          <w:tcPr>
            <w:tcW w:w="11340" w:type="dxa"/>
            <w:gridSpan w:val="4"/>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b/>
                <w:sz w:val="24"/>
                <w:szCs w:val="24"/>
              </w:rPr>
            </w:pPr>
            <w:r w:rsidRPr="00272B0B">
              <w:rPr>
                <w:b/>
                <w:sz w:val="24"/>
                <w:szCs w:val="24"/>
              </w:rPr>
              <w:t>Транспорт</w:t>
            </w: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b/>
                <w:sz w:val="24"/>
                <w:szCs w:val="24"/>
                <w:lang w:val="en-US"/>
              </w:rPr>
            </w:pPr>
          </w:p>
        </w:tc>
      </w:tr>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Частица</w:t>
            </w:r>
            <w:r w:rsidRPr="00272B0B">
              <w:rPr>
                <w:b/>
                <w:i/>
                <w:sz w:val="24"/>
                <w:szCs w:val="24"/>
              </w:rPr>
              <w:t xml:space="preserve"> не </w:t>
            </w:r>
            <w:r w:rsidRPr="00272B0B">
              <w:rPr>
                <w:sz w:val="24"/>
                <w:szCs w:val="24"/>
              </w:rPr>
              <w:t xml:space="preserve">с глаголами. Правописание </w:t>
            </w:r>
            <w:r w:rsidRPr="00272B0B">
              <w:rPr>
                <w:b/>
                <w:i/>
                <w:sz w:val="24"/>
                <w:szCs w:val="24"/>
              </w:rPr>
              <w:t>–</w:t>
            </w:r>
            <w:proofErr w:type="spellStart"/>
            <w:r w:rsidRPr="00272B0B">
              <w:rPr>
                <w:b/>
                <w:i/>
                <w:sz w:val="24"/>
                <w:szCs w:val="24"/>
              </w:rPr>
              <w:t>тся</w:t>
            </w:r>
            <w:proofErr w:type="spellEnd"/>
            <w:r w:rsidRPr="00272B0B">
              <w:rPr>
                <w:b/>
                <w:i/>
                <w:sz w:val="24"/>
                <w:szCs w:val="24"/>
              </w:rPr>
              <w:t>,    -</w:t>
            </w:r>
            <w:proofErr w:type="spellStart"/>
            <w:r w:rsidRPr="00272B0B">
              <w:rPr>
                <w:b/>
                <w:i/>
                <w:sz w:val="24"/>
                <w:szCs w:val="24"/>
              </w:rPr>
              <w:t>ться</w:t>
            </w:r>
            <w:proofErr w:type="spellEnd"/>
            <w:r w:rsidRPr="00272B0B">
              <w:rPr>
                <w:sz w:val="24"/>
                <w:szCs w:val="24"/>
              </w:rPr>
              <w:t xml:space="preserve"> в глаголах.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2</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r w:rsidRPr="00272B0B">
              <w:rPr>
                <w:sz w:val="24"/>
                <w:szCs w:val="24"/>
              </w:rPr>
              <w:t>Составление рассказа: «Этого могло не произойти».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r w:rsidR="00272B0B" w:rsidRPr="00272B0B" w:rsidTr="00272B0B">
        <w:tc>
          <w:tcPr>
            <w:tcW w:w="11340" w:type="dxa"/>
            <w:gridSpan w:val="4"/>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b/>
                <w:sz w:val="24"/>
                <w:szCs w:val="24"/>
              </w:rPr>
            </w:pPr>
            <w:r w:rsidRPr="00272B0B">
              <w:rPr>
                <w:b/>
                <w:sz w:val="24"/>
                <w:szCs w:val="24"/>
              </w:rPr>
              <w:t>Культура общения</w:t>
            </w: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b/>
                <w:sz w:val="24"/>
                <w:szCs w:val="24"/>
              </w:rPr>
            </w:pPr>
          </w:p>
        </w:tc>
      </w:tr>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Предложения с обращениями.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lastRenderedPageBreak/>
              <w:t>2</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Письмо.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3</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Предложения с однородными членами.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4</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r w:rsidRPr="00272B0B">
              <w:rPr>
                <w:sz w:val="24"/>
                <w:szCs w:val="24"/>
              </w:rPr>
              <w:t>Составление рассказа по плану «С кем мне приятно общаться».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tabs>
                <w:tab w:val="center" w:pos="456"/>
              </w:tabs>
              <w:ind w:left="-288"/>
              <w:jc w:val="center"/>
              <w:rPr>
                <w:sz w:val="24"/>
                <w:szCs w:val="24"/>
              </w:rPr>
            </w:pPr>
            <w:r w:rsidRPr="00272B0B">
              <w:rPr>
                <w:sz w:val="24"/>
                <w:szCs w:val="24"/>
              </w:rPr>
              <w:t xml:space="preserve">     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5</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Сложное предложение. Правила поведения в школе, общественных местах.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6</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Подготовка к диктанту.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7</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r w:rsidRPr="00272B0B">
              <w:rPr>
                <w:sz w:val="24"/>
                <w:szCs w:val="24"/>
              </w:rPr>
              <w:t>Диктант «Знаки препинания в сложном предложении».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8</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r w:rsidR="00272B0B" w:rsidRPr="00272B0B" w:rsidTr="00272B0B">
        <w:tc>
          <w:tcPr>
            <w:tcW w:w="11340" w:type="dxa"/>
            <w:gridSpan w:val="4"/>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tabs>
                <w:tab w:val="left" w:pos="3680"/>
              </w:tabs>
              <w:rPr>
                <w:b/>
                <w:sz w:val="24"/>
                <w:szCs w:val="24"/>
              </w:rPr>
            </w:pPr>
            <w:r w:rsidRPr="00272B0B">
              <w:rPr>
                <w:b/>
                <w:sz w:val="24"/>
                <w:szCs w:val="24"/>
              </w:rPr>
              <w:tab/>
              <w:t>Семья</w:t>
            </w: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tabs>
                <w:tab w:val="left" w:pos="3680"/>
              </w:tabs>
              <w:rPr>
                <w:b/>
                <w:sz w:val="24"/>
                <w:szCs w:val="24"/>
              </w:rPr>
            </w:pPr>
          </w:p>
        </w:tc>
      </w:tr>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Заявление в детский сад; увольнение; отпуск за свой счет.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2</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Лексика. Подбор синонимов, антонимов.  Прямое и переносное значение слов.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3</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Сочинение на тему: «Наша семья».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b/>
                <w:sz w:val="24"/>
                <w:szCs w:val="24"/>
              </w:rPr>
              <w:t>Питание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Словарная работа. Запись кулинарного рецепта.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2</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Подготовка к диктанту.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3</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Диктант «Части речи».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4</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r w:rsidR="00272B0B" w:rsidRPr="00272B0B" w:rsidTr="00272B0B">
        <w:tc>
          <w:tcPr>
            <w:tcW w:w="11340" w:type="dxa"/>
            <w:gridSpan w:val="4"/>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tabs>
                <w:tab w:val="center" w:pos="4428"/>
                <w:tab w:val="left" w:pos="6585"/>
                <w:tab w:val="left" w:pos="6855"/>
              </w:tabs>
              <w:rPr>
                <w:b/>
                <w:sz w:val="24"/>
                <w:szCs w:val="24"/>
              </w:rPr>
            </w:pPr>
            <w:r w:rsidRPr="00272B0B">
              <w:rPr>
                <w:b/>
                <w:sz w:val="24"/>
                <w:szCs w:val="24"/>
                <w:lang w:val="en-US"/>
              </w:rPr>
              <w:tab/>
              <w:t>IV</w:t>
            </w:r>
            <w:r w:rsidRPr="00272B0B">
              <w:rPr>
                <w:b/>
                <w:sz w:val="24"/>
                <w:szCs w:val="24"/>
              </w:rPr>
              <w:t xml:space="preserve"> четверть</w:t>
            </w:r>
            <w:r w:rsidRPr="00272B0B">
              <w:rPr>
                <w:b/>
                <w:sz w:val="24"/>
                <w:szCs w:val="24"/>
              </w:rPr>
              <w:tab/>
              <w:t xml:space="preserve">   14</w:t>
            </w: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b/>
                <w:sz w:val="24"/>
                <w:szCs w:val="24"/>
                <w:lang w:val="en-US"/>
              </w:rPr>
            </w:pPr>
          </w:p>
        </w:tc>
      </w:tr>
      <w:tr w:rsidR="00272B0B" w:rsidRPr="00272B0B" w:rsidTr="00272B0B">
        <w:tc>
          <w:tcPr>
            <w:tcW w:w="11340" w:type="dxa"/>
            <w:gridSpan w:val="4"/>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tabs>
                <w:tab w:val="left" w:pos="3500"/>
              </w:tabs>
              <w:rPr>
                <w:b/>
                <w:sz w:val="24"/>
                <w:szCs w:val="24"/>
              </w:rPr>
            </w:pPr>
            <w:r w:rsidRPr="00272B0B">
              <w:rPr>
                <w:b/>
                <w:sz w:val="24"/>
                <w:szCs w:val="24"/>
              </w:rPr>
              <w:tab/>
              <w:t xml:space="preserve">     Ищу работу</w:t>
            </w: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tabs>
                <w:tab w:val="left" w:pos="3500"/>
              </w:tabs>
              <w:rPr>
                <w:b/>
                <w:sz w:val="24"/>
                <w:szCs w:val="24"/>
              </w:rPr>
            </w:pPr>
          </w:p>
        </w:tc>
      </w:tr>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Словарная работа. Орфограммы в приставках и корнях слов.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2</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Заполнение анкеты.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3</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 xml:space="preserve">Деловое </w:t>
            </w:r>
            <w:proofErr w:type="spellStart"/>
            <w:r w:rsidRPr="00272B0B">
              <w:rPr>
                <w:sz w:val="24"/>
                <w:szCs w:val="24"/>
              </w:rPr>
              <w:t>письмо:заявление</w:t>
            </w:r>
            <w:proofErr w:type="spellEnd"/>
            <w:r w:rsidRPr="00272B0B">
              <w:rPr>
                <w:sz w:val="24"/>
                <w:szCs w:val="24"/>
              </w:rPr>
              <w:t xml:space="preserve"> о приеме на работу.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4</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Сочинение «Любимая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5</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Орфограммы в окончаниях слов.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6</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Раздельное написание предлогов.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7</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Деловое письмо: объявление (поиск работы).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r w:rsidR="00272B0B" w:rsidRPr="00272B0B" w:rsidTr="00272B0B">
        <w:tc>
          <w:tcPr>
            <w:tcW w:w="11340" w:type="dxa"/>
            <w:gridSpan w:val="4"/>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tabs>
                <w:tab w:val="left" w:pos="2940"/>
              </w:tabs>
              <w:rPr>
                <w:b/>
                <w:sz w:val="24"/>
                <w:szCs w:val="24"/>
              </w:rPr>
            </w:pPr>
            <w:r w:rsidRPr="00272B0B">
              <w:rPr>
                <w:b/>
                <w:sz w:val="24"/>
                <w:szCs w:val="24"/>
              </w:rPr>
              <w:tab/>
              <w:t>Служба занятости</w:t>
            </w: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tabs>
                <w:tab w:val="left" w:pos="2940"/>
              </w:tabs>
              <w:rPr>
                <w:b/>
                <w:sz w:val="24"/>
                <w:szCs w:val="24"/>
              </w:rPr>
            </w:pPr>
          </w:p>
        </w:tc>
      </w:tr>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Словарь. Работа с пословицами.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tabs>
                <w:tab w:val="center" w:pos="456"/>
              </w:tabs>
              <w:ind w:left="-288"/>
              <w:jc w:val="center"/>
              <w:rPr>
                <w:sz w:val="24"/>
                <w:szCs w:val="24"/>
              </w:rPr>
            </w:pPr>
            <w:r w:rsidRPr="00272B0B">
              <w:rPr>
                <w:sz w:val="24"/>
                <w:szCs w:val="24"/>
              </w:rPr>
              <w:t xml:space="preserve">    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2</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Составление рассказа по итогам экскурсии в ЦЗН.</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3</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Подготовка к диктанту.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lastRenderedPageBreak/>
              <w:t>4</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Диктант «Повторение пройденного материала».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5</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r w:rsidR="00272B0B" w:rsidRPr="00272B0B" w:rsidTr="00272B0B">
        <w:tc>
          <w:tcPr>
            <w:tcW w:w="993"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6</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Контрольные вопросы и задания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bl>
    <w:p w:rsidR="00272B0B" w:rsidRPr="00272B0B" w:rsidRDefault="00272B0B" w:rsidP="00272B0B">
      <w:pPr>
        <w:pStyle w:val="a4"/>
        <w:ind w:firstLine="567"/>
        <w:jc w:val="both"/>
        <w:rPr>
          <w:sz w:val="24"/>
          <w:szCs w:val="24"/>
        </w:rPr>
      </w:pPr>
    </w:p>
    <w:p w:rsidR="00272B0B" w:rsidRPr="00272B0B" w:rsidRDefault="00272B0B" w:rsidP="00272B0B">
      <w:pPr>
        <w:pStyle w:val="a4"/>
        <w:rPr>
          <w:b/>
          <w:sz w:val="24"/>
          <w:szCs w:val="24"/>
        </w:rPr>
      </w:pPr>
      <w:r>
        <w:rPr>
          <w:b/>
          <w:caps/>
          <w:sz w:val="24"/>
          <w:szCs w:val="24"/>
        </w:rPr>
        <w:t xml:space="preserve">                 5</w:t>
      </w:r>
      <w:r w:rsidRPr="00272B0B">
        <w:rPr>
          <w:b/>
          <w:caps/>
          <w:sz w:val="24"/>
          <w:szCs w:val="24"/>
        </w:rPr>
        <w:t>.</w:t>
      </w:r>
      <w:r w:rsidRPr="00272B0B">
        <w:rPr>
          <w:b/>
          <w:sz w:val="24"/>
          <w:szCs w:val="24"/>
        </w:rPr>
        <w:t xml:space="preserve">  КОНТРОЛЬНО-ИЗМЕРИТЕЛЬНЫЕ МАТЕРИАЛЫ</w:t>
      </w:r>
    </w:p>
    <w:p w:rsidR="00272B0B" w:rsidRPr="00272B0B" w:rsidRDefault="00272B0B" w:rsidP="00272B0B">
      <w:pPr>
        <w:pStyle w:val="a4"/>
        <w:rPr>
          <w:b/>
          <w:sz w:val="24"/>
          <w:szCs w:val="24"/>
        </w:rPr>
      </w:pPr>
    </w:p>
    <w:p w:rsidR="00272B0B" w:rsidRPr="00272B0B" w:rsidRDefault="00272B0B" w:rsidP="00272B0B">
      <w:pPr>
        <w:pStyle w:val="a4"/>
        <w:rPr>
          <w:sz w:val="24"/>
          <w:szCs w:val="24"/>
        </w:rPr>
      </w:pPr>
      <w:r w:rsidRPr="00272B0B">
        <w:rPr>
          <w:sz w:val="24"/>
          <w:szCs w:val="24"/>
        </w:rPr>
        <w:t xml:space="preserve">          Важным условием повышения результативности в области изучения программного материала по русскому языку является систематическое получение учителем объективной информации о ходе учебно-познавательной деятельности учащихся специальных (коррекционных) учреждений. Такую информацию можно получить посредством контроля знаний, умений и навыков, который является важным звеном в образовательном процессе и от правильной постановки, которого во многом зависит успех обучения. </w:t>
      </w:r>
    </w:p>
    <w:p w:rsidR="00272B0B" w:rsidRPr="00272B0B" w:rsidRDefault="00272B0B" w:rsidP="00272B0B">
      <w:pPr>
        <w:pStyle w:val="a4"/>
        <w:rPr>
          <w:sz w:val="24"/>
          <w:szCs w:val="24"/>
        </w:rPr>
      </w:pPr>
      <w:r w:rsidRPr="00272B0B">
        <w:rPr>
          <w:sz w:val="24"/>
          <w:szCs w:val="24"/>
        </w:rPr>
        <w:t xml:space="preserve">          Для осуществления контроля ежемесячно  в течение учебного года проводятся диктанты на пройденные темы, а в  конце года- итоговый контрольный диктант на повторение пройденного материала. </w:t>
      </w:r>
    </w:p>
    <w:p w:rsidR="00272B0B" w:rsidRPr="00272B0B" w:rsidRDefault="00272B0B" w:rsidP="00272B0B">
      <w:pPr>
        <w:rPr>
          <w:b/>
          <w:caps/>
          <w:sz w:val="24"/>
          <w:szCs w:val="24"/>
        </w:rPr>
      </w:pPr>
      <w:r w:rsidRPr="00272B0B">
        <w:rPr>
          <w:b/>
          <w:caps/>
          <w:sz w:val="24"/>
          <w:szCs w:val="24"/>
        </w:rPr>
        <w:t xml:space="preserve">                           </w:t>
      </w:r>
    </w:p>
    <w:p w:rsidR="00272B0B" w:rsidRPr="00272B0B" w:rsidRDefault="00272B0B" w:rsidP="00272B0B">
      <w:pPr>
        <w:rPr>
          <w:b/>
          <w:sz w:val="24"/>
          <w:szCs w:val="24"/>
        </w:rPr>
      </w:pPr>
      <w:r w:rsidRPr="00272B0B">
        <w:rPr>
          <w:b/>
          <w:caps/>
          <w:sz w:val="24"/>
          <w:szCs w:val="24"/>
        </w:rPr>
        <w:t xml:space="preserve">                 7.Учебно-методический комплекс</w:t>
      </w:r>
    </w:p>
    <w:p w:rsidR="00272B0B" w:rsidRPr="00272B0B" w:rsidRDefault="00272B0B" w:rsidP="00272B0B">
      <w:pPr>
        <w:pStyle w:val="a4"/>
        <w:ind w:left="360"/>
        <w:jc w:val="center"/>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8"/>
        <w:gridCol w:w="11012"/>
        <w:gridCol w:w="1778"/>
      </w:tblGrid>
      <w:tr w:rsidR="00272B0B" w:rsidRPr="00272B0B" w:rsidTr="00CC775D">
        <w:trPr>
          <w:jc w:val="center"/>
        </w:trPr>
        <w:tc>
          <w:tcPr>
            <w:tcW w:w="938" w:type="dxa"/>
          </w:tcPr>
          <w:p w:rsidR="00272B0B" w:rsidRPr="00272B0B" w:rsidRDefault="00272B0B" w:rsidP="00272B0B">
            <w:pPr>
              <w:pStyle w:val="a4"/>
              <w:jc w:val="center"/>
              <w:rPr>
                <w:rFonts w:eastAsia="Calibri"/>
                <w:b/>
                <w:i/>
                <w:sz w:val="24"/>
                <w:szCs w:val="24"/>
              </w:rPr>
            </w:pPr>
            <w:r w:rsidRPr="00272B0B">
              <w:rPr>
                <w:rFonts w:eastAsia="Calibri"/>
                <w:b/>
                <w:i/>
                <w:sz w:val="24"/>
                <w:szCs w:val="24"/>
              </w:rPr>
              <w:t>№п/п</w:t>
            </w:r>
          </w:p>
        </w:tc>
        <w:tc>
          <w:tcPr>
            <w:tcW w:w="11012" w:type="dxa"/>
            <w:tcBorders>
              <w:bottom w:val="single" w:sz="4" w:space="0" w:color="000000"/>
            </w:tcBorders>
          </w:tcPr>
          <w:p w:rsidR="00272B0B" w:rsidRPr="00272B0B" w:rsidRDefault="00272B0B" w:rsidP="00272B0B">
            <w:pPr>
              <w:pStyle w:val="a4"/>
              <w:jc w:val="center"/>
              <w:rPr>
                <w:rFonts w:eastAsia="Calibri"/>
                <w:b/>
                <w:i/>
                <w:sz w:val="24"/>
                <w:szCs w:val="24"/>
              </w:rPr>
            </w:pPr>
            <w:r w:rsidRPr="00272B0B">
              <w:rPr>
                <w:rFonts w:eastAsia="Calibri"/>
                <w:b/>
                <w:i/>
                <w:sz w:val="24"/>
                <w:szCs w:val="24"/>
              </w:rPr>
              <w:t>Методическое обеспечение</w:t>
            </w:r>
          </w:p>
        </w:tc>
        <w:tc>
          <w:tcPr>
            <w:tcW w:w="1778" w:type="dxa"/>
          </w:tcPr>
          <w:p w:rsidR="00272B0B" w:rsidRPr="00272B0B" w:rsidRDefault="00272B0B" w:rsidP="00272B0B">
            <w:pPr>
              <w:pStyle w:val="a4"/>
              <w:jc w:val="center"/>
              <w:rPr>
                <w:rFonts w:eastAsia="Calibri"/>
                <w:b/>
                <w:i/>
                <w:sz w:val="24"/>
                <w:szCs w:val="24"/>
              </w:rPr>
            </w:pPr>
            <w:r w:rsidRPr="00272B0B">
              <w:rPr>
                <w:rFonts w:eastAsia="Calibri"/>
                <w:b/>
                <w:i/>
                <w:sz w:val="24"/>
                <w:szCs w:val="24"/>
              </w:rPr>
              <w:t>Год издания</w:t>
            </w:r>
          </w:p>
        </w:tc>
      </w:tr>
      <w:tr w:rsidR="00272B0B" w:rsidRPr="00272B0B" w:rsidTr="00CC775D">
        <w:trPr>
          <w:jc w:val="center"/>
        </w:trPr>
        <w:tc>
          <w:tcPr>
            <w:tcW w:w="938" w:type="dxa"/>
          </w:tcPr>
          <w:p w:rsidR="00272B0B" w:rsidRPr="00272B0B" w:rsidRDefault="00272B0B" w:rsidP="00272B0B">
            <w:pPr>
              <w:pStyle w:val="a4"/>
              <w:jc w:val="center"/>
              <w:rPr>
                <w:rFonts w:eastAsia="Calibri"/>
                <w:sz w:val="24"/>
                <w:szCs w:val="24"/>
              </w:rPr>
            </w:pPr>
            <w:r w:rsidRPr="00272B0B">
              <w:rPr>
                <w:rFonts w:eastAsia="Calibri"/>
                <w:sz w:val="24"/>
                <w:szCs w:val="24"/>
              </w:rPr>
              <w:t>1.</w:t>
            </w:r>
          </w:p>
        </w:tc>
        <w:tc>
          <w:tcPr>
            <w:tcW w:w="11012" w:type="dxa"/>
            <w:tcBorders>
              <w:bottom w:val="single" w:sz="4" w:space="0" w:color="auto"/>
            </w:tcBorders>
          </w:tcPr>
          <w:p w:rsidR="00272B0B" w:rsidRPr="00272B0B" w:rsidRDefault="00272B0B" w:rsidP="00272B0B">
            <w:pPr>
              <w:pStyle w:val="a4"/>
              <w:jc w:val="both"/>
              <w:rPr>
                <w:rFonts w:eastAsia="Calibri"/>
                <w:sz w:val="24"/>
                <w:szCs w:val="24"/>
              </w:rPr>
            </w:pPr>
            <w:r w:rsidRPr="00272B0B">
              <w:rPr>
                <w:rFonts w:eastAsia="Calibri"/>
                <w:sz w:val="24"/>
                <w:szCs w:val="24"/>
              </w:rPr>
              <w:t xml:space="preserve">Новая модель обучения в специальных (коррекционных) общеобразовательных учреждениях </w:t>
            </w:r>
            <w:r w:rsidRPr="00272B0B">
              <w:rPr>
                <w:rFonts w:eastAsia="Calibri"/>
                <w:sz w:val="24"/>
                <w:szCs w:val="24"/>
                <w:lang w:val="en-US"/>
              </w:rPr>
              <w:t>VIII</w:t>
            </w:r>
            <w:r w:rsidRPr="00272B0B">
              <w:rPr>
                <w:rFonts w:eastAsia="Calibri"/>
                <w:sz w:val="24"/>
                <w:szCs w:val="24"/>
              </w:rPr>
              <w:t xml:space="preserve">вида: Новые учебные программы и методические материалы. – Кн.2/Под ред. </w:t>
            </w:r>
            <w:proofErr w:type="spellStart"/>
            <w:r w:rsidRPr="00272B0B">
              <w:rPr>
                <w:rFonts w:eastAsia="Calibri"/>
                <w:sz w:val="24"/>
                <w:szCs w:val="24"/>
              </w:rPr>
              <w:t>А.М.Щербаковой</w:t>
            </w:r>
            <w:proofErr w:type="spellEnd"/>
            <w:r w:rsidRPr="00272B0B">
              <w:rPr>
                <w:rFonts w:eastAsia="Calibri"/>
                <w:sz w:val="24"/>
                <w:szCs w:val="24"/>
              </w:rPr>
              <w:t>.-М.: Изд-во НЦ ЭНАС.</w:t>
            </w:r>
          </w:p>
        </w:tc>
        <w:tc>
          <w:tcPr>
            <w:tcW w:w="1778" w:type="dxa"/>
          </w:tcPr>
          <w:p w:rsidR="00272B0B" w:rsidRPr="00272B0B" w:rsidRDefault="00272B0B" w:rsidP="00272B0B">
            <w:pPr>
              <w:pStyle w:val="a4"/>
              <w:jc w:val="center"/>
              <w:rPr>
                <w:rFonts w:eastAsia="Calibri"/>
                <w:sz w:val="24"/>
                <w:szCs w:val="24"/>
              </w:rPr>
            </w:pPr>
            <w:r w:rsidRPr="00272B0B">
              <w:rPr>
                <w:rFonts w:eastAsia="Calibri"/>
                <w:sz w:val="24"/>
                <w:szCs w:val="24"/>
              </w:rPr>
              <w:t>2002</w:t>
            </w:r>
          </w:p>
        </w:tc>
      </w:tr>
      <w:tr w:rsidR="00272B0B" w:rsidRPr="00272B0B" w:rsidTr="00CC775D">
        <w:trPr>
          <w:jc w:val="center"/>
        </w:trPr>
        <w:tc>
          <w:tcPr>
            <w:tcW w:w="938" w:type="dxa"/>
          </w:tcPr>
          <w:p w:rsidR="00272B0B" w:rsidRPr="00272B0B" w:rsidRDefault="00272B0B" w:rsidP="00272B0B">
            <w:pPr>
              <w:pStyle w:val="a4"/>
              <w:jc w:val="center"/>
              <w:rPr>
                <w:rFonts w:eastAsia="Calibri"/>
                <w:sz w:val="24"/>
                <w:szCs w:val="24"/>
              </w:rPr>
            </w:pPr>
            <w:r w:rsidRPr="00272B0B">
              <w:rPr>
                <w:rFonts w:eastAsia="Calibri"/>
                <w:sz w:val="24"/>
                <w:szCs w:val="24"/>
              </w:rPr>
              <w:t>2.</w:t>
            </w:r>
          </w:p>
        </w:tc>
        <w:tc>
          <w:tcPr>
            <w:tcW w:w="11012" w:type="dxa"/>
          </w:tcPr>
          <w:p w:rsidR="00272B0B" w:rsidRPr="00272B0B" w:rsidRDefault="00272B0B" w:rsidP="00272B0B">
            <w:pPr>
              <w:tabs>
                <w:tab w:val="left" w:pos="8829"/>
              </w:tabs>
              <w:rPr>
                <w:sz w:val="24"/>
                <w:szCs w:val="24"/>
              </w:rPr>
            </w:pPr>
            <w:r w:rsidRPr="00272B0B">
              <w:rPr>
                <w:sz w:val="24"/>
                <w:szCs w:val="24"/>
              </w:rPr>
              <w:t>Адаптированный материал к курсу:</w:t>
            </w:r>
          </w:p>
          <w:p w:rsidR="00272B0B" w:rsidRPr="00272B0B" w:rsidRDefault="00272B0B" w:rsidP="00272B0B">
            <w:pPr>
              <w:tabs>
                <w:tab w:val="left" w:pos="8829"/>
              </w:tabs>
              <w:rPr>
                <w:sz w:val="24"/>
                <w:szCs w:val="24"/>
              </w:rPr>
            </w:pPr>
            <w:proofErr w:type="spellStart"/>
            <w:r w:rsidRPr="00272B0B">
              <w:rPr>
                <w:sz w:val="24"/>
                <w:szCs w:val="24"/>
              </w:rPr>
              <w:t>Т.А.Ладыженская</w:t>
            </w:r>
            <w:proofErr w:type="spellEnd"/>
            <w:r w:rsidRPr="00272B0B">
              <w:rPr>
                <w:sz w:val="24"/>
                <w:szCs w:val="24"/>
              </w:rPr>
              <w:t xml:space="preserve">, </w:t>
            </w:r>
            <w:proofErr w:type="spellStart"/>
            <w:r w:rsidRPr="00272B0B">
              <w:rPr>
                <w:sz w:val="24"/>
                <w:szCs w:val="24"/>
              </w:rPr>
              <w:t>Н.Т.Баранов</w:t>
            </w:r>
            <w:proofErr w:type="spellEnd"/>
            <w:r w:rsidRPr="00272B0B">
              <w:rPr>
                <w:sz w:val="24"/>
                <w:szCs w:val="24"/>
              </w:rPr>
              <w:t xml:space="preserve">, </w:t>
            </w:r>
            <w:proofErr w:type="spellStart"/>
            <w:r w:rsidRPr="00272B0B">
              <w:rPr>
                <w:sz w:val="24"/>
                <w:szCs w:val="24"/>
              </w:rPr>
              <w:t>Л.А.Тростенцова</w:t>
            </w:r>
            <w:proofErr w:type="spellEnd"/>
          </w:p>
          <w:p w:rsidR="00272B0B" w:rsidRPr="00272B0B" w:rsidRDefault="00272B0B" w:rsidP="00272B0B">
            <w:pPr>
              <w:tabs>
                <w:tab w:val="left" w:pos="8829"/>
              </w:tabs>
              <w:rPr>
                <w:rFonts w:eastAsia="Calibri"/>
                <w:sz w:val="24"/>
                <w:szCs w:val="24"/>
              </w:rPr>
            </w:pPr>
            <w:r w:rsidRPr="00272B0B">
              <w:rPr>
                <w:sz w:val="24"/>
                <w:szCs w:val="24"/>
              </w:rPr>
              <w:t>Русский язык. Учебник  для 5 класса общеобразовательных учреждений. Москва «Просвещение».</w:t>
            </w:r>
          </w:p>
        </w:tc>
        <w:tc>
          <w:tcPr>
            <w:tcW w:w="1778" w:type="dxa"/>
          </w:tcPr>
          <w:p w:rsidR="00272B0B" w:rsidRPr="00272B0B" w:rsidRDefault="00272B0B" w:rsidP="00272B0B">
            <w:pPr>
              <w:pStyle w:val="a4"/>
              <w:jc w:val="center"/>
              <w:rPr>
                <w:rFonts w:eastAsia="Calibri"/>
                <w:sz w:val="24"/>
                <w:szCs w:val="24"/>
              </w:rPr>
            </w:pPr>
            <w:r w:rsidRPr="00272B0B">
              <w:rPr>
                <w:rFonts w:eastAsia="Calibri"/>
                <w:sz w:val="24"/>
                <w:szCs w:val="24"/>
              </w:rPr>
              <w:t>2012</w:t>
            </w:r>
          </w:p>
        </w:tc>
      </w:tr>
      <w:tr w:rsidR="00272B0B" w:rsidRPr="00272B0B" w:rsidTr="00CC775D">
        <w:trPr>
          <w:jc w:val="center"/>
        </w:trPr>
        <w:tc>
          <w:tcPr>
            <w:tcW w:w="938" w:type="dxa"/>
          </w:tcPr>
          <w:p w:rsidR="00272B0B" w:rsidRPr="00272B0B" w:rsidRDefault="00272B0B" w:rsidP="00272B0B">
            <w:pPr>
              <w:pStyle w:val="a4"/>
              <w:jc w:val="center"/>
              <w:rPr>
                <w:rFonts w:eastAsia="Calibri"/>
                <w:sz w:val="24"/>
                <w:szCs w:val="24"/>
              </w:rPr>
            </w:pPr>
            <w:r w:rsidRPr="00272B0B">
              <w:rPr>
                <w:rFonts w:eastAsia="Calibri"/>
                <w:sz w:val="24"/>
                <w:szCs w:val="24"/>
              </w:rPr>
              <w:t>3.</w:t>
            </w:r>
          </w:p>
        </w:tc>
        <w:tc>
          <w:tcPr>
            <w:tcW w:w="11012" w:type="dxa"/>
          </w:tcPr>
          <w:p w:rsidR="00272B0B" w:rsidRPr="00272B0B" w:rsidRDefault="00272B0B" w:rsidP="00272B0B">
            <w:pPr>
              <w:pStyle w:val="a4"/>
              <w:rPr>
                <w:rFonts w:eastAsia="Calibri"/>
                <w:sz w:val="24"/>
                <w:szCs w:val="24"/>
              </w:rPr>
            </w:pPr>
            <w:proofErr w:type="spellStart"/>
            <w:r w:rsidRPr="00272B0B">
              <w:rPr>
                <w:rFonts w:eastAsia="Calibri"/>
                <w:sz w:val="24"/>
                <w:szCs w:val="24"/>
              </w:rPr>
              <w:t>А.К.Аксёнова</w:t>
            </w:r>
            <w:proofErr w:type="spellEnd"/>
            <w:r w:rsidRPr="00272B0B">
              <w:rPr>
                <w:rFonts w:eastAsia="Calibri"/>
                <w:sz w:val="24"/>
                <w:szCs w:val="24"/>
              </w:rPr>
              <w:t xml:space="preserve"> «Методика обучения русскому языку в специальной (коррекционной) школе»: М.:</w:t>
            </w:r>
            <w:proofErr w:type="spellStart"/>
            <w:r w:rsidRPr="00272B0B">
              <w:rPr>
                <w:rFonts w:eastAsia="Calibri"/>
                <w:sz w:val="24"/>
                <w:szCs w:val="24"/>
              </w:rPr>
              <w:t>Гуманитар.изд.центр</w:t>
            </w:r>
            <w:proofErr w:type="spellEnd"/>
            <w:r w:rsidRPr="00272B0B">
              <w:rPr>
                <w:rFonts w:eastAsia="Calibri"/>
                <w:sz w:val="24"/>
                <w:szCs w:val="24"/>
              </w:rPr>
              <w:t xml:space="preserve"> ВЛАДОС.</w:t>
            </w:r>
          </w:p>
        </w:tc>
        <w:tc>
          <w:tcPr>
            <w:tcW w:w="1778" w:type="dxa"/>
          </w:tcPr>
          <w:p w:rsidR="00272B0B" w:rsidRPr="00272B0B" w:rsidRDefault="00272B0B" w:rsidP="00272B0B">
            <w:pPr>
              <w:pStyle w:val="a4"/>
              <w:jc w:val="center"/>
              <w:rPr>
                <w:rFonts w:eastAsia="Calibri"/>
                <w:sz w:val="24"/>
                <w:szCs w:val="24"/>
              </w:rPr>
            </w:pPr>
            <w:r w:rsidRPr="00272B0B">
              <w:rPr>
                <w:rFonts w:eastAsia="Calibri"/>
                <w:sz w:val="24"/>
                <w:szCs w:val="24"/>
              </w:rPr>
              <w:t>1999</w:t>
            </w:r>
          </w:p>
        </w:tc>
      </w:tr>
      <w:tr w:rsidR="00272B0B" w:rsidRPr="00272B0B" w:rsidTr="00CC775D">
        <w:trPr>
          <w:jc w:val="center"/>
        </w:trPr>
        <w:tc>
          <w:tcPr>
            <w:tcW w:w="938" w:type="dxa"/>
          </w:tcPr>
          <w:p w:rsidR="00272B0B" w:rsidRPr="00272B0B" w:rsidRDefault="00272B0B" w:rsidP="00272B0B">
            <w:pPr>
              <w:pStyle w:val="a4"/>
              <w:jc w:val="center"/>
              <w:rPr>
                <w:rFonts w:eastAsia="Calibri"/>
                <w:sz w:val="24"/>
                <w:szCs w:val="24"/>
              </w:rPr>
            </w:pPr>
            <w:r w:rsidRPr="00272B0B">
              <w:rPr>
                <w:rFonts w:eastAsia="Calibri"/>
                <w:sz w:val="24"/>
                <w:szCs w:val="24"/>
              </w:rPr>
              <w:t>4.</w:t>
            </w:r>
          </w:p>
        </w:tc>
        <w:tc>
          <w:tcPr>
            <w:tcW w:w="11012" w:type="dxa"/>
          </w:tcPr>
          <w:p w:rsidR="00272B0B" w:rsidRPr="00272B0B" w:rsidRDefault="00272B0B" w:rsidP="00272B0B">
            <w:pPr>
              <w:pStyle w:val="a4"/>
              <w:rPr>
                <w:rFonts w:eastAsia="Calibri"/>
                <w:sz w:val="24"/>
                <w:szCs w:val="24"/>
              </w:rPr>
            </w:pPr>
            <w:r w:rsidRPr="00272B0B">
              <w:rPr>
                <w:rStyle w:val="c8"/>
                <w:color w:val="000000"/>
                <w:sz w:val="24"/>
                <w:szCs w:val="24"/>
              </w:rPr>
              <w:t xml:space="preserve">А. К. Аксенова, </w:t>
            </w:r>
            <w:proofErr w:type="spellStart"/>
            <w:r w:rsidRPr="00272B0B">
              <w:rPr>
                <w:rStyle w:val="c8"/>
                <w:color w:val="000000"/>
                <w:sz w:val="24"/>
                <w:szCs w:val="24"/>
              </w:rPr>
              <w:t>Н.Г.Галунчикова</w:t>
            </w:r>
            <w:proofErr w:type="spellEnd"/>
            <w:r w:rsidRPr="00272B0B">
              <w:rPr>
                <w:rStyle w:val="c8"/>
                <w:color w:val="000000"/>
                <w:sz w:val="24"/>
                <w:szCs w:val="24"/>
              </w:rPr>
              <w:t xml:space="preserve"> «Развитие речи учащихся на уроках грамматики и правописания в 5-9 классах специальной (коррекционной) школы VIII вида». — М.: «Просвещение».</w:t>
            </w:r>
          </w:p>
        </w:tc>
        <w:tc>
          <w:tcPr>
            <w:tcW w:w="1778" w:type="dxa"/>
          </w:tcPr>
          <w:p w:rsidR="00272B0B" w:rsidRPr="00272B0B" w:rsidRDefault="00272B0B" w:rsidP="00272B0B">
            <w:pPr>
              <w:pStyle w:val="a4"/>
              <w:jc w:val="center"/>
              <w:rPr>
                <w:rFonts w:eastAsia="Calibri"/>
                <w:sz w:val="24"/>
                <w:szCs w:val="24"/>
              </w:rPr>
            </w:pPr>
            <w:r w:rsidRPr="00272B0B">
              <w:rPr>
                <w:rFonts w:eastAsia="Calibri"/>
                <w:sz w:val="24"/>
                <w:szCs w:val="24"/>
              </w:rPr>
              <w:t>2002</w:t>
            </w:r>
          </w:p>
        </w:tc>
      </w:tr>
      <w:tr w:rsidR="00272B0B" w:rsidRPr="00272B0B" w:rsidTr="00CC775D">
        <w:trPr>
          <w:jc w:val="center"/>
        </w:trPr>
        <w:tc>
          <w:tcPr>
            <w:tcW w:w="938" w:type="dxa"/>
          </w:tcPr>
          <w:p w:rsidR="00272B0B" w:rsidRPr="00272B0B" w:rsidRDefault="00272B0B" w:rsidP="00272B0B">
            <w:pPr>
              <w:pStyle w:val="a4"/>
              <w:jc w:val="center"/>
              <w:rPr>
                <w:rFonts w:eastAsia="Calibri"/>
                <w:sz w:val="24"/>
                <w:szCs w:val="24"/>
              </w:rPr>
            </w:pPr>
            <w:r w:rsidRPr="00272B0B">
              <w:rPr>
                <w:rFonts w:eastAsia="Calibri"/>
                <w:sz w:val="24"/>
                <w:szCs w:val="24"/>
              </w:rPr>
              <w:t>5.</w:t>
            </w:r>
          </w:p>
        </w:tc>
        <w:tc>
          <w:tcPr>
            <w:tcW w:w="11012" w:type="dxa"/>
          </w:tcPr>
          <w:p w:rsidR="00272B0B" w:rsidRPr="00272B0B" w:rsidRDefault="00272B0B" w:rsidP="00272B0B">
            <w:pPr>
              <w:pStyle w:val="c3"/>
              <w:spacing w:before="0" w:beforeAutospacing="0" w:after="0" w:afterAutospacing="0"/>
              <w:rPr>
                <w:rStyle w:val="c8"/>
                <w:color w:val="000000"/>
              </w:rPr>
            </w:pPr>
            <w:r w:rsidRPr="00272B0B">
              <w:rPr>
                <w:rStyle w:val="c8"/>
                <w:color w:val="000000"/>
              </w:rPr>
              <w:t xml:space="preserve">Диктанты по русскому языку для специальной (коррекционной) школы VIII вида. Пособие для учителя./ Сост. Е.Я. Кудрявцева. – М.: </w:t>
            </w:r>
            <w:proofErr w:type="spellStart"/>
            <w:r w:rsidRPr="00272B0B">
              <w:rPr>
                <w:rStyle w:val="c8"/>
                <w:color w:val="000000"/>
              </w:rPr>
              <w:t>Гуманитар</w:t>
            </w:r>
            <w:proofErr w:type="spellEnd"/>
            <w:r w:rsidRPr="00272B0B">
              <w:rPr>
                <w:rStyle w:val="c8"/>
                <w:color w:val="000000"/>
              </w:rPr>
              <w:t xml:space="preserve">. изд. центр </w:t>
            </w:r>
            <w:r w:rsidRPr="00272B0B">
              <w:t>ВЛАДОС</w:t>
            </w:r>
            <w:r w:rsidRPr="00272B0B">
              <w:rPr>
                <w:rStyle w:val="c8"/>
                <w:color w:val="000000"/>
              </w:rPr>
              <w:t>.</w:t>
            </w:r>
            <w:r w:rsidRPr="00272B0B">
              <w:rPr>
                <w:rStyle w:val="c8c7"/>
                <w:b/>
                <w:bCs/>
                <w:color w:val="000000"/>
              </w:rPr>
              <w:t> </w:t>
            </w:r>
          </w:p>
        </w:tc>
        <w:tc>
          <w:tcPr>
            <w:tcW w:w="1778" w:type="dxa"/>
          </w:tcPr>
          <w:p w:rsidR="00272B0B" w:rsidRPr="00272B0B" w:rsidRDefault="00272B0B" w:rsidP="00272B0B">
            <w:pPr>
              <w:pStyle w:val="a4"/>
              <w:jc w:val="center"/>
              <w:rPr>
                <w:rFonts w:eastAsia="Calibri"/>
                <w:sz w:val="24"/>
                <w:szCs w:val="24"/>
              </w:rPr>
            </w:pPr>
            <w:r w:rsidRPr="00272B0B">
              <w:rPr>
                <w:rFonts w:eastAsia="Calibri"/>
                <w:sz w:val="24"/>
                <w:szCs w:val="24"/>
              </w:rPr>
              <w:t>2007</w:t>
            </w:r>
          </w:p>
        </w:tc>
      </w:tr>
    </w:tbl>
    <w:p w:rsidR="00272B0B" w:rsidRPr="00272B0B" w:rsidRDefault="00272B0B" w:rsidP="00272B0B">
      <w:pPr>
        <w:tabs>
          <w:tab w:val="left" w:pos="8829"/>
        </w:tabs>
        <w:jc w:val="center"/>
        <w:rPr>
          <w:b/>
          <w:caps/>
          <w:sz w:val="24"/>
          <w:szCs w:val="24"/>
        </w:rPr>
      </w:pPr>
      <w:r w:rsidRPr="00272B0B">
        <w:rPr>
          <w:b/>
          <w:caps/>
          <w:sz w:val="24"/>
          <w:szCs w:val="24"/>
        </w:rPr>
        <w:t>8.Учебно-дидактическое обеспечение</w:t>
      </w:r>
    </w:p>
    <w:p w:rsidR="00272B0B" w:rsidRPr="00272B0B" w:rsidRDefault="00272B0B" w:rsidP="00272B0B">
      <w:pPr>
        <w:tabs>
          <w:tab w:val="left" w:pos="8829"/>
        </w:tabs>
        <w:jc w:val="center"/>
        <w:rPr>
          <w:sz w:val="24"/>
          <w:szCs w:val="24"/>
        </w:rPr>
      </w:pPr>
    </w:p>
    <w:p w:rsidR="00272B0B" w:rsidRPr="00CC775D" w:rsidRDefault="00272B0B" w:rsidP="00EE2CCD">
      <w:pPr>
        <w:numPr>
          <w:ilvl w:val="0"/>
          <w:numId w:val="53"/>
        </w:numPr>
        <w:tabs>
          <w:tab w:val="left" w:pos="993"/>
        </w:tabs>
        <w:ind w:left="993"/>
        <w:jc w:val="both"/>
        <w:rPr>
          <w:sz w:val="24"/>
          <w:szCs w:val="24"/>
        </w:rPr>
      </w:pPr>
      <w:r w:rsidRPr="00CC775D">
        <w:rPr>
          <w:sz w:val="24"/>
          <w:szCs w:val="24"/>
        </w:rPr>
        <w:t>Таблицы по разделам.</w:t>
      </w:r>
      <w:r w:rsidR="00CC775D" w:rsidRPr="00CC775D">
        <w:rPr>
          <w:sz w:val="24"/>
          <w:szCs w:val="24"/>
        </w:rPr>
        <w:t xml:space="preserve"> 2. </w:t>
      </w:r>
      <w:r w:rsidRPr="00CC775D">
        <w:rPr>
          <w:sz w:val="24"/>
          <w:szCs w:val="24"/>
        </w:rPr>
        <w:t>Опорные схемы.</w:t>
      </w:r>
      <w:r w:rsidR="00CC775D" w:rsidRPr="00CC775D">
        <w:rPr>
          <w:sz w:val="24"/>
          <w:szCs w:val="24"/>
        </w:rPr>
        <w:t xml:space="preserve"> 3. </w:t>
      </w:r>
      <w:r w:rsidRPr="00CC775D">
        <w:rPr>
          <w:sz w:val="24"/>
          <w:szCs w:val="24"/>
        </w:rPr>
        <w:t>Словарные слова.</w:t>
      </w:r>
    </w:p>
    <w:p w:rsidR="00272B0B" w:rsidRPr="00CC775D" w:rsidRDefault="00272B0B" w:rsidP="00EE2CCD">
      <w:pPr>
        <w:numPr>
          <w:ilvl w:val="0"/>
          <w:numId w:val="53"/>
        </w:numPr>
        <w:tabs>
          <w:tab w:val="left" w:pos="993"/>
        </w:tabs>
        <w:ind w:left="993"/>
        <w:jc w:val="both"/>
        <w:rPr>
          <w:sz w:val="24"/>
          <w:szCs w:val="24"/>
        </w:rPr>
      </w:pPr>
      <w:r w:rsidRPr="00CC775D">
        <w:rPr>
          <w:sz w:val="24"/>
          <w:szCs w:val="24"/>
        </w:rPr>
        <w:t>Иллюстративный материал.</w:t>
      </w:r>
      <w:r w:rsidR="00CC775D" w:rsidRPr="00CC775D">
        <w:rPr>
          <w:sz w:val="24"/>
          <w:szCs w:val="24"/>
        </w:rPr>
        <w:t xml:space="preserve"> </w:t>
      </w:r>
      <w:r w:rsidR="00CC775D">
        <w:rPr>
          <w:sz w:val="24"/>
          <w:szCs w:val="24"/>
        </w:rPr>
        <w:t xml:space="preserve"> 5. </w:t>
      </w:r>
      <w:r w:rsidRPr="00CC775D">
        <w:rPr>
          <w:sz w:val="24"/>
          <w:szCs w:val="24"/>
        </w:rPr>
        <w:t>Индивидуальные карточки по темам.</w:t>
      </w:r>
    </w:p>
    <w:p w:rsidR="008B2696" w:rsidRDefault="008B2696">
      <w:pPr>
        <w:sectPr w:rsidR="008B2696">
          <w:pgSz w:w="16840" w:h="11906" w:orient="landscape"/>
          <w:pgMar w:top="1440" w:right="418" w:bottom="1440" w:left="1140" w:header="0" w:footer="0" w:gutter="0"/>
          <w:cols w:space="720" w:equalWidth="0">
            <w:col w:w="15280"/>
          </w:cols>
        </w:sectPr>
      </w:pPr>
    </w:p>
    <w:p w:rsidR="008B2696" w:rsidRDefault="005535F5">
      <w:pPr>
        <w:rPr>
          <w:sz w:val="20"/>
          <w:szCs w:val="20"/>
        </w:rPr>
      </w:pPr>
      <w:r>
        <w:rPr>
          <w:rFonts w:eastAsia="Times New Roman"/>
          <w:b/>
          <w:bCs/>
          <w:sz w:val="24"/>
          <w:szCs w:val="24"/>
        </w:rPr>
        <w:lastRenderedPageBreak/>
        <w:t>3.1.2. Литература</w:t>
      </w:r>
    </w:p>
    <w:p w:rsidR="008B2696" w:rsidRDefault="008B2696">
      <w:pPr>
        <w:spacing w:line="144" w:lineRule="exact"/>
        <w:rPr>
          <w:sz w:val="20"/>
          <w:szCs w:val="20"/>
        </w:rPr>
      </w:pPr>
    </w:p>
    <w:p w:rsidR="00272B0B" w:rsidRPr="00272B0B" w:rsidRDefault="00272B0B" w:rsidP="00272B0B">
      <w:pPr>
        <w:tabs>
          <w:tab w:val="left" w:pos="2325"/>
        </w:tabs>
        <w:rPr>
          <w:b/>
          <w:sz w:val="24"/>
          <w:szCs w:val="24"/>
        </w:rPr>
      </w:pPr>
      <w:r w:rsidRPr="00272B0B">
        <w:rPr>
          <w:b/>
          <w:sz w:val="24"/>
          <w:szCs w:val="24"/>
        </w:rPr>
        <w:t xml:space="preserve"> 1.ПОЯСНИТЕЛЬНАЯ ЗАПИСКА</w:t>
      </w:r>
    </w:p>
    <w:p w:rsidR="00272B0B" w:rsidRPr="00272B0B" w:rsidRDefault="00272B0B" w:rsidP="00272B0B">
      <w:pPr>
        <w:pStyle w:val="a7"/>
        <w:spacing w:before="0" w:beforeAutospacing="0" w:after="0" w:afterAutospacing="0" w:line="276" w:lineRule="auto"/>
      </w:pPr>
      <w:r w:rsidRPr="00272B0B">
        <w:t xml:space="preserve">         Данная рабочая программа составлена для обучения учащихся 10 класса специальной (коррекционной) школы VIII вида на уроках литературы. Данная программа раскрывает содержание коррекционно-педагогической работы по чтению и развитию речи.</w:t>
      </w:r>
    </w:p>
    <w:p w:rsidR="00272B0B" w:rsidRPr="00272B0B" w:rsidRDefault="00272B0B" w:rsidP="00272B0B">
      <w:pPr>
        <w:pStyle w:val="a7"/>
        <w:spacing w:before="0" w:beforeAutospacing="0" w:after="0" w:afterAutospacing="0" w:line="276" w:lineRule="auto"/>
      </w:pPr>
      <w:r w:rsidRPr="00272B0B">
        <w:t xml:space="preserve">       Содержание программы для 10 класса учитывает необходимость следования принципу практической направленности обучения, что побуждает использовать в обучении произведения, содержащие описание жизненных ситуаций, интересных для 16-18 летних  девушек и юношей. С этой целью используются как фрагменты классических произведений отечественной и зарубежной литературы, так и статьи из журналов, газет. Учеников привлекает динамика событий, резкие повороты сюжета. Чтобы поддерживать интерес учащихся к произведению, учителю следует оказывать помощь в установлении соответствия между событиями своей личной жизни и теми событиями, которые являются предметом литературного или публицистического изложения. Помогая организовать обсуждение содержания прочитанного текста, характеристик образов, учителю следует использовать средства наглядности (иллюстрации, фотографии, фрагменты кино- и видеоматериалов), обращаться к приёму драматизации. Юноши и девушки, знакомясь с доступными их осмыслению литературными текстами, которые вызывают у них непосредственный эмоциональный интерес и соотносятся с их личным опытом, получают основу для перехода к важнейшему этапу читательской деятельности – самостоятельному чтению.</w:t>
      </w:r>
    </w:p>
    <w:p w:rsidR="00272B0B" w:rsidRPr="00272B0B" w:rsidRDefault="00272B0B" w:rsidP="00272B0B">
      <w:pPr>
        <w:pStyle w:val="a7"/>
        <w:spacing w:before="0" w:beforeAutospacing="0" w:after="0" w:afterAutospacing="0" w:line="276" w:lineRule="auto"/>
      </w:pPr>
      <w:r w:rsidRPr="00272B0B">
        <w:t xml:space="preserve">        На занятиях по литературному чтению учащихся учат осмысленно читать и понимать более сложные литературные тексты; давать характеристику герою, оценку его поступков; соотносить содержание литературных текстов с собственной жизнью; читать и понимать инструкции, памятки, различного рода деловую документацию. Основной акцент предполагается делать на использование, обогащение и уточнение словаря, построение предложений, связные устные и письменные высказывания. Много внимания уделяется крылатым выражениям, пословицам и поговоркам.</w:t>
      </w:r>
    </w:p>
    <w:p w:rsidR="00272B0B" w:rsidRPr="00272B0B" w:rsidRDefault="00272B0B" w:rsidP="00272B0B">
      <w:pPr>
        <w:pStyle w:val="a7"/>
        <w:spacing w:before="0" w:beforeAutospacing="0" w:after="0" w:afterAutospacing="0" w:line="276" w:lineRule="auto"/>
      </w:pPr>
      <w:r w:rsidRPr="00272B0B">
        <w:t xml:space="preserve">         Тексты по литературному чтению даются по выбору учителя. Они должны быть понятны, доступны и значимы для учащихся.</w:t>
      </w:r>
    </w:p>
    <w:p w:rsidR="00272B0B" w:rsidRPr="00272B0B" w:rsidRDefault="00272B0B" w:rsidP="00272B0B">
      <w:pPr>
        <w:ind w:right="-108" w:firstLine="567"/>
        <w:jc w:val="both"/>
        <w:rPr>
          <w:sz w:val="24"/>
          <w:szCs w:val="24"/>
        </w:rPr>
      </w:pPr>
      <w:r w:rsidRPr="00272B0B">
        <w:rPr>
          <w:sz w:val="24"/>
          <w:szCs w:val="24"/>
        </w:rPr>
        <w:t xml:space="preserve">Данная программа составлена с учётом психофизических особенностей и уровня познавательных возможностей учащихся с интеллектуальной недостаточностью, на основе дифференциальной характеристики учащихся специальных (коррекционных) школ </w:t>
      </w:r>
      <w:r w:rsidRPr="00272B0B">
        <w:rPr>
          <w:sz w:val="24"/>
          <w:szCs w:val="24"/>
          <w:lang w:val="en-US"/>
        </w:rPr>
        <w:t>VIII</w:t>
      </w:r>
      <w:r w:rsidRPr="00272B0B">
        <w:rPr>
          <w:sz w:val="24"/>
          <w:szCs w:val="24"/>
        </w:rPr>
        <w:t xml:space="preserve"> вида </w:t>
      </w:r>
      <w:proofErr w:type="spellStart"/>
      <w:r w:rsidRPr="00272B0B">
        <w:rPr>
          <w:sz w:val="24"/>
          <w:szCs w:val="24"/>
        </w:rPr>
        <w:t>В.В.Воронковой</w:t>
      </w:r>
      <w:proofErr w:type="spellEnd"/>
      <w:r w:rsidRPr="00272B0B">
        <w:rPr>
          <w:sz w:val="24"/>
          <w:szCs w:val="24"/>
        </w:rPr>
        <w:t>.</w:t>
      </w:r>
    </w:p>
    <w:p w:rsidR="00272B0B" w:rsidRPr="00272B0B" w:rsidRDefault="00272B0B" w:rsidP="00272B0B">
      <w:pPr>
        <w:ind w:right="-108" w:firstLine="567"/>
        <w:jc w:val="both"/>
        <w:rPr>
          <w:sz w:val="24"/>
          <w:szCs w:val="24"/>
        </w:rPr>
      </w:pPr>
      <w:r w:rsidRPr="00272B0B">
        <w:rPr>
          <w:sz w:val="24"/>
          <w:szCs w:val="24"/>
        </w:rPr>
        <w:t xml:space="preserve">Оценка уровня знаний и умений учащихся проводится на основе оценочных материалов, утвержденных методическим советом школы. </w:t>
      </w:r>
    </w:p>
    <w:p w:rsidR="00272B0B" w:rsidRPr="00272B0B" w:rsidRDefault="00272B0B" w:rsidP="00272B0B">
      <w:pPr>
        <w:ind w:right="-108"/>
        <w:rPr>
          <w:sz w:val="24"/>
          <w:szCs w:val="24"/>
        </w:rPr>
      </w:pPr>
      <w:r w:rsidRPr="00272B0B">
        <w:rPr>
          <w:sz w:val="24"/>
          <w:szCs w:val="24"/>
        </w:rPr>
        <w:t xml:space="preserve">                                 </w:t>
      </w:r>
    </w:p>
    <w:p w:rsidR="00272B0B" w:rsidRPr="00272B0B" w:rsidRDefault="00272B0B" w:rsidP="00272B0B">
      <w:pPr>
        <w:ind w:right="-108"/>
        <w:rPr>
          <w:rFonts w:eastAsia="Calibri"/>
          <w:caps/>
          <w:sz w:val="24"/>
          <w:szCs w:val="24"/>
        </w:rPr>
      </w:pPr>
      <w:r w:rsidRPr="00272B0B">
        <w:rPr>
          <w:sz w:val="24"/>
          <w:szCs w:val="24"/>
        </w:rPr>
        <w:t xml:space="preserve">                        </w:t>
      </w:r>
      <w:r w:rsidRPr="00272B0B">
        <w:rPr>
          <w:rFonts w:eastAsia="Calibri"/>
          <w:caps/>
          <w:sz w:val="24"/>
          <w:szCs w:val="24"/>
        </w:rPr>
        <w:t>Цель и задачи программы</w:t>
      </w:r>
    </w:p>
    <w:p w:rsidR="00272B0B" w:rsidRPr="00272B0B" w:rsidRDefault="00272B0B" w:rsidP="00272B0B">
      <w:pPr>
        <w:rPr>
          <w:b/>
          <w:i/>
          <w:sz w:val="24"/>
          <w:szCs w:val="24"/>
        </w:rPr>
      </w:pPr>
      <w:r w:rsidRPr="00272B0B">
        <w:rPr>
          <w:b/>
          <w:i/>
          <w:sz w:val="24"/>
          <w:szCs w:val="24"/>
        </w:rPr>
        <w:t>Цель:</w:t>
      </w:r>
    </w:p>
    <w:p w:rsidR="00272B0B" w:rsidRPr="00272B0B" w:rsidRDefault="00272B0B" w:rsidP="00272B0B">
      <w:pPr>
        <w:pStyle w:val="a7"/>
        <w:spacing w:before="0" w:beforeAutospacing="0" w:after="0" w:afterAutospacing="0"/>
      </w:pPr>
      <w:r w:rsidRPr="00272B0B">
        <w:t>развитие умения осмысленного чтения литературных, публицистических и технических текстов доступного содержания и уровня сложности учащихся с интеллектуальной недостаточностью.</w:t>
      </w:r>
    </w:p>
    <w:p w:rsidR="00272B0B" w:rsidRPr="00272B0B" w:rsidRDefault="00272B0B" w:rsidP="00272B0B">
      <w:pPr>
        <w:rPr>
          <w:b/>
          <w:color w:val="000000"/>
          <w:sz w:val="24"/>
          <w:szCs w:val="24"/>
          <w:shd w:val="clear" w:color="auto" w:fill="FFFFFF"/>
        </w:rPr>
      </w:pPr>
    </w:p>
    <w:p w:rsidR="00272B0B" w:rsidRPr="00272B0B" w:rsidRDefault="00272B0B" w:rsidP="00272B0B">
      <w:pPr>
        <w:pStyle w:val="a4"/>
        <w:ind w:firstLine="567"/>
        <w:rPr>
          <w:b/>
          <w:i/>
          <w:sz w:val="24"/>
          <w:szCs w:val="24"/>
        </w:rPr>
      </w:pPr>
      <w:r w:rsidRPr="00272B0B">
        <w:rPr>
          <w:b/>
          <w:i/>
          <w:sz w:val="24"/>
          <w:szCs w:val="24"/>
        </w:rPr>
        <w:t>Задачи:</w:t>
      </w:r>
    </w:p>
    <w:p w:rsidR="00272B0B" w:rsidRPr="00272B0B" w:rsidRDefault="00272B0B" w:rsidP="00272B0B">
      <w:pPr>
        <w:pStyle w:val="a4"/>
        <w:ind w:firstLine="567"/>
        <w:rPr>
          <w:sz w:val="24"/>
          <w:szCs w:val="24"/>
          <w:u w:val="single"/>
        </w:rPr>
      </w:pPr>
      <w:r w:rsidRPr="00272B0B">
        <w:rPr>
          <w:sz w:val="24"/>
          <w:szCs w:val="24"/>
          <w:u w:val="single"/>
        </w:rPr>
        <w:t>Образовательные:</w:t>
      </w:r>
    </w:p>
    <w:p w:rsidR="00272B0B" w:rsidRPr="00272B0B" w:rsidRDefault="00272B0B" w:rsidP="00272B0B">
      <w:pPr>
        <w:pStyle w:val="listparagraph"/>
        <w:spacing w:before="0" w:beforeAutospacing="0" w:after="0" w:afterAutospacing="0"/>
        <w:rPr>
          <w:color w:val="000000"/>
        </w:rPr>
      </w:pPr>
      <w:r w:rsidRPr="00272B0B">
        <w:rPr>
          <w:color w:val="000000"/>
        </w:rPr>
        <w:t>-совершенствовать технику чтения;</w:t>
      </w:r>
    </w:p>
    <w:p w:rsidR="00272B0B" w:rsidRPr="00272B0B" w:rsidRDefault="00272B0B" w:rsidP="00272B0B">
      <w:pPr>
        <w:pStyle w:val="listparagraph"/>
        <w:spacing w:before="0" w:beforeAutospacing="0" w:after="0" w:afterAutospacing="0"/>
      </w:pPr>
      <w:r w:rsidRPr="00272B0B">
        <w:rPr>
          <w:color w:val="000000"/>
        </w:rPr>
        <w:t>-повышать способность понимать прочитанное;</w:t>
      </w:r>
    </w:p>
    <w:p w:rsidR="00272B0B" w:rsidRPr="00272B0B" w:rsidRDefault="00272B0B" w:rsidP="00272B0B">
      <w:pPr>
        <w:pStyle w:val="a4"/>
        <w:ind w:firstLine="567"/>
        <w:rPr>
          <w:sz w:val="24"/>
          <w:szCs w:val="24"/>
          <w:u w:val="single"/>
        </w:rPr>
      </w:pPr>
      <w:r w:rsidRPr="00272B0B">
        <w:rPr>
          <w:sz w:val="24"/>
          <w:szCs w:val="24"/>
          <w:u w:val="single"/>
        </w:rPr>
        <w:lastRenderedPageBreak/>
        <w:t>Коррекционно-развивающие:</w:t>
      </w:r>
    </w:p>
    <w:p w:rsidR="00272B0B" w:rsidRPr="00272B0B" w:rsidRDefault="00272B0B" w:rsidP="00272B0B">
      <w:pPr>
        <w:ind w:firstLine="540"/>
        <w:jc w:val="both"/>
        <w:rPr>
          <w:sz w:val="24"/>
          <w:szCs w:val="24"/>
        </w:rPr>
      </w:pPr>
      <w:r w:rsidRPr="00272B0B">
        <w:rPr>
          <w:sz w:val="24"/>
          <w:szCs w:val="24"/>
        </w:rPr>
        <w:t>-развивать память учащихся, внимание, мышление, воображение, мыслительные навыки на основе операций анализа, синтеза, сравнения;</w:t>
      </w:r>
    </w:p>
    <w:p w:rsidR="00272B0B" w:rsidRPr="00272B0B" w:rsidRDefault="00272B0B" w:rsidP="00272B0B">
      <w:pPr>
        <w:ind w:left="-360" w:firstLine="900"/>
        <w:jc w:val="both"/>
        <w:rPr>
          <w:sz w:val="24"/>
          <w:szCs w:val="24"/>
        </w:rPr>
      </w:pPr>
      <w:r w:rsidRPr="00272B0B">
        <w:rPr>
          <w:sz w:val="24"/>
          <w:szCs w:val="24"/>
        </w:rPr>
        <w:t>-развивать связную устную речь учащихся;</w:t>
      </w:r>
    </w:p>
    <w:p w:rsidR="00272B0B" w:rsidRPr="00272B0B" w:rsidRDefault="00272B0B" w:rsidP="00272B0B">
      <w:pPr>
        <w:ind w:left="-360" w:firstLine="900"/>
        <w:jc w:val="both"/>
        <w:rPr>
          <w:sz w:val="24"/>
          <w:szCs w:val="24"/>
        </w:rPr>
      </w:pPr>
      <w:r w:rsidRPr="00272B0B">
        <w:rPr>
          <w:sz w:val="24"/>
          <w:szCs w:val="24"/>
        </w:rPr>
        <w:t>-развивать эмоциональную сферу учащихся;</w:t>
      </w:r>
    </w:p>
    <w:p w:rsidR="00272B0B" w:rsidRPr="00272B0B" w:rsidRDefault="00272B0B" w:rsidP="00272B0B">
      <w:pPr>
        <w:ind w:left="-360" w:firstLine="900"/>
        <w:jc w:val="both"/>
        <w:rPr>
          <w:sz w:val="24"/>
          <w:szCs w:val="24"/>
        </w:rPr>
      </w:pPr>
      <w:r w:rsidRPr="00272B0B">
        <w:rPr>
          <w:sz w:val="24"/>
          <w:szCs w:val="24"/>
        </w:rPr>
        <w:t>-формировать монологическую и диалогическую речь учащихся;</w:t>
      </w:r>
    </w:p>
    <w:p w:rsidR="00272B0B" w:rsidRPr="00272B0B" w:rsidRDefault="00272B0B" w:rsidP="00272B0B">
      <w:pPr>
        <w:ind w:left="-360" w:firstLine="900"/>
        <w:jc w:val="both"/>
        <w:rPr>
          <w:sz w:val="24"/>
          <w:szCs w:val="24"/>
        </w:rPr>
      </w:pPr>
      <w:r w:rsidRPr="00272B0B">
        <w:rPr>
          <w:sz w:val="24"/>
          <w:szCs w:val="24"/>
        </w:rPr>
        <w:t>-активизировать и пополнять словарный запас учащихся.</w:t>
      </w:r>
    </w:p>
    <w:p w:rsidR="00272B0B" w:rsidRPr="00272B0B" w:rsidRDefault="00272B0B" w:rsidP="00272B0B">
      <w:pPr>
        <w:pStyle w:val="a4"/>
        <w:ind w:firstLine="567"/>
        <w:rPr>
          <w:sz w:val="24"/>
          <w:szCs w:val="24"/>
          <w:u w:val="single"/>
        </w:rPr>
      </w:pPr>
      <w:r w:rsidRPr="00272B0B">
        <w:rPr>
          <w:sz w:val="24"/>
          <w:szCs w:val="24"/>
          <w:u w:val="single"/>
        </w:rPr>
        <w:t>Воспитательные:</w:t>
      </w:r>
    </w:p>
    <w:p w:rsidR="00272B0B" w:rsidRPr="00272B0B" w:rsidRDefault="00272B0B" w:rsidP="00272B0B">
      <w:pPr>
        <w:ind w:left="-360" w:firstLine="900"/>
        <w:jc w:val="both"/>
        <w:rPr>
          <w:sz w:val="24"/>
          <w:szCs w:val="24"/>
        </w:rPr>
      </w:pPr>
      <w:r w:rsidRPr="00272B0B">
        <w:rPr>
          <w:color w:val="000000"/>
          <w:sz w:val="24"/>
          <w:szCs w:val="24"/>
        </w:rPr>
        <w:t>-</w:t>
      </w:r>
      <w:r w:rsidRPr="00272B0B">
        <w:rPr>
          <w:sz w:val="24"/>
          <w:szCs w:val="24"/>
        </w:rPr>
        <w:t>пробуждать интерес к предмету;</w:t>
      </w:r>
    </w:p>
    <w:p w:rsidR="00272B0B" w:rsidRPr="00272B0B" w:rsidRDefault="00272B0B" w:rsidP="00272B0B">
      <w:pPr>
        <w:ind w:left="-360" w:firstLine="900"/>
        <w:jc w:val="both"/>
        <w:rPr>
          <w:sz w:val="24"/>
          <w:szCs w:val="24"/>
        </w:rPr>
      </w:pPr>
      <w:r w:rsidRPr="00272B0B">
        <w:rPr>
          <w:sz w:val="24"/>
          <w:szCs w:val="24"/>
        </w:rPr>
        <w:t>-</w:t>
      </w:r>
      <w:r w:rsidRPr="00272B0B">
        <w:rPr>
          <w:color w:val="000000"/>
          <w:sz w:val="24"/>
          <w:szCs w:val="24"/>
        </w:rPr>
        <w:t>развивать социальную адаптацию в плане общего развития;</w:t>
      </w:r>
    </w:p>
    <w:p w:rsidR="00272B0B" w:rsidRPr="00272B0B" w:rsidRDefault="00272B0B" w:rsidP="00272B0B">
      <w:pPr>
        <w:ind w:left="-360" w:firstLine="900"/>
        <w:jc w:val="both"/>
        <w:rPr>
          <w:color w:val="000000"/>
          <w:sz w:val="24"/>
          <w:szCs w:val="24"/>
        </w:rPr>
      </w:pPr>
      <w:r w:rsidRPr="00272B0B">
        <w:rPr>
          <w:color w:val="000000"/>
          <w:sz w:val="24"/>
          <w:szCs w:val="24"/>
        </w:rPr>
        <w:t>-воспитывать положительные нравственные качества.</w:t>
      </w:r>
    </w:p>
    <w:p w:rsidR="00272B0B" w:rsidRPr="00272B0B" w:rsidRDefault="00272B0B" w:rsidP="00272B0B">
      <w:pPr>
        <w:rPr>
          <w:b/>
          <w:sz w:val="24"/>
          <w:szCs w:val="24"/>
        </w:rPr>
      </w:pPr>
      <w:r w:rsidRPr="00272B0B">
        <w:rPr>
          <w:b/>
          <w:sz w:val="24"/>
          <w:szCs w:val="24"/>
        </w:rPr>
        <w:t xml:space="preserve">                          2.СОДЕРЖАНИЕ ПРОГРАММЫ</w:t>
      </w:r>
    </w:p>
    <w:p w:rsidR="00272B0B" w:rsidRPr="00272B0B" w:rsidRDefault="00272B0B" w:rsidP="00272B0B">
      <w:pPr>
        <w:ind w:right="-108"/>
        <w:rPr>
          <w:sz w:val="24"/>
          <w:szCs w:val="24"/>
        </w:rPr>
      </w:pPr>
      <w:r w:rsidRPr="00272B0B">
        <w:rPr>
          <w:sz w:val="24"/>
          <w:szCs w:val="24"/>
        </w:rPr>
        <w:t xml:space="preserve"> В содержание программы включены следующие разделы:</w:t>
      </w:r>
      <w:r w:rsidRPr="00272B0B">
        <w:rPr>
          <w:rFonts w:eastAsia="Calibri"/>
          <w:color w:val="000000"/>
          <w:sz w:val="24"/>
          <w:szCs w:val="24"/>
          <w:shd w:val="clear" w:color="auto" w:fill="FFFFFF"/>
        </w:rPr>
        <w:t xml:space="preserve"> Устное народное творчество, тексты </w:t>
      </w:r>
      <w:r w:rsidRPr="00272B0B">
        <w:rPr>
          <w:sz w:val="24"/>
          <w:szCs w:val="24"/>
        </w:rPr>
        <w:t xml:space="preserve"> из древнерусской литературы, русской литературы </w:t>
      </w:r>
      <w:r w:rsidRPr="00272B0B">
        <w:rPr>
          <w:sz w:val="24"/>
          <w:szCs w:val="24"/>
          <w:lang w:val="en-US"/>
        </w:rPr>
        <w:t>XVIII</w:t>
      </w:r>
      <w:r w:rsidRPr="00272B0B">
        <w:rPr>
          <w:sz w:val="24"/>
          <w:szCs w:val="24"/>
        </w:rPr>
        <w:t xml:space="preserve">, </w:t>
      </w:r>
      <w:r w:rsidRPr="00272B0B">
        <w:rPr>
          <w:sz w:val="24"/>
          <w:szCs w:val="24"/>
          <w:lang w:val="en-US"/>
        </w:rPr>
        <w:t>XIX</w:t>
      </w:r>
      <w:r w:rsidRPr="00272B0B">
        <w:rPr>
          <w:sz w:val="24"/>
          <w:szCs w:val="24"/>
        </w:rPr>
        <w:t xml:space="preserve">, </w:t>
      </w:r>
      <w:r w:rsidRPr="00272B0B">
        <w:rPr>
          <w:sz w:val="24"/>
          <w:szCs w:val="24"/>
          <w:lang w:val="en-US"/>
        </w:rPr>
        <w:t>XX</w:t>
      </w:r>
      <w:r w:rsidRPr="00272B0B">
        <w:rPr>
          <w:sz w:val="24"/>
          <w:szCs w:val="24"/>
        </w:rPr>
        <w:t xml:space="preserve"> веков, русские литературные сказки, произведения зарубежных писателей. Также программой предусмотрено чтение статей из  газет и журналов.</w:t>
      </w:r>
    </w:p>
    <w:p w:rsidR="00272B0B" w:rsidRPr="00272B0B" w:rsidRDefault="00272B0B" w:rsidP="00272B0B">
      <w:pPr>
        <w:jc w:val="both"/>
        <w:rPr>
          <w:sz w:val="24"/>
          <w:szCs w:val="24"/>
        </w:rPr>
      </w:pPr>
    </w:p>
    <w:p w:rsidR="00272B0B" w:rsidRPr="00272B0B" w:rsidRDefault="00272B0B" w:rsidP="00272B0B">
      <w:pPr>
        <w:ind w:right="-108"/>
        <w:rPr>
          <w:rFonts w:eastAsia="Calibri"/>
          <w:b/>
          <w:caps/>
          <w:sz w:val="24"/>
          <w:szCs w:val="24"/>
        </w:rPr>
      </w:pPr>
      <w:r w:rsidRPr="00272B0B">
        <w:rPr>
          <w:sz w:val="24"/>
          <w:szCs w:val="24"/>
        </w:rPr>
        <w:t xml:space="preserve">                          3.</w:t>
      </w:r>
      <w:r w:rsidRPr="00272B0B">
        <w:rPr>
          <w:rFonts w:eastAsia="Calibri"/>
          <w:b/>
          <w:caps/>
          <w:sz w:val="24"/>
          <w:szCs w:val="24"/>
        </w:rPr>
        <w:t>Учебно-тематический план</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7"/>
        <w:gridCol w:w="6946"/>
        <w:gridCol w:w="1819"/>
      </w:tblGrid>
      <w:tr w:rsidR="00272B0B" w:rsidRPr="00272B0B" w:rsidTr="00272B0B">
        <w:trPr>
          <w:jc w:val="center"/>
        </w:trPr>
        <w:tc>
          <w:tcPr>
            <w:tcW w:w="1107" w:type="dxa"/>
          </w:tcPr>
          <w:p w:rsidR="00272B0B" w:rsidRPr="00272B0B" w:rsidRDefault="00272B0B" w:rsidP="00272B0B">
            <w:pPr>
              <w:ind w:right="71"/>
              <w:jc w:val="center"/>
              <w:rPr>
                <w:rFonts w:eastAsia="Calibri"/>
                <w:b/>
                <w:i/>
                <w:color w:val="000000"/>
                <w:sz w:val="24"/>
                <w:szCs w:val="24"/>
                <w:shd w:val="clear" w:color="auto" w:fill="FFFFFF"/>
              </w:rPr>
            </w:pPr>
            <w:r w:rsidRPr="00272B0B">
              <w:rPr>
                <w:rFonts w:eastAsia="Calibri"/>
                <w:b/>
                <w:i/>
                <w:color w:val="000000"/>
                <w:sz w:val="24"/>
                <w:szCs w:val="24"/>
                <w:shd w:val="clear" w:color="auto" w:fill="FFFFFF"/>
              </w:rPr>
              <w:t>№</w:t>
            </w:r>
          </w:p>
          <w:p w:rsidR="00272B0B" w:rsidRPr="00272B0B" w:rsidRDefault="00272B0B" w:rsidP="00272B0B">
            <w:pPr>
              <w:ind w:right="71"/>
              <w:jc w:val="center"/>
              <w:rPr>
                <w:rFonts w:eastAsia="Calibri"/>
                <w:b/>
                <w:i/>
                <w:color w:val="000000"/>
                <w:sz w:val="24"/>
                <w:szCs w:val="24"/>
                <w:shd w:val="clear" w:color="auto" w:fill="FFFFFF"/>
              </w:rPr>
            </w:pPr>
            <w:r w:rsidRPr="00272B0B">
              <w:rPr>
                <w:rFonts w:eastAsia="Calibri"/>
                <w:b/>
                <w:i/>
                <w:color w:val="000000"/>
                <w:sz w:val="24"/>
                <w:szCs w:val="24"/>
                <w:shd w:val="clear" w:color="auto" w:fill="FFFFFF"/>
              </w:rPr>
              <w:t>п/п</w:t>
            </w:r>
          </w:p>
        </w:tc>
        <w:tc>
          <w:tcPr>
            <w:tcW w:w="6946" w:type="dxa"/>
          </w:tcPr>
          <w:p w:rsidR="00272B0B" w:rsidRPr="00272B0B" w:rsidRDefault="00272B0B" w:rsidP="00272B0B">
            <w:pPr>
              <w:ind w:right="-108"/>
              <w:jc w:val="center"/>
              <w:rPr>
                <w:rFonts w:eastAsia="Calibri"/>
                <w:b/>
                <w:i/>
                <w:color w:val="000000"/>
                <w:sz w:val="24"/>
                <w:szCs w:val="24"/>
                <w:shd w:val="clear" w:color="auto" w:fill="FFFFFF"/>
              </w:rPr>
            </w:pPr>
            <w:r w:rsidRPr="00272B0B">
              <w:rPr>
                <w:rFonts w:eastAsia="Calibri"/>
                <w:b/>
                <w:i/>
                <w:color w:val="000000"/>
                <w:sz w:val="24"/>
                <w:szCs w:val="24"/>
                <w:shd w:val="clear" w:color="auto" w:fill="FFFFFF"/>
              </w:rPr>
              <w:t>Наименование разделов</w:t>
            </w:r>
          </w:p>
        </w:tc>
        <w:tc>
          <w:tcPr>
            <w:tcW w:w="1819" w:type="dxa"/>
          </w:tcPr>
          <w:p w:rsidR="00272B0B" w:rsidRPr="00272B0B" w:rsidRDefault="00272B0B" w:rsidP="00272B0B">
            <w:pPr>
              <w:ind w:right="-108"/>
              <w:jc w:val="center"/>
              <w:rPr>
                <w:rFonts w:eastAsia="Calibri"/>
                <w:b/>
                <w:i/>
                <w:color w:val="000000"/>
                <w:sz w:val="24"/>
                <w:szCs w:val="24"/>
                <w:shd w:val="clear" w:color="auto" w:fill="FFFFFF"/>
              </w:rPr>
            </w:pPr>
            <w:r w:rsidRPr="00272B0B">
              <w:rPr>
                <w:rFonts w:eastAsia="Calibri"/>
                <w:b/>
                <w:i/>
                <w:color w:val="000000"/>
                <w:sz w:val="24"/>
                <w:szCs w:val="24"/>
                <w:shd w:val="clear" w:color="auto" w:fill="FFFFFF"/>
              </w:rPr>
              <w:t>Количество часов</w:t>
            </w:r>
          </w:p>
        </w:tc>
      </w:tr>
      <w:tr w:rsidR="00272B0B" w:rsidRPr="00272B0B" w:rsidTr="00272B0B">
        <w:trPr>
          <w:jc w:val="center"/>
        </w:trPr>
        <w:tc>
          <w:tcPr>
            <w:tcW w:w="1107" w:type="dxa"/>
          </w:tcPr>
          <w:p w:rsidR="00272B0B" w:rsidRPr="00272B0B" w:rsidRDefault="00272B0B" w:rsidP="00272B0B">
            <w:pPr>
              <w:ind w:right="-108"/>
              <w:jc w:val="center"/>
              <w:rPr>
                <w:rFonts w:eastAsia="Calibri"/>
                <w:color w:val="000000"/>
                <w:sz w:val="24"/>
                <w:szCs w:val="24"/>
                <w:shd w:val="clear" w:color="auto" w:fill="FFFFFF"/>
              </w:rPr>
            </w:pPr>
            <w:r w:rsidRPr="00272B0B">
              <w:rPr>
                <w:rFonts w:eastAsia="Calibri"/>
                <w:color w:val="000000"/>
                <w:sz w:val="24"/>
                <w:szCs w:val="24"/>
                <w:shd w:val="clear" w:color="auto" w:fill="FFFFFF"/>
              </w:rPr>
              <w:t>1</w:t>
            </w:r>
          </w:p>
        </w:tc>
        <w:tc>
          <w:tcPr>
            <w:tcW w:w="6946" w:type="dxa"/>
          </w:tcPr>
          <w:p w:rsidR="00272B0B" w:rsidRPr="00272B0B" w:rsidRDefault="00272B0B" w:rsidP="00272B0B">
            <w:pPr>
              <w:ind w:right="-108"/>
              <w:jc w:val="both"/>
              <w:rPr>
                <w:rFonts w:eastAsia="Calibri"/>
                <w:color w:val="000000"/>
                <w:sz w:val="24"/>
                <w:szCs w:val="24"/>
                <w:shd w:val="clear" w:color="auto" w:fill="FFFFFF"/>
              </w:rPr>
            </w:pPr>
            <w:r w:rsidRPr="00272B0B">
              <w:rPr>
                <w:rFonts w:eastAsia="Calibri"/>
                <w:color w:val="000000"/>
                <w:sz w:val="24"/>
                <w:szCs w:val="24"/>
                <w:shd w:val="clear" w:color="auto" w:fill="FFFFFF"/>
              </w:rPr>
              <w:t>Устное народное творчество.</w:t>
            </w:r>
          </w:p>
        </w:tc>
        <w:tc>
          <w:tcPr>
            <w:tcW w:w="1819" w:type="dxa"/>
          </w:tcPr>
          <w:p w:rsidR="00272B0B" w:rsidRPr="00272B0B" w:rsidRDefault="00272B0B" w:rsidP="00272B0B">
            <w:pPr>
              <w:ind w:right="-108"/>
              <w:jc w:val="center"/>
              <w:rPr>
                <w:rFonts w:eastAsia="Calibri"/>
                <w:color w:val="000000"/>
                <w:sz w:val="24"/>
                <w:szCs w:val="24"/>
                <w:shd w:val="clear" w:color="auto" w:fill="FFFFFF"/>
              </w:rPr>
            </w:pPr>
            <w:r w:rsidRPr="00272B0B">
              <w:rPr>
                <w:rFonts w:eastAsia="Calibri"/>
                <w:color w:val="000000"/>
                <w:sz w:val="24"/>
                <w:szCs w:val="24"/>
                <w:shd w:val="clear" w:color="auto" w:fill="FFFFFF"/>
              </w:rPr>
              <w:t>3</w:t>
            </w:r>
          </w:p>
        </w:tc>
      </w:tr>
      <w:tr w:rsidR="00272B0B" w:rsidRPr="00272B0B" w:rsidTr="00272B0B">
        <w:trPr>
          <w:jc w:val="center"/>
        </w:trPr>
        <w:tc>
          <w:tcPr>
            <w:tcW w:w="1107" w:type="dxa"/>
          </w:tcPr>
          <w:p w:rsidR="00272B0B" w:rsidRPr="00272B0B" w:rsidRDefault="00272B0B" w:rsidP="00272B0B">
            <w:pPr>
              <w:ind w:right="-108"/>
              <w:jc w:val="center"/>
              <w:rPr>
                <w:rFonts w:eastAsia="Calibri"/>
                <w:color w:val="000000"/>
                <w:sz w:val="24"/>
                <w:szCs w:val="24"/>
                <w:shd w:val="clear" w:color="auto" w:fill="FFFFFF"/>
              </w:rPr>
            </w:pPr>
            <w:r w:rsidRPr="00272B0B">
              <w:rPr>
                <w:rFonts w:eastAsia="Calibri"/>
                <w:color w:val="000000"/>
                <w:sz w:val="24"/>
                <w:szCs w:val="24"/>
                <w:shd w:val="clear" w:color="auto" w:fill="FFFFFF"/>
              </w:rPr>
              <w:t>2</w:t>
            </w:r>
          </w:p>
        </w:tc>
        <w:tc>
          <w:tcPr>
            <w:tcW w:w="6946" w:type="dxa"/>
          </w:tcPr>
          <w:p w:rsidR="00272B0B" w:rsidRPr="00272B0B" w:rsidRDefault="00272B0B" w:rsidP="00272B0B">
            <w:pPr>
              <w:ind w:right="-108"/>
              <w:jc w:val="both"/>
              <w:rPr>
                <w:rFonts w:eastAsia="Calibri"/>
                <w:color w:val="000000"/>
                <w:sz w:val="24"/>
                <w:szCs w:val="24"/>
                <w:shd w:val="clear" w:color="auto" w:fill="FFFFFF"/>
              </w:rPr>
            </w:pPr>
            <w:r w:rsidRPr="00272B0B">
              <w:rPr>
                <w:sz w:val="24"/>
                <w:szCs w:val="24"/>
              </w:rPr>
              <w:t>Из древнерусской литературы.</w:t>
            </w:r>
          </w:p>
        </w:tc>
        <w:tc>
          <w:tcPr>
            <w:tcW w:w="1819" w:type="dxa"/>
          </w:tcPr>
          <w:p w:rsidR="00272B0B" w:rsidRPr="00272B0B" w:rsidRDefault="00272B0B" w:rsidP="00272B0B">
            <w:pPr>
              <w:ind w:right="-108"/>
              <w:jc w:val="center"/>
              <w:rPr>
                <w:rFonts w:eastAsia="Calibri"/>
                <w:color w:val="000000"/>
                <w:sz w:val="24"/>
                <w:szCs w:val="24"/>
                <w:shd w:val="clear" w:color="auto" w:fill="FFFFFF"/>
              </w:rPr>
            </w:pPr>
            <w:r w:rsidRPr="00272B0B">
              <w:rPr>
                <w:rFonts w:eastAsia="Calibri"/>
                <w:color w:val="000000"/>
                <w:sz w:val="24"/>
                <w:szCs w:val="24"/>
                <w:shd w:val="clear" w:color="auto" w:fill="FFFFFF"/>
              </w:rPr>
              <w:t>2</w:t>
            </w:r>
          </w:p>
        </w:tc>
      </w:tr>
      <w:tr w:rsidR="00272B0B" w:rsidRPr="00272B0B" w:rsidTr="00272B0B">
        <w:trPr>
          <w:jc w:val="center"/>
        </w:trPr>
        <w:tc>
          <w:tcPr>
            <w:tcW w:w="1107" w:type="dxa"/>
          </w:tcPr>
          <w:p w:rsidR="00272B0B" w:rsidRPr="00272B0B" w:rsidRDefault="00272B0B" w:rsidP="00272B0B">
            <w:pPr>
              <w:ind w:right="-108"/>
              <w:jc w:val="center"/>
              <w:rPr>
                <w:rFonts w:eastAsia="Calibri"/>
                <w:color w:val="000000"/>
                <w:sz w:val="24"/>
                <w:szCs w:val="24"/>
                <w:shd w:val="clear" w:color="auto" w:fill="FFFFFF"/>
              </w:rPr>
            </w:pPr>
            <w:r w:rsidRPr="00272B0B">
              <w:rPr>
                <w:rFonts w:eastAsia="Calibri"/>
                <w:color w:val="000000"/>
                <w:sz w:val="24"/>
                <w:szCs w:val="24"/>
                <w:shd w:val="clear" w:color="auto" w:fill="FFFFFF"/>
              </w:rPr>
              <w:t>3</w:t>
            </w:r>
          </w:p>
        </w:tc>
        <w:tc>
          <w:tcPr>
            <w:tcW w:w="6946" w:type="dxa"/>
          </w:tcPr>
          <w:p w:rsidR="00272B0B" w:rsidRPr="00272B0B" w:rsidRDefault="00272B0B" w:rsidP="00272B0B">
            <w:pPr>
              <w:ind w:right="-108"/>
              <w:jc w:val="both"/>
              <w:rPr>
                <w:rFonts w:eastAsia="Calibri"/>
                <w:color w:val="000000"/>
                <w:sz w:val="24"/>
                <w:szCs w:val="24"/>
                <w:shd w:val="clear" w:color="auto" w:fill="FFFFFF"/>
              </w:rPr>
            </w:pPr>
            <w:r w:rsidRPr="00272B0B">
              <w:rPr>
                <w:sz w:val="24"/>
                <w:szCs w:val="24"/>
              </w:rPr>
              <w:t xml:space="preserve">Из русской литературы </w:t>
            </w:r>
            <w:r w:rsidRPr="00272B0B">
              <w:rPr>
                <w:sz w:val="24"/>
                <w:szCs w:val="24"/>
                <w:lang w:val="en-US"/>
              </w:rPr>
              <w:t>XVIII</w:t>
            </w:r>
            <w:r w:rsidRPr="00272B0B">
              <w:rPr>
                <w:sz w:val="24"/>
                <w:szCs w:val="24"/>
              </w:rPr>
              <w:t xml:space="preserve">века.                     </w:t>
            </w:r>
          </w:p>
        </w:tc>
        <w:tc>
          <w:tcPr>
            <w:tcW w:w="1819" w:type="dxa"/>
          </w:tcPr>
          <w:p w:rsidR="00272B0B" w:rsidRPr="00272B0B" w:rsidRDefault="00272B0B" w:rsidP="00272B0B">
            <w:pPr>
              <w:ind w:right="-108"/>
              <w:jc w:val="center"/>
              <w:rPr>
                <w:rFonts w:eastAsia="Calibri"/>
                <w:color w:val="000000"/>
                <w:sz w:val="24"/>
                <w:szCs w:val="24"/>
                <w:shd w:val="clear" w:color="auto" w:fill="FFFFFF"/>
              </w:rPr>
            </w:pPr>
            <w:r w:rsidRPr="00272B0B">
              <w:rPr>
                <w:rFonts w:eastAsia="Calibri"/>
                <w:color w:val="000000"/>
                <w:sz w:val="24"/>
                <w:szCs w:val="24"/>
                <w:shd w:val="clear" w:color="auto" w:fill="FFFFFF"/>
              </w:rPr>
              <w:t>2</w:t>
            </w:r>
          </w:p>
        </w:tc>
      </w:tr>
      <w:tr w:rsidR="00272B0B" w:rsidRPr="00272B0B" w:rsidTr="00272B0B">
        <w:trPr>
          <w:jc w:val="center"/>
        </w:trPr>
        <w:tc>
          <w:tcPr>
            <w:tcW w:w="1107" w:type="dxa"/>
          </w:tcPr>
          <w:p w:rsidR="00272B0B" w:rsidRPr="00272B0B" w:rsidRDefault="00272B0B" w:rsidP="00272B0B">
            <w:pPr>
              <w:ind w:right="-108"/>
              <w:jc w:val="center"/>
              <w:rPr>
                <w:rFonts w:eastAsia="Calibri"/>
                <w:color w:val="000000"/>
                <w:sz w:val="24"/>
                <w:szCs w:val="24"/>
                <w:shd w:val="clear" w:color="auto" w:fill="FFFFFF"/>
              </w:rPr>
            </w:pPr>
            <w:r w:rsidRPr="00272B0B">
              <w:rPr>
                <w:rFonts w:eastAsia="Calibri"/>
                <w:color w:val="000000"/>
                <w:sz w:val="24"/>
                <w:szCs w:val="24"/>
                <w:shd w:val="clear" w:color="auto" w:fill="FFFFFF"/>
              </w:rPr>
              <w:t>4</w:t>
            </w:r>
          </w:p>
        </w:tc>
        <w:tc>
          <w:tcPr>
            <w:tcW w:w="6946" w:type="dxa"/>
          </w:tcPr>
          <w:p w:rsidR="00272B0B" w:rsidRPr="00272B0B" w:rsidRDefault="00272B0B" w:rsidP="00272B0B">
            <w:pPr>
              <w:ind w:right="-108"/>
              <w:jc w:val="both"/>
              <w:rPr>
                <w:rFonts w:eastAsia="Calibri"/>
                <w:color w:val="000000"/>
                <w:sz w:val="24"/>
                <w:szCs w:val="24"/>
                <w:shd w:val="clear" w:color="auto" w:fill="FFFFFF"/>
              </w:rPr>
            </w:pPr>
            <w:r w:rsidRPr="00272B0B">
              <w:rPr>
                <w:sz w:val="24"/>
                <w:szCs w:val="24"/>
              </w:rPr>
              <w:t xml:space="preserve">Из русской литературы </w:t>
            </w:r>
            <w:r w:rsidRPr="00272B0B">
              <w:rPr>
                <w:sz w:val="24"/>
                <w:szCs w:val="24"/>
                <w:lang w:val="en-US"/>
              </w:rPr>
              <w:t>XIX</w:t>
            </w:r>
            <w:r w:rsidRPr="00272B0B">
              <w:rPr>
                <w:sz w:val="24"/>
                <w:szCs w:val="24"/>
              </w:rPr>
              <w:t>века.</w:t>
            </w:r>
          </w:p>
        </w:tc>
        <w:tc>
          <w:tcPr>
            <w:tcW w:w="1819" w:type="dxa"/>
          </w:tcPr>
          <w:p w:rsidR="00272B0B" w:rsidRPr="00272B0B" w:rsidRDefault="00272B0B" w:rsidP="00272B0B">
            <w:pPr>
              <w:ind w:right="-108"/>
              <w:jc w:val="center"/>
              <w:rPr>
                <w:rFonts w:eastAsia="Calibri"/>
                <w:color w:val="000000"/>
                <w:sz w:val="24"/>
                <w:szCs w:val="24"/>
                <w:shd w:val="clear" w:color="auto" w:fill="FFFFFF"/>
              </w:rPr>
            </w:pPr>
            <w:r w:rsidRPr="00272B0B">
              <w:rPr>
                <w:rFonts w:eastAsia="Calibri"/>
                <w:color w:val="000000"/>
                <w:sz w:val="24"/>
                <w:szCs w:val="24"/>
                <w:shd w:val="clear" w:color="auto" w:fill="FFFFFF"/>
              </w:rPr>
              <w:t>16</w:t>
            </w:r>
          </w:p>
        </w:tc>
      </w:tr>
      <w:tr w:rsidR="00272B0B" w:rsidRPr="00272B0B" w:rsidTr="00272B0B">
        <w:trPr>
          <w:jc w:val="center"/>
        </w:trPr>
        <w:tc>
          <w:tcPr>
            <w:tcW w:w="1107" w:type="dxa"/>
          </w:tcPr>
          <w:p w:rsidR="00272B0B" w:rsidRPr="00272B0B" w:rsidRDefault="00272B0B" w:rsidP="00272B0B">
            <w:pPr>
              <w:ind w:right="-108"/>
              <w:jc w:val="center"/>
              <w:rPr>
                <w:rFonts w:eastAsia="Calibri"/>
                <w:color w:val="000000"/>
                <w:sz w:val="24"/>
                <w:szCs w:val="24"/>
                <w:shd w:val="clear" w:color="auto" w:fill="FFFFFF"/>
              </w:rPr>
            </w:pPr>
            <w:r w:rsidRPr="00272B0B">
              <w:rPr>
                <w:rFonts w:eastAsia="Calibri"/>
                <w:color w:val="000000"/>
                <w:sz w:val="24"/>
                <w:szCs w:val="24"/>
                <w:shd w:val="clear" w:color="auto" w:fill="FFFFFF"/>
              </w:rPr>
              <w:t>5</w:t>
            </w:r>
          </w:p>
        </w:tc>
        <w:tc>
          <w:tcPr>
            <w:tcW w:w="6946" w:type="dxa"/>
          </w:tcPr>
          <w:p w:rsidR="00272B0B" w:rsidRPr="00272B0B" w:rsidRDefault="00272B0B" w:rsidP="00272B0B">
            <w:pPr>
              <w:ind w:right="-108"/>
              <w:jc w:val="both"/>
              <w:rPr>
                <w:sz w:val="24"/>
                <w:szCs w:val="24"/>
              </w:rPr>
            </w:pPr>
            <w:r w:rsidRPr="00272B0B">
              <w:rPr>
                <w:sz w:val="24"/>
                <w:szCs w:val="24"/>
              </w:rPr>
              <w:t>Русские литературные сказки.</w:t>
            </w:r>
          </w:p>
        </w:tc>
        <w:tc>
          <w:tcPr>
            <w:tcW w:w="1819" w:type="dxa"/>
          </w:tcPr>
          <w:p w:rsidR="00272B0B" w:rsidRPr="00272B0B" w:rsidRDefault="00272B0B" w:rsidP="00272B0B">
            <w:pPr>
              <w:ind w:right="-108"/>
              <w:jc w:val="center"/>
              <w:rPr>
                <w:rFonts w:eastAsia="Calibri"/>
                <w:color w:val="000000"/>
                <w:sz w:val="24"/>
                <w:szCs w:val="24"/>
                <w:shd w:val="clear" w:color="auto" w:fill="FFFFFF"/>
              </w:rPr>
            </w:pPr>
            <w:r w:rsidRPr="00272B0B">
              <w:rPr>
                <w:rFonts w:eastAsia="Calibri"/>
                <w:color w:val="000000"/>
                <w:sz w:val="24"/>
                <w:szCs w:val="24"/>
                <w:shd w:val="clear" w:color="auto" w:fill="FFFFFF"/>
              </w:rPr>
              <w:t>4</w:t>
            </w:r>
          </w:p>
        </w:tc>
      </w:tr>
      <w:tr w:rsidR="00272B0B" w:rsidRPr="00272B0B" w:rsidTr="00272B0B">
        <w:trPr>
          <w:jc w:val="center"/>
        </w:trPr>
        <w:tc>
          <w:tcPr>
            <w:tcW w:w="1107" w:type="dxa"/>
          </w:tcPr>
          <w:p w:rsidR="00272B0B" w:rsidRPr="00272B0B" w:rsidRDefault="00272B0B" w:rsidP="00272B0B">
            <w:pPr>
              <w:ind w:right="-108"/>
              <w:jc w:val="center"/>
              <w:rPr>
                <w:rFonts w:eastAsia="Calibri"/>
                <w:color w:val="000000"/>
                <w:sz w:val="24"/>
                <w:szCs w:val="24"/>
                <w:shd w:val="clear" w:color="auto" w:fill="FFFFFF"/>
              </w:rPr>
            </w:pPr>
            <w:r w:rsidRPr="00272B0B">
              <w:rPr>
                <w:rFonts w:eastAsia="Calibri"/>
                <w:color w:val="000000"/>
                <w:sz w:val="24"/>
                <w:szCs w:val="24"/>
                <w:shd w:val="clear" w:color="auto" w:fill="FFFFFF"/>
              </w:rPr>
              <w:t>6</w:t>
            </w:r>
          </w:p>
        </w:tc>
        <w:tc>
          <w:tcPr>
            <w:tcW w:w="6946" w:type="dxa"/>
          </w:tcPr>
          <w:p w:rsidR="00272B0B" w:rsidRPr="00272B0B" w:rsidRDefault="00272B0B" w:rsidP="00272B0B">
            <w:pPr>
              <w:ind w:right="-108"/>
              <w:jc w:val="both"/>
              <w:rPr>
                <w:sz w:val="24"/>
                <w:szCs w:val="24"/>
              </w:rPr>
            </w:pPr>
            <w:r w:rsidRPr="00272B0B">
              <w:rPr>
                <w:sz w:val="24"/>
                <w:szCs w:val="24"/>
              </w:rPr>
              <w:t xml:space="preserve">Из русской литературы </w:t>
            </w:r>
            <w:r w:rsidRPr="00272B0B">
              <w:rPr>
                <w:sz w:val="24"/>
                <w:szCs w:val="24"/>
                <w:lang w:val="en-US"/>
              </w:rPr>
              <w:t>XX</w:t>
            </w:r>
            <w:r w:rsidRPr="00272B0B">
              <w:rPr>
                <w:sz w:val="24"/>
                <w:szCs w:val="24"/>
              </w:rPr>
              <w:t>века.</w:t>
            </w:r>
          </w:p>
        </w:tc>
        <w:tc>
          <w:tcPr>
            <w:tcW w:w="1819" w:type="dxa"/>
          </w:tcPr>
          <w:p w:rsidR="00272B0B" w:rsidRPr="00272B0B" w:rsidRDefault="00272B0B" w:rsidP="00272B0B">
            <w:pPr>
              <w:ind w:right="-108"/>
              <w:jc w:val="center"/>
              <w:rPr>
                <w:rFonts w:eastAsia="Calibri"/>
                <w:color w:val="000000"/>
                <w:sz w:val="24"/>
                <w:szCs w:val="24"/>
                <w:shd w:val="clear" w:color="auto" w:fill="FFFFFF"/>
              </w:rPr>
            </w:pPr>
            <w:r w:rsidRPr="00272B0B">
              <w:rPr>
                <w:rFonts w:eastAsia="Calibri"/>
                <w:color w:val="000000"/>
                <w:sz w:val="24"/>
                <w:szCs w:val="24"/>
                <w:shd w:val="clear" w:color="auto" w:fill="FFFFFF"/>
              </w:rPr>
              <w:t>22</w:t>
            </w:r>
          </w:p>
        </w:tc>
      </w:tr>
      <w:tr w:rsidR="00272B0B" w:rsidRPr="00272B0B" w:rsidTr="00272B0B">
        <w:trPr>
          <w:jc w:val="center"/>
        </w:trPr>
        <w:tc>
          <w:tcPr>
            <w:tcW w:w="1107" w:type="dxa"/>
          </w:tcPr>
          <w:p w:rsidR="00272B0B" w:rsidRPr="00272B0B" w:rsidRDefault="00272B0B" w:rsidP="00272B0B">
            <w:pPr>
              <w:ind w:right="-108"/>
              <w:jc w:val="center"/>
              <w:rPr>
                <w:rFonts w:eastAsia="Calibri"/>
                <w:color w:val="000000"/>
                <w:sz w:val="24"/>
                <w:szCs w:val="24"/>
                <w:shd w:val="clear" w:color="auto" w:fill="FFFFFF"/>
              </w:rPr>
            </w:pPr>
            <w:r w:rsidRPr="00272B0B">
              <w:rPr>
                <w:rFonts w:eastAsia="Calibri"/>
                <w:color w:val="000000"/>
                <w:sz w:val="24"/>
                <w:szCs w:val="24"/>
                <w:shd w:val="clear" w:color="auto" w:fill="FFFFFF"/>
              </w:rPr>
              <w:t>7</w:t>
            </w:r>
          </w:p>
        </w:tc>
        <w:tc>
          <w:tcPr>
            <w:tcW w:w="6946" w:type="dxa"/>
          </w:tcPr>
          <w:p w:rsidR="00272B0B" w:rsidRPr="00272B0B" w:rsidRDefault="00272B0B" w:rsidP="00272B0B">
            <w:pPr>
              <w:ind w:right="-108"/>
              <w:jc w:val="both"/>
              <w:rPr>
                <w:sz w:val="24"/>
                <w:szCs w:val="24"/>
              </w:rPr>
            </w:pPr>
            <w:r w:rsidRPr="00272B0B">
              <w:rPr>
                <w:sz w:val="24"/>
                <w:szCs w:val="24"/>
              </w:rPr>
              <w:t>Произведения зарубежных писателей.</w:t>
            </w:r>
          </w:p>
        </w:tc>
        <w:tc>
          <w:tcPr>
            <w:tcW w:w="1819" w:type="dxa"/>
          </w:tcPr>
          <w:p w:rsidR="00272B0B" w:rsidRPr="00272B0B" w:rsidRDefault="00272B0B" w:rsidP="00272B0B">
            <w:pPr>
              <w:ind w:right="-108"/>
              <w:jc w:val="center"/>
              <w:rPr>
                <w:rFonts w:eastAsia="Calibri"/>
                <w:color w:val="000000"/>
                <w:sz w:val="24"/>
                <w:szCs w:val="24"/>
                <w:shd w:val="clear" w:color="auto" w:fill="FFFFFF"/>
              </w:rPr>
            </w:pPr>
            <w:r w:rsidRPr="00272B0B">
              <w:rPr>
                <w:rFonts w:eastAsia="Calibri"/>
                <w:color w:val="000000"/>
                <w:sz w:val="24"/>
                <w:szCs w:val="24"/>
                <w:shd w:val="clear" w:color="auto" w:fill="FFFFFF"/>
              </w:rPr>
              <w:t>8</w:t>
            </w:r>
          </w:p>
        </w:tc>
      </w:tr>
      <w:tr w:rsidR="00272B0B" w:rsidRPr="00272B0B" w:rsidTr="00272B0B">
        <w:trPr>
          <w:jc w:val="center"/>
        </w:trPr>
        <w:tc>
          <w:tcPr>
            <w:tcW w:w="1107" w:type="dxa"/>
          </w:tcPr>
          <w:p w:rsidR="00272B0B" w:rsidRPr="00272B0B" w:rsidRDefault="00272B0B" w:rsidP="00272B0B">
            <w:pPr>
              <w:ind w:right="-108"/>
              <w:jc w:val="center"/>
              <w:rPr>
                <w:rFonts w:eastAsia="Calibri"/>
                <w:color w:val="000000"/>
                <w:sz w:val="24"/>
                <w:szCs w:val="24"/>
                <w:shd w:val="clear" w:color="auto" w:fill="FFFFFF"/>
              </w:rPr>
            </w:pPr>
            <w:r w:rsidRPr="00272B0B">
              <w:rPr>
                <w:rFonts w:eastAsia="Calibri"/>
                <w:color w:val="000000"/>
                <w:sz w:val="24"/>
                <w:szCs w:val="24"/>
                <w:shd w:val="clear" w:color="auto" w:fill="FFFFFF"/>
              </w:rPr>
              <w:t>8</w:t>
            </w:r>
          </w:p>
        </w:tc>
        <w:tc>
          <w:tcPr>
            <w:tcW w:w="6946" w:type="dxa"/>
          </w:tcPr>
          <w:p w:rsidR="00272B0B" w:rsidRPr="00272B0B" w:rsidRDefault="00272B0B" w:rsidP="00272B0B">
            <w:pPr>
              <w:ind w:right="-108"/>
              <w:jc w:val="both"/>
              <w:rPr>
                <w:sz w:val="24"/>
                <w:szCs w:val="24"/>
              </w:rPr>
            </w:pPr>
            <w:r w:rsidRPr="00272B0B">
              <w:rPr>
                <w:sz w:val="24"/>
                <w:szCs w:val="24"/>
              </w:rPr>
              <w:t>Чтение газет и журналов.</w:t>
            </w:r>
          </w:p>
        </w:tc>
        <w:tc>
          <w:tcPr>
            <w:tcW w:w="1819" w:type="dxa"/>
          </w:tcPr>
          <w:p w:rsidR="00272B0B" w:rsidRPr="00272B0B" w:rsidRDefault="00272B0B" w:rsidP="00272B0B">
            <w:pPr>
              <w:ind w:right="-108"/>
              <w:jc w:val="center"/>
              <w:rPr>
                <w:rFonts w:eastAsia="Calibri"/>
                <w:color w:val="000000"/>
                <w:sz w:val="24"/>
                <w:szCs w:val="24"/>
                <w:shd w:val="clear" w:color="auto" w:fill="FFFFFF"/>
              </w:rPr>
            </w:pPr>
            <w:r w:rsidRPr="00272B0B">
              <w:rPr>
                <w:rFonts w:eastAsia="Calibri"/>
                <w:color w:val="000000"/>
                <w:sz w:val="24"/>
                <w:szCs w:val="24"/>
                <w:shd w:val="clear" w:color="auto" w:fill="FFFFFF"/>
              </w:rPr>
              <w:t>10</w:t>
            </w:r>
          </w:p>
        </w:tc>
      </w:tr>
      <w:tr w:rsidR="00272B0B" w:rsidRPr="00272B0B" w:rsidTr="00272B0B">
        <w:trPr>
          <w:jc w:val="center"/>
        </w:trPr>
        <w:tc>
          <w:tcPr>
            <w:tcW w:w="8053" w:type="dxa"/>
            <w:gridSpan w:val="2"/>
          </w:tcPr>
          <w:p w:rsidR="00272B0B" w:rsidRPr="00272B0B" w:rsidRDefault="00272B0B" w:rsidP="00272B0B">
            <w:pPr>
              <w:ind w:right="243"/>
              <w:jc w:val="right"/>
              <w:rPr>
                <w:rFonts w:eastAsia="Calibri"/>
                <w:b/>
                <w:color w:val="000000"/>
                <w:sz w:val="24"/>
                <w:szCs w:val="24"/>
                <w:shd w:val="clear" w:color="auto" w:fill="FFFFFF"/>
              </w:rPr>
            </w:pPr>
            <w:r w:rsidRPr="00272B0B">
              <w:rPr>
                <w:rFonts w:eastAsia="Calibri"/>
                <w:b/>
                <w:color w:val="000000"/>
                <w:sz w:val="24"/>
                <w:szCs w:val="24"/>
                <w:shd w:val="clear" w:color="auto" w:fill="FFFFFF"/>
              </w:rPr>
              <w:t>Итого</w:t>
            </w:r>
          </w:p>
        </w:tc>
        <w:tc>
          <w:tcPr>
            <w:tcW w:w="1819" w:type="dxa"/>
          </w:tcPr>
          <w:p w:rsidR="00272B0B" w:rsidRPr="00272B0B" w:rsidRDefault="00272B0B" w:rsidP="00272B0B">
            <w:pPr>
              <w:ind w:right="-108"/>
              <w:jc w:val="center"/>
              <w:rPr>
                <w:rFonts w:eastAsia="Calibri"/>
                <w:b/>
                <w:color w:val="000000"/>
                <w:sz w:val="24"/>
                <w:szCs w:val="24"/>
                <w:shd w:val="clear" w:color="auto" w:fill="FFFFFF"/>
              </w:rPr>
            </w:pPr>
            <w:r w:rsidRPr="00272B0B">
              <w:rPr>
                <w:rFonts w:eastAsia="Calibri"/>
                <w:b/>
                <w:color w:val="000000"/>
                <w:sz w:val="24"/>
                <w:szCs w:val="24"/>
                <w:shd w:val="clear" w:color="auto" w:fill="FFFFFF"/>
              </w:rPr>
              <w:t>67</w:t>
            </w:r>
          </w:p>
        </w:tc>
      </w:tr>
    </w:tbl>
    <w:p w:rsidR="00272B0B" w:rsidRPr="00272B0B" w:rsidRDefault="00272B0B" w:rsidP="00272B0B">
      <w:pPr>
        <w:jc w:val="right"/>
        <w:rPr>
          <w:b/>
          <w:sz w:val="24"/>
          <w:szCs w:val="24"/>
        </w:rPr>
      </w:pPr>
    </w:p>
    <w:p w:rsidR="00272B0B" w:rsidRPr="00272B0B" w:rsidRDefault="00272B0B" w:rsidP="00272B0B">
      <w:pPr>
        <w:jc w:val="center"/>
        <w:rPr>
          <w:b/>
          <w:sz w:val="24"/>
          <w:szCs w:val="24"/>
        </w:rPr>
      </w:pPr>
    </w:p>
    <w:p w:rsidR="00272B0B" w:rsidRDefault="00272B0B" w:rsidP="00272B0B">
      <w:pPr>
        <w:jc w:val="center"/>
        <w:rPr>
          <w:b/>
          <w:sz w:val="24"/>
          <w:szCs w:val="24"/>
        </w:rPr>
      </w:pPr>
    </w:p>
    <w:p w:rsidR="00272B0B" w:rsidRPr="00272B0B" w:rsidRDefault="00272B0B" w:rsidP="00272B0B">
      <w:pPr>
        <w:jc w:val="center"/>
        <w:rPr>
          <w:b/>
          <w:sz w:val="24"/>
          <w:szCs w:val="24"/>
        </w:rPr>
      </w:pPr>
      <w:r w:rsidRPr="00272B0B">
        <w:rPr>
          <w:b/>
          <w:sz w:val="24"/>
          <w:szCs w:val="24"/>
        </w:rPr>
        <w:t>4.КАЛЕНДАРНО_ТЕМАТИЧЕСКИЙ ПЛАН</w:t>
      </w:r>
    </w:p>
    <w:p w:rsidR="00272B0B" w:rsidRPr="00272B0B" w:rsidRDefault="00272B0B" w:rsidP="00272B0B">
      <w:pPr>
        <w:jc w:val="center"/>
        <w:rPr>
          <w:b/>
          <w:sz w:val="24"/>
          <w:szCs w:val="24"/>
        </w:rPr>
      </w:pPr>
      <w:r w:rsidRPr="00272B0B">
        <w:rPr>
          <w:b/>
          <w:sz w:val="24"/>
          <w:szCs w:val="24"/>
        </w:rPr>
        <w:t>«Литература»</w:t>
      </w:r>
    </w:p>
    <w:p w:rsidR="00272B0B" w:rsidRPr="00272B0B" w:rsidRDefault="00272B0B" w:rsidP="00272B0B">
      <w:pPr>
        <w:jc w:val="center"/>
        <w:rPr>
          <w:b/>
          <w:sz w:val="24"/>
          <w:szCs w:val="24"/>
        </w:rPr>
      </w:pPr>
      <w:r w:rsidRPr="00272B0B">
        <w:rPr>
          <w:b/>
          <w:sz w:val="24"/>
          <w:szCs w:val="24"/>
          <w:lang w:val="en-US"/>
        </w:rPr>
        <w:t xml:space="preserve">10 </w:t>
      </w:r>
      <w:r w:rsidRPr="00272B0B">
        <w:rPr>
          <w:b/>
          <w:sz w:val="24"/>
          <w:szCs w:val="24"/>
        </w:rPr>
        <w:t>класс (68 часов)</w:t>
      </w:r>
    </w:p>
    <w:p w:rsidR="00272B0B" w:rsidRPr="00272B0B" w:rsidRDefault="00272B0B" w:rsidP="00272B0B">
      <w:pPr>
        <w:jc w:val="center"/>
        <w:rPr>
          <w:b/>
          <w:sz w:val="24"/>
          <w:szCs w:val="24"/>
        </w:rPr>
      </w:pPr>
    </w:p>
    <w:tbl>
      <w:tblPr>
        <w:tblW w:w="14035"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647"/>
        <w:gridCol w:w="1417"/>
        <w:gridCol w:w="1560"/>
        <w:gridCol w:w="1560"/>
      </w:tblGrid>
      <w:tr w:rsidR="00272B0B" w:rsidRPr="00272B0B" w:rsidTr="00272B0B">
        <w:tc>
          <w:tcPr>
            <w:tcW w:w="851"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b/>
                <w:sz w:val="24"/>
                <w:szCs w:val="24"/>
              </w:rPr>
            </w:pPr>
            <w:r w:rsidRPr="00272B0B">
              <w:rPr>
                <w:b/>
                <w:sz w:val="24"/>
                <w:szCs w:val="24"/>
              </w:rPr>
              <w:t>№п</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b/>
                <w:sz w:val="24"/>
                <w:szCs w:val="24"/>
              </w:rPr>
            </w:pPr>
            <w:r w:rsidRPr="00272B0B">
              <w:rPr>
                <w:b/>
                <w:sz w:val="24"/>
                <w:szCs w:val="24"/>
              </w:rPr>
              <w:t>Название раздела и темы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b/>
                <w:sz w:val="24"/>
                <w:szCs w:val="24"/>
              </w:rPr>
            </w:pPr>
            <w:r w:rsidRPr="00272B0B">
              <w:rPr>
                <w:b/>
                <w:sz w:val="24"/>
                <w:szCs w:val="24"/>
              </w:rPr>
              <w:t>Кол-во часов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b/>
                <w:sz w:val="24"/>
                <w:szCs w:val="24"/>
              </w:rPr>
            </w:pPr>
            <w:r w:rsidRPr="00272B0B">
              <w:rPr>
                <w:b/>
                <w:sz w:val="24"/>
                <w:szCs w:val="24"/>
              </w:rPr>
              <w:t xml:space="preserve"> Дата</w:t>
            </w:r>
          </w:p>
        </w:tc>
        <w:tc>
          <w:tcPr>
            <w:tcW w:w="1560"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b/>
                <w:sz w:val="24"/>
                <w:szCs w:val="24"/>
              </w:rPr>
            </w:pPr>
            <w:r w:rsidRPr="00272B0B">
              <w:rPr>
                <w:b/>
                <w:sz w:val="24"/>
                <w:szCs w:val="24"/>
              </w:rPr>
              <w:t>Примечание</w:t>
            </w:r>
          </w:p>
        </w:tc>
      </w:tr>
      <w:tr w:rsidR="00272B0B" w:rsidRPr="00272B0B" w:rsidTr="00272B0B">
        <w:tc>
          <w:tcPr>
            <w:tcW w:w="12475" w:type="dxa"/>
            <w:gridSpan w:val="4"/>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tabs>
                <w:tab w:val="center" w:pos="4591"/>
                <w:tab w:val="left" w:pos="5895"/>
                <w:tab w:val="left" w:pos="6525"/>
                <w:tab w:val="left" w:pos="7155"/>
              </w:tabs>
              <w:rPr>
                <w:b/>
                <w:sz w:val="24"/>
                <w:szCs w:val="24"/>
              </w:rPr>
            </w:pPr>
            <w:r w:rsidRPr="00272B0B">
              <w:rPr>
                <w:b/>
                <w:sz w:val="24"/>
                <w:szCs w:val="24"/>
                <w:lang w:val="en-US"/>
              </w:rPr>
              <w:lastRenderedPageBreak/>
              <w:tab/>
              <w:t>I</w:t>
            </w:r>
            <w:r w:rsidRPr="00272B0B">
              <w:rPr>
                <w:b/>
                <w:sz w:val="24"/>
                <w:szCs w:val="24"/>
              </w:rPr>
              <w:t xml:space="preserve"> четверть</w:t>
            </w:r>
            <w:r w:rsidRPr="00272B0B">
              <w:rPr>
                <w:b/>
                <w:sz w:val="24"/>
                <w:szCs w:val="24"/>
              </w:rPr>
              <w:tab/>
              <w:t xml:space="preserve">  18</w:t>
            </w:r>
          </w:p>
        </w:tc>
        <w:tc>
          <w:tcPr>
            <w:tcW w:w="1560"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tabs>
                <w:tab w:val="center" w:pos="4591"/>
                <w:tab w:val="left" w:pos="6525"/>
                <w:tab w:val="left" w:pos="7155"/>
              </w:tabs>
              <w:rPr>
                <w:b/>
                <w:sz w:val="24"/>
                <w:szCs w:val="24"/>
                <w:lang w:val="en-US"/>
              </w:rPr>
            </w:pPr>
          </w:p>
        </w:tc>
      </w:tr>
      <w:tr w:rsidR="00272B0B" w:rsidRPr="00272B0B" w:rsidTr="00272B0B">
        <w:tc>
          <w:tcPr>
            <w:tcW w:w="851"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r w:rsidRPr="00272B0B">
              <w:rPr>
                <w:b/>
                <w:sz w:val="24"/>
                <w:szCs w:val="24"/>
              </w:rPr>
              <w:t>Устное народное творчество.</w:t>
            </w:r>
            <w:r w:rsidRPr="00272B0B">
              <w:rPr>
                <w:sz w:val="24"/>
                <w:szCs w:val="24"/>
              </w:rPr>
              <w:t xml:space="preserve"> Герои народных сказок в оценке писателей.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sz w:val="24"/>
                <w:szCs w:val="24"/>
              </w:rPr>
            </w:pPr>
          </w:p>
        </w:tc>
      </w:tr>
      <w:tr w:rsidR="00272B0B" w:rsidRPr="00272B0B" w:rsidTr="00272B0B">
        <w:tc>
          <w:tcPr>
            <w:tcW w:w="851"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2</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r w:rsidRPr="00272B0B">
              <w:rPr>
                <w:sz w:val="24"/>
                <w:szCs w:val="24"/>
              </w:rPr>
              <w:t>Сказка «Иван-крестьянский  сын  и  чудо-юдо».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sz w:val="24"/>
                <w:szCs w:val="24"/>
              </w:rPr>
            </w:pPr>
          </w:p>
        </w:tc>
      </w:tr>
      <w:tr w:rsidR="00272B0B" w:rsidRPr="00272B0B" w:rsidTr="00272B0B">
        <w:tc>
          <w:tcPr>
            <w:tcW w:w="851"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3</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r w:rsidRPr="00272B0B">
              <w:rPr>
                <w:b/>
                <w:sz w:val="24"/>
                <w:szCs w:val="24"/>
              </w:rPr>
              <w:t>Из древнерусской литературы.</w:t>
            </w:r>
            <w:r w:rsidRPr="00272B0B">
              <w:rPr>
                <w:sz w:val="24"/>
                <w:szCs w:val="24"/>
              </w:rPr>
              <w:t xml:space="preserve"> «Подвиг отрока- киевлянина и хитрость воеводы </w:t>
            </w:r>
            <w:proofErr w:type="spellStart"/>
            <w:r w:rsidRPr="00272B0B">
              <w:rPr>
                <w:sz w:val="24"/>
                <w:szCs w:val="24"/>
              </w:rPr>
              <w:t>Претича</w:t>
            </w:r>
            <w:proofErr w:type="spellEnd"/>
            <w:r w:rsidRPr="00272B0B">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sz w:val="24"/>
                <w:szCs w:val="24"/>
              </w:rPr>
            </w:pPr>
          </w:p>
        </w:tc>
      </w:tr>
      <w:tr w:rsidR="00272B0B" w:rsidRPr="00272B0B" w:rsidTr="00272B0B">
        <w:tc>
          <w:tcPr>
            <w:tcW w:w="851"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4</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r w:rsidRPr="00272B0B">
              <w:rPr>
                <w:sz w:val="24"/>
                <w:szCs w:val="24"/>
              </w:rPr>
              <w:t>Чтение статей из газет. Составление отзыва о прочитанной статье.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sz w:val="24"/>
                <w:szCs w:val="24"/>
              </w:rPr>
            </w:pPr>
          </w:p>
        </w:tc>
      </w:tr>
      <w:tr w:rsidR="00272B0B" w:rsidRPr="00272B0B" w:rsidTr="00272B0B">
        <w:tc>
          <w:tcPr>
            <w:tcW w:w="851"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5</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r w:rsidRPr="00272B0B">
              <w:rPr>
                <w:b/>
                <w:sz w:val="24"/>
                <w:szCs w:val="24"/>
              </w:rPr>
              <w:t xml:space="preserve">Из русской литературы </w:t>
            </w:r>
            <w:r w:rsidRPr="00272B0B">
              <w:rPr>
                <w:b/>
                <w:sz w:val="24"/>
                <w:szCs w:val="24"/>
                <w:lang w:val="en-US"/>
              </w:rPr>
              <w:t>XVIII</w:t>
            </w:r>
            <w:r w:rsidRPr="00272B0B">
              <w:rPr>
                <w:b/>
                <w:sz w:val="24"/>
                <w:szCs w:val="24"/>
              </w:rPr>
              <w:t xml:space="preserve"> века.</w:t>
            </w:r>
            <w:r w:rsidRPr="00272B0B">
              <w:rPr>
                <w:sz w:val="24"/>
                <w:szCs w:val="24"/>
              </w:rPr>
              <w:t xml:space="preserve">                     </w:t>
            </w:r>
            <w:proofErr w:type="spellStart"/>
            <w:r w:rsidRPr="00272B0B">
              <w:rPr>
                <w:sz w:val="24"/>
                <w:szCs w:val="24"/>
              </w:rPr>
              <w:t>М.В.Ломоносов</w:t>
            </w:r>
            <w:proofErr w:type="spellEnd"/>
            <w:r w:rsidRPr="00272B0B">
              <w:rPr>
                <w:sz w:val="24"/>
                <w:szCs w:val="24"/>
              </w:rPr>
              <w:t xml:space="preserve"> «Случились вместе два Астронома в пиру…».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sz w:val="24"/>
                <w:szCs w:val="24"/>
              </w:rPr>
            </w:pPr>
          </w:p>
        </w:tc>
      </w:tr>
      <w:tr w:rsidR="00272B0B" w:rsidRPr="00272B0B" w:rsidTr="00272B0B">
        <w:tc>
          <w:tcPr>
            <w:tcW w:w="851"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6</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Внеклассное чтение.</w:t>
            </w:r>
          </w:p>
          <w:p w:rsidR="00272B0B" w:rsidRPr="00272B0B" w:rsidRDefault="00272B0B" w:rsidP="00272B0B">
            <w:pPr>
              <w:jc w:val="both"/>
              <w:rPr>
                <w:sz w:val="24"/>
                <w:szCs w:val="24"/>
              </w:rPr>
            </w:pPr>
            <w:r w:rsidRPr="00272B0B">
              <w:rPr>
                <w:sz w:val="24"/>
                <w:szCs w:val="24"/>
              </w:rPr>
              <w:t xml:space="preserve"> «Повесть временных лет» (отрывок)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sz w:val="24"/>
                <w:szCs w:val="24"/>
              </w:rPr>
            </w:pPr>
          </w:p>
        </w:tc>
      </w:tr>
      <w:tr w:rsidR="00272B0B" w:rsidRPr="00272B0B" w:rsidTr="00272B0B">
        <w:tc>
          <w:tcPr>
            <w:tcW w:w="851"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7</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r w:rsidRPr="00272B0B">
              <w:rPr>
                <w:b/>
                <w:sz w:val="24"/>
                <w:szCs w:val="24"/>
              </w:rPr>
              <w:t xml:space="preserve">Из русской литературы </w:t>
            </w:r>
            <w:r w:rsidRPr="00272B0B">
              <w:rPr>
                <w:b/>
                <w:sz w:val="24"/>
                <w:szCs w:val="24"/>
                <w:lang w:val="en-US"/>
              </w:rPr>
              <w:t>XIX</w:t>
            </w:r>
            <w:r w:rsidRPr="00272B0B">
              <w:rPr>
                <w:b/>
                <w:sz w:val="24"/>
                <w:szCs w:val="24"/>
              </w:rPr>
              <w:t xml:space="preserve"> </w:t>
            </w:r>
            <w:proofErr w:type="spellStart"/>
            <w:r w:rsidRPr="00272B0B">
              <w:rPr>
                <w:b/>
                <w:sz w:val="24"/>
                <w:szCs w:val="24"/>
              </w:rPr>
              <w:t>века.</w:t>
            </w:r>
            <w:r w:rsidRPr="00272B0B">
              <w:rPr>
                <w:sz w:val="24"/>
                <w:szCs w:val="24"/>
              </w:rPr>
              <w:t>Русские</w:t>
            </w:r>
            <w:proofErr w:type="spellEnd"/>
            <w:r w:rsidRPr="00272B0B">
              <w:rPr>
                <w:sz w:val="24"/>
                <w:szCs w:val="24"/>
              </w:rPr>
              <w:t xml:space="preserve"> басни. </w:t>
            </w:r>
            <w:proofErr w:type="spellStart"/>
            <w:r w:rsidRPr="00272B0B">
              <w:rPr>
                <w:sz w:val="24"/>
                <w:szCs w:val="24"/>
              </w:rPr>
              <w:t>И.А.Крылов</w:t>
            </w:r>
            <w:proofErr w:type="spellEnd"/>
            <w:r w:rsidRPr="00272B0B">
              <w:rPr>
                <w:sz w:val="24"/>
                <w:szCs w:val="24"/>
              </w:rPr>
              <w:t xml:space="preserve">  « Волк на псарне».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sz w:val="24"/>
                <w:szCs w:val="24"/>
              </w:rPr>
            </w:pPr>
          </w:p>
        </w:tc>
      </w:tr>
      <w:tr w:rsidR="00272B0B" w:rsidRPr="00272B0B" w:rsidTr="00272B0B">
        <w:tc>
          <w:tcPr>
            <w:tcW w:w="851"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8</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roofErr w:type="spellStart"/>
            <w:r w:rsidRPr="00272B0B">
              <w:rPr>
                <w:sz w:val="24"/>
                <w:szCs w:val="24"/>
              </w:rPr>
              <w:t>В.А.Жуковский</w:t>
            </w:r>
            <w:proofErr w:type="spellEnd"/>
            <w:r w:rsidRPr="00272B0B">
              <w:rPr>
                <w:sz w:val="24"/>
                <w:szCs w:val="24"/>
              </w:rPr>
              <w:t xml:space="preserve"> «Спящая царевна».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sz w:val="24"/>
                <w:szCs w:val="24"/>
              </w:rPr>
            </w:pPr>
          </w:p>
        </w:tc>
      </w:tr>
      <w:tr w:rsidR="00272B0B" w:rsidRPr="00272B0B" w:rsidTr="00272B0B">
        <w:tc>
          <w:tcPr>
            <w:tcW w:w="851"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9</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roofErr w:type="spellStart"/>
            <w:r w:rsidRPr="00272B0B">
              <w:rPr>
                <w:sz w:val="24"/>
                <w:szCs w:val="24"/>
              </w:rPr>
              <w:t>В.А.Жуковский</w:t>
            </w:r>
            <w:proofErr w:type="spellEnd"/>
            <w:r w:rsidRPr="00272B0B">
              <w:rPr>
                <w:sz w:val="24"/>
                <w:szCs w:val="24"/>
              </w:rPr>
              <w:t xml:space="preserve"> «Кубок».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sz w:val="24"/>
                <w:szCs w:val="24"/>
              </w:rPr>
            </w:pPr>
          </w:p>
        </w:tc>
      </w:tr>
      <w:tr w:rsidR="00272B0B" w:rsidRPr="00272B0B" w:rsidTr="00272B0B">
        <w:tc>
          <w:tcPr>
            <w:tcW w:w="851"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10</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r w:rsidRPr="00272B0B">
              <w:rPr>
                <w:b/>
                <w:sz w:val="24"/>
                <w:szCs w:val="24"/>
              </w:rPr>
              <w:t xml:space="preserve">Русская литературная </w:t>
            </w:r>
            <w:proofErr w:type="spellStart"/>
            <w:r w:rsidRPr="00272B0B">
              <w:rPr>
                <w:b/>
                <w:sz w:val="24"/>
                <w:szCs w:val="24"/>
              </w:rPr>
              <w:t>сказка.</w:t>
            </w:r>
            <w:r w:rsidRPr="00272B0B">
              <w:rPr>
                <w:sz w:val="24"/>
                <w:szCs w:val="24"/>
              </w:rPr>
              <w:t>А.Погорельский</w:t>
            </w:r>
            <w:proofErr w:type="spellEnd"/>
            <w:r w:rsidRPr="00272B0B">
              <w:rPr>
                <w:sz w:val="24"/>
                <w:szCs w:val="24"/>
              </w:rPr>
              <w:t xml:space="preserve"> «Черная курица, или  Подземные жители».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p>
          <w:p w:rsidR="00272B0B" w:rsidRPr="00272B0B" w:rsidRDefault="00272B0B" w:rsidP="00272B0B">
            <w:pPr>
              <w:jc w:val="center"/>
              <w:rPr>
                <w:sz w:val="24"/>
                <w:szCs w:val="24"/>
              </w:rPr>
            </w:pPr>
            <w:r w:rsidRPr="00272B0B">
              <w:rPr>
                <w:sz w:val="24"/>
                <w:szCs w:val="24"/>
              </w:rPr>
              <w:t>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sz w:val="24"/>
                <w:szCs w:val="24"/>
              </w:rPr>
            </w:pPr>
          </w:p>
        </w:tc>
      </w:tr>
      <w:tr w:rsidR="00272B0B" w:rsidRPr="00272B0B" w:rsidTr="00272B0B">
        <w:tc>
          <w:tcPr>
            <w:tcW w:w="851"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11</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r w:rsidRPr="00272B0B">
              <w:rPr>
                <w:sz w:val="24"/>
                <w:szCs w:val="24"/>
              </w:rPr>
              <w:t>Чтение журналов. Составление  отзыва о прочитанной статье.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sz w:val="24"/>
                <w:szCs w:val="24"/>
              </w:rPr>
            </w:pPr>
          </w:p>
        </w:tc>
      </w:tr>
      <w:tr w:rsidR="00272B0B" w:rsidRPr="00272B0B" w:rsidTr="00272B0B">
        <w:tc>
          <w:tcPr>
            <w:tcW w:w="851"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12</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r w:rsidRPr="00272B0B">
              <w:rPr>
                <w:sz w:val="24"/>
                <w:szCs w:val="24"/>
              </w:rPr>
              <w:t xml:space="preserve">Внеклассное чтение.                                 </w:t>
            </w:r>
            <w:proofErr w:type="spellStart"/>
            <w:r w:rsidRPr="00272B0B">
              <w:rPr>
                <w:sz w:val="24"/>
                <w:szCs w:val="24"/>
              </w:rPr>
              <w:t>В.А.Жуковский</w:t>
            </w:r>
            <w:proofErr w:type="spellEnd"/>
            <w:r w:rsidRPr="00272B0B">
              <w:rPr>
                <w:sz w:val="24"/>
                <w:szCs w:val="24"/>
              </w:rPr>
              <w:t xml:space="preserve"> «Литературные сказки».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sz w:val="24"/>
                <w:szCs w:val="24"/>
              </w:rPr>
            </w:pPr>
          </w:p>
        </w:tc>
      </w:tr>
      <w:tr w:rsidR="00272B0B" w:rsidRPr="00272B0B" w:rsidTr="00272B0B">
        <w:tc>
          <w:tcPr>
            <w:tcW w:w="12475" w:type="dxa"/>
            <w:gridSpan w:val="4"/>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tabs>
                <w:tab w:val="center" w:pos="4591"/>
                <w:tab w:val="left" w:pos="6510"/>
                <w:tab w:val="left" w:pos="7065"/>
              </w:tabs>
              <w:rPr>
                <w:b/>
                <w:sz w:val="24"/>
                <w:szCs w:val="24"/>
              </w:rPr>
            </w:pPr>
            <w:r w:rsidRPr="00272B0B">
              <w:rPr>
                <w:b/>
                <w:sz w:val="24"/>
                <w:szCs w:val="24"/>
              </w:rPr>
              <w:tab/>
            </w:r>
            <w:r w:rsidRPr="00272B0B">
              <w:rPr>
                <w:b/>
                <w:sz w:val="24"/>
                <w:szCs w:val="24"/>
                <w:lang w:val="en-US"/>
              </w:rPr>
              <w:t>II</w:t>
            </w:r>
            <w:r w:rsidRPr="00272B0B">
              <w:rPr>
                <w:b/>
                <w:sz w:val="24"/>
                <w:szCs w:val="24"/>
              </w:rPr>
              <w:t xml:space="preserve"> четверть</w:t>
            </w:r>
            <w:r w:rsidRPr="00272B0B">
              <w:rPr>
                <w:b/>
                <w:sz w:val="24"/>
                <w:szCs w:val="24"/>
              </w:rPr>
              <w:tab/>
              <w:t xml:space="preserve">    14</w:t>
            </w:r>
          </w:p>
        </w:tc>
        <w:tc>
          <w:tcPr>
            <w:tcW w:w="1560"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tabs>
                <w:tab w:val="center" w:pos="4591"/>
                <w:tab w:val="left" w:pos="6510"/>
                <w:tab w:val="left" w:pos="7065"/>
              </w:tabs>
              <w:rPr>
                <w:b/>
                <w:sz w:val="24"/>
                <w:szCs w:val="24"/>
              </w:rPr>
            </w:pPr>
          </w:p>
        </w:tc>
      </w:tr>
      <w:tr w:rsidR="00272B0B" w:rsidRPr="00272B0B" w:rsidTr="00272B0B">
        <w:tc>
          <w:tcPr>
            <w:tcW w:w="851"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roofErr w:type="spellStart"/>
            <w:r w:rsidRPr="00272B0B">
              <w:rPr>
                <w:sz w:val="24"/>
                <w:szCs w:val="24"/>
              </w:rPr>
              <w:t>Н.В.Гоголь</w:t>
            </w:r>
            <w:proofErr w:type="spellEnd"/>
            <w:r w:rsidRPr="00272B0B">
              <w:rPr>
                <w:sz w:val="24"/>
                <w:szCs w:val="24"/>
              </w:rPr>
              <w:t xml:space="preserve"> «Заколдованное место».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sz w:val="24"/>
                <w:szCs w:val="24"/>
              </w:rPr>
            </w:pPr>
          </w:p>
        </w:tc>
      </w:tr>
      <w:tr w:rsidR="00272B0B" w:rsidRPr="00272B0B" w:rsidTr="00272B0B">
        <w:tc>
          <w:tcPr>
            <w:tcW w:w="851"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2</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roofErr w:type="spellStart"/>
            <w:r w:rsidRPr="00272B0B">
              <w:rPr>
                <w:sz w:val="24"/>
                <w:szCs w:val="24"/>
              </w:rPr>
              <w:t>А.П.Чехов</w:t>
            </w:r>
            <w:proofErr w:type="spellEnd"/>
            <w:r w:rsidRPr="00272B0B">
              <w:rPr>
                <w:sz w:val="24"/>
                <w:szCs w:val="24"/>
              </w:rPr>
              <w:t xml:space="preserve"> «Хирургия».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sz w:val="24"/>
                <w:szCs w:val="24"/>
              </w:rPr>
            </w:pPr>
          </w:p>
        </w:tc>
      </w:tr>
      <w:tr w:rsidR="00272B0B" w:rsidRPr="00272B0B" w:rsidTr="00272B0B">
        <w:tc>
          <w:tcPr>
            <w:tcW w:w="851"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3</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r w:rsidRPr="00272B0B">
              <w:rPr>
                <w:sz w:val="24"/>
                <w:szCs w:val="24"/>
              </w:rPr>
              <w:t>Внеклассное чтение.</w:t>
            </w:r>
          </w:p>
          <w:p w:rsidR="00272B0B" w:rsidRPr="00272B0B" w:rsidRDefault="00272B0B" w:rsidP="00272B0B">
            <w:pPr>
              <w:rPr>
                <w:sz w:val="24"/>
                <w:szCs w:val="24"/>
              </w:rPr>
            </w:pPr>
            <w:r w:rsidRPr="00272B0B">
              <w:rPr>
                <w:sz w:val="24"/>
                <w:szCs w:val="24"/>
              </w:rPr>
              <w:t xml:space="preserve"> </w:t>
            </w:r>
            <w:proofErr w:type="spellStart"/>
            <w:r w:rsidRPr="00272B0B">
              <w:rPr>
                <w:sz w:val="24"/>
                <w:szCs w:val="24"/>
              </w:rPr>
              <w:t>А.П.Чехов</w:t>
            </w:r>
            <w:proofErr w:type="spellEnd"/>
            <w:r w:rsidRPr="00272B0B">
              <w:rPr>
                <w:sz w:val="24"/>
                <w:szCs w:val="24"/>
              </w:rPr>
              <w:t xml:space="preserve"> «Рассказы».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sz w:val="24"/>
                <w:szCs w:val="24"/>
              </w:rPr>
            </w:pPr>
          </w:p>
        </w:tc>
      </w:tr>
      <w:tr w:rsidR="00272B0B" w:rsidRPr="00272B0B" w:rsidTr="00272B0B">
        <w:tc>
          <w:tcPr>
            <w:tcW w:w="851"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4</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proofErr w:type="spellStart"/>
            <w:r w:rsidRPr="00272B0B">
              <w:rPr>
                <w:sz w:val="24"/>
                <w:szCs w:val="24"/>
              </w:rPr>
              <w:t>А.А.Фет</w:t>
            </w:r>
            <w:proofErr w:type="spellEnd"/>
            <w:r w:rsidRPr="00272B0B">
              <w:rPr>
                <w:sz w:val="24"/>
                <w:szCs w:val="24"/>
              </w:rPr>
              <w:t xml:space="preserve"> «Весенний дождь».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sz w:val="24"/>
                <w:szCs w:val="24"/>
              </w:rPr>
            </w:pPr>
          </w:p>
        </w:tc>
      </w:tr>
      <w:tr w:rsidR="00272B0B" w:rsidRPr="00272B0B" w:rsidTr="00272B0B">
        <w:tc>
          <w:tcPr>
            <w:tcW w:w="851"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5</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proofErr w:type="spellStart"/>
            <w:r w:rsidRPr="00272B0B">
              <w:rPr>
                <w:sz w:val="24"/>
                <w:szCs w:val="24"/>
              </w:rPr>
              <w:t>А.А.Фет</w:t>
            </w:r>
            <w:proofErr w:type="spellEnd"/>
            <w:r w:rsidRPr="00272B0B">
              <w:rPr>
                <w:sz w:val="24"/>
                <w:szCs w:val="24"/>
              </w:rPr>
              <w:t xml:space="preserve"> «Задрожали листы, облетая…».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sz w:val="24"/>
                <w:szCs w:val="24"/>
              </w:rPr>
            </w:pPr>
          </w:p>
        </w:tc>
      </w:tr>
      <w:tr w:rsidR="00272B0B" w:rsidRPr="00272B0B" w:rsidTr="00272B0B">
        <w:tc>
          <w:tcPr>
            <w:tcW w:w="851"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6</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roofErr w:type="spellStart"/>
            <w:r w:rsidRPr="00272B0B">
              <w:rPr>
                <w:sz w:val="24"/>
                <w:szCs w:val="24"/>
              </w:rPr>
              <w:t>И.С.Никитин</w:t>
            </w:r>
            <w:proofErr w:type="spellEnd"/>
            <w:r w:rsidRPr="00272B0B">
              <w:rPr>
                <w:sz w:val="24"/>
                <w:szCs w:val="24"/>
              </w:rPr>
              <w:t xml:space="preserve"> «Утро».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sz w:val="24"/>
                <w:szCs w:val="24"/>
              </w:rPr>
            </w:pPr>
          </w:p>
        </w:tc>
      </w:tr>
      <w:tr w:rsidR="00272B0B" w:rsidRPr="00272B0B" w:rsidTr="00272B0B">
        <w:tc>
          <w:tcPr>
            <w:tcW w:w="851"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7</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r w:rsidRPr="00272B0B">
              <w:rPr>
                <w:sz w:val="24"/>
                <w:szCs w:val="24"/>
              </w:rPr>
              <w:t xml:space="preserve">Ф. </w:t>
            </w:r>
            <w:proofErr w:type="spellStart"/>
            <w:r w:rsidRPr="00272B0B">
              <w:rPr>
                <w:sz w:val="24"/>
                <w:szCs w:val="24"/>
              </w:rPr>
              <w:t>И.Тютчев</w:t>
            </w:r>
            <w:proofErr w:type="spellEnd"/>
            <w:r w:rsidRPr="00272B0B">
              <w:rPr>
                <w:sz w:val="24"/>
                <w:szCs w:val="24"/>
              </w:rPr>
              <w:t xml:space="preserve"> «Как весел грохот летних бурь…».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sz w:val="24"/>
                <w:szCs w:val="24"/>
              </w:rPr>
            </w:pPr>
          </w:p>
        </w:tc>
      </w:tr>
      <w:tr w:rsidR="00272B0B" w:rsidRPr="00272B0B" w:rsidTr="00272B0B">
        <w:tc>
          <w:tcPr>
            <w:tcW w:w="851"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8</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r w:rsidRPr="00272B0B">
              <w:rPr>
                <w:sz w:val="24"/>
                <w:szCs w:val="24"/>
              </w:rPr>
              <w:t xml:space="preserve">Ф. </w:t>
            </w:r>
            <w:proofErr w:type="spellStart"/>
            <w:r w:rsidRPr="00272B0B">
              <w:rPr>
                <w:sz w:val="24"/>
                <w:szCs w:val="24"/>
              </w:rPr>
              <w:t>И.Тютчев</w:t>
            </w:r>
            <w:proofErr w:type="spellEnd"/>
            <w:r w:rsidRPr="00272B0B">
              <w:rPr>
                <w:sz w:val="24"/>
                <w:szCs w:val="24"/>
              </w:rPr>
              <w:t xml:space="preserve"> «Есть в осени первоначальной…».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sz w:val="24"/>
                <w:szCs w:val="24"/>
              </w:rPr>
            </w:pPr>
          </w:p>
        </w:tc>
      </w:tr>
      <w:tr w:rsidR="00272B0B" w:rsidRPr="00272B0B" w:rsidTr="00272B0B">
        <w:tc>
          <w:tcPr>
            <w:tcW w:w="851"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9</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roofErr w:type="spellStart"/>
            <w:r w:rsidRPr="00272B0B">
              <w:rPr>
                <w:sz w:val="24"/>
                <w:szCs w:val="24"/>
              </w:rPr>
              <w:t>И.З.Суриков</w:t>
            </w:r>
            <w:proofErr w:type="spellEnd"/>
            <w:r w:rsidRPr="00272B0B">
              <w:rPr>
                <w:sz w:val="24"/>
                <w:szCs w:val="24"/>
              </w:rPr>
              <w:t xml:space="preserve"> «Зима».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sz w:val="24"/>
                <w:szCs w:val="24"/>
              </w:rPr>
            </w:pPr>
          </w:p>
        </w:tc>
      </w:tr>
      <w:tr w:rsidR="00272B0B" w:rsidRPr="00272B0B" w:rsidTr="00272B0B">
        <w:tc>
          <w:tcPr>
            <w:tcW w:w="851"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10</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roofErr w:type="spellStart"/>
            <w:r w:rsidRPr="00272B0B">
              <w:rPr>
                <w:sz w:val="24"/>
                <w:szCs w:val="24"/>
              </w:rPr>
              <w:t>А.Н.Майков</w:t>
            </w:r>
            <w:proofErr w:type="spellEnd"/>
            <w:r w:rsidRPr="00272B0B">
              <w:rPr>
                <w:sz w:val="24"/>
                <w:szCs w:val="24"/>
              </w:rPr>
              <w:t xml:space="preserve"> «Ласточки».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sz w:val="24"/>
                <w:szCs w:val="24"/>
              </w:rPr>
            </w:pPr>
          </w:p>
        </w:tc>
      </w:tr>
      <w:tr w:rsidR="00272B0B" w:rsidRPr="00272B0B" w:rsidTr="00272B0B">
        <w:tc>
          <w:tcPr>
            <w:tcW w:w="851"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11</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r w:rsidRPr="00272B0B">
              <w:rPr>
                <w:sz w:val="24"/>
                <w:szCs w:val="24"/>
              </w:rPr>
              <w:t>Чтение журналов. Краткий пересказ статьи из журнала.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sz w:val="24"/>
                <w:szCs w:val="24"/>
              </w:rPr>
            </w:pPr>
          </w:p>
        </w:tc>
      </w:tr>
      <w:tr w:rsidR="00272B0B" w:rsidRPr="00272B0B" w:rsidTr="00272B0B">
        <w:tc>
          <w:tcPr>
            <w:tcW w:w="851"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12</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 xml:space="preserve">Внеклассное чтение. </w:t>
            </w:r>
          </w:p>
          <w:p w:rsidR="00272B0B" w:rsidRPr="00272B0B" w:rsidRDefault="00272B0B" w:rsidP="00272B0B">
            <w:pPr>
              <w:jc w:val="both"/>
              <w:rPr>
                <w:sz w:val="24"/>
                <w:szCs w:val="24"/>
              </w:rPr>
            </w:pPr>
            <w:proofErr w:type="spellStart"/>
            <w:r w:rsidRPr="00272B0B">
              <w:rPr>
                <w:sz w:val="24"/>
                <w:szCs w:val="24"/>
              </w:rPr>
              <w:t>Ф.И.Тютчев</w:t>
            </w:r>
            <w:proofErr w:type="spellEnd"/>
            <w:r w:rsidRPr="00272B0B">
              <w:rPr>
                <w:sz w:val="24"/>
                <w:szCs w:val="24"/>
              </w:rPr>
              <w:t xml:space="preserve"> «Стихи».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sz w:val="24"/>
                <w:szCs w:val="24"/>
              </w:rPr>
            </w:pPr>
          </w:p>
        </w:tc>
      </w:tr>
      <w:tr w:rsidR="00272B0B" w:rsidRPr="00272B0B" w:rsidTr="00272B0B">
        <w:tc>
          <w:tcPr>
            <w:tcW w:w="12475" w:type="dxa"/>
            <w:gridSpan w:val="4"/>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tabs>
                <w:tab w:val="center" w:pos="4499"/>
                <w:tab w:val="left" w:pos="6630"/>
                <w:tab w:val="left" w:pos="6900"/>
              </w:tabs>
              <w:rPr>
                <w:b/>
                <w:sz w:val="24"/>
                <w:szCs w:val="24"/>
              </w:rPr>
            </w:pPr>
            <w:r w:rsidRPr="00272B0B">
              <w:rPr>
                <w:b/>
                <w:sz w:val="24"/>
                <w:szCs w:val="24"/>
              </w:rPr>
              <w:tab/>
            </w:r>
            <w:r w:rsidRPr="00272B0B">
              <w:rPr>
                <w:b/>
                <w:sz w:val="24"/>
                <w:szCs w:val="24"/>
                <w:lang w:val="en-US"/>
              </w:rPr>
              <w:t>III</w:t>
            </w:r>
            <w:r w:rsidRPr="00272B0B">
              <w:rPr>
                <w:b/>
                <w:sz w:val="24"/>
                <w:szCs w:val="24"/>
              </w:rPr>
              <w:t xml:space="preserve"> четверть</w:t>
            </w:r>
            <w:r w:rsidRPr="00272B0B">
              <w:rPr>
                <w:b/>
                <w:sz w:val="24"/>
                <w:szCs w:val="24"/>
              </w:rPr>
              <w:tab/>
              <w:t xml:space="preserve">  21</w:t>
            </w:r>
          </w:p>
        </w:tc>
        <w:tc>
          <w:tcPr>
            <w:tcW w:w="1560"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b/>
                <w:sz w:val="24"/>
                <w:szCs w:val="24"/>
              </w:rPr>
            </w:pPr>
          </w:p>
        </w:tc>
      </w:tr>
      <w:tr w:rsidR="00272B0B" w:rsidRPr="00272B0B" w:rsidTr="00272B0B">
        <w:tc>
          <w:tcPr>
            <w:tcW w:w="851"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b/>
                <w:sz w:val="24"/>
                <w:szCs w:val="24"/>
              </w:rPr>
              <w:t xml:space="preserve">Из русской литературы </w:t>
            </w:r>
            <w:r w:rsidRPr="00272B0B">
              <w:rPr>
                <w:b/>
                <w:sz w:val="24"/>
                <w:szCs w:val="24"/>
                <w:lang w:val="en-US"/>
              </w:rPr>
              <w:t>XX</w:t>
            </w:r>
            <w:r w:rsidRPr="00272B0B">
              <w:rPr>
                <w:b/>
                <w:sz w:val="24"/>
                <w:szCs w:val="24"/>
              </w:rPr>
              <w:t xml:space="preserve"> века.</w:t>
            </w:r>
            <w:r w:rsidRPr="00272B0B">
              <w:rPr>
                <w:sz w:val="24"/>
                <w:szCs w:val="24"/>
              </w:rPr>
              <w:t xml:space="preserve"> </w:t>
            </w:r>
            <w:proofErr w:type="spellStart"/>
            <w:r w:rsidRPr="00272B0B">
              <w:rPr>
                <w:sz w:val="24"/>
                <w:szCs w:val="24"/>
              </w:rPr>
              <w:t>И.А.Бунин</w:t>
            </w:r>
            <w:proofErr w:type="spellEnd"/>
            <w:r w:rsidRPr="00272B0B">
              <w:rPr>
                <w:sz w:val="24"/>
                <w:szCs w:val="24"/>
              </w:rPr>
              <w:t xml:space="preserve"> «Косцы».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r w:rsidR="00272B0B" w:rsidRPr="00272B0B" w:rsidTr="00272B0B">
        <w:tc>
          <w:tcPr>
            <w:tcW w:w="851"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2</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roofErr w:type="spellStart"/>
            <w:r w:rsidRPr="00272B0B">
              <w:rPr>
                <w:sz w:val="24"/>
                <w:szCs w:val="24"/>
              </w:rPr>
              <w:t>С.А.Есенин</w:t>
            </w:r>
            <w:proofErr w:type="spellEnd"/>
            <w:r w:rsidRPr="00272B0B">
              <w:rPr>
                <w:sz w:val="24"/>
                <w:szCs w:val="24"/>
              </w:rPr>
              <w:t xml:space="preserve"> «Я покинул родимый дом».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r w:rsidR="00272B0B" w:rsidRPr="00272B0B" w:rsidTr="00272B0B">
        <w:tc>
          <w:tcPr>
            <w:tcW w:w="851"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lastRenderedPageBreak/>
              <w:t>3</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С.А. Есенин «Низкий дом с голубыми ставнями».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r w:rsidR="00272B0B" w:rsidRPr="00272B0B" w:rsidTr="00272B0B">
        <w:tc>
          <w:tcPr>
            <w:tcW w:w="851"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4</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 xml:space="preserve">Внеклассное чтение. </w:t>
            </w:r>
            <w:proofErr w:type="spellStart"/>
            <w:r w:rsidRPr="00272B0B">
              <w:rPr>
                <w:sz w:val="24"/>
                <w:szCs w:val="24"/>
              </w:rPr>
              <w:t>С.А.Есенин</w:t>
            </w:r>
            <w:proofErr w:type="spellEnd"/>
            <w:r w:rsidRPr="00272B0B">
              <w:rPr>
                <w:sz w:val="24"/>
                <w:szCs w:val="24"/>
              </w:rPr>
              <w:t xml:space="preserve"> « Стихи».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r w:rsidR="00272B0B" w:rsidRPr="00272B0B" w:rsidTr="00272B0B">
        <w:tc>
          <w:tcPr>
            <w:tcW w:w="851"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5</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Чтение статей из газет «</w:t>
            </w:r>
            <w:proofErr w:type="spellStart"/>
            <w:r w:rsidRPr="00272B0B">
              <w:rPr>
                <w:sz w:val="24"/>
                <w:szCs w:val="24"/>
              </w:rPr>
              <w:t>Арзамасские</w:t>
            </w:r>
            <w:proofErr w:type="spellEnd"/>
            <w:r w:rsidRPr="00272B0B">
              <w:rPr>
                <w:sz w:val="24"/>
                <w:szCs w:val="24"/>
              </w:rPr>
              <w:t xml:space="preserve"> новости», </w:t>
            </w:r>
          </w:p>
          <w:p w:rsidR="00272B0B" w:rsidRPr="00272B0B" w:rsidRDefault="00272B0B" w:rsidP="00272B0B">
            <w:pPr>
              <w:jc w:val="both"/>
              <w:rPr>
                <w:sz w:val="24"/>
                <w:szCs w:val="24"/>
              </w:rPr>
            </w:pPr>
            <w:r w:rsidRPr="00272B0B">
              <w:rPr>
                <w:sz w:val="24"/>
                <w:szCs w:val="24"/>
              </w:rPr>
              <w:t>«</w:t>
            </w:r>
            <w:proofErr w:type="spellStart"/>
            <w:r w:rsidRPr="00272B0B">
              <w:rPr>
                <w:sz w:val="24"/>
                <w:szCs w:val="24"/>
              </w:rPr>
              <w:t>Арзамасские</w:t>
            </w:r>
            <w:proofErr w:type="spellEnd"/>
            <w:r w:rsidRPr="00272B0B">
              <w:rPr>
                <w:sz w:val="24"/>
                <w:szCs w:val="24"/>
              </w:rPr>
              <w:t xml:space="preserve"> </w:t>
            </w:r>
            <w:proofErr w:type="spellStart"/>
            <w:r w:rsidRPr="00272B0B">
              <w:rPr>
                <w:sz w:val="24"/>
                <w:szCs w:val="24"/>
              </w:rPr>
              <w:t>ведомости».Составление</w:t>
            </w:r>
            <w:proofErr w:type="spellEnd"/>
            <w:r w:rsidRPr="00272B0B">
              <w:rPr>
                <w:sz w:val="24"/>
                <w:szCs w:val="24"/>
              </w:rPr>
              <w:t xml:space="preserve"> отзыва о прочитанной статье.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r w:rsidR="00272B0B" w:rsidRPr="00272B0B" w:rsidTr="00272B0B">
        <w:tc>
          <w:tcPr>
            <w:tcW w:w="851"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6</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roofErr w:type="spellStart"/>
            <w:r w:rsidRPr="00272B0B">
              <w:rPr>
                <w:sz w:val="24"/>
                <w:szCs w:val="24"/>
              </w:rPr>
              <w:t>П.Б.Бажов</w:t>
            </w:r>
            <w:proofErr w:type="spellEnd"/>
            <w:r w:rsidRPr="00272B0B">
              <w:rPr>
                <w:sz w:val="24"/>
                <w:szCs w:val="24"/>
              </w:rPr>
              <w:t xml:space="preserve"> «Хозяйка Медной горы».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r w:rsidR="00272B0B" w:rsidRPr="00272B0B" w:rsidTr="00272B0B">
        <w:tc>
          <w:tcPr>
            <w:tcW w:w="851"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7</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roofErr w:type="spellStart"/>
            <w:r w:rsidRPr="00272B0B">
              <w:rPr>
                <w:sz w:val="24"/>
                <w:szCs w:val="24"/>
              </w:rPr>
              <w:t>А.Платонов</w:t>
            </w:r>
            <w:proofErr w:type="spellEnd"/>
            <w:r w:rsidRPr="00272B0B">
              <w:rPr>
                <w:sz w:val="24"/>
                <w:szCs w:val="24"/>
              </w:rPr>
              <w:t xml:space="preserve"> «Никита».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r w:rsidR="00272B0B" w:rsidRPr="00272B0B" w:rsidTr="00272B0B">
        <w:tc>
          <w:tcPr>
            <w:tcW w:w="851"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8</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roofErr w:type="spellStart"/>
            <w:r w:rsidRPr="00272B0B">
              <w:rPr>
                <w:sz w:val="24"/>
                <w:szCs w:val="24"/>
              </w:rPr>
              <w:t>А.Т.Твардовский</w:t>
            </w:r>
            <w:proofErr w:type="spellEnd"/>
            <w:r w:rsidRPr="00272B0B">
              <w:rPr>
                <w:sz w:val="24"/>
                <w:szCs w:val="24"/>
              </w:rPr>
              <w:t xml:space="preserve"> «Рассказ танкиста».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r w:rsidR="00272B0B" w:rsidRPr="00272B0B" w:rsidTr="00272B0B">
        <w:tc>
          <w:tcPr>
            <w:tcW w:w="851"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9</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roofErr w:type="spellStart"/>
            <w:r w:rsidRPr="00272B0B">
              <w:rPr>
                <w:sz w:val="24"/>
                <w:szCs w:val="24"/>
              </w:rPr>
              <w:t>К.М.Симонов</w:t>
            </w:r>
            <w:proofErr w:type="spellEnd"/>
            <w:r w:rsidRPr="00272B0B">
              <w:rPr>
                <w:sz w:val="24"/>
                <w:szCs w:val="24"/>
              </w:rPr>
              <w:t xml:space="preserve"> «Майор привез мальчишку на лафете».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r w:rsidR="00272B0B" w:rsidRPr="00272B0B" w:rsidTr="00272B0B">
        <w:tc>
          <w:tcPr>
            <w:tcW w:w="851"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10</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 xml:space="preserve">Внеклассное чтение. </w:t>
            </w:r>
            <w:proofErr w:type="spellStart"/>
            <w:r w:rsidRPr="00272B0B">
              <w:rPr>
                <w:sz w:val="24"/>
                <w:szCs w:val="24"/>
              </w:rPr>
              <w:t>К.М.Симонов</w:t>
            </w:r>
            <w:proofErr w:type="spellEnd"/>
            <w:r w:rsidRPr="00272B0B">
              <w:rPr>
                <w:sz w:val="24"/>
                <w:szCs w:val="24"/>
              </w:rPr>
              <w:t xml:space="preserve"> «Стихи».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r w:rsidR="00272B0B" w:rsidRPr="00272B0B" w:rsidTr="00272B0B">
        <w:tc>
          <w:tcPr>
            <w:tcW w:w="851"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11</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roofErr w:type="spellStart"/>
            <w:r w:rsidRPr="00272B0B">
              <w:rPr>
                <w:sz w:val="24"/>
                <w:szCs w:val="24"/>
              </w:rPr>
              <w:t>И.А.Бунин</w:t>
            </w:r>
            <w:proofErr w:type="spellEnd"/>
            <w:r w:rsidRPr="00272B0B">
              <w:rPr>
                <w:sz w:val="24"/>
                <w:szCs w:val="24"/>
              </w:rPr>
              <w:t xml:space="preserve"> «Помню долгий зимний вечер».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r w:rsidR="00272B0B" w:rsidRPr="00272B0B" w:rsidTr="00272B0B">
        <w:tc>
          <w:tcPr>
            <w:tcW w:w="851"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12</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roofErr w:type="spellStart"/>
            <w:r w:rsidRPr="00272B0B">
              <w:rPr>
                <w:sz w:val="24"/>
                <w:szCs w:val="24"/>
              </w:rPr>
              <w:t>Д.Б.Кедрин</w:t>
            </w:r>
            <w:proofErr w:type="spellEnd"/>
            <w:r w:rsidRPr="00272B0B">
              <w:rPr>
                <w:sz w:val="24"/>
                <w:szCs w:val="24"/>
              </w:rPr>
              <w:t xml:space="preserve"> «Алёнушка».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r w:rsidR="00272B0B" w:rsidRPr="00272B0B" w:rsidTr="00272B0B">
        <w:tc>
          <w:tcPr>
            <w:tcW w:w="851"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13</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roofErr w:type="spellStart"/>
            <w:r w:rsidRPr="00272B0B">
              <w:rPr>
                <w:sz w:val="24"/>
                <w:szCs w:val="24"/>
              </w:rPr>
              <w:t>А.А.Прокофьев</w:t>
            </w:r>
            <w:proofErr w:type="spellEnd"/>
            <w:r w:rsidRPr="00272B0B">
              <w:rPr>
                <w:sz w:val="24"/>
                <w:szCs w:val="24"/>
              </w:rPr>
              <w:t xml:space="preserve"> «Алёнушка».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r w:rsidR="00272B0B" w:rsidRPr="00272B0B" w:rsidTr="00272B0B">
        <w:tc>
          <w:tcPr>
            <w:tcW w:w="851"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14</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roofErr w:type="spellStart"/>
            <w:r w:rsidRPr="00272B0B">
              <w:rPr>
                <w:sz w:val="24"/>
                <w:szCs w:val="24"/>
              </w:rPr>
              <w:t>Н.М.Рубцов</w:t>
            </w:r>
            <w:proofErr w:type="spellEnd"/>
            <w:r w:rsidRPr="00272B0B">
              <w:rPr>
                <w:sz w:val="24"/>
                <w:szCs w:val="24"/>
              </w:rPr>
              <w:t xml:space="preserve"> «Родная деревня».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r w:rsidR="00272B0B" w:rsidRPr="00272B0B" w:rsidTr="00272B0B">
        <w:tc>
          <w:tcPr>
            <w:tcW w:w="851"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15</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Дон-</w:t>
            </w:r>
            <w:proofErr w:type="spellStart"/>
            <w:r w:rsidRPr="00272B0B">
              <w:rPr>
                <w:sz w:val="24"/>
                <w:szCs w:val="24"/>
              </w:rPr>
              <w:t>Аминадо</w:t>
            </w:r>
            <w:proofErr w:type="spellEnd"/>
            <w:r w:rsidRPr="00272B0B">
              <w:rPr>
                <w:sz w:val="24"/>
                <w:szCs w:val="24"/>
              </w:rPr>
              <w:t xml:space="preserve"> «Города и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r w:rsidR="00272B0B" w:rsidRPr="00272B0B" w:rsidTr="00272B0B">
        <w:tc>
          <w:tcPr>
            <w:tcW w:w="851"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16</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 xml:space="preserve">Внеклассное чтение. Стихи </w:t>
            </w:r>
            <w:proofErr w:type="spellStart"/>
            <w:r w:rsidRPr="00272B0B">
              <w:rPr>
                <w:sz w:val="24"/>
                <w:szCs w:val="24"/>
              </w:rPr>
              <w:t>арзамасских</w:t>
            </w:r>
            <w:proofErr w:type="spellEnd"/>
            <w:r w:rsidRPr="00272B0B">
              <w:rPr>
                <w:sz w:val="24"/>
                <w:szCs w:val="24"/>
              </w:rPr>
              <w:t xml:space="preserve"> поэтов.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r w:rsidR="00272B0B" w:rsidRPr="00272B0B" w:rsidTr="00272B0B">
        <w:tc>
          <w:tcPr>
            <w:tcW w:w="12475" w:type="dxa"/>
            <w:gridSpan w:val="4"/>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tabs>
                <w:tab w:val="center" w:pos="4499"/>
                <w:tab w:val="left" w:pos="6225"/>
                <w:tab w:val="left" w:pos="6960"/>
              </w:tabs>
              <w:rPr>
                <w:b/>
                <w:sz w:val="24"/>
                <w:szCs w:val="24"/>
              </w:rPr>
            </w:pPr>
            <w:r w:rsidRPr="00272B0B">
              <w:rPr>
                <w:b/>
                <w:sz w:val="24"/>
                <w:szCs w:val="24"/>
                <w:lang w:val="en-US"/>
              </w:rPr>
              <w:tab/>
              <w:t>IV</w:t>
            </w:r>
            <w:r w:rsidRPr="00272B0B">
              <w:rPr>
                <w:b/>
                <w:sz w:val="24"/>
                <w:szCs w:val="24"/>
              </w:rPr>
              <w:t xml:space="preserve"> четверть</w:t>
            </w:r>
            <w:r w:rsidRPr="00272B0B">
              <w:rPr>
                <w:b/>
                <w:sz w:val="24"/>
                <w:szCs w:val="24"/>
              </w:rPr>
              <w:tab/>
              <w:t xml:space="preserve">        14</w:t>
            </w:r>
          </w:p>
        </w:tc>
        <w:tc>
          <w:tcPr>
            <w:tcW w:w="1560"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center"/>
              <w:rPr>
                <w:b/>
                <w:sz w:val="24"/>
                <w:szCs w:val="24"/>
                <w:lang w:val="en-US"/>
              </w:rPr>
            </w:pPr>
          </w:p>
        </w:tc>
      </w:tr>
      <w:tr w:rsidR="00272B0B" w:rsidRPr="00272B0B" w:rsidTr="00272B0B">
        <w:tc>
          <w:tcPr>
            <w:tcW w:w="851"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Саша Черный «Кавказский пленник».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r w:rsidR="00272B0B" w:rsidRPr="00272B0B" w:rsidTr="00272B0B">
        <w:tc>
          <w:tcPr>
            <w:tcW w:w="851"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2</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Саша Черный «Игорь Робинзон».</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r w:rsidR="00272B0B" w:rsidRPr="00272B0B" w:rsidTr="00272B0B">
        <w:tc>
          <w:tcPr>
            <w:tcW w:w="851"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3</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roofErr w:type="spellStart"/>
            <w:r w:rsidRPr="00272B0B">
              <w:rPr>
                <w:sz w:val="24"/>
                <w:szCs w:val="24"/>
              </w:rPr>
              <w:t>Ю.Ч.Ким</w:t>
            </w:r>
            <w:proofErr w:type="spellEnd"/>
            <w:r w:rsidRPr="00272B0B">
              <w:rPr>
                <w:sz w:val="24"/>
                <w:szCs w:val="24"/>
              </w:rPr>
              <w:t xml:space="preserve"> «Рыба- кит».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r w:rsidR="00272B0B" w:rsidRPr="00272B0B" w:rsidTr="00272B0B">
        <w:tc>
          <w:tcPr>
            <w:tcW w:w="851"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4</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Д. Дефо «Робинзон Крузо».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r w:rsidR="00272B0B" w:rsidRPr="00272B0B" w:rsidTr="00272B0B">
        <w:tc>
          <w:tcPr>
            <w:tcW w:w="851"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5</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Внеклассное чтение. Д. Дефо «Робинзон Крузо».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r w:rsidR="00272B0B" w:rsidRPr="00272B0B" w:rsidTr="00272B0B">
        <w:tc>
          <w:tcPr>
            <w:tcW w:w="851"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6</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rPr>
                <w:sz w:val="24"/>
                <w:szCs w:val="24"/>
              </w:rPr>
            </w:pPr>
            <w:r w:rsidRPr="00272B0B">
              <w:rPr>
                <w:sz w:val="24"/>
                <w:szCs w:val="24"/>
              </w:rPr>
              <w:t>Чтение газет «</w:t>
            </w:r>
            <w:proofErr w:type="spellStart"/>
            <w:r w:rsidRPr="00272B0B">
              <w:rPr>
                <w:sz w:val="24"/>
                <w:szCs w:val="24"/>
              </w:rPr>
              <w:t>Арзамасские</w:t>
            </w:r>
            <w:proofErr w:type="spellEnd"/>
            <w:r w:rsidRPr="00272B0B">
              <w:rPr>
                <w:sz w:val="24"/>
                <w:szCs w:val="24"/>
              </w:rPr>
              <w:t xml:space="preserve"> новости»,                             «</w:t>
            </w:r>
            <w:proofErr w:type="spellStart"/>
            <w:r w:rsidRPr="00272B0B">
              <w:rPr>
                <w:sz w:val="24"/>
                <w:szCs w:val="24"/>
              </w:rPr>
              <w:t>Арзамасская</w:t>
            </w:r>
            <w:proofErr w:type="spellEnd"/>
            <w:r w:rsidRPr="00272B0B">
              <w:rPr>
                <w:sz w:val="24"/>
                <w:szCs w:val="24"/>
              </w:rPr>
              <w:t xml:space="preserve"> правда». Составление отзыва о прочитанной статье.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r w:rsidR="00272B0B" w:rsidRPr="00272B0B" w:rsidTr="00272B0B">
        <w:tc>
          <w:tcPr>
            <w:tcW w:w="851"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7</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roofErr w:type="spellStart"/>
            <w:r w:rsidRPr="00272B0B">
              <w:rPr>
                <w:sz w:val="24"/>
                <w:szCs w:val="24"/>
              </w:rPr>
              <w:t>Ж.Санд</w:t>
            </w:r>
            <w:proofErr w:type="spellEnd"/>
            <w:r w:rsidRPr="00272B0B">
              <w:rPr>
                <w:sz w:val="24"/>
                <w:szCs w:val="24"/>
              </w:rPr>
              <w:t xml:space="preserve"> «О чем говорят цветы».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r w:rsidR="00272B0B" w:rsidRPr="00272B0B" w:rsidTr="00272B0B">
        <w:tc>
          <w:tcPr>
            <w:tcW w:w="851"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8</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roofErr w:type="spellStart"/>
            <w:r w:rsidRPr="00272B0B">
              <w:rPr>
                <w:sz w:val="24"/>
                <w:szCs w:val="24"/>
              </w:rPr>
              <w:t>М.Твен</w:t>
            </w:r>
            <w:proofErr w:type="spellEnd"/>
            <w:r w:rsidRPr="00272B0B">
              <w:rPr>
                <w:sz w:val="24"/>
                <w:szCs w:val="24"/>
              </w:rPr>
              <w:t xml:space="preserve"> «Приключения Тома </w:t>
            </w:r>
            <w:proofErr w:type="spellStart"/>
            <w:r w:rsidRPr="00272B0B">
              <w:rPr>
                <w:sz w:val="24"/>
                <w:szCs w:val="24"/>
              </w:rPr>
              <w:t>Сойера</w:t>
            </w:r>
            <w:proofErr w:type="spellEnd"/>
            <w:r w:rsidRPr="00272B0B">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r w:rsidR="00272B0B" w:rsidRPr="00272B0B" w:rsidTr="00272B0B">
        <w:tc>
          <w:tcPr>
            <w:tcW w:w="851"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9</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roofErr w:type="spellStart"/>
            <w:r w:rsidRPr="00272B0B">
              <w:rPr>
                <w:sz w:val="24"/>
                <w:szCs w:val="24"/>
              </w:rPr>
              <w:t>Д.Лондон</w:t>
            </w:r>
            <w:proofErr w:type="spellEnd"/>
            <w:r w:rsidRPr="00272B0B">
              <w:rPr>
                <w:sz w:val="24"/>
                <w:szCs w:val="24"/>
              </w:rPr>
              <w:t xml:space="preserve"> «Сказание о </w:t>
            </w:r>
            <w:proofErr w:type="spellStart"/>
            <w:r w:rsidRPr="00272B0B">
              <w:rPr>
                <w:sz w:val="24"/>
                <w:szCs w:val="24"/>
              </w:rPr>
              <w:t>Кише</w:t>
            </w:r>
            <w:proofErr w:type="spellEnd"/>
            <w:r w:rsidRPr="00272B0B">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r w:rsidR="00272B0B" w:rsidRPr="00272B0B" w:rsidTr="00272B0B">
        <w:tc>
          <w:tcPr>
            <w:tcW w:w="851"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10</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Чтение журналов. Составление отзыва о прочитанной статье.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r w:rsidR="00272B0B" w:rsidRPr="00272B0B" w:rsidTr="00272B0B">
        <w:tc>
          <w:tcPr>
            <w:tcW w:w="851"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11</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r w:rsidRPr="00272B0B">
              <w:rPr>
                <w:sz w:val="24"/>
                <w:szCs w:val="24"/>
              </w:rPr>
              <w:t xml:space="preserve">Внеклассное чтение. </w:t>
            </w:r>
            <w:proofErr w:type="spellStart"/>
            <w:r w:rsidRPr="00272B0B">
              <w:rPr>
                <w:sz w:val="24"/>
                <w:szCs w:val="24"/>
              </w:rPr>
              <w:t>А.П.Гайдар</w:t>
            </w:r>
            <w:proofErr w:type="spellEnd"/>
            <w:r w:rsidRPr="00272B0B">
              <w:rPr>
                <w:sz w:val="24"/>
                <w:szCs w:val="24"/>
              </w:rPr>
              <w:t xml:space="preserve"> «Повести».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center"/>
              <w:rPr>
                <w:sz w:val="24"/>
                <w:szCs w:val="24"/>
              </w:rPr>
            </w:pPr>
            <w:r w:rsidRPr="00272B0B">
              <w:rPr>
                <w:sz w:val="24"/>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2B0B" w:rsidRPr="00272B0B" w:rsidRDefault="00272B0B" w:rsidP="00272B0B">
            <w:pPr>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72B0B" w:rsidRPr="00272B0B" w:rsidRDefault="00272B0B" w:rsidP="00272B0B">
            <w:pPr>
              <w:jc w:val="both"/>
              <w:rPr>
                <w:sz w:val="24"/>
                <w:szCs w:val="24"/>
              </w:rPr>
            </w:pPr>
          </w:p>
        </w:tc>
      </w:tr>
    </w:tbl>
    <w:p w:rsidR="00272B0B" w:rsidRPr="00272B0B" w:rsidRDefault="00272B0B" w:rsidP="00272B0B">
      <w:pPr>
        <w:rPr>
          <w:sz w:val="24"/>
          <w:szCs w:val="24"/>
        </w:rPr>
      </w:pPr>
    </w:p>
    <w:p w:rsidR="00272B0B" w:rsidRPr="00272B0B" w:rsidRDefault="00272B0B" w:rsidP="00272B0B">
      <w:pPr>
        <w:pStyle w:val="a4"/>
        <w:rPr>
          <w:b/>
          <w:sz w:val="24"/>
          <w:szCs w:val="24"/>
        </w:rPr>
      </w:pPr>
      <w:r w:rsidRPr="00272B0B">
        <w:rPr>
          <w:b/>
          <w:caps/>
          <w:sz w:val="24"/>
          <w:szCs w:val="24"/>
        </w:rPr>
        <w:t xml:space="preserve">                 6.</w:t>
      </w:r>
      <w:r w:rsidRPr="00272B0B">
        <w:rPr>
          <w:b/>
          <w:sz w:val="24"/>
          <w:szCs w:val="24"/>
        </w:rPr>
        <w:t xml:space="preserve">  КОНТРОЛЬНО-ИЗМЕРИТЕЛЬНЫЕ МАТЕРИАЛЫ</w:t>
      </w:r>
    </w:p>
    <w:p w:rsidR="00272B0B" w:rsidRPr="00272B0B" w:rsidRDefault="00272B0B" w:rsidP="00272B0B">
      <w:pPr>
        <w:pStyle w:val="a7"/>
        <w:shd w:val="clear" w:color="auto" w:fill="FFFFFF"/>
        <w:spacing w:line="276" w:lineRule="auto"/>
        <w:rPr>
          <w:rFonts w:ascii="Tahoma" w:hAnsi="Tahoma" w:cs="Tahoma"/>
          <w:color w:val="000000"/>
        </w:rPr>
      </w:pPr>
      <w:r w:rsidRPr="00272B0B">
        <w:t xml:space="preserve">Для осуществления контроля  проводится проверка техники чтения учащихся. </w:t>
      </w:r>
      <w:r w:rsidRPr="00272B0B">
        <w:rPr>
          <w:color w:val="000000"/>
        </w:rPr>
        <w:t xml:space="preserve">Проверка техники чтения организуется с целью получения объективной и достоверной информации о состоянии образования в школе для контроля уровня </w:t>
      </w:r>
      <w:proofErr w:type="spellStart"/>
      <w:r w:rsidRPr="00272B0B">
        <w:rPr>
          <w:color w:val="000000"/>
        </w:rPr>
        <w:t>сформированности</w:t>
      </w:r>
      <w:proofErr w:type="spellEnd"/>
      <w:r w:rsidRPr="00272B0B">
        <w:rPr>
          <w:color w:val="000000"/>
        </w:rPr>
        <w:t xml:space="preserve"> читательских навыков, отслеживания степени продвижения ученика в овладении техникой чтения.</w:t>
      </w:r>
    </w:p>
    <w:p w:rsidR="00272B0B" w:rsidRPr="00272B0B" w:rsidRDefault="00272B0B" w:rsidP="00272B0B">
      <w:pPr>
        <w:pStyle w:val="a7"/>
        <w:spacing w:before="0" w:beforeAutospacing="0" w:after="0" w:afterAutospacing="0" w:line="276" w:lineRule="auto"/>
        <w:rPr>
          <w:rFonts w:ascii="Tahoma" w:hAnsi="Tahoma" w:cs="Tahoma"/>
          <w:color w:val="000000"/>
        </w:rPr>
      </w:pPr>
      <w:r w:rsidRPr="00272B0B">
        <w:rPr>
          <w:color w:val="000000"/>
        </w:rPr>
        <w:t>Задачами проверки техники чтения являются выявление у учащихся умений и навыков, связанных с читательской деятельностью:</w:t>
      </w:r>
    </w:p>
    <w:p w:rsidR="00272B0B" w:rsidRPr="00272B0B" w:rsidRDefault="00272B0B" w:rsidP="00272B0B">
      <w:pPr>
        <w:pStyle w:val="a7"/>
        <w:spacing w:before="0" w:beforeAutospacing="0" w:after="0" w:afterAutospacing="0" w:line="276" w:lineRule="auto"/>
        <w:rPr>
          <w:rFonts w:ascii="Tahoma" w:hAnsi="Tahoma" w:cs="Tahoma"/>
          <w:color w:val="000000"/>
        </w:rPr>
      </w:pPr>
      <w:r w:rsidRPr="00272B0B">
        <w:rPr>
          <w:color w:val="000000"/>
        </w:rPr>
        <w:lastRenderedPageBreak/>
        <w:t>- темп чтения, при котором осознается текст;</w:t>
      </w:r>
    </w:p>
    <w:p w:rsidR="00272B0B" w:rsidRPr="00272B0B" w:rsidRDefault="00272B0B" w:rsidP="00272B0B">
      <w:pPr>
        <w:pStyle w:val="a7"/>
        <w:spacing w:before="0" w:beforeAutospacing="0" w:after="0" w:afterAutospacing="0" w:line="276" w:lineRule="auto"/>
        <w:rPr>
          <w:rFonts w:ascii="Tahoma" w:hAnsi="Tahoma" w:cs="Tahoma"/>
          <w:color w:val="000000"/>
        </w:rPr>
      </w:pPr>
      <w:r w:rsidRPr="00272B0B">
        <w:rPr>
          <w:color w:val="000000"/>
        </w:rPr>
        <w:t>- навык осознанного чтения в определенном темпе;</w:t>
      </w:r>
    </w:p>
    <w:p w:rsidR="00272B0B" w:rsidRPr="00272B0B" w:rsidRDefault="00272B0B" w:rsidP="00272B0B">
      <w:pPr>
        <w:pStyle w:val="a7"/>
        <w:spacing w:before="0" w:beforeAutospacing="0" w:after="0" w:afterAutospacing="0" w:line="276" w:lineRule="auto"/>
        <w:rPr>
          <w:rFonts w:ascii="Tahoma" w:hAnsi="Tahoma" w:cs="Tahoma"/>
          <w:color w:val="000000"/>
        </w:rPr>
      </w:pPr>
      <w:r w:rsidRPr="00272B0B">
        <w:rPr>
          <w:color w:val="000000"/>
        </w:rPr>
        <w:t>- чтение без ошибок.</w:t>
      </w:r>
    </w:p>
    <w:p w:rsidR="00272B0B" w:rsidRPr="00272B0B" w:rsidRDefault="00272B0B" w:rsidP="00272B0B">
      <w:pPr>
        <w:pStyle w:val="a7"/>
        <w:spacing w:before="0" w:beforeAutospacing="0" w:after="0" w:afterAutospacing="0" w:line="276" w:lineRule="auto"/>
        <w:rPr>
          <w:rFonts w:ascii="Tahoma" w:hAnsi="Tahoma" w:cs="Tahoma"/>
          <w:color w:val="000000"/>
        </w:rPr>
      </w:pPr>
      <w:r w:rsidRPr="00272B0B">
        <w:rPr>
          <w:color w:val="000000"/>
        </w:rPr>
        <w:t xml:space="preserve"> Проведение проверки техники чтения проходит в рамках </w:t>
      </w:r>
      <w:proofErr w:type="spellStart"/>
      <w:r w:rsidRPr="00272B0B">
        <w:rPr>
          <w:color w:val="000000"/>
        </w:rPr>
        <w:t>внутришкольного</w:t>
      </w:r>
      <w:proofErr w:type="spellEnd"/>
      <w:r w:rsidRPr="00272B0B">
        <w:rPr>
          <w:color w:val="000000"/>
        </w:rPr>
        <w:t xml:space="preserve"> контроля 2 раза в год:</w:t>
      </w:r>
    </w:p>
    <w:p w:rsidR="00272B0B" w:rsidRPr="00272B0B" w:rsidRDefault="00272B0B" w:rsidP="00272B0B">
      <w:pPr>
        <w:pStyle w:val="a7"/>
        <w:spacing w:before="0" w:beforeAutospacing="0" w:after="0" w:afterAutospacing="0" w:line="276" w:lineRule="auto"/>
        <w:rPr>
          <w:rFonts w:ascii="Tahoma" w:hAnsi="Tahoma" w:cs="Tahoma"/>
          <w:color w:val="000000"/>
        </w:rPr>
      </w:pPr>
      <w:r w:rsidRPr="00272B0B">
        <w:rPr>
          <w:color w:val="000000"/>
        </w:rPr>
        <w:t>- в начале года (вводный контроль)</w:t>
      </w:r>
    </w:p>
    <w:p w:rsidR="00272B0B" w:rsidRPr="00272B0B" w:rsidRDefault="00272B0B" w:rsidP="00272B0B">
      <w:pPr>
        <w:pStyle w:val="a7"/>
        <w:spacing w:before="0" w:beforeAutospacing="0" w:after="0" w:afterAutospacing="0" w:line="276" w:lineRule="auto"/>
        <w:rPr>
          <w:rFonts w:ascii="Tahoma" w:hAnsi="Tahoma" w:cs="Tahoma"/>
          <w:color w:val="000000"/>
          <w:shd w:val="clear" w:color="auto" w:fill="FFFFFF"/>
        </w:rPr>
      </w:pPr>
      <w:r w:rsidRPr="00272B0B">
        <w:rPr>
          <w:color w:val="000000"/>
        </w:rPr>
        <w:t>- в конце года (итоговый контроль).</w:t>
      </w:r>
      <w:r w:rsidRPr="00272B0B">
        <w:rPr>
          <w:rFonts w:ascii="Tahoma" w:hAnsi="Tahoma" w:cs="Tahoma"/>
          <w:color w:val="000000"/>
          <w:shd w:val="clear" w:color="auto" w:fill="FFFFFF"/>
        </w:rPr>
        <w:t xml:space="preserve"> </w:t>
      </w:r>
    </w:p>
    <w:p w:rsidR="00272B0B" w:rsidRPr="00272B0B" w:rsidRDefault="00272B0B" w:rsidP="00272B0B">
      <w:pPr>
        <w:pStyle w:val="a7"/>
        <w:spacing w:before="0" w:beforeAutospacing="0" w:after="0" w:afterAutospacing="0" w:line="276" w:lineRule="auto"/>
        <w:rPr>
          <w:color w:val="000000"/>
        </w:rPr>
      </w:pPr>
      <w:r w:rsidRPr="00272B0B">
        <w:rPr>
          <w:color w:val="000000"/>
          <w:shd w:val="clear" w:color="auto" w:fill="FFFFFF"/>
        </w:rPr>
        <w:t xml:space="preserve">При проверке техники чтения рекомендуется подбирать незнакомые, но доступные тексты примерно следующего объема ( на конец года): I класс – 10 слов; II – 15-20 слов; III – 25-30 слов; IV - 35-40 слов; V – 45-60 слов; VI – </w:t>
      </w:r>
      <w:r w:rsidRPr="00272B0B">
        <w:rPr>
          <w:color w:val="000000"/>
          <w:shd w:val="clear" w:color="auto" w:fill="FFFFFF"/>
          <w:lang w:val="en-US"/>
        </w:rPr>
        <w:t>VII</w:t>
      </w:r>
      <w:r w:rsidRPr="00272B0B">
        <w:rPr>
          <w:color w:val="000000"/>
          <w:shd w:val="clear" w:color="auto" w:fill="FFFFFF"/>
        </w:rPr>
        <w:t xml:space="preserve">-70 – 80 слов; VIII – IX – 90 – 100 слов; </w:t>
      </w:r>
      <w:r w:rsidRPr="00272B0B">
        <w:rPr>
          <w:color w:val="000000"/>
          <w:shd w:val="clear" w:color="auto" w:fill="FFFFFF"/>
          <w:lang w:val="en-US"/>
        </w:rPr>
        <w:t>X</w:t>
      </w:r>
      <w:r w:rsidRPr="00272B0B">
        <w:rPr>
          <w:color w:val="000000"/>
          <w:shd w:val="clear" w:color="auto" w:fill="FFFFFF"/>
        </w:rPr>
        <w:t>- более 100 слов.</w:t>
      </w:r>
      <w:r w:rsidRPr="00272B0B">
        <w:rPr>
          <w:color w:val="000000"/>
          <w:shd w:val="clear" w:color="auto" w:fill="FFFFFF"/>
        </w:rPr>
        <w:br/>
        <w:t>При оценке принимается во внимание успешность овладения учащимися техникой чтения ( правильность, беглость и выразительность) и содержанием читаемого ( выделение главной мысли, ответы на вопросы, пересказ) в соответствии с программными требованиями по каждому году обучения.</w:t>
      </w:r>
    </w:p>
    <w:p w:rsidR="00272B0B" w:rsidRPr="00272B0B" w:rsidRDefault="00272B0B" w:rsidP="00272B0B">
      <w:pPr>
        <w:pStyle w:val="a4"/>
        <w:spacing w:line="276" w:lineRule="auto"/>
        <w:rPr>
          <w:b/>
          <w:sz w:val="24"/>
          <w:szCs w:val="24"/>
        </w:rPr>
      </w:pPr>
    </w:p>
    <w:p w:rsidR="00272B0B" w:rsidRPr="00272B0B" w:rsidRDefault="00272B0B" w:rsidP="00272B0B">
      <w:pPr>
        <w:rPr>
          <w:b/>
          <w:caps/>
          <w:sz w:val="24"/>
          <w:szCs w:val="24"/>
        </w:rPr>
      </w:pPr>
      <w:r w:rsidRPr="00272B0B">
        <w:rPr>
          <w:b/>
          <w:caps/>
          <w:sz w:val="24"/>
          <w:szCs w:val="24"/>
        </w:rPr>
        <w:t xml:space="preserve">                             7.Учебно-методический комплекс</w:t>
      </w:r>
    </w:p>
    <w:p w:rsidR="00272B0B" w:rsidRPr="00272B0B" w:rsidRDefault="00272B0B" w:rsidP="00272B0B">
      <w:pPr>
        <w:pStyle w:val="a4"/>
        <w:ind w:left="360"/>
        <w:jc w:val="center"/>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8"/>
        <w:gridCol w:w="10544"/>
        <w:gridCol w:w="1778"/>
      </w:tblGrid>
      <w:tr w:rsidR="00272B0B" w:rsidRPr="00272B0B" w:rsidTr="00CC775D">
        <w:trPr>
          <w:jc w:val="center"/>
        </w:trPr>
        <w:tc>
          <w:tcPr>
            <w:tcW w:w="938" w:type="dxa"/>
          </w:tcPr>
          <w:p w:rsidR="00272B0B" w:rsidRPr="00272B0B" w:rsidRDefault="00272B0B" w:rsidP="00272B0B">
            <w:pPr>
              <w:pStyle w:val="a4"/>
              <w:jc w:val="center"/>
              <w:rPr>
                <w:rFonts w:eastAsia="Calibri"/>
                <w:b/>
                <w:i/>
                <w:sz w:val="24"/>
                <w:szCs w:val="24"/>
              </w:rPr>
            </w:pPr>
            <w:r w:rsidRPr="00272B0B">
              <w:rPr>
                <w:rFonts w:eastAsia="Calibri"/>
                <w:b/>
                <w:i/>
                <w:sz w:val="24"/>
                <w:szCs w:val="24"/>
              </w:rPr>
              <w:t>№п/п</w:t>
            </w:r>
          </w:p>
        </w:tc>
        <w:tc>
          <w:tcPr>
            <w:tcW w:w="10544" w:type="dxa"/>
            <w:tcBorders>
              <w:bottom w:val="single" w:sz="4" w:space="0" w:color="000000"/>
            </w:tcBorders>
          </w:tcPr>
          <w:p w:rsidR="00272B0B" w:rsidRPr="00272B0B" w:rsidRDefault="00272B0B" w:rsidP="00272B0B">
            <w:pPr>
              <w:pStyle w:val="a4"/>
              <w:jc w:val="center"/>
              <w:rPr>
                <w:rFonts w:eastAsia="Calibri"/>
                <w:b/>
                <w:i/>
                <w:sz w:val="24"/>
                <w:szCs w:val="24"/>
              </w:rPr>
            </w:pPr>
            <w:r w:rsidRPr="00272B0B">
              <w:rPr>
                <w:rFonts w:eastAsia="Calibri"/>
                <w:b/>
                <w:i/>
                <w:sz w:val="24"/>
                <w:szCs w:val="24"/>
              </w:rPr>
              <w:t>Методическое обеспечение</w:t>
            </w:r>
          </w:p>
        </w:tc>
        <w:tc>
          <w:tcPr>
            <w:tcW w:w="1778" w:type="dxa"/>
          </w:tcPr>
          <w:p w:rsidR="00272B0B" w:rsidRPr="00272B0B" w:rsidRDefault="00272B0B" w:rsidP="00272B0B">
            <w:pPr>
              <w:pStyle w:val="a4"/>
              <w:jc w:val="center"/>
              <w:rPr>
                <w:rFonts w:eastAsia="Calibri"/>
                <w:b/>
                <w:i/>
                <w:sz w:val="24"/>
                <w:szCs w:val="24"/>
              </w:rPr>
            </w:pPr>
            <w:r w:rsidRPr="00272B0B">
              <w:rPr>
                <w:rFonts w:eastAsia="Calibri"/>
                <w:b/>
                <w:i/>
                <w:sz w:val="24"/>
                <w:szCs w:val="24"/>
              </w:rPr>
              <w:t>Год издания</w:t>
            </w:r>
          </w:p>
        </w:tc>
      </w:tr>
      <w:tr w:rsidR="00272B0B" w:rsidRPr="00272B0B" w:rsidTr="00CC775D">
        <w:trPr>
          <w:jc w:val="center"/>
        </w:trPr>
        <w:tc>
          <w:tcPr>
            <w:tcW w:w="938" w:type="dxa"/>
          </w:tcPr>
          <w:p w:rsidR="00272B0B" w:rsidRPr="00272B0B" w:rsidRDefault="00272B0B" w:rsidP="00272B0B">
            <w:pPr>
              <w:pStyle w:val="a4"/>
              <w:jc w:val="center"/>
              <w:rPr>
                <w:rFonts w:eastAsia="Calibri"/>
                <w:sz w:val="24"/>
                <w:szCs w:val="24"/>
              </w:rPr>
            </w:pPr>
            <w:r w:rsidRPr="00272B0B">
              <w:rPr>
                <w:rFonts w:eastAsia="Calibri"/>
                <w:sz w:val="24"/>
                <w:szCs w:val="24"/>
              </w:rPr>
              <w:t>1.</w:t>
            </w:r>
          </w:p>
        </w:tc>
        <w:tc>
          <w:tcPr>
            <w:tcW w:w="10544" w:type="dxa"/>
            <w:tcBorders>
              <w:bottom w:val="single" w:sz="4" w:space="0" w:color="auto"/>
            </w:tcBorders>
          </w:tcPr>
          <w:p w:rsidR="00272B0B" w:rsidRPr="00272B0B" w:rsidRDefault="00272B0B" w:rsidP="00272B0B">
            <w:pPr>
              <w:pStyle w:val="a4"/>
              <w:jc w:val="both"/>
              <w:rPr>
                <w:rFonts w:eastAsia="Calibri"/>
                <w:sz w:val="24"/>
                <w:szCs w:val="24"/>
              </w:rPr>
            </w:pPr>
            <w:r w:rsidRPr="00272B0B">
              <w:rPr>
                <w:rFonts w:eastAsia="Calibri"/>
                <w:sz w:val="24"/>
                <w:szCs w:val="24"/>
              </w:rPr>
              <w:t xml:space="preserve">Новая модель обучения в специальных (коррекционных) общеобразовательных учреждениях </w:t>
            </w:r>
            <w:r w:rsidRPr="00272B0B">
              <w:rPr>
                <w:rFonts w:eastAsia="Calibri"/>
                <w:sz w:val="24"/>
                <w:szCs w:val="24"/>
                <w:lang w:val="en-US"/>
              </w:rPr>
              <w:t>VIII</w:t>
            </w:r>
            <w:r w:rsidRPr="00272B0B">
              <w:rPr>
                <w:rFonts w:eastAsia="Calibri"/>
                <w:sz w:val="24"/>
                <w:szCs w:val="24"/>
              </w:rPr>
              <w:t xml:space="preserve">вида: Новые учебные программы и методические материалы. – Кн.2/Под ред. </w:t>
            </w:r>
            <w:proofErr w:type="spellStart"/>
            <w:r w:rsidRPr="00272B0B">
              <w:rPr>
                <w:rFonts w:eastAsia="Calibri"/>
                <w:sz w:val="24"/>
                <w:szCs w:val="24"/>
              </w:rPr>
              <w:t>А.М.Щербаковой</w:t>
            </w:r>
            <w:proofErr w:type="spellEnd"/>
            <w:r w:rsidRPr="00272B0B">
              <w:rPr>
                <w:rFonts w:eastAsia="Calibri"/>
                <w:sz w:val="24"/>
                <w:szCs w:val="24"/>
              </w:rPr>
              <w:t>.-М.: Изд-во НЦ ЭНАС.</w:t>
            </w:r>
          </w:p>
        </w:tc>
        <w:tc>
          <w:tcPr>
            <w:tcW w:w="1778" w:type="dxa"/>
          </w:tcPr>
          <w:p w:rsidR="00272B0B" w:rsidRPr="00272B0B" w:rsidRDefault="00272B0B" w:rsidP="00272B0B">
            <w:pPr>
              <w:pStyle w:val="a4"/>
              <w:jc w:val="center"/>
              <w:rPr>
                <w:rFonts w:eastAsia="Calibri"/>
                <w:sz w:val="24"/>
                <w:szCs w:val="24"/>
              </w:rPr>
            </w:pPr>
            <w:r w:rsidRPr="00272B0B">
              <w:rPr>
                <w:rFonts w:eastAsia="Calibri"/>
                <w:sz w:val="24"/>
                <w:szCs w:val="24"/>
              </w:rPr>
              <w:t>2002</w:t>
            </w:r>
          </w:p>
        </w:tc>
      </w:tr>
      <w:tr w:rsidR="00272B0B" w:rsidRPr="00272B0B" w:rsidTr="00CC775D">
        <w:trPr>
          <w:jc w:val="center"/>
        </w:trPr>
        <w:tc>
          <w:tcPr>
            <w:tcW w:w="938" w:type="dxa"/>
          </w:tcPr>
          <w:p w:rsidR="00272B0B" w:rsidRPr="00272B0B" w:rsidRDefault="00272B0B" w:rsidP="00272B0B">
            <w:pPr>
              <w:pStyle w:val="a4"/>
              <w:jc w:val="center"/>
              <w:rPr>
                <w:rFonts w:eastAsia="Calibri"/>
                <w:sz w:val="24"/>
                <w:szCs w:val="24"/>
              </w:rPr>
            </w:pPr>
            <w:r w:rsidRPr="00272B0B">
              <w:rPr>
                <w:rFonts w:eastAsia="Calibri"/>
                <w:sz w:val="24"/>
                <w:szCs w:val="24"/>
              </w:rPr>
              <w:t>2.</w:t>
            </w:r>
          </w:p>
        </w:tc>
        <w:tc>
          <w:tcPr>
            <w:tcW w:w="10544" w:type="dxa"/>
          </w:tcPr>
          <w:p w:rsidR="00272B0B" w:rsidRPr="00272B0B" w:rsidRDefault="00272B0B" w:rsidP="00272B0B">
            <w:pPr>
              <w:tabs>
                <w:tab w:val="left" w:pos="8829"/>
              </w:tabs>
              <w:rPr>
                <w:sz w:val="24"/>
                <w:szCs w:val="24"/>
              </w:rPr>
            </w:pPr>
            <w:r w:rsidRPr="00272B0B">
              <w:rPr>
                <w:sz w:val="24"/>
                <w:szCs w:val="24"/>
              </w:rPr>
              <w:t>Адаптированный материал к курсу:</w:t>
            </w:r>
          </w:p>
          <w:p w:rsidR="00272B0B" w:rsidRPr="00272B0B" w:rsidRDefault="00272B0B" w:rsidP="00272B0B">
            <w:pPr>
              <w:tabs>
                <w:tab w:val="left" w:pos="8829"/>
              </w:tabs>
              <w:rPr>
                <w:sz w:val="24"/>
                <w:szCs w:val="24"/>
              </w:rPr>
            </w:pPr>
            <w:proofErr w:type="spellStart"/>
            <w:r w:rsidRPr="00272B0B">
              <w:rPr>
                <w:sz w:val="24"/>
                <w:szCs w:val="24"/>
              </w:rPr>
              <w:t>В.Я.Коровина</w:t>
            </w:r>
            <w:proofErr w:type="spellEnd"/>
            <w:r w:rsidRPr="00272B0B">
              <w:rPr>
                <w:sz w:val="24"/>
                <w:szCs w:val="24"/>
              </w:rPr>
              <w:t xml:space="preserve">, </w:t>
            </w:r>
            <w:proofErr w:type="spellStart"/>
            <w:r w:rsidRPr="00272B0B">
              <w:rPr>
                <w:sz w:val="24"/>
                <w:szCs w:val="24"/>
              </w:rPr>
              <w:t>В.П.Журавлёв</w:t>
            </w:r>
            <w:proofErr w:type="spellEnd"/>
            <w:r w:rsidRPr="00272B0B">
              <w:rPr>
                <w:sz w:val="24"/>
                <w:szCs w:val="24"/>
              </w:rPr>
              <w:t xml:space="preserve">, </w:t>
            </w:r>
            <w:proofErr w:type="spellStart"/>
            <w:r w:rsidRPr="00272B0B">
              <w:rPr>
                <w:sz w:val="24"/>
                <w:szCs w:val="24"/>
              </w:rPr>
              <w:t>В.И.Коровин</w:t>
            </w:r>
            <w:proofErr w:type="spellEnd"/>
          </w:p>
          <w:p w:rsidR="00272B0B" w:rsidRPr="00272B0B" w:rsidRDefault="00272B0B" w:rsidP="00272B0B">
            <w:pPr>
              <w:tabs>
                <w:tab w:val="left" w:pos="8829"/>
              </w:tabs>
              <w:rPr>
                <w:sz w:val="24"/>
                <w:szCs w:val="24"/>
              </w:rPr>
            </w:pPr>
            <w:r w:rsidRPr="00272B0B">
              <w:rPr>
                <w:sz w:val="24"/>
                <w:szCs w:val="24"/>
              </w:rPr>
              <w:t xml:space="preserve">Литература. 5 класс. Учебник-хрестоматия для общеобразовательных учреждений  в 2-х частях. </w:t>
            </w:r>
          </w:p>
          <w:p w:rsidR="00272B0B" w:rsidRPr="00272B0B" w:rsidRDefault="00272B0B" w:rsidP="00272B0B">
            <w:pPr>
              <w:tabs>
                <w:tab w:val="left" w:pos="8829"/>
              </w:tabs>
              <w:rPr>
                <w:rFonts w:eastAsia="Calibri"/>
                <w:sz w:val="24"/>
                <w:szCs w:val="24"/>
              </w:rPr>
            </w:pPr>
            <w:r w:rsidRPr="00272B0B">
              <w:rPr>
                <w:sz w:val="24"/>
                <w:szCs w:val="24"/>
              </w:rPr>
              <w:t>Москва «Просвещение».</w:t>
            </w:r>
          </w:p>
        </w:tc>
        <w:tc>
          <w:tcPr>
            <w:tcW w:w="1778" w:type="dxa"/>
          </w:tcPr>
          <w:p w:rsidR="00272B0B" w:rsidRPr="00272B0B" w:rsidRDefault="00272B0B" w:rsidP="00272B0B">
            <w:pPr>
              <w:pStyle w:val="a4"/>
              <w:jc w:val="center"/>
              <w:rPr>
                <w:rFonts w:eastAsia="Calibri"/>
                <w:sz w:val="24"/>
                <w:szCs w:val="24"/>
              </w:rPr>
            </w:pPr>
            <w:r w:rsidRPr="00272B0B">
              <w:rPr>
                <w:rFonts w:eastAsia="Calibri"/>
                <w:sz w:val="24"/>
                <w:szCs w:val="24"/>
              </w:rPr>
              <w:t>2013</w:t>
            </w:r>
          </w:p>
        </w:tc>
      </w:tr>
      <w:tr w:rsidR="00272B0B" w:rsidRPr="00272B0B" w:rsidTr="00CC775D">
        <w:trPr>
          <w:jc w:val="center"/>
        </w:trPr>
        <w:tc>
          <w:tcPr>
            <w:tcW w:w="938" w:type="dxa"/>
          </w:tcPr>
          <w:p w:rsidR="00272B0B" w:rsidRPr="00272B0B" w:rsidRDefault="00272B0B" w:rsidP="00272B0B">
            <w:pPr>
              <w:pStyle w:val="a4"/>
              <w:jc w:val="center"/>
              <w:rPr>
                <w:rFonts w:eastAsia="Calibri"/>
                <w:sz w:val="24"/>
                <w:szCs w:val="24"/>
              </w:rPr>
            </w:pPr>
            <w:r w:rsidRPr="00272B0B">
              <w:rPr>
                <w:rFonts w:eastAsia="Calibri"/>
                <w:sz w:val="24"/>
                <w:szCs w:val="24"/>
              </w:rPr>
              <w:t>3.</w:t>
            </w:r>
          </w:p>
        </w:tc>
        <w:tc>
          <w:tcPr>
            <w:tcW w:w="10544" w:type="dxa"/>
          </w:tcPr>
          <w:p w:rsidR="00272B0B" w:rsidRPr="00272B0B" w:rsidRDefault="00272B0B" w:rsidP="00272B0B">
            <w:pPr>
              <w:pStyle w:val="a4"/>
              <w:rPr>
                <w:rFonts w:eastAsia="Calibri"/>
                <w:sz w:val="24"/>
                <w:szCs w:val="24"/>
              </w:rPr>
            </w:pPr>
            <w:proofErr w:type="spellStart"/>
            <w:r w:rsidRPr="00272B0B">
              <w:rPr>
                <w:rFonts w:eastAsia="Calibri"/>
                <w:sz w:val="24"/>
                <w:szCs w:val="24"/>
              </w:rPr>
              <w:t>А.К.Аксёнова</w:t>
            </w:r>
            <w:proofErr w:type="spellEnd"/>
            <w:r w:rsidRPr="00272B0B">
              <w:rPr>
                <w:rFonts w:eastAsia="Calibri"/>
                <w:sz w:val="24"/>
                <w:szCs w:val="24"/>
              </w:rPr>
              <w:t xml:space="preserve"> «Методика обучения русскому языку в специальной (коррекционной) школе»: М.:</w:t>
            </w:r>
            <w:proofErr w:type="spellStart"/>
            <w:r w:rsidRPr="00272B0B">
              <w:rPr>
                <w:rFonts w:eastAsia="Calibri"/>
                <w:sz w:val="24"/>
                <w:szCs w:val="24"/>
              </w:rPr>
              <w:t>Гуманитар.изд.центр</w:t>
            </w:r>
            <w:proofErr w:type="spellEnd"/>
            <w:r w:rsidRPr="00272B0B">
              <w:rPr>
                <w:rFonts w:eastAsia="Calibri"/>
                <w:sz w:val="24"/>
                <w:szCs w:val="24"/>
              </w:rPr>
              <w:t xml:space="preserve"> ВЛАДОС.</w:t>
            </w:r>
          </w:p>
        </w:tc>
        <w:tc>
          <w:tcPr>
            <w:tcW w:w="1778" w:type="dxa"/>
          </w:tcPr>
          <w:p w:rsidR="00272B0B" w:rsidRPr="00272B0B" w:rsidRDefault="00272B0B" w:rsidP="00272B0B">
            <w:pPr>
              <w:pStyle w:val="a4"/>
              <w:jc w:val="center"/>
              <w:rPr>
                <w:rFonts w:eastAsia="Calibri"/>
                <w:sz w:val="24"/>
                <w:szCs w:val="24"/>
              </w:rPr>
            </w:pPr>
            <w:r w:rsidRPr="00272B0B">
              <w:rPr>
                <w:rFonts w:eastAsia="Calibri"/>
                <w:sz w:val="24"/>
                <w:szCs w:val="24"/>
              </w:rPr>
              <w:t>1999</w:t>
            </w:r>
          </w:p>
        </w:tc>
      </w:tr>
    </w:tbl>
    <w:p w:rsidR="00272B0B" w:rsidRPr="00272B0B" w:rsidRDefault="00272B0B" w:rsidP="00272B0B">
      <w:pPr>
        <w:pStyle w:val="a4"/>
        <w:ind w:firstLine="567"/>
        <w:rPr>
          <w:sz w:val="24"/>
          <w:szCs w:val="24"/>
        </w:rPr>
      </w:pPr>
    </w:p>
    <w:p w:rsidR="00272B0B" w:rsidRPr="00272B0B" w:rsidRDefault="00272B0B" w:rsidP="00272B0B">
      <w:pPr>
        <w:pStyle w:val="a4"/>
        <w:rPr>
          <w:sz w:val="24"/>
          <w:szCs w:val="24"/>
        </w:rPr>
      </w:pPr>
    </w:p>
    <w:p w:rsidR="00272B0B" w:rsidRPr="00272B0B" w:rsidRDefault="00272B0B" w:rsidP="00272B0B">
      <w:pPr>
        <w:tabs>
          <w:tab w:val="left" w:pos="8829"/>
        </w:tabs>
        <w:jc w:val="center"/>
        <w:rPr>
          <w:b/>
          <w:caps/>
          <w:sz w:val="24"/>
          <w:szCs w:val="24"/>
        </w:rPr>
      </w:pPr>
      <w:r w:rsidRPr="00272B0B">
        <w:rPr>
          <w:b/>
          <w:caps/>
          <w:sz w:val="24"/>
          <w:szCs w:val="24"/>
        </w:rPr>
        <w:t>8.Учебно-дидактическое обеспечение</w:t>
      </w:r>
    </w:p>
    <w:p w:rsidR="00272B0B" w:rsidRPr="00272B0B" w:rsidRDefault="00272B0B" w:rsidP="00EE2CCD">
      <w:pPr>
        <w:numPr>
          <w:ilvl w:val="0"/>
          <w:numId w:val="53"/>
        </w:numPr>
        <w:tabs>
          <w:tab w:val="left" w:pos="993"/>
        </w:tabs>
        <w:ind w:left="993"/>
        <w:jc w:val="both"/>
        <w:rPr>
          <w:sz w:val="24"/>
          <w:szCs w:val="24"/>
        </w:rPr>
      </w:pPr>
      <w:r w:rsidRPr="00272B0B">
        <w:rPr>
          <w:sz w:val="24"/>
          <w:szCs w:val="24"/>
        </w:rPr>
        <w:t>Портреты русских и зарубежных писателей,  русских поэтов.</w:t>
      </w:r>
    </w:p>
    <w:p w:rsidR="00272B0B" w:rsidRPr="00272B0B" w:rsidRDefault="00272B0B" w:rsidP="00EE2CCD">
      <w:pPr>
        <w:numPr>
          <w:ilvl w:val="0"/>
          <w:numId w:val="53"/>
        </w:numPr>
        <w:tabs>
          <w:tab w:val="left" w:pos="993"/>
        </w:tabs>
        <w:ind w:left="993"/>
        <w:jc w:val="both"/>
        <w:rPr>
          <w:sz w:val="24"/>
          <w:szCs w:val="24"/>
        </w:rPr>
      </w:pPr>
      <w:r w:rsidRPr="00272B0B">
        <w:rPr>
          <w:sz w:val="24"/>
          <w:szCs w:val="24"/>
        </w:rPr>
        <w:t>Презентации по биографиям писателей и поэтов.</w:t>
      </w:r>
    </w:p>
    <w:p w:rsidR="00272B0B" w:rsidRPr="00272B0B" w:rsidRDefault="00272B0B" w:rsidP="00EE2CCD">
      <w:pPr>
        <w:numPr>
          <w:ilvl w:val="0"/>
          <w:numId w:val="53"/>
        </w:numPr>
        <w:tabs>
          <w:tab w:val="left" w:pos="993"/>
        </w:tabs>
        <w:ind w:left="993"/>
        <w:jc w:val="both"/>
        <w:rPr>
          <w:sz w:val="24"/>
          <w:szCs w:val="24"/>
        </w:rPr>
      </w:pPr>
      <w:r w:rsidRPr="00272B0B">
        <w:rPr>
          <w:sz w:val="24"/>
          <w:szCs w:val="24"/>
        </w:rPr>
        <w:t>Иллюстративный материал.</w:t>
      </w:r>
    </w:p>
    <w:p w:rsidR="00272B0B" w:rsidRPr="00272B0B" w:rsidRDefault="00272B0B" w:rsidP="00EE2CCD">
      <w:pPr>
        <w:numPr>
          <w:ilvl w:val="0"/>
          <w:numId w:val="53"/>
        </w:numPr>
        <w:tabs>
          <w:tab w:val="left" w:pos="993"/>
        </w:tabs>
        <w:ind w:left="993"/>
        <w:jc w:val="both"/>
        <w:rPr>
          <w:sz w:val="24"/>
          <w:szCs w:val="24"/>
        </w:rPr>
      </w:pPr>
      <w:r w:rsidRPr="00272B0B">
        <w:rPr>
          <w:sz w:val="24"/>
          <w:szCs w:val="24"/>
        </w:rPr>
        <w:t>Карточки к произведениям.</w:t>
      </w:r>
    </w:p>
    <w:p w:rsidR="00272B0B" w:rsidRPr="00272B0B" w:rsidRDefault="00272B0B" w:rsidP="00EE2CCD">
      <w:pPr>
        <w:numPr>
          <w:ilvl w:val="0"/>
          <w:numId w:val="53"/>
        </w:numPr>
        <w:tabs>
          <w:tab w:val="left" w:pos="993"/>
        </w:tabs>
        <w:ind w:left="993"/>
        <w:jc w:val="both"/>
        <w:rPr>
          <w:sz w:val="24"/>
          <w:szCs w:val="24"/>
        </w:rPr>
      </w:pPr>
      <w:r w:rsidRPr="00272B0B">
        <w:rPr>
          <w:sz w:val="24"/>
          <w:szCs w:val="24"/>
        </w:rPr>
        <w:t>Видеотека.</w:t>
      </w:r>
    </w:p>
    <w:p w:rsidR="00272B0B" w:rsidRPr="00272B0B" w:rsidRDefault="00272B0B" w:rsidP="00EE2CCD">
      <w:pPr>
        <w:numPr>
          <w:ilvl w:val="0"/>
          <w:numId w:val="53"/>
        </w:numPr>
        <w:tabs>
          <w:tab w:val="left" w:pos="993"/>
        </w:tabs>
        <w:ind w:left="993"/>
        <w:jc w:val="both"/>
        <w:rPr>
          <w:sz w:val="24"/>
          <w:szCs w:val="24"/>
        </w:rPr>
      </w:pPr>
      <w:r w:rsidRPr="00272B0B">
        <w:rPr>
          <w:sz w:val="24"/>
          <w:szCs w:val="24"/>
        </w:rPr>
        <w:t>Аудиокниги.</w:t>
      </w:r>
    </w:p>
    <w:p w:rsidR="00272B0B" w:rsidRPr="00272B0B" w:rsidRDefault="00272B0B" w:rsidP="00EE2CCD">
      <w:pPr>
        <w:numPr>
          <w:ilvl w:val="0"/>
          <w:numId w:val="53"/>
        </w:numPr>
        <w:tabs>
          <w:tab w:val="left" w:pos="993"/>
        </w:tabs>
        <w:ind w:left="993"/>
        <w:jc w:val="both"/>
        <w:rPr>
          <w:sz w:val="24"/>
          <w:szCs w:val="24"/>
        </w:rPr>
      </w:pPr>
      <w:r w:rsidRPr="00272B0B">
        <w:rPr>
          <w:sz w:val="24"/>
          <w:szCs w:val="24"/>
        </w:rPr>
        <w:t>Фонохрестоматия.</w:t>
      </w:r>
    </w:p>
    <w:p w:rsidR="008B2696" w:rsidRPr="00272B0B" w:rsidRDefault="000C5B42">
      <w:pPr>
        <w:spacing w:line="20" w:lineRule="exact"/>
        <w:rPr>
          <w:sz w:val="24"/>
          <w:szCs w:val="24"/>
        </w:rPr>
      </w:pPr>
      <w:r>
        <w:rPr>
          <w:sz w:val="24"/>
          <w:szCs w:val="24"/>
        </w:rPr>
        <w:pict>
          <v:rect id="Shape 46" o:spid="_x0000_s1071" style="position:absolute;margin-left:734.15pt;margin-top:-308.8pt;width:.95pt;height:.95pt;z-index:-251574272;visibility:visible;mso-wrap-distance-left:0;mso-wrap-distance-right:0" o:allowincell="f" fillcolor="black" stroked="f"/>
        </w:pict>
      </w:r>
    </w:p>
    <w:p w:rsidR="008B2696" w:rsidRDefault="008B2696">
      <w:pPr>
        <w:sectPr w:rsidR="008B2696" w:rsidSect="00272B0B">
          <w:pgSz w:w="16840" w:h="11906" w:orient="landscape"/>
          <w:pgMar w:top="709" w:right="1018" w:bottom="851" w:left="1120" w:header="0" w:footer="0" w:gutter="0"/>
          <w:cols w:space="720" w:equalWidth="0">
            <w:col w:w="14700"/>
          </w:cols>
        </w:sectPr>
      </w:pPr>
    </w:p>
    <w:p w:rsidR="008B2696" w:rsidRDefault="005535F5">
      <w:pPr>
        <w:rPr>
          <w:sz w:val="20"/>
          <w:szCs w:val="20"/>
        </w:rPr>
      </w:pPr>
      <w:r>
        <w:rPr>
          <w:rFonts w:eastAsia="Times New Roman"/>
          <w:b/>
          <w:bCs/>
          <w:sz w:val="24"/>
          <w:szCs w:val="24"/>
        </w:rPr>
        <w:lastRenderedPageBreak/>
        <w:t xml:space="preserve">3.1.3. </w:t>
      </w:r>
      <w:r>
        <w:rPr>
          <w:rFonts w:eastAsia="Times New Roman"/>
          <w:b/>
          <w:bCs/>
          <w:sz w:val="28"/>
          <w:szCs w:val="28"/>
        </w:rPr>
        <w:t>Математика</w:t>
      </w:r>
    </w:p>
    <w:p w:rsidR="008B2696" w:rsidRDefault="008B2696">
      <w:pPr>
        <w:spacing w:line="168" w:lineRule="exact"/>
        <w:rPr>
          <w:sz w:val="20"/>
          <w:szCs w:val="20"/>
        </w:rPr>
      </w:pPr>
    </w:p>
    <w:p w:rsidR="00CC775D" w:rsidRPr="00CC775D" w:rsidRDefault="00CC775D" w:rsidP="00CC775D">
      <w:pPr>
        <w:tabs>
          <w:tab w:val="left" w:pos="2325"/>
        </w:tabs>
        <w:jc w:val="center"/>
        <w:rPr>
          <w:rFonts w:eastAsia="Times New Roman"/>
          <w:b/>
        </w:rPr>
      </w:pPr>
      <w:r w:rsidRPr="00CC775D">
        <w:rPr>
          <w:rFonts w:eastAsia="Times New Roman"/>
          <w:b/>
        </w:rPr>
        <w:t>ПОЯСНИТЕЛЬНАЯ ЗАПИСКА</w:t>
      </w:r>
    </w:p>
    <w:p w:rsidR="00CC775D" w:rsidRPr="00CC775D" w:rsidRDefault="00CC775D" w:rsidP="00CC775D">
      <w:pPr>
        <w:ind w:right="-108" w:firstLine="567"/>
        <w:jc w:val="both"/>
        <w:rPr>
          <w:rFonts w:eastAsia="Times New Roman"/>
        </w:rPr>
      </w:pPr>
      <w:r w:rsidRPr="00CC775D">
        <w:rPr>
          <w:rFonts w:eastAsia="Times New Roman"/>
        </w:rPr>
        <w:t>Рабочая программа по математике для 10 класса разработана в соответствии с годовым календарным графиком и учебным планом школы (</w:t>
      </w:r>
      <w:r w:rsidRPr="00CC775D">
        <w:rPr>
          <w:rFonts w:eastAsia="Times New Roman"/>
          <w:lang w:val="en-US"/>
        </w:rPr>
        <w:t>I</w:t>
      </w:r>
      <w:r w:rsidRPr="00CC775D">
        <w:rPr>
          <w:rFonts w:eastAsia="Times New Roman"/>
        </w:rPr>
        <w:t xml:space="preserve"> вариант), на основе Новой модели обучения в специальных (коррекционных) образовательных учреждениях </w:t>
      </w:r>
      <w:r w:rsidRPr="00CC775D">
        <w:rPr>
          <w:rFonts w:eastAsia="Times New Roman"/>
          <w:lang w:val="en-US"/>
        </w:rPr>
        <w:t>VIII</w:t>
      </w:r>
      <w:r w:rsidRPr="00CC775D">
        <w:rPr>
          <w:rFonts w:eastAsia="Times New Roman"/>
        </w:rPr>
        <w:t xml:space="preserve"> вида: Новые учебные программы и методические материалы. – Кн. 2 / Под ред. А.М. Щербаковой. - М.: Изд-во НЦ ЭНАС, 2002.</w:t>
      </w:r>
    </w:p>
    <w:p w:rsidR="00CC775D" w:rsidRPr="00CC775D" w:rsidRDefault="00CC775D" w:rsidP="00CC775D">
      <w:pPr>
        <w:pStyle w:val="a9"/>
        <w:ind w:left="0" w:right="0" w:firstLine="710"/>
        <w:jc w:val="both"/>
        <w:rPr>
          <w:b w:val="0"/>
          <w:sz w:val="22"/>
          <w:szCs w:val="22"/>
        </w:rPr>
      </w:pPr>
      <w:r w:rsidRPr="00CC775D">
        <w:rPr>
          <w:b w:val="0"/>
          <w:sz w:val="22"/>
          <w:szCs w:val="22"/>
        </w:rPr>
        <w:t xml:space="preserve">Отбор программного материала произведён с учётом психофизических, познавательных и социально-возрастных потребностей учащихся с ограниченными возможностями здоровья. </w:t>
      </w:r>
    </w:p>
    <w:p w:rsidR="00CC775D" w:rsidRPr="00CC775D" w:rsidRDefault="00CC775D" w:rsidP="00CC775D">
      <w:pPr>
        <w:pStyle w:val="a9"/>
        <w:ind w:left="0" w:right="0" w:firstLine="710"/>
        <w:jc w:val="both"/>
        <w:rPr>
          <w:sz w:val="22"/>
          <w:szCs w:val="22"/>
        </w:rPr>
      </w:pPr>
      <w:r w:rsidRPr="00CC775D">
        <w:rPr>
          <w:b w:val="0"/>
          <w:sz w:val="22"/>
          <w:szCs w:val="22"/>
        </w:rPr>
        <w:t>У подростков в этот период в рамках возрастного кризиса наблюдается снижение успеваемости и работоспособности, ослабевает интерес к школьным занятиям в связи со сменой одного вида ведущей деятельности другой, возникновением нового типа отношений со взрослыми, нарушением взаимопонимания со взрослыми и сильными эмоциональными переживаниями по этому поводу. Учитывая сказанное, была предпринята попытка создать программу в форме интегрированного с СБО курса математики. Предмет социально-бытовой ориентировки является самым значимым для социальной адаптации учащихся. При изучении СБО учащимся часто требуется пользоваться вычислительными навыками.</w:t>
      </w:r>
    </w:p>
    <w:p w:rsidR="00CC775D" w:rsidRPr="00CC775D" w:rsidRDefault="00CC775D" w:rsidP="00CC775D">
      <w:pPr>
        <w:ind w:right="-108"/>
        <w:jc w:val="both"/>
        <w:rPr>
          <w:rFonts w:eastAsia="Times New Roman"/>
          <w:color w:val="000000"/>
        </w:rPr>
      </w:pPr>
      <w:r w:rsidRPr="00CC775D">
        <w:rPr>
          <w:rFonts w:eastAsia="Times New Roman"/>
        </w:rPr>
        <w:t xml:space="preserve">           Обучение математике в 10 классе носит предметно-практическую направленность, тесно связано с жизнью и профессионально-трудовой подготовкой учащихся. Интегрированный курс по математике предполагает помощь учащимся 10 классов в решении практических задач и содержит упражнения, способствующие дальнейшему совершенствованию уже приобретенных навыков, а так же учит распознавать в окружающей жизни математические факты.</w:t>
      </w:r>
      <w:r w:rsidRPr="00CC775D">
        <w:rPr>
          <w:rFonts w:eastAsia="Calibri"/>
          <w:lang w:eastAsia="en-US"/>
        </w:rPr>
        <w:t xml:space="preserve"> Объем программного материала по математике не предполагает наращивания математических сведений в сравнении с уже ранее полученными, а базируется на них. Курс построен на применении проблемно-поисковых методов обучения при ознакомлении учащихся с элементами экономики. Принципом построения урока математики является постановка жизненной проблемной ситуации и отработка на этом материале умения применять и совершенствовать уже имеющиеся математические знания и навыки. Учитель предлагает учащимся наиболее насущные жизненные задачи, требующие от человека постоянного принятия решений, выбора.</w:t>
      </w:r>
      <w:r w:rsidRPr="00CC775D">
        <w:rPr>
          <w:rFonts w:eastAsia="Times New Roman"/>
          <w:color w:val="000000"/>
        </w:rPr>
        <w:t xml:space="preserve">     </w:t>
      </w:r>
    </w:p>
    <w:p w:rsidR="00CC775D" w:rsidRPr="00CC775D" w:rsidRDefault="00CC775D" w:rsidP="00CC775D">
      <w:pPr>
        <w:ind w:right="-108"/>
        <w:jc w:val="both"/>
        <w:rPr>
          <w:rFonts w:eastAsia="Times New Roman"/>
        </w:rPr>
      </w:pPr>
      <w:r w:rsidRPr="00CC775D">
        <w:rPr>
          <w:rFonts w:eastAsia="Times New Roman"/>
          <w:color w:val="000000"/>
        </w:rPr>
        <w:t xml:space="preserve">    </w:t>
      </w:r>
      <w:r w:rsidRPr="00CC775D">
        <w:rPr>
          <w:rFonts w:eastAsia="Times New Roman"/>
        </w:rPr>
        <w:t xml:space="preserve">Оценка уровня знаний и умений учащихся проводится на основе оценочных материалов, утвержденных методическим советом школы. </w:t>
      </w:r>
    </w:p>
    <w:p w:rsidR="00CC775D" w:rsidRPr="00CC775D" w:rsidRDefault="00CC775D" w:rsidP="00CC775D">
      <w:pPr>
        <w:pStyle w:val="a4"/>
        <w:jc w:val="both"/>
        <w:rPr>
          <w:rFonts w:eastAsia="Times New Roman"/>
        </w:rPr>
      </w:pPr>
      <w:r w:rsidRPr="00CC775D">
        <w:rPr>
          <w:rFonts w:eastAsia="Times New Roman"/>
        </w:rPr>
        <w:t xml:space="preserve">       </w:t>
      </w:r>
    </w:p>
    <w:p w:rsidR="00CC775D" w:rsidRPr="00CC775D" w:rsidRDefault="00CC775D" w:rsidP="00CC775D">
      <w:pPr>
        <w:pStyle w:val="a4"/>
        <w:jc w:val="both"/>
        <w:rPr>
          <w:rFonts w:eastAsia="Times New Roman"/>
        </w:rPr>
      </w:pPr>
      <w:r w:rsidRPr="00CC775D">
        <w:rPr>
          <w:rFonts w:eastAsia="Times New Roman"/>
        </w:rPr>
        <w:t xml:space="preserve">  </w:t>
      </w:r>
      <w:r w:rsidRPr="00CC775D">
        <w:rPr>
          <w:rFonts w:eastAsia="Times New Roman"/>
          <w:b/>
          <w:i/>
        </w:rPr>
        <w:t>Цель программы</w:t>
      </w:r>
      <w:r w:rsidRPr="00CC775D">
        <w:rPr>
          <w:rFonts w:eastAsia="Times New Roman"/>
        </w:rPr>
        <w:t>: формирование у учащихся с интеллектуальной недостаточностью знаний и умений предметно-практической направленности, тесно связанных с жизнью и профессионально-трудовой подготовкой учащихся на уроках математики.</w:t>
      </w:r>
    </w:p>
    <w:p w:rsidR="00CC775D" w:rsidRPr="00CC775D" w:rsidRDefault="00CC775D" w:rsidP="00CC775D">
      <w:pPr>
        <w:tabs>
          <w:tab w:val="left" w:pos="8505"/>
          <w:tab w:val="left" w:pos="8647"/>
          <w:tab w:val="left" w:pos="9356"/>
        </w:tabs>
        <w:ind w:right="566" w:firstLine="851"/>
        <w:jc w:val="both"/>
        <w:rPr>
          <w:rFonts w:eastAsia="Times New Roman"/>
        </w:rPr>
      </w:pPr>
      <w:r w:rsidRPr="00CC775D">
        <w:rPr>
          <w:rFonts w:eastAsia="Times New Roman"/>
          <w:b/>
          <w:i/>
        </w:rPr>
        <w:t xml:space="preserve">Задачи преподавания математики в 10 классе </w:t>
      </w:r>
      <w:r w:rsidRPr="00CC775D">
        <w:rPr>
          <w:rFonts w:eastAsia="Times New Roman"/>
        </w:rPr>
        <w:t>состоят в том, чтобы:</w:t>
      </w:r>
    </w:p>
    <w:p w:rsidR="00CC775D" w:rsidRPr="00CC775D" w:rsidRDefault="00CC775D" w:rsidP="00CC775D">
      <w:pPr>
        <w:tabs>
          <w:tab w:val="left" w:pos="8505"/>
          <w:tab w:val="left" w:pos="8647"/>
          <w:tab w:val="left" w:pos="9356"/>
        </w:tabs>
        <w:ind w:right="566" w:firstLine="851"/>
        <w:jc w:val="both"/>
        <w:rPr>
          <w:rFonts w:eastAsia="Times New Roman"/>
        </w:rPr>
      </w:pPr>
      <w:r w:rsidRPr="00CC775D">
        <w:rPr>
          <w:rFonts w:eastAsia="Times New Roman"/>
        </w:rPr>
        <w:t>-дать доступные количественные, пространственные и временные представления, которые помогут учащимся, включится в трудовую деятельность;</w:t>
      </w:r>
    </w:p>
    <w:p w:rsidR="00CC775D" w:rsidRPr="00CC775D" w:rsidRDefault="00CC775D" w:rsidP="00CC775D">
      <w:pPr>
        <w:tabs>
          <w:tab w:val="left" w:pos="8505"/>
          <w:tab w:val="left" w:pos="8647"/>
          <w:tab w:val="left" w:pos="9356"/>
        </w:tabs>
        <w:ind w:right="566" w:firstLine="851"/>
        <w:jc w:val="both"/>
        <w:rPr>
          <w:rFonts w:eastAsia="Times New Roman"/>
        </w:rPr>
      </w:pPr>
      <w:r w:rsidRPr="00CC775D">
        <w:rPr>
          <w:rFonts w:eastAsia="Times New Roman"/>
        </w:rPr>
        <w:t>-использовать процесс обучения математике для  повышения уровня общего развития учащихся и коррекции недостатков их познавательной деятельности и личностных качеств.</w:t>
      </w:r>
    </w:p>
    <w:p w:rsidR="00CC775D" w:rsidRPr="00CC775D" w:rsidRDefault="00CC775D" w:rsidP="00CC775D">
      <w:pPr>
        <w:autoSpaceDE w:val="0"/>
        <w:autoSpaceDN w:val="0"/>
        <w:adjustRightInd w:val="0"/>
        <w:jc w:val="center"/>
        <w:rPr>
          <w:rFonts w:eastAsia="Times New Roman"/>
          <w:b/>
          <w:caps/>
        </w:rPr>
      </w:pPr>
    </w:p>
    <w:p w:rsidR="00CC775D" w:rsidRPr="00CC775D" w:rsidRDefault="00CC775D" w:rsidP="00CC775D">
      <w:pPr>
        <w:autoSpaceDE w:val="0"/>
        <w:autoSpaceDN w:val="0"/>
        <w:adjustRightInd w:val="0"/>
        <w:jc w:val="center"/>
        <w:rPr>
          <w:rFonts w:eastAsia="Times New Roman"/>
          <w:b/>
          <w:caps/>
        </w:rPr>
      </w:pPr>
      <w:r w:rsidRPr="00CC775D">
        <w:rPr>
          <w:rFonts w:eastAsia="Times New Roman"/>
          <w:b/>
          <w:caps/>
        </w:rPr>
        <w:t>Содержание программы</w:t>
      </w:r>
    </w:p>
    <w:p w:rsidR="00CC775D" w:rsidRPr="00CC775D" w:rsidRDefault="00CC775D" w:rsidP="00CC775D">
      <w:pPr>
        <w:autoSpaceDE w:val="0"/>
        <w:autoSpaceDN w:val="0"/>
        <w:adjustRightInd w:val="0"/>
        <w:jc w:val="center"/>
        <w:rPr>
          <w:rFonts w:eastAsia="Times New Roman"/>
          <w:b/>
          <w:caps/>
        </w:rPr>
      </w:pPr>
    </w:p>
    <w:p w:rsidR="00CC775D" w:rsidRPr="00CC775D" w:rsidRDefault="00CC775D" w:rsidP="00CC775D">
      <w:pPr>
        <w:tabs>
          <w:tab w:val="left" w:pos="8505"/>
          <w:tab w:val="left" w:pos="8647"/>
          <w:tab w:val="left" w:pos="9356"/>
        </w:tabs>
        <w:ind w:right="566" w:firstLine="851"/>
        <w:jc w:val="both"/>
        <w:rPr>
          <w:rFonts w:eastAsia="Times New Roman"/>
        </w:rPr>
      </w:pPr>
      <w:r w:rsidRPr="00CC775D">
        <w:rPr>
          <w:rFonts w:eastAsia="Times New Roman"/>
        </w:rPr>
        <w:t>В содержание программы включены разделы: вычисления, задачи, умения.</w:t>
      </w:r>
    </w:p>
    <w:p w:rsidR="00CC775D" w:rsidRPr="00CC775D" w:rsidRDefault="00CC775D" w:rsidP="00CC775D">
      <w:pPr>
        <w:tabs>
          <w:tab w:val="left" w:pos="8505"/>
          <w:tab w:val="left" w:pos="8647"/>
          <w:tab w:val="left" w:pos="9356"/>
        </w:tabs>
        <w:ind w:right="566" w:firstLine="851"/>
        <w:jc w:val="both"/>
        <w:rPr>
          <w:rFonts w:eastAsia="Times New Roman"/>
        </w:rPr>
      </w:pPr>
    </w:p>
    <w:p w:rsidR="00CC775D" w:rsidRPr="00CC775D" w:rsidRDefault="00CC775D" w:rsidP="00CC775D">
      <w:pPr>
        <w:tabs>
          <w:tab w:val="left" w:pos="8505"/>
          <w:tab w:val="left" w:pos="8647"/>
          <w:tab w:val="left" w:pos="9356"/>
        </w:tabs>
        <w:ind w:right="566"/>
        <w:jc w:val="both"/>
        <w:rPr>
          <w:rFonts w:eastAsia="Times New Roman"/>
          <w:b/>
          <w:i/>
        </w:rPr>
      </w:pPr>
      <w:r w:rsidRPr="00CC775D">
        <w:rPr>
          <w:rFonts w:eastAsia="Times New Roman"/>
          <w:b/>
          <w:i/>
        </w:rPr>
        <w:lastRenderedPageBreak/>
        <w:t>Вычисления:</w:t>
      </w:r>
    </w:p>
    <w:p w:rsidR="00CC775D" w:rsidRPr="00CC775D" w:rsidRDefault="00CC775D" w:rsidP="00CC775D">
      <w:pPr>
        <w:tabs>
          <w:tab w:val="left" w:pos="8505"/>
          <w:tab w:val="left" w:pos="8647"/>
          <w:tab w:val="left" w:pos="9356"/>
        </w:tabs>
        <w:ind w:right="566" w:firstLine="851"/>
        <w:jc w:val="both"/>
        <w:rPr>
          <w:rFonts w:eastAsia="Times New Roman"/>
        </w:rPr>
      </w:pPr>
      <w:r w:rsidRPr="00CC775D">
        <w:rPr>
          <w:rFonts w:eastAsia="Times New Roman"/>
        </w:rPr>
        <w:t>-все действия с многозначными числами;</w:t>
      </w:r>
    </w:p>
    <w:p w:rsidR="00CC775D" w:rsidRPr="00CC775D" w:rsidRDefault="00CC775D" w:rsidP="00CC775D">
      <w:pPr>
        <w:tabs>
          <w:tab w:val="left" w:pos="8505"/>
          <w:tab w:val="left" w:pos="8647"/>
          <w:tab w:val="left" w:pos="9356"/>
        </w:tabs>
        <w:ind w:right="566" w:firstLine="851"/>
        <w:jc w:val="both"/>
        <w:rPr>
          <w:rFonts w:eastAsia="Times New Roman"/>
        </w:rPr>
      </w:pPr>
      <w:r w:rsidRPr="00CC775D">
        <w:rPr>
          <w:rFonts w:eastAsia="Times New Roman"/>
        </w:rPr>
        <w:t>-проценты (нахождение одного или нескольких процентов от числа);</w:t>
      </w:r>
    </w:p>
    <w:p w:rsidR="00CC775D" w:rsidRPr="00CC775D" w:rsidRDefault="00CC775D" w:rsidP="00CC775D">
      <w:pPr>
        <w:tabs>
          <w:tab w:val="left" w:pos="8505"/>
          <w:tab w:val="left" w:pos="8647"/>
          <w:tab w:val="left" w:pos="9356"/>
        </w:tabs>
        <w:ind w:right="566" w:firstLine="851"/>
        <w:jc w:val="both"/>
        <w:rPr>
          <w:rFonts w:eastAsia="Times New Roman"/>
        </w:rPr>
      </w:pPr>
      <w:r w:rsidRPr="00CC775D">
        <w:rPr>
          <w:rFonts w:eastAsia="Times New Roman"/>
        </w:rPr>
        <w:t>-именованные числа (меры времени, стоимости, длины, массы, площади);</w:t>
      </w:r>
    </w:p>
    <w:p w:rsidR="00CC775D" w:rsidRPr="00CC775D" w:rsidRDefault="00CC775D" w:rsidP="00CC775D">
      <w:pPr>
        <w:tabs>
          <w:tab w:val="left" w:pos="8505"/>
          <w:tab w:val="left" w:pos="8647"/>
          <w:tab w:val="left" w:pos="9356"/>
        </w:tabs>
        <w:ind w:right="566" w:firstLine="851"/>
        <w:jc w:val="both"/>
        <w:rPr>
          <w:rFonts w:eastAsia="Times New Roman"/>
        </w:rPr>
      </w:pPr>
      <w:r w:rsidRPr="00CC775D">
        <w:rPr>
          <w:rFonts w:eastAsia="Times New Roman"/>
        </w:rPr>
        <w:t>-все действия с именованными числами;</w:t>
      </w:r>
    </w:p>
    <w:p w:rsidR="00CC775D" w:rsidRPr="00CC775D" w:rsidRDefault="00CC775D" w:rsidP="00CC775D">
      <w:pPr>
        <w:tabs>
          <w:tab w:val="left" w:pos="8505"/>
          <w:tab w:val="left" w:pos="8647"/>
          <w:tab w:val="left" w:pos="9356"/>
        </w:tabs>
        <w:ind w:right="566" w:firstLine="851"/>
        <w:jc w:val="both"/>
        <w:rPr>
          <w:rFonts w:eastAsia="Times New Roman"/>
        </w:rPr>
      </w:pPr>
      <w:r w:rsidRPr="00CC775D">
        <w:rPr>
          <w:rFonts w:eastAsia="Times New Roman"/>
        </w:rPr>
        <w:t>-устные вычисления в пределах 1000;</w:t>
      </w:r>
    </w:p>
    <w:p w:rsidR="00CC775D" w:rsidRPr="00CC775D" w:rsidRDefault="00CC775D" w:rsidP="00CC775D">
      <w:pPr>
        <w:tabs>
          <w:tab w:val="left" w:pos="8505"/>
          <w:tab w:val="left" w:pos="8647"/>
          <w:tab w:val="left" w:pos="9356"/>
        </w:tabs>
        <w:ind w:right="566" w:firstLine="851"/>
        <w:jc w:val="both"/>
        <w:rPr>
          <w:rFonts w:eastAsia="Times New Roman"/>
        </w:rPr>
      </w:pPr>
      <w:r w:rsidRPr="00CC775D">
        <w:rPr>
          <w:rFonts w:eastAsia="Times New Roman"/>
        </w:rPr>
        <w:t>-таблица сложения;</w:t>
      </w:r>
    </w:p>
    <w:p w:rsidR="00CC775D" w:rsidRPr="00CC775D" w:rsidRDefault="00CC775D" w:rsidP="00CC775D">
      <w:pPr>
        <w:tabs>
          <w:tab w:val="left" w:pos="8505"/>
          <w:tab w:val="left" w:pos="8647"/>
          <w:tab w:val="left" w:pos="9356"/>
        </w:tabs>
        <w:ind w:right="566" w:firstLine="851"/>
        <w:jc w:val="both"/>
        <w:rPr>
          <w:rFonts w:eastAsia="Times New Roman"/>
        </w:rPr>
      </w:pPr>
      <w:r w:rsidRPr="00CC775D">
        <w:rPr>
          <w:rFonts w:eastAsia="Times New Roman"/>
        </w:rPr>
        <w:t>-таблица умножения и деления;</w:t>
      </w:r>
    </w:p>
    <w:p w:rsidR="00CC775D" w:rsidRPr="00CC775D" w:rsidRDefault="00CC775D" w:rsidP="00CC775D">
      <w:pPr>
        <w:tabs>
          <w:tab w:val="left" w:pos="8505"/>
          <w:tab w:val="left" w:pos="8647"/>
          <w:tab w:val="left" w:pos="9356"/>
        </w:tabs>
        <w:ind w:right="566" w:firstLine="851"/>
        <w:jc w:val="both"/>
        <w:rPr>
          <w:rFonts w:eastAsia="Times New Roman"/>
        </w:rPr>
      </w:pPr>
      <w:r w:rsidRPr="00CC775D">
        <w:rPr>
          <w:rFonts w:eastAsia="Times New Roman"/>
        </w:rPr>
        <w:t>-дроби (обыкновенные, десятичные);</w:t>
      </w:r>
    </w:p>
    <w:p w:rsidR="00CC775D" w:rsidRPr="00CC775D" w:rsidRDefault="00CC775D" w:rsidP="00CC775D">
      <w:pPr>
        <w:tabs>
          <w:tab w:val="left" w:pos="8505"/>
          <w:tab w:val="left" w:pos="8647"/>
          <w:tab w:val="left" w:pos="9356"/>
        </w:tabs>
        <w:ind w:right="566" w:firstLine="851"/>
        <w:jc w:val="both"/>
        <w:rPr>
          <w:rFonts w:eastAsia="Times New Roman"/>
        </w:rPr>
      </w:pPr>
      <w:r w:rsidRPr="00CC775D">
        <w:rPr>
          <w:rFonts w:eastAsia="Times New Roman"/>
        </w:rPr>
        <w:t>-все действия с десятичными дробями;</w:t>
      </w:r>
    </w:p>
    <w:p w:rsidR="00CC775D" w:rsidRPr="00CC775D" w:rsidRDefault="00CC775D" w:rsidP="00CC775D">
      <w:pPr>
        <w:tabs>
          <w:tab w:val="left" w:pos="8505"/>
          <w:tab w:val="left" w:pos="8647"/>
          <w:tab w:val="left" w:pos="9356"/>
        </w:tabs>
        <w:ind w:right="566" w:firstLine="851"/>
        <w:jc w:val="both"/>
        <w:rPr>
          <w:rFonts w:eastAsia="Times New Roman"/>
        </w:rPr>
      </w:pPr>
      <w:r w:rsidRPr="00CC775D">
        <w:rPr>
          <w:rFonts w:eastAsia="Times New Roman"/>
        </w:rPr>
        <w:t>-материал по геометрии (вычисление площади).</w:t>
      </w:r>
    </w:p>
    <w:p w:rsidR="00CC775D" w:rsidRPr="00CC775D" w:rsidRDefault="00CC775D" w:rsidP="00CC775D">
      <w:pPr>
        <w:tabs>
          <w:tab w:val="left" w:pos="8505"/>
          <w:tab w:val="left" w:pos="8647"/>
          <w:tab w:val="left" w:pos="9356"/>
        </w:tabs>
        <w:ind w:right="566"/>
        <w:jc w:val="both"/>
        <w:rPr>
          <w:rFonts w:eastAsia="Times New Roman"/>
          <w:b/>
          <w:i/>
        </w:rPr>
      </w:pPr>
    </w:p>
    <w:p w:rsidR="00CC775D" w:rsidRPr="00CC775D" w:rsidRDefault="00CC775D" w:rsidP="00CC775D">
      <w:pPr>
        <w:tabs>
          <w:tab w:val="left" w:pos="8505"/>
          <w:tab w:val="left" w:pos="8647"/>
          <w:tab w:val="left" w:pos="9356"/>
        </w:tabs>
        <w:ind w:right="566"/>
        <w:jc w:val="both"/>
        <w:rPr>
          <w:rFonts w:eastAsia="Times New Roman"/>
          <w:b/>
          <w:i/>
        </w:rPr>
      </w:pPr>
      <w:r w:rsidRPr="00CC775D">
        <w:rPr>
          <w:rFonts w:eastAsia="Times New Roman"/>
          <w:b/>
          <w:i/>
        </w:rPr>
        <w:t>Задачи:</w:t>
      </w:r>
    </w:p>
    <w:p w:rsidR="00CC775D" w:rsidRPr="00CC775D" w:rsidRDefault="00CC775D" w:rsidP="00CC775D">
      <w:pPr>
        <w:tabs>
          <w:tab w:val="left" w:pos="8505"/>
          <w:tab w:val="left" w:pos="8647"/>
          <w:tab w:val="left" w:pos="9356"/>
        </w:tabs>
        <w:ind w:right="566" w:firstLine="851"/>
        <w:jc w:val="both"/>
        <w:rPr>
          <w:rFonts w:eastAsia="Times New Roman"/>
        </w:rPr>
      </w:pPr>
      <w:r w:rsidRPr="00CC775D">
        <w:rPr>
          <w:rFonts w:eastAsia="Times New Roman"/>
        </w:rPr>
        <w:t>-все виды простых задач на 4 арифметических действия;</w:t>
      </w:r>
    </w:p>
    <w:p w:rsidR="00CC775D" w:rsidRPr="00CC775D" w:rsidRDefault="00CC775D" w:rsidP="00CC775D">
      <w:pPr>
        <w:tabs>
          <w:tab w:val="left" w:pos="8505"/>
          <w:tab w:val="left" w:pos="8647"/>
          <w:tab w:val="left" w:pos="9356"/>
        </w:tabs>
        <w:ind w:right="566" w:firstLine="851"/>
        <w:jc w:val="both"/>
        <w:rPr>
          <w:rFonts w:eastAsia="Times New Roman"/>
        </w:rPr>
      </w:pPr>
      <w:r w:rsidRPr="00CC775D">
        <w:rPr>
          <w:rFonts w:eastAsia="Times New Roman"/>
        </w:rPr>
        <w:t>-на нахождение одного или нескольких процентов;</w:t>
      </w:r>
    </w:p>
    <w:p w:rsidR="00CC775D" w:rsidRPr="00CC775D" w:rsidRDefault="00CC775D" w:rsidP="00CC775D">
      <w:pPr>
        <w:tabs>
          <w:tab w:val="left" w:pos="8505"/>
          <w:tab w:val="left" w:pos="8647"/>
          <w:tab w:val="left" w:pos="9356"/>
        </w:tabs>
        <w:ind w:right="566" w:firstLine="851"/>
        <w:jc w:val="both"/>
        <w:rPr>
          <w:rFonts w:eastAsia="Times New Roman"/>
        </w:rPr>
      </w:pPr>
      <w:r w:rsidRPr="00CC775D">
        <w:rPr>
          <w:rFonts w:eastAsia="Times New Roman"/>
        </w:rPr>
        <w:t>-на нахождение части и нескольких частей от числа;</w:t>
      </w:r>
    </w:p>
    <w:p w:rsidR="00CC775D" w:rsidRPr="00CC775D" w:rsidRDefault="00CC775D" w:rsidP="00CC775D">
      <w:pPr>
        <w:tabs>
          <w:tab w:val="left" w:pos="8505"/>
          <w:tab w:val="left" w:pos="8647"/>
          <w:tab w:val="left" w:pos="9356"/>
        </w:tabs>
        <w:ind w:right="566" w:firstLine="851"/>
        <w:jc w:val="both"/>
        <w:rPr>
          <w:rFonts w:eastAsia="Times New Roman"/>
        </w:rPr>
      </w:pPr>
      <w:r w:rsidRPr="00CC775D">
        <w:rPr>
          <w:rFonts w:eastAsia="Times New Roman"/>
        </w:rPr>
        <w:t>-на простое тройное правило (цена-количество-стоимость; время-расстояние-скорость);</w:t>
      </w:r>
    </w:p>
    <w:p w:rsidR="00CC775D" w:rsidRPr="00CC775D" w:rsidRDefault="00CC775D" w:rsidP="00CC775D">
      <w:pPr>
        <w:tabs>
          <w:tab w:val="left" w:pos="8505"/>
          <w:tab w:val="left" w:pos="8647"/>
          <w:tab w:val="left" w:pos="9356"/>
        </w:tabs>
        <w:ind w:right="566" w:firstLine="851"/>
        <w:jc w:val="both"/>
        <w:rPr>
          <w:rFonts w:eastAsia="Times New Roman"/>
        </w:rPr>
      </w:pPr>
      <w:r w:rsidRPr="00CC775D">
        <w:rPr>
          <w:rFonts w:eastAsia="Times New Roman"/>
        </w:rPr>
        <w:t>-пропорциональное деление;</w:t>
      </w:r>
    </w:p>
    <w:p w:rsidR="00CC775D" w:rsidRPr="00CC775D" w:rsidRDefault="00CC775D" w:rsidP="00CC775D">
      <w:pPr>
        <w:tabs>
          <w:tab w:val="left" w:pos="8505"/>
          <w:tab w:val="left" w:pos="8647"/>
          <w:tab w:val="left" w:pos="9356"/>
        </w:tabs>
        <w:ind w:right="566" w:firstLine="851"/>
        <w:jc w:val="both"/>
        <w:rPr>
          <w:rFonts w:eastAsia="Times New Roman"/>
        </w:rPr>
      </w:pPr>
      <w:r w:rsidRPr="00CC775D">
        <w:rPr>
          <w:rFonts w:eastAsia="Times New Roman"/>
        </w:rPr>
        <w:t>-разностное сравнение (дешевле-дороже, больше-меньше, старше-моложе);</w:t>
      </w:r>
    </w:p>
    <w:p w:rsidR="00CC775D" w:rsidRPr="00CC775D" w:rsidRDefault="00CC775D" w:rsidP="00CC775D">
      <w:pPr>
        <w:tabs>
          <w:tab w:val="left" w:pos="8505"/>
          <w:tab w:val="left" w:pos="8647"/>
          <w:tab w:val="left" w:pos="9356"/>
        </w:tabs>
        <w:ind w:right="566" w:firstLine="851"/>
        <w:jc w:val="both"/>
        <w:rPr>
          <w:rFonts w:eastAsia="Times New Roman"/>
        </w:rPr>
      </w:pPr>
      <w:r w:rsidRPr="00CC775D">
        <w:rPr>
          <w:rFonts w:eastAsia="Times New Roman"/>
        </w:rPr>
        <w:t>-подсчет стоимости потребительской корзины для членов  своей семьи;</w:t>
      </w:r>
    </w:p>
    <w:p w:rsidR="00CC775D" w:rsidRPr="00CC775D" w:rsidRDefault="00CC775D" w:rsidP="00CC775D">
      <w:pPr>
        <w:tabs>
          <w:tab w:val="left" w:pos="8505"/>
          <w:tab w:val="left" w:pos="8647"/>
          <w:tab w:val="left" w:pos="9356"/>
        </w:tabs>
        <w:ind w:right="566" w:firstLine="851"/>
        <w:jc w:val="both"/>
        <w:rPr>
          <w:rFonts w:eastAsia="Times New Roman"/>
        </w:rPr>
      </w:pPr>
      <w:r w:rsidRPr="00CC775D">
        <w:rPr>
          <w:rFonts w:eastAsia="Times New Roman"/>
        </w:rPr>
        <w:t>-подсчет прожиточного минимума для членов  своей семьи;</w:t>
      </w:r>
    </w:p>
    <w:p w:rsidR="00CC775D" w:rsidRPr="00CC775D" w:rsidRDefault="00CC775D" w:rsidP="00CC775D">
      <w:pPr>
        <w:tabs>
          <w:tab w:val="left" w:pos="8505"/>
          <w:tab w:val="left" w:pos="8647"/>
          <w:tab w:val="left" w:pos="9356"/>
        </w:tabs>
        <w:ind w:right="566" w:firstLine="851"/>
        <w:jc w:val="both"/>
        <w:rPr>
          <w:rFonts w:eastAsia="Times New Roman"/>
        </w:rPr>
      </w:pPr>
      <w:r w:rsidRPr="00CC775D">
        <w:rPr>
          <w:rFonts w:eastAsia="Times New Roman"/>
        </w:rPr>
        <w:t>-заработок, соотнесение размера заработка с прожиточным минимумом  и потребительской корзиной;</w:t>
      </w:r>
    </w:p>
    <w:p w:rsidR="00CC775D" w:rsidRPr="00CC775D" w:rsidRDefault="00CC775D" w:rsidP="00CC775D">
      <w:pPr>
        <w:tabs>
          <w:tab w:val="left" w:pos="8505"/>
          <w:tab w:val="left" w:pos="8647"/>
          <w:tab w:val="left" w:pos="9356"/>
        </w:tabs>
        <w:ind w:right="566" w:firstLine="851"/>
        <w:jc w:val="both"/>
        <w:rPr>
          <w:rFonts w:eastAsia="Times New Roman"/>
        </w:rPr>
      </w:pPr>
      <w:r w:rsidRPr="00CC775D">
        <w:rPr>
          <w:rFonts w:eastAsia="Times New Roman"/>
        </w:rPr>
        <w:t>-вычисление дохода семьи, достатка на одного человека;</w:t>
      </w:r>
    </w:p>
    <w:p w:rsidR="00CC775D" w:rsidRPr="00CC775D" w:rsidRDefault="00CC775D" w:rsidP="00CC775D">
      <w:pPr>
        <w:tabs>
          <w:tab w:val="left" w:pos="8505"/>
          <w:tab w:val="left" w:pos="8647"/>
          <w:tab w:val="left" w:pos="9356"/>
        </w:tabs>
        <w:ind w:right="566" w:firstLine="851"/>
        <w:jc w:val="both"/>
        <w:rPr>
          <w:rFonts w:eastAsia="Times New Roman"/>
        </w:rPr>
      </w:pPr>
      <w:r w:rsidRPr="00CC775D">
        <w:rPr>
          <w:rFonts w:eastAsia="Times New Roman"/>
        </w:rPr>
        <w:t>-вычисление права на субсидии.</w:t>
      </w:r>
    </w:p>
    <w:p w:rsidR="00CC775D" w:rsidRPr="00CC775D" w:rsidRDefault="00CC775D" w:rsidP="00CC775D">
      <w:pPr>
        <w:tabs>
          <w:tab w:val="left" w:pos="8505"/>
          <w:tab w:val="left" w:pos="8647"/>
          <w:tab w:val="left" w:pos="9356"/>
        </w:tabs>
        <w:ind w:right="566"/>
        <w:jc w:val="both"/>
        <w:rPr>
          <w:rFonts w:eastAsia="Times New Roman"/>
          <w:b/>
          <w:i/>
        </w:rPr>
      </w:pPr>
    </w:p>
    <w:p w:rsidR="00CC775D" w:rsidRPr="00CC775D" w:rsidRDefault="00CC775D" w:rsidP="00CC775D">
      <w:pPr>
        <w:tabs>
          <w:tab w:val="left" w:pos="8505"/>
          <w:tab w:val="left" w:pos="8647"/>
          <w:tab w:val="left" w:pos="9356"/>
        </w:tabs>
        <w:ind w:right="566"/>
        <w:jc w:val="both"/>
        <w:rPr>
          <w:rFonts w:eastAsia="Times New Roman"/>
          <w:b/>
          <w:i/>
        </w:rPr>
      </w:pPr>
      <w:r w:rsidRPr="00CC775D">
        <w:rPr>
          <w:rFonts w:eastAsia="Times New Roman"/>
          <w:b/>
          <w:i/>
        </w:rPr>
        <w:t>Умения:</w:t>
      </w:r>
    </w:p>
    <w:p w:rsidR="00CC775D" w:rsidRPr="00CC775D" w:rsidRDefault="00CC775D" w:rsidP="00CC775D">
      <w:pPr>
        <w:tabs>
          <w:tab w:val="left" w:pos="8505"/>
          <w:tab w:val="left" w:pos="8647"/>
          <w:tab w:val="left" w:pos="9356"/>
        </w:tabs>
        <w:ind w:right="566" w:firstLine="851"/>
        <w:jc w:val="both"/>
        <w:rPr>
          <w:rFonts w:eastAsia="Times New Roman"/>
        </w:rPr>
      </w:pPr>
      <w:r w:rsidRPr="00CC775D">
        <w:rPr>
          <w:rFonts w:eastAsia="Times New Roman"/>
        </w:rPr>
        <w:t>-размен и замена купюр;</w:t>
      </w:r>
    </w:p>
    <w:p w:rsidR="00CC775D" w:rsidRPr="00CC775D" w:rsidRDefault="00CC775D" w:rsidP="00CC775D">
      <w:pPr>
        <w:tabs>
          <w:tab w:val="left" w:pos="8505"/>
          <w:tab w:val="left" w:pos="8647"/>
          <w:tab w:val="left" w:pos="9356"/>
        </w:tabs>
        <w:ind w:right="566" w:firstLine="851"/>
        <w:jc w:val="both"/>
        <w:rPr>
          <w:rFonts w:eastAsia="Times New Roman"/>
        </w:rPr>
      </w:pPr>
      <w:r w:rsidRPr="00CC775D">
        <w:rPr>
          <w:rFonts w:eastAsia="Times New Roman"/>
        </w:rPr>
        <w:t>-использование калькулятора;</w:t>
      </w:r>
    </w:p>
    <w:p w:rsidR="00CC775D" w:rsidRPr="00CC775D" w:rsidRDefault="00CC775D" w:rsidP="00CC775D">
      <w:pPr>
        <w:tabs>
          <w:tab w:val="left" w:pos="8505"/>
          <w:tab w:val="left" w:pos="8647"/>
          <w:tab w:val="left" w:pos="9356"/>
        </w:tabs>
        <w:ind w:right="566" w:firstLine="851"/>
        <w:jc w:val="both"/>
        <w:rPr>
          <w:rFonts w:eastAsia="Times New Roman"/>
        </w:rPr>
      </w:pPr>
      <w:r w:rsidRPr="00CC775D">
        <w:rPr>
          <w:rFonts w:eastAsia="Times New Roman"/>
        </w:rPr>
        <w:t>-составление простых задач на  нахождения ответа на главный вопрос.</w:t>
      </w:r>
    </w:p>
    <w:p w:rsidR="00CC775D" w:rsidRPr="00CC775D" w:rsidRDefault="00CC775D" w:rsidP="00CC775D">
      <w:pPr>
        <w:pStyle w:val="a4"/>
        <w:jc w:val="both"/>
        <w:rPr>
          <w:rFonts w:eastAsia="Times New Roman"/>
          <w:b/>
          <w:i/>
        </w:rPr>
      </w:pPr>
    </w:p>
    <w:p w:rsidR="00CC775D" w:rsidRPr="00CC775D" w:rsidRDefault="00CC775D" w:rsidP="00CC775D">
      <w:pPr>
        <w:autoSpaceDE w:val="0"/>
        <w:autoSpaceDN w:val="0"/>
        <w:adjustRightInd w:val="0"/>
        <w:jc w:val="both"/>
        <w:rPr>
          <w:rFonts w:eastAsia="Calibri"/>
          <w:bCs/>
          <w:lang w:eastAsia="en-US"/>
        </w:rPr>
      </w:pPr>
      <w:r w:rsidRPr="00CC775D">
        <w:rPr>
          <w:rFonts w:eastAsia="Calibri"/>
          <w:bCs/>
          <w:lang w:eastAsia="en-US"/>
        </w:rPr>
        <w:t>Курс рассчитан на 66 часов (2 ч в неделю).</w:t>
      </w:r>
    </w:p>
    <w:p w:rsidR="00CC775D" w:rsidRPr="00CC775D" w:rsidRDefault="00CC775D" w:rsidP="00CC775D">
      <w:pPr>
        <w:jc w:val="center"/>
        <w:rPr>
          <w:rFonts w:eastAsia="Times New Roman"/>
          <w:b/>
        </w:rPr>
      </w:pPr>
      <w:r w:rsidRPr="00CC775D">
        <w:rPr>
          <w:rFonts w:eastAsia="Times New Roman"/>
          <w:b/>
        </w:rPr>
        <w:t>Учебно-тематический план</w:t>
      </w:r>
    </w:p>
    <w:p w:rsidR="00CC775D" w:rsidRPr="00CC775D" w:rsidRDefault="00CC775D" w:rsidP="00CC775D">
      <w:pPr>
        <w:jc w:val="center"/>
        <w:rPr>
          <w:rFonts w:eastAsia="Times New Roman"/>
          <w:b/>
        </w:rPr>
      </w:pPr>
      <w:r w:rsidRPr="00CC775D">
        <w:rPr>
          <w:rFonts w:eastAsia="Times New Roman"/>
          <w:b/>
        </w:rPr>
        <w:t xml:space="preserve">10 класс </w:t>
      </w:r>
    </w:p>
    <w:p w:rsidR="00CC775D" w:rsidRPr="00CC775D" w:rsidRDefault="00CC775D" w:rsidP="00CC775D">
      <w:pPr>
        <w:jc w:val="center"/>
        <w:rPr>
          <w:rFonts w:eastAsia="Times New Roman"/>
          <w:b/>
        </w:rPr>
      </w:pPr>
      <w:r w:rsidRPr="00CC775D">
        <w:rPr>
          <w:rFonts w:eastAsia="Times New Roman"/>
          <w:b/>
        </w:rPr>
        <w:t>(66 часов)</w:t>
      </w:r>
    </w:p>
    <w:p w:rsidR="00CC775D" w:rsidRPr="00CC775D" w:rsidRDefault="00CC775D" w:rsidP="00CC775D">
      <w:pPr>
        <w:jc w:val="center"/>
        <w:rPr>
          <w:rFonts w:eastAsia="Times New Roman"/>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796"/>
        <w:gridCol w:w="1807"/>
      </w:tblGrid>
      <w:tr w:rsidR="00CC775D" w:rsidRPr="00CC775D" w:rsidTr="00CC775D">
        <w:tc>
          <w:tcPr>
            <w:tcW w:w="817" w:type="dxa"/>
            <w:shd w:val="clear" w:color="auto" w:fill="auto"/>
          </w:tcPr>
          <w:p w:rsidR="00CC775D" w:rsidRPr="00CC775D" w:rsidRDefault="00CC775D" w:rsidP="00842C00">
            <w:pPr>
              <w:jc w:val="center"/>
              <w:rPr>
                <w:rFonts w:eastAsia="Times New Roman"/>
                <w:b/>
              </w:rPr>
            </w:pPr>
            <w:r w:rsidRPr="00CC775D">
              <w:rPr>
                <w:rFonts w:eastAsia="Times New Roman"/>
              </w:rPr>
              <w:lastRenderedPageBreak/>
              <w:t>№п/п</w:t>
            </w:r>
          </w:p>
        </w:tc>
        <w:tc>
          <w:tcPr>
            <w:tcW w:w="7796" w:type="dxa"/>
            <w:shd w:val="clear" w:color="auto" w:fill="auto"/>
          </w:tcPr>
          <w:p w:rsidR="00CC775D" w:rsidRPr="00CC775D" w:rsidRDefault="00CC775D" w:rsidP="00842C00">
            <w:pPr>
              <w:jc w:val="center"/>
              <w:rPr>
                <w:rFonts w:eastAsia="Times New Roman"/>
                <w:b/>
              </w:rPr>
            </w:pPr>
            <w:r w:rsidRPr="00CC775D">
              <w:rPr>
                <w:rFonts w:eastAsia="Times New Roman"/>
                <w:b/>
                <w:bCs/>
              </w:rPr>
              <w:t>Наименование раздела</w:t>
            </w:r>
          </w:p>
        </w:tc>
        <w:tc>
          <w:tcPr>
            <w:tcW w:w="1807" w:type="dxa"/>
            <w:shd w:val="clear" w:color="auto" w:fill="auto"/>
          </w:tcPr>
          <w:p w:rsidR="00CC775D" w:rsidRPr="00CC775D" w:rsidRDefault="00CC775D" w:rsidP="00842C00">
            <w:pPr>
              <w:jc w:val="center"/>
              <w:rPr>
                <w:rFonts w:eastAsia="Times New Roman"/>
                <w:b/>
              </w:rPr>
            </w:pPr>
            <w:r w:rsidRPr="00CC775D">
              <w:rPr>
                <w:rFonts w:eastAsia="Times New Roman"/>
                <w:b/>
                <w:bCs/>
              </w:rPr>
              <w:t>Кол - во часов</w:t>
            </w:r>
          </w:p>
        </w:tc>
      </w:tr>
      <w:tr w:rsidR="00CC775D" w:rsidRPr="00CC775D" w:rsidTr="00CC775D">
        <w:tc>
          <w:tcPr>
            <w:tcW w:w="817" w:type="dxa"/>
            <w:shd w:val="clear" w:color="auto" w:fill="auto"/>
          </w:tcPr>
          <w:p w:rsidR="00CC775D" w:rsidRPr="00CC775D" w:rsidRDefault="00CC775D" w:rsidP="00842C00">
            <w:pPr>
              <w:jc w:val="center"/>
              <w:rPr>
                <w:rFonts w:eastAsia="Times New Roman"/>
              </w:rPr>
            </w:pPr>
            <w:r w:rsidRPr="00CC775D">
              <w:rPr>
                <w:rFonts w:eastAsia="Times New Roman"/>
              </w:rPr>
              <w:t>1</w:t>
            </w:r>
          </w:p>
        </w:tc>
        <w:tc>
          <w:tcPr>
            <w:tcW w:w="7796" w:type="dxa"/>
            <w:shd w:val="clear" w:color="auto" w:fill="auto"/>
          </w:tcPr>
          <w:p w:rsidR="00CC775D" w:rsidRPr="00CC775D" w:rsidRDefault="00CC775D" w:rsidP="00842C00">
            <w:pPr>
              <w:rPr>
                <w:rFonts w:eastAsia="Times New Roman"/>
              </w:rPr>
            </w:pPr>
            <w:r w:rsidRPr="00CC775D">
              <w:rPr>
                <w:rFonts w:eastAsia="Times New Roman"/>
              </w:rPr>
              <w:t>Торговля</w:t>
            </w:r>
          </w:p>
        </w:tc>
        <w:tc>
          <w:tcPr>
            <w:tcW w:w="1807" w:type="dxa"/>
            <w:shd w:val="clear" w:color="auto" w:fill="auto"/>
          </w:tcPr>
          <w:p w:rsidR="00CC775D" w:rsidRPr="00CC775D" w:rsidRDefault="00CC775D" w:rsidP="00842C00">
            <w:pPr>
              <w:jc w:val="center"/>
              <w:rPr>
                <w:rFonts w:eastAsia="Times New Roman"/>
              </w:rPr>
            </w:pPr>
            <w:r w:rsidRPr="00CC775D">
              <w:rPr>
                <w:rFonts w:eastAsia="Times New Roman"/>
              </w:rPr>
              <w:t>7</w:t>
            </w:r>
          </w:p>
        </w:tc>
      </w:tr>
      <w:tr w:rsidR="00CC775D" w:rsidRPr="00CC775D" w:rsidTr="00CC775D">
        <w:tc>
          <w:tcPr>
            <w:tcW w:w="817" w:type="dxa"/>
            <w:shd w:val="clear" w:color="auto" w:fill="auto"/>
          </w:tcPr>
          <w:p w:rsidR="00CC775D" w:rsidRPr="00CC775D" w:rsidRDefault="00CC775D" w:rsidP="00842C00">
            <w:pPr>
              <w:jc w:val="center"/>
              <w:rPr>
                <w:rFonts w:eastAsia="Times New Roman"/>
              </w:rPr>
            </w:pPr>
            <w:r w:rsidRPr="00CC775D">
              <w:rPr>
                <w:rFonts w:eastAsia="Times New Roman"/>
              </w:rPr>
              <w:t>2</w:t>
            </w:r>
          </w:p>
        </w:tc>
        <w:tc>
          <w:tcPr>
            <w:tcW w:w="7796" w:type="dxa"/>
            <w:shd w:val="clear" w:color="auto" w:fill="auto"/>
          </w:tcPr>
          <w:p w:rsidR="00CC775D" w:rsidRPr="00CC775D" w:rsidRDefault="00CC775D" w:rsidP="00842C00">
            <w:pPr>
              <w:rPr>
                <w:rFonts w:eastAsia="Times New Roman"/>
              </w:rPr>
            </w:pPr>
            <w:r w:rsidRPr="00CC775D">
              <w:rPr>
                <w:rFonts w:eastAsia="Times New Roman"/>
              </w:rPr>
              <w:t>Питание</w:t>
            </w:r>
          </w:p>
        </w:tc>
        <w:tc>
          <w:tcPr>
            <w:tcW w:w="1807" w:type="dxa"/>
            <w:shd w:val="clear" w:color="auto" w:fill="auto"/>
          </w:tcPr>
          <w:p w:rsidR="00CC775D" w:rsidRPr="00CC775D" w:rsidRDefault="00CC775D" w:rsidP="00842C00">
            <w:pPr>
              <w:jc w:val="center"/>
              <w:rPr>
                <w:rFonts w:eastAsia="Times New Roman"/>
              </w:rPr>
            </w:pPr>
            <w:r w:rsidRPr="00CC775D">
              <w:rPr>
                <w:rFonts w:eastAsia="Times New Roman"/>
              </w:rPr>
              <w:t>3</w:t>
            </w:r>
          </w:p>
        </w:tc>
      </w:tr>
      <w:tr w:rsidR="00CC775D" w:rsidRPr="00CC775D" w:rsidTr="00CC775D">
        <w:tc>
          <w:tcPr>
            <w:tcW w:w="817" w:type="dxa"/>
            <w:shd w:val="clear" w:color="auto" w:fill="auto"/>
          </w:tcPr>
          <w:p w:rsidR="00CC775D" w:rsidRPr="00CC775D" w:rsidRDefault="00CC775D" w:rsidP="00842C00">
            <w:pPr>
              <w:jc w:val="center"/>
              <w:rPr>
                <w:rFonts w:eastAsia="Times New Roman"/>
              </w:rPr>
            </w:pPr>
            <w:r w:rsidRPr="00CC775D">
              <w:rPr>
                <w:rFonts w:eastAsia="Times New Roman"/>
              </w:rPr>
              <w:t>3</w:t>
            </w:r>
          </w:p>
        </w:tc>
        <w:tc>
          <w:tcPr>
            <w:tcW w:w="7796" w:type="dxa"/>
            <w:shd w:val="clear" w:color="auto" w:fill="auto"/>
          </w:tcPr>
          <w:p w:rsidR="00CC775D" w:rsidRPr="00CC775D" w:rsidRDefault="00CC775D" w:rsidP="00842C00">
            <w:pPr>
              <w:rPr>
                <w:rFonts w:eastAsia="Times New Roman"/>
              </w:rPr>
            </w:pPr>
            <w:r w:rsidRPr="00CC775D">
              <w:rPr>
                <w:rFonts w:eastAsia="Times New Roman"/>
              </w:rPr>
              <w:t>Средства связи</w:t>
            </w:r>
          </w:p>
        </w:tc>
        <w:tc>
          <w:tcPr>
            <w:tcW w:w="1807" w:type="dxa"/>
            <w:shd w:val="clear" w:color="auto" w:fill="auto"/>
          </w:tcPr>
          <w:p w:rsidR="00CC775D" w:rsidRPr="00CC775D" w:rsidRDefault="00CC775D" w:rsidP="00842C00">
            <w:pPr>
              <w:jc w:val="center"/>
              <w:rPr>
                <w:rFonts w:eastAsia="Times New Roman"/>
              </w:rPr>
            </w:pPr>
            <w:r w:rsidRPr="00CC775D">
              <w:rPr>
                <w:rFonts w:eastAsia="Times New Roman"/>
              </w:rPr>
              <w:t>7</w:t>
            </w:r>
          </w:p>
        </w:tc>
      </w:tr>
      <w:tr w:rsidR="00CC775D" w:rsidRPr="00CC775D" w:rsidTr="00CC775D">
        <w:tc>
          <w:tcPr>
            <w:tcW w:w="817" w:type="dxa"/>
            <w:shd w:val="clear" w:color="auto" w:fill="auto"/>
          </w:tcPr>
          <w:p w:rsidR="00CC775D" w:rsidRPr="00CC775D" w:rsidRDefault="00CC775D" w:rsidP="00842C00">
            <w:pPr>
              <w:jc w:val="center"/>
              <w:rPr>
                <w:rFonts w:eastAsia="Times New Roman"/>
              </w:rPr>
            </w:pPr>
            <w:r w:rsidRPr="00CC775D">
              <w:rPr>
                <w:rFonts w:eastAsia="Times New Roman"/>
              </w:rPr>
              <w:t>4</w:t>
            </w:r>
          </w:p>
        </w:tc>
        <w:tc>
          <w:tcPr>
            <w:tcW w:w="7796" w:type="dxa"/>
            <w:shd w:val="clear" w:color="auto" w:fill="auto"/>
          </w:tcPr>
          <w:p w:rsidR="00CC775D" w:rsidRPr="00CC775D" w:rsidRDefault="00CC775D" w:rsidP="00842C00">
            <w:pPr>
              <w:rPr>
                <w:rFonts w:eastAsia="Times New Roman"/>
              </w:rPr>
            </w:pPr>
            <w:r w:rsidRPr="00CC775D">
              <w:rPr>
                <w:rFonts w:eastAsia="Times New Roman"/>
              </w:rPr>
              <w:t>Транспорт</w:t>
            </w:r>
          </w:p>
        </w:tc>
        <w:tc>
          <w:tcPr>
            <w:tcW w:w="1807" w:type="dxa"/>
            <w:shd w:val="clear" w:color="auto" w:fill="auto"/>
          </w:tcPr>
          <w:p w:rsidR="00CC775D" w:rsidRPr="00CC775D" w:rsidRDefault="00CC775D" w:rsidP="00842C00">
            <w:pPr>
              <w:jc w:val="center"/>
              <w:rPr>
                <w:rFonts w:eastAsia="Times New Roman"/>
              </w:rPr>
            </w:pPr>
            <w:r w:rsidRPr="00CC775D">
              <w:rPr>
                <w:rFonts w:eastAsia="Times New Roman"/>
              </w:rPr>
              <w:t>5</w:t>
            </w:r>
          </w:p>
        </w:tc>
      </w:tr>
      <w:tr w:rsidR="00CC775D" w:rsidRPr="00CC775D" w:rsidTr="00CC775D">
        <w:tc>
          <w:tcPr>
            <w:tcW w:w="817" w:type="dxa"/>
            <w:shd w:val="clear" w:color="auto" w:fill="auto"/>
          </w:tcPr>
          <w:p w:rsidR="00CC775D" w:rsidRPr="00CC775D" w:rsidRDefault="00CC775D" w:rsidP="00842C00">
            <w:pPr>
              <w:jc w:val="center"/>
              <w:rPr>
                <w:rFonts w:eastAsia="Times New Roman"/>
              </w:rPr>
            </w:pPr>
            <w:r w:rsidRPr="00CC775D">
              <w:rPr>
                <w:rFonts w:eastAsia="Times New Roman"/>
              </w:rPr>
              <w:t>5</w:t>
            </w:r>
          </w:p>
        </w:tc>
        <w:tc>
          <w:tcPr>
            <w:tcW w:w="7796" w:type="dxa"/>
            <w:shd w:val="clear" w:color="auto" w:fill="auto"/>
          </w:tcPr>
          <w:p w:rsidR="00CC775D" w:rsidRPr="00CC775D" w:rsidRDefault="00CC775D" w:rsidP="00842C00">
            <w:pPr>
              <w:rPr>
                <w:rFonts w:eastAsia="Times New Roman"/>
              </w:rPr>
            </w:pPr>
            <w:r w:rsidRPr="00CC775D">
              <w:rPr>
                <w:rFonts w:eastAsia="Times New Roman"/>
              </w:rPr>
              <w:t>Личная гигиена</w:t>
            </w:r>
          </w:p>
        </w:tc>
        <w:tc>
          <w:tcPr>
            <w:tcW w:w="1807" w:type="dxa"/>
            <w:shd w:val="clear" w:color="auto" w:fill="auto"/>
          </w:tcPr>
          <w:p w:rsidR="00CC775D" w:rsidRPr="00CC775D" w:rsidRDefault="00CC775D" w:rsidP="00842C00">
            <w:pPr>
              <w:jc w:val="center"/>
              <w:rPr>
                <w:rFonts w:eastAsia="Times New Roman"/>
              </w:rPr>
            </w:pPr>
            <w:r w:rsidRPr="00CC775D">
              <w:rPr>
                <w:rFonts w:eastAsia="Times New Roman"/>
              </w:rPr>
              <w:t>3</w:t>
            </w:r>
          </w:p>
        </w:tc>
      </w:tr>
      <w:tr w:rsidR="00CC775D" w:rsidRPr="00CC775D" w:rsidTr="00CC775D">
        <w:tc>
          <w:tcPr>
            <w:tcW w:w="817" w:type="dxa"/>
            <w:shd w:val="clear" w:color="auto" w:fill="auto"/>
          </w:tcPr>
          <w:p w:rsidR="00CC775D" w:rsidRPr="00CC775D" w:rsidRDefault="00CC775D" w:rsidP="00842C00">
            <w:pPr>
              <w:jc w:val="center"/>
              <w:rPr>
                <w:rFonts w:eastAsia="Times New Roman"/>
              </w:rPr>
            </w:pPr>
            <w:r w:rsidRPr="00CC775D">
              <w:rPr>
                <w:rFonts w:eastAsia="Times New Roman"/>
              </w:rPr>
              <w:t>6</w:t>
            </w:r>
          </w:p>
        </w:tc>
        <w:tc>
          <w:tcPr>
            <w:tcW w:w="7796" w:type="dxa"/>
            <w:shd w:val="clear" w:color="auto" w:fill="auto"/>
          </w:tcPr>
          <w:p w:rsidR="00CC775D" w:rsidRPr="00CC775D" w:rsidRDefault="00CC775D" w:rsidP="00842C00">
            <w:pPr>
              <w:rPr>
                <w:rFonts w:eastAsia="Times New Roman"/>
              </w:rPr>
            </w:pPr>
            <w:r w:rsidRPr="00CC775D">
              <w:rPr>
                <w:rFonts w:eastAsia="Times New Roman"/>
              </w:rPr>
              <w:t>Культура общения</w:t>
            </w:r>
          </w:p>
        </w:tc>
        <w:tc>
          <w:tcPr>
            <w:tcW w:w="1807" w:type="dxa"/>
            <w:shd w:val="clear" w:color="auto" w:fill="auto"/>
          </w:tcPr>
          <w:p w:rsidR="00CC775D" w:rsidRPr="00CC775D" w:rsidRDefault="00CC775D" w:rsidP="00842C00">
            <w:pPr>
              <w:jc w:val="center"/>
              <w:rPr>
                <w:rFonts w:eastAsia="Times New Roman"/>
              </w:rPr>
            </w:pPr>
            <w:r w:rsidRPr="00CC775D">
              <w:rPr>
                <w:rFonts w:eastAsia="Times New Roman"/>
              </w:rPr>
              <w:t>3</w:t>
            </w:r>
          </w:p>
        </w:tc>
      </w:tr>
      <w:tr w:rsidR="00CC775D" w:rsidRPr="00CC775D" w:rsidTr="00CC775D">
        <w:tc>
          <w:tcPr>
            <w:tcW w:w="817" w:type="dxa"/>
            <w:shd w:val="clear" w:color="auto" w:fill="auto"/>
          </w:tcPr>
          <w:p w:rsidR="00CC775D" w:rsidRPr="00CC775D" w:rsidRDefault="00CC775D" w:rsidP="00842C00">
            <w:pPr>
              <w:jc w:val="center"/>
              <w:rPr>
                <w:rFonts w:eastAsia="Times New Roman"/>
              </w:rPr>
            </w:pPr>
            <w:r w:rsidRPr="00CC775D">
              <w:rPr>
                <w:rFonts w:eastAsia="Times New Roman"/>
              </w:rPr>
              <w:t>7</w:t>
            </w:r>
          </w:p>
        </w:tc>
        <w:tc>
          <w:tcPr>
            <w:tcW w:w="7796" w:type="dxa"/>
            <w:shd w:val="clear" w:color="auto" w:fill="auto"/>
          </w:tcPr>
          <w:p w:rsidR="00CC775D" w:rsidRPr="00CC775D" w:rsidRDefault="00CC775D" w:rsidP="00842C00">
            <w:pPr>
              <w:rPr>
                <w:rFonts w:eastAsia="Times New Roman"/>
              </w:rPr>
            </w:pPr>
            <w:r w:rsidRPr="00CC775D">
              <w:rPr>
                <w:rFonts w:eastAsia="Times New Roman"/>
              </w:rPr>
              <w:t>Медицинская помощь</w:t>
            </w:r>
          </w:p>
        </w:tc>
        <w:tc>
          <w:tcPr>
            <w:tcW w:w="1807" w:type="dxa"/>
            <w:shd w:val="clear" w:color="auto" w:fill="auto"/>
          </w:tcPr>
          <w:p w:rsidR="00CC775D" w:rsidRPr="00CC775D" w:rsidRDefault="00CC775D" w:rsidP="00842C00">
            <w:pPr>
              <w:jc w:val="center"/>
              <w:rPr>
                <w:rFonts w:eastAsia="Times New Roman"/>
              </w:rPr>
            </w:pPr>
            <w:r w:rsidRPr="00CC775D">
              <w:rPr>
                <w:rFonts w:eastAsia="Times New Roman"/>
              </w:rPr>
              <w:t>4</w:t>
            </w:r>
          </w:p>
        </w:tc>
      </w:tr>
      <w:tr w:rsidR="00CC775D" w:rsidRPr="00CC775D" w:rsidTr="00CC775D">
        <w:tc>
          <w:tcPr>
            <w:tcW w:w="817" w:type="dxa"/>
            <w:shd w:val="clear" w:color="auto" w:fill="auto"/>
          </w:tcPr>
          <w:p w:rsidR="00CC775D" w:rsidRPr="00CC775D" w:rsidRDefault="00CC775D" w:rsidP="00842C00">
            <w:pPr>
              <w:jc w:val="center"/>
              <w:rPr>
                <w:rFonts w:eastAsia="Times New Roman"/>
              </w:rPr>
            </w:pPr>
            <w:r w:rsidRPr="00CC775D">
              <w:rPr>
                <w:rFonts w:eastAsia="Times New Roman"/>
              </w:rPr>
              <w:t>8</w:t>
            </w:r>
          </w:p>
        </w:tc>
        <w:tc>
          <w:tcPr>
            <w:tcW w:w="7796" w:type="dxa"/>
            <w:shd w:val="clear" w:color="auto" w:fill="auto"/>
          </w:tcPr>
          <w:p w:rsidR="00CC775D" w:rsidRPr="00CC775D" w:rsidRDefault="00CC775D" w:rsidP="00842C00">
            <w:pPr>
              <w:rPr>
                <w:rFonts w:eastAsia="Times New Roman"/>
              </w:rPr>
            </w:pPr>
            <w:r w:rsidRPr="00CC775D">
              <w:rPr>
                <w:rFonts w:eastAsia="Times New Roman"/>
              </w:rPr>
              <w:t>Семья</w:t>
            </w:r>
          </w:p>
        </w:tc>
        <w:tc>
          <w:tcPr>
            <w:tcW w:w="1807" w:type="dxa"/>
            <w:shd w:val="clear" w:color="auto" w:fill="auto"/>
          </w:tcPr>
          <w:p w:rsidR="00CC775D" w:rsidRPr="00CC775D" w:rsidRDefault="00CC775D" w:rsidP="00842C00">
            <w:pPr>
              <w:jc w:val="center"/>
              <w:rPr>
                <w:rFonts w:eastAsia="Times New Roman"/>
              </w:rPr>
            </w:pPr>
            <w:r w:rsidRPr="00CC775D">
              <w:rPr>
                <w:rFonts w:eastAsia="Times New Roman"/>
              </w:rPr>
              <w:t>3</w:t>
            </w:r>
          </w:p>
        </w:tc>
      </w:tr>
      <w:tr w:rsidR="00CC775D" w:rsidRPr="00CC775D" w:rsidTr="00CC775D">
        <w:tc>
          <w:tcPr>
            <w:tcW w:w="817" w:type="dxa"/>
            <w:shd w:val="clear" w:color="auto" w:fill="auto"/>
          </w:tcPr>
          <w:p w:rsidR="00CC775D" w:rsidRPr="00CC775D" w:rsidRDefault="00CC775D" w:rsidP="00842C00">
            <w:pPr>
              <w:jc w:val="center"/>
              <w:rPr>
                <w:rFonts w:eastAsia="Times New Roman"/>
              </w:rPr>
            </w:pPr>
            <w:r w:rsidRPr="00CC775D">
              <w:rPr>
                <w:rFonts w:eastAsia="Times New Roman"/>
              </w:rPr>
              <w:t>9</w:t>
            </w:r>
          </w:p>
        </w:tc>
        <w:tc>
          <w:tcPr>
            <w:tcW w:w="7796" w:type="dxa"/>
            <w:shd w:val="clear" w:color="auto" w:fill="auto"/>
          </w:tcPr>
          <w:p w:rsidR="00CC775D" w:rsidRPr="00CC775D" w:rsidRDefault="00CC775D" w:rsidP="00842C00">
            <w:pPr>
              <w:rPr>
                <w:rFonts w:eastAsia="Times New Roman"/>
              </w:rPr>
            </w:pPr>
            <w:r w:rsidRPr="00CC775D">
              <w:rPr>
                <w:rFonts w:eastAsia="Times New Roman"/>
              </w:rPr>
              <w:t>Трудоустройство</w:t>
            </w:r>
          </w:p>
        </w:tc>
        <w:tc>
          <w:tcPr>
            <w:tcW w:w="1807" w:type="dxa"/>
            <w:shd w:val="clear" w:color="auto" w:fill="auto"/>
          </w:tcPr>
          <w:p w:rsidR="00CC775D" w:rsidRPr="00CC775D" w:rsidRDefault="00CC775D" w:rsidP="00842C00">
            <w:pPr>
              <w:jc w:val="center"/>
              <w:rPr>
                <w:rFonts w:eastAsia="Times New Roman"/>
              </w:rPr>
            </w:pPr>
            <w:r w:rsidRPr="00CC775D">
              <w:rPr>
                <w:rFonts w:eastAsia="Times New Roman"/>
              </w:rPr>
              <w:t>8</w:t>
            </w:r>
          </w:p>
        </w:tc>
      </w:tr>
      <w:tr w:rsidR="00CC775D" w:rsidRPr="00CC775D" w:rsidTr="00CC775D">
        <w:tc>
          <w:tcPr>
            <w:tcW w:w="817" w:type="dxa"/>
            <w:shd w:val="clear" w:color="auto" w:fill="auto"/>
          </w:tcPr>
          <w:p w:rsidR="00CC775D" w:rsidRPr="00CC775D" w:rsidRDefault="00CC775D" w:rsidP="00842C00">
            <w:pPr>
              <w:jc w:val="center"/>
              <w:rPr>
                <w:rFonts w:eastAsia="Times New Roman"/>
              </w:rPr>
            </w:pPr>
            <w:r w:rsidRPr="00CC775D">
              <w:rPr>
                <w:rFonts w:eastAsia="Times New Roman"/>
              </w:rPr>
              <w:t>10</w:t>
            </w:r>
          </w:p>
        </w:tc>
        <w:tc>
          <w:tcPr>
            <w:tcW w:w="7796" w:type="dxa"/>
            <w:shd w:val="clear" w:color="auto" w:fill="auto"/>
          </w:tcPr>
          <w:p w:rsidR="00CC775D" w:rsidRPr="00CC775D" w:rsidRDefault="00CC775D" w:rsidP="00842C00">
            <w:pPr>
              <w:rPr>
                <w:rFonts w:eastAsia="Times New Roman"/>
              </w:rPr>
            </w:pPr>
            <w:r w:rsidRPr="00CC775D">
              <w:rPr>
                <w:rFonts w:eastAsia="Times New Roman"/>
              </w:rPr>
              <w:t>Одежда и обувь</w:t>
            </w:r>
          </w:p>
        </w:tc>
        <w:tc>
          <w:tcPr>
            <w:tcW w:w="1807" w:type="dxa"/>
            <w:shd w:val="clear" w:color="auto" w:fill="auto"/>
          </w:tcPr>
          <w:p w:rsidR="00CC775D" w:rsidRPr="00CC775D" w:rsidRDefault="00CC775D" w:rsidP="00842C00">
            <w:pPr>
              <w:jc w:val="center"/>
              <w:rPr>
                <w:rFonts w:eastAsia="Times New Roman"/>
              </w:rPr>
            </w:pPr>
            <w:r w:rsidRPr="00CC775D">
              <w:rPr>
                <w:rFonts w:eastAsia="Times New Roman"/>
              </w:rPr>
              <w:t>6</w:t>
            </w:r>
          </w:p>
        </w:tc>
      </w:tr>
      <w:tr w:rsidR="00CC775D" w:rsidRPr="00CC775D" w:rsidTr="00CC775D">
        <w:tc>
          <w:tcPr>
            <w:tcW w:w="817" w:type="dxa"/>
            <w:shd w:val="clear" w:color="auto" w:fill="auto"/>
          </w:tcPr>
          <w:p w:rsidR="00CC775D" w:rsidRPr="00CC775D" w:rsidRDefault="00CC775D" w:rsidP="00842C00">
            <w:pPr>
              <w:jc w:val="center"/>
              <w:rPr>
                <w:rFonts w:eastAsia="Times New Roman"/>
              </w:rPr>
            </w:pPr>
            <w:r w:rsidRPr="00CC775D">
              <w:rPr>
                <w:rFonts w:eastAsia="Times New Roman"/>
              </w:rPr>
              <w:t>11</w:t>
            </w:r>
          </w:p>
        </w:tc>
        <w:tc>
          <w:tcPr>
            <w:tcW w:w="7796" w:type="dxa"/>
            <w:shd w:val="clear" w:color="auto" w:fill="auto"/>
          </w:tcPr>
          <w:p w:rsidR="00CC775D" w:rsidRPr="00CC775D" w:rsidRDefault="00CC775D" w:rsidP="00842C00">
            <w:pPr>
              <w:rPr>
                <w:rFonts w:eastAsia="Times New Roman"/>
              </w:rPr>
            </w:pPr>
            <w:r w:rsidRPr="00CC775D">
              <w:rPr>
                <w:rFonts w:eastAsia="Times New Roman"/>
              </w:rPr>
              <w:t>Служба быта</w:t>
            </w:r>
          </w:p>
        </w:tc>
        <w:tc>
          <w:tcPr>
            <w:tcW w:w="1807" w:type="dxa"/>
            <w:shd w:val="clear" w:color="auto" w:fill="auto"/>
          </w:tcPr>
          <w:p w:rsidR="00CC775D" w:rsidRPr="00CC775D" w:rsidRDefault="00CC775D" w:rsidP="00842C00">
            <w:pPr>
              <w:jc w:val="center"/>
              <w:rPr>
                <w:rFonts w:eastAsia="Times New Roman"/>
              </w:rPr>
            </w:pPr>
            <w:r w:rsidRPr="00CC775D">
              <w:rPr>
                <w:rFonts w:eastAsia="Times New Roman"/>
              </w:rPr>
              <w:t>5</w:t>
            </w:r>
          </w:p>
        </w:tc>
      </w:tr>
      <w:tr w:rsidR="00CC775D" w:rsidRPr="00CC775D" w:rsidTr="00CC775D">
        <w:tc>
          <w:tcPr>
            <w:tcW w:w="817" w:type="dxa"/>
            <w:shd w:val="clear" w:color="auto" w:fill="auto"/>
          </w:tcPr>
          <w:p w:rsidR="00CC775D" w:rsidRPr="00CC775D" w:rsidRDefault="00CC775D" w:rsidP="00842C00">
            <w:pPr>
              <w:jc w:val="center"/>
              <w:rPr>
                <w:rFonts w:eastAsia="Times New Roman"/>
              </w:rPr>
            </w:pPr>
            <w:r w:rsidRPr="00CC775D">
              <w:rPr>
                <w:rFonts w:eastAsia="Times New Roman"/>
              </w:rPr>
              <w:t>12</w:t>
            </w:r>
          </w:p>
        </w:tc>
        <w:tc>
          <w:tcPr>
            <w:tcW w:w="7796" w:type="dxa"/>
            <w:shd w:val="clear" w:color="auto" w:fill="auto"/>
          </w:tcPr>
          <w:p w:rsidR="00CC775D" w:rsidRPr="00CC775D" w:rsidRDefault="00CC775D" w:rsidP="00842C00">
            <w:pPr>
              <w:rPr>
                <w:rFonts w:eastAsia="Times New Roman"/>
              </w:rPr>
            </w:pPr>
            <w:r w:rsidRPr="00CC775D">
              <w:rPr>
                <w:rFonts w:eastAsia="Times New Roman"/>
              </w:rPr>
              <w:t>Бюджет</w:t>
            </w:r>
          </w:p>
        </w:tc>
        <w:tc>
          <w:tcPr>
            <w:tcW w:w="1807" w:type="dxa"/>
            <w:shd w:val="clear" w:color="auto" w:fill="auto"/>
          </w:tcPr>
          <w:p w:rsidR="00CC775D" w:rsidRPr="00CC775D" w:rsidRDefault="00CC775D" w:rsidP="00842C00">
            <w:pPr>
              <w:jc w:val="center"/>
              <w:rPr>
                <w:rFonts w:eastAsia="Times New Roman"/>
              </w:rPr>
            </w:pPr>
            <w:r w:rsidRPr="00CC775D">
              <w:rPr>
                <w:rFonts w:eastAsia="Times New Roman"/>
              </w:rPr>
              <w:t>7</w:t>
            </w:r>
          </w:p>
        </w:tc>
      </w:tr>
      <w:tr w:rsidR="00CC775D" w:rsidRPr="00CC775D" w:rsidTr="00CC775D">
        <w:tc>
          <w:tcPr>
            <w:tcW w:w="817" w:type="dxa"/>
            <w:shd w:val="clear" w:color="auto" w:fill="auto"/>
          </w:tcPr>
          <w:p w:rsidR="00CC775D" w:rsidRPr="00CC775D" w:rsidRDefault="00CC775D" w:rsidP="00842C00">
            <w:pPr>
              <w:jc w:val="center"/>
              <w:rPr>
                <w:rFonts w:eastAsia="Times New Roman"/>
              </w:rPr>
            </w:pPr>
            <w:r w:rsidRPr="00CC775D">
              <w:rPr>
                <w:rFonts w:eastAsia="Times New Roman"/>
              </w:rPr>
              <w:t>13</w:t>
            </w:r>
          </w:p>
        </w:tc>
        <w:tc>
          <w:tcPr>
            <w:tcW w:w="7796" w:type="dxa"/>
            <w:shd w:val="clear" w:color="auto" w:fill="auto"/>
          </w:tcPr>
          <w:p w:rsidR="00CC775D" w:rsidRPr="00CC775D" w:rsidRDefault="00CC775D" w:rsidP="00842C00">
            <w:pPr>
              <w:rPr>
                <w:rFonts w:eastAsia="Times New Roman"/>
              </w:rPr>
            </w:pPr>
            <w:r w:rsidRPr="00CC775D">
              <w:rPr>
                <w:rFonts w:eastAsia="Times New Roman"/>
              </w:rPr>
              <w:t>Жилище</w:t>
            </w:r>
          </w:p>
        </w:tc>
        <w:tc>
          <w:tcPr>
            <w:tcW w:w="1807" w:type="dxa"/>
            <w:shd w:val="clear" w:color="auto" w:fill="auto"/>
          </w:tcPr>
          <w:p w:rsidR="00CC775D" w:rsidRPr="00CC775D" w:rsidRDefault="00CC775D" w:rsidP="00842C00">
            <w:pPr>
              <w:jc w:val="center"/>
              <w:rPr>
                <w:rFonts w:eastAsia="Times New Roman"/>
              </w:rPr>
            </w:pPr>
            <w:r w:rsidRPr="00CC775D">
              <w:rPr>
                <w:rFonts w:eastAsia="Times New Roman"/>
              </w:rPr>
              <w:t>5</w:t>
            </w:r>
          </w:p>
        </w:tc>
      </w:tr>
      <w:tr w:rsidR="00CC775D" w:rsidRPr="00CC775D" w:rsidTr="00CC775D">
        <w:tc>
          <w:tcPr>
            <w:tcW w:w="817" w:type="dxa"/>
            <w:shd w:val="clear" w:color="auto" w:fill="auto"/>
          </w:tcPr>
          <w:p w:rsidR="00CC775D" w:rsidRPr="00CC775D" w:rsidRDefault="00CC775D" w:rsidP="00842C00">
            <w:pPr>
              <w:jc w:val="center"/>
              <w:rPr>
                <w:rFonts w:eastAsia="Times New Roman"/>
              </w:rPr>
            </w:pPr>
          </w:p>
        </w:tc>
        <w:tc>
          <w:tcPr>
            <w:tcW w:w="7796" w:type="dxa"/>
            <w:shd w:val="clear" w:color="auto" w:fill="auto"/>
          </w:tcPr>
          <w:p w:rsidR="00CC775D" w:rsidRPr="00CC775D" w:rsidRDefault="00CC775D" w:rsidP="00842C00">
            <w:pPr>
              <w:jc w:val="right"/>
              <w:rPr>
                <w:rFonts w:eastAsia="Times New Roman"/>
                <w:b/>
              </w:rPr>
            </w:pPr>
            <w:r w:rsidRPr="00CC775D">
              <w:rPr>
                <w:rFonts w:eastAsia="Times New Roman"/>
                <w:b/>
              </w:rPr>
              <w:t>Итого</w:t>
            </w:r>
          </w:p>
        </w:tc>
        <w:tc>
          <w:tcPr>
            <w:tcW w:w="1807" w:type="dxa"/>
            <w:shd w:val="clear" w:color="auto" w:fill="auto"/>
          </w:tcPr>
          <w:p w:rsidR="00CC775D" w:rsidRPr="00CC775D" w:rsidRDefault="00CC775D" w:rsidP="00842C00">
            <w:pPr>
              <w:jc w:val="center"/>
              <w:rPr>
                <w:rFonts w:eastAsia="Times New Roman"/>
                <w:b/>
              </w:rPr>
            </w:pPr>
            <w:r w:rsidRPr="00CC775D">
              <w:rPr>
                <w:rFonts w:eastAsia="Times New Roman"/>
                <w:b/>
              </w:rPr>
              <w:t>66</w:t>
            </w:r>
          </w:p>
        </w:tc>
      </w:tr>
    </w:tbl>
    <w:p w:rsidR="00CC775D" w:rsidRPr="00CC775D" w:rsidRDefault="00CC775D" w:rsidP="00CC775D">
      <w:pPr>
        <w:jc w:val="center"/>
        <w:rPr>
          <w:rFonts w:eastAsia="Times New Roman"/>
          <w:b/>
        </w:rPr>
      </w:pPr>
    </w:p>
    <w:p w:rsidR="00CC775D" w:rsidRPr="00CC775D" w:rsidRDefault="00CC775D" w:rsidP="00CC775D">
      <w:pPr>
        <w:jc w:val="center"/>
        <w:rPr>
          <w:rFonts w:eastAsia="Times New Roman"/>
          <w:b/>
        </w:rPr>
      </w:pPr>
    </w:p>
    <w:p w:rsidR="00CC775D" w:rsidRPr="00CC775D" w:rsidRDefault="00CC775D" w:rsidP="00CC775D">
      <w:pPr>
        <w:jc w:val="center"/>
        <w:rPr>
          <w:rFonts w:eastAsia="Times New Roman"/>
          <w:b/>
        </w:rPr>
      </w:pPr>
      <w:r w:rsidRPr="00CC775D">
        <w:rPr>
          <w:rFonts w:eastAsia="Times New Roman"/>
          <w:b/>
        </w:rPr>
        <w:t>Календарно-тематическое планирование</w:t>
      </w:r>
    </w:p>
    <w:p w:rsidR="00CC775D" w:rsidRPr="00CC775D" w:rsidRDefault="00CC775D" w:rsidP="00CC775D">
      <w:pPr>
        <w:jc w:val="center"/>
        <w:rPr>
          <w:rFonts w:eastAsia="Times New Roman"/>
          <w:b/>
        </w:rPr>
      </w:pPr>
      <w:r w:rsidRPr="00CC775D">
        <w:rPr>
          <w:rFonts w:eastAsia="Times New Roman"/>
          <w:b/>
        </w:rPr>
        <w:t xml:space="preserve">10 класс </w:t>
      </w:r>
    </w:p>
    <w:p w:rsidR="00CC775D" w:rsidRPr="00CC775D" w:rsidRDefault="00CC775D" w:rsidP="00CC775D">
      <w:pPr>
        <w:jc w:val="center"/>
        <w:rPr>
          <w:rFonts w:eastAsia="Times New Roman"/>
          <w:b/>
        </w:rPr>
      </w:pPr>
      <w:r w:rsidRPr="00CC775D">
        <w:rPr>
          <w:rFonts w:eastAsia="Times New Roman"/>
          <w:b/>
        </w:rPr>
        <w:t>(66 часов)</w:t>
      </w:r>
    </w:p>
    <w:p w:rsidR="00CC775D" w:rsidRPr="00CC775D" w:rsidRDefault="00CC775D" w:rsidP="00CC775D">
      <w:pPr>
        <w:jc w:val="center"/>
        <w:rPr>
          <w:rFonts w:eastAsia="Times New Roman"/>
          <w:b/>
        </w:rPr>
      </w:pPr>
    </w:p>
    <w:tbl>
      <w:tblPr>
        <w:tblW w:w="10031" w:type="dxa"/>
        <w:jc w:val="center"/>
        <w:tblLayout w:type="fixed"/>
        <w:tblLook w:val="01E0" w:firstRow="1" w:lastRow="1" w:firstColumn="1" w:lastColumn="1" w:noHBand="0" w:noVBand="0"/>
      </w:tblPr>
      <w:tblGrid>
        <w:gridCol w:w="27"/>
        <w:gridCol w:w="591"/>
        <w:gridCol w:w="30"/>
        <w:gridCol w:w="6173"/>
        <w:gridCol w:w="18"/>
        <w:gridCol w:w="924"/>
        <w:gridCol w:w="18"/>
        <w:gridCol w:w="967"/>
        <w:gridCol w:w="238"/>
        <w:gridCol w:w="1045"/>
      </w:tblGrid>
      <w:tr w:rsidR="00CC775D" w:rsidRPr="00CC775D" w:rsidTr="00842C00">
        <w:trPr>
          <w:jc w:val="center"/>
        </w:trPr>
        <w:tc>
          <w:tcPr>
            <w:tcW w:w="648"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b/>
              </w:rPr>
            </w:pPr>
            <w:r w:rsidRPr="00CC775D">
              <w:rPr>
                <w:rFonts w:eastAsia="Times New Roman"/>
                <w:b/>
              </w:rPr>
              <w:t>№п</w:t>
            </w:r>
          </w:p>
        </w:tc>
        <w:tc>
          <w:tcPr>
            <w:tcW w:w="6191"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b/>
              </w:rPr>
            </w:pPr>
            <w:r w:rsidRPr="00CC775D">
              <w:rPr>
                <w:rFonts w:eastAsia="Times New Roman"/>
                <w:b/>
              </w:rPr>
              <w:t>Название раздела и темы</w:t>
            </w: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b/>
              </w:rPr>
            </w:pPr>
            <w:r w:rsidRPr="00CC775D">
              <w:rPr>
                <w:rFonts w:eastAsia="Times New Roman"/>
                <w:b/>
              </w:rPr>
              <w:t xml:space="preserve">Кол - во </w:t>
            </w:r>
          </w:p>
          <w:p w:rsidR="00CC775D" w:rsidRPr="00CC775D" w:rsidRDefault="00CC775D" w:rsidP="00842C00">
            <w:pPr>
              <w:jc w:val="center"/>
              <w:rPr>
                <w:rFonts w:eastAsia="Times New Roman"/>
                <w:b/>
              </w:rPr>
            </w:pPr>
            <w:r w:rsidRPr="00CC775D">
              <w:rPr>
                <w:rFonts w:eastAsia="Times New Roman"/>
                <w:b/>
              </w:rPr>
              <w:t>часов</w:t>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b/>
              </w:rPr>
            </w:pPr>
            <w:r w:rsidRPr="00CC775D">
              <w:rPr>
                <w:rFonts w:eastAsia="Times New Roman"/>
                <w:b/>
              </w:rPr>
              <w:t xml:space="preserve"> Дата</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b/>
              </w:rPr>
            </w:pPr>
            <w:r w:rsidRPr="00CC775D">
              <w:rPr>
                <w:rFonts w:eastAsia="Times New Roman"/>
                <w:b/>
              </w:rPr>
              <w:t>Примечание</w:t>
            </w:r>
          </w:p>
        </w:tc>
      </w:tr>
      <w:tr w:rsidR="00CC775D" w:rsidRPr="00CC775D" w:rsidTr="00842C00">
        <w:trPr>
          <w:jc w:val="center"/>
        </w:trPr>
        <w:tc>
          <w:tcPr>
            <w:tcW w:w="10031" w:type="dxa"/>
            <w:gridSpan w:val="10"/>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b/>
              </w:rPr>
            </w:pPr>
            <w:r w:rsidRPr="00CC775D">
              <w:rPr>
                <w:rFonts w:eastAsia="Times New Roman"/>
                <w:b/>
                <w:lang w:val="en-US"/>
              </w:rPr>
              <w:t>I</w:t>
            </w:r>
            <w:r w:rsidRPr="00CC775D">
              <w:rPr>
                <w:rFonts w:eastAsia="Times New Roman"/>
                <w:b/>
              </w:rPr>
              <w:t xml:space="preserve"> четверть – 17 часов</w:t>
            </w:r>
          </w:p>
        </w:tc>
      </w:tr>
      <w:tr w:rsidR="00CC775D" w:rsidRPr="00CC775D" w:rsidTr="00842C00">
        <w:trPr>
          <w:jc w:val="center"/>
        </w:trPr>
        <w:tc>
          <w:tcPr>
            <w:tcW w:w="10031" w:type="dxa"/>
            <w:gridSpan w:val="10"/>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b/>
              </w:rPr>
            </w:pPr>
            <w:r w:rsidRPr="00CC775D">
              <w:rPr>
                <w:rFonts w:eastAsia="Times New Roman"/>
                <w:b/>
              </w:rPr>
              <w:t>Торговля</w:t>
            </w:r>
          </w:p>
        </w:tc>
      </w:tr>
      <w:tr w:rsidR="00CC775D" w:rsidRPr="00CC775D" w:rsidTr="00842C00">
        <w:trPr>
          <w:trHeight w:val="270"/>
          <w:jc w:val="center"/>
        </w:trPr>
        <w:tc>
          <w:tcPr>
            <w:tcW w:w="648"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6191"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Меры веса.</w:t>
            </w: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r>
      <w:tr w:rsidR="00CC775D" w:rsidRPr="00CC775D" w:rsidTr="00842C00">
        <w:trPr>
          <w:trHeight w:val="240"/>
          <w:jc w:val="center"/>
        </w:trPr>
        <w:tc>
          <w:tcPr>
            <w:tcW w:w="648"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2</w:t>
            </w:r>
          </w:p>
        </w:tc>
        <w:tc>
          <w:tcPr>
            <w:tcW w:w="6191"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Меры стоимости. Дороже, дешевле.</w:t>
            </w: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r>
      <w:tr w:rsidR="00CC775D" w:rsidRPr="00CC775D" w:rsidTr="00842C00">
        <w:trPr>
          <w:jc w:val="center"/>
        </w:trPr>
        <w:tc>
          <w:tcPr>
            <w:tcW w:w="648"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3</w:t>
            </w:r>
          </w:p>
        </w:tc>
        <w:tc>
          <w:tcPr>
            <w:tcW w:w="6191"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Стоимость покупки.</w:t>
            </w: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trHeight w:val="270"/>
          <w:jc w:val="center"/>
        </w:trPr>
        <w:tc>
          <w:tcPr>
            <w:tcW w:w="648"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4</w:t>
            </w:r>
          </w:p>
        </w:tc>
        <w:tc>
          <w:tcPr>
            <w:tcW w:w="6191"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Определение цены  по стоимости.</w:t>
            </w: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trHeight w:val="240"/>
          <w:jc w:val="center"/>
        </w:trPr>
        <w:tc>
          <w:tcPr>
            <w:tcW w:w="648"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5</w:t>
            </w:r>
          </w:p>
        </w:tc>
        <w:tc>
          <w:tcPr>
            <w:tcW w:w="6191"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Определение цены  по количеству.</w:t>
            </w: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jc w:val="center"/>
        </w:trPr>
        <w:tc>
          <w:tcPr>
            <w:tcW w:w="648"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6</w:t>
            </w:r>
          </w:p>
        </w:tc>
        <w:tc>
          <w:tcPr>
            <w:tcW w:w="6191"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Расчет сдачи при покупках.</w:t>
            </w: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2</w:t>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jc w:val="center"/>
        </w:trPr>
        <w:tc>
          <w:tcPr>
            <w:tcW w:w="8986" w:type="dxa"/>
            <w:gridSpan w:val="9"/>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b/>
              </w:rPr>
            </w:pPr>
            <w:r w:rsidRPr="00CC775D">
              <w:rPr>
                <w:rFonts w:eastAsia="Times New Roman"/>
                <w:b/>
              </w:rPr>
              <w:t>Питание</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b/>
              </w:rPr>
            </w:pPr>
          </w:p>
        </w:tc>
      </w:tr>
      <w:tr w:rsidR="00CC775D" w:rsidRPr="00CC775D" w:rsidTr="00842C00">
        <w:trPr>
          <w:jc w:val="center"/>
        </w:trPr>
        <w:tc>
          <w:tcPr>
            <w:tcW w:w="648"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6191"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Потребительская корзина. Дороже, дешевле.</w:t>
            </w: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jc w:val="center"/>
        </w:trPr>
        <w:tc>
          <w:tcPr>
            <w:tcW w:w="648"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lastRenderedPageBreak/>
              <w:t>2</w:t>
            </w:r>
          </w:p>
        </w:tc>
        <w:tc>
          <w:tcPr>
            <w:tcW w:w="6191"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Стоимость блюда (расчет по рецепту).</w:t>
            </w: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jc w:val="center"/>
        </w:trPr>
        <w:tc>
          <w:tcPr>
            <w:tcW w:w="648"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3</w:t>
            </w:r>
          </w:p>
        </w:tc>
        <w:tc>
          <w:tcPr>
            <w:tcW w:w="6191"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Сравнительная стоимость. Домашнее и покупное.</w:t>
            </w: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jc w:val="center"/>
        </w:trPr>
        <w:tc>
          <w:tcPr>
            <w:tcW w:w="8986" w:type="dxa"/>
            <w:gridSpan w:val="9"/>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b/>
              </w:rPr>
            </w:pPr>
            <w:r w:rsidRPr="00CC775D">
              <w:rPr>
                <w:rFonts w:eastAsia="Times New Roman"/>
                <w:b/>
              </w:rPr>
              <w:t>Средства связи.</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b/>
              </w:rPr>
            </w:pPr>
          </w:p>
        </w:tc>
      </w:tr>
      <w:tr w:rsidR="00CC775D" w:rsidRPr="00CC775D" w:rsidTr="00842C00">
        <w:trPr>
          <w:jc w:val="center"/>
        </w:trPr>
        <w:tc>
          <w:tcPr>
            <w:tcW w:w="648"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6191"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Меры времени. Работа с часами.</w:t>
            </w: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2</w:t>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jc w:val="center"/>
        </w:trPr>
        <w:tc>
          <w:tcPr>
            <w:tcW w:w="648"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2</w:t>
            </w:r>
          </w:p>
        </w:tc>
        <w:tc>
          <w:tcPr>
            <w:tcW w:w="6191"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Расчет стоимости подписки (месяц, полгода, год, льготы).</w:t>
            </w: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trHeight w:val="570"/>
          <w:jc w:val="center"/>
        </w:trPr>
        <w:tc>
          <w:tcPr>
            <w:tcW w:w="648"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3</w:t>
            </w:r>
          </w:p>
        </w:tc>
        <w:tc>
          <w:tcPr>
            <w:tcW w:w="6191"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 xml:space="preserve">Оплата телефона (отдельный, спаренный, сотовый, переговоры, ночной тариф). </w:t>
            </w: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trHeight w:val="195"/>
          <w:jc w:val="center"/>
        </w:trPr>
        <w:tc>
          <w:tcPr>
            <w:tcW w:w="648"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4</w:t>
            </w:r>
          </w:p>
        </w:tc>
        <w:tc>
          <w:tcPr>
            <w:tcW w:w="6191"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Решение задач на расчёт оплаты услуг. Подготовка к контрольной работе.</w:t>
            </w: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trHeight w:val="246"/>
          <w:jc w:val="center"/>
        </w:trPr>
        <w:tc>
          <w:tcPr>
            <w:tcW w:w="648"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5</w:t>
            </w:r>
          </w:p>
        </w:tc>
        <w:tc>
          <w:tcPr>
            <w:tcW w:w="6191"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Контрольная работа «Решение задач на расчёт оплаты услуг».</w:t>
            </w: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trHeight w:val="285"/>
          <w:jc w:val="center"/>
        </w:trPr>
        <w:tc>
          <w:tcPr>
            <w:tcW w:w="648"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6</w:t>
            </w:r>
          </w:p>
        </w:tc>
        <w:tc>
          <w:tcPr>
            <w:tcW w:w="6191"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Работа над ошибками. Решение задач практического содержания.</w:t>
            </w: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gridBefore w:val="1"/>
          <w:wBefore w:w="27" w:type="dxa"/>
          <w:jc w:val="center"/>
        </w:trPr>
        <w:tc>
          <w:tcPr>
            <w:tcW w:w="591"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b/>
              </w:rPr>
            </w:pPr>
            <w:r w:rsidRPr="00CC775D">
              <w:rPr>
                <w:rFonts w:eastAsia="Times New Roman"/>
                <w:b/>
              </w:rPr>
              <w:t>№п</w:t>
            </w:r>
          </w:p>
        </w:tc>
        <w:tc>
          <w:tcPr>
            <w:tcW w:w="6203"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b/>
              </w:rPr>
            </w:pPr>
            <w:r w:rsidRPr="00CC775D">
              <w:rPr>
                <w:rFonts w:eastAsia="Times New Roman"/>
                <w:b/>
              </w:rPr>
              <w:t>Название раздела и темы</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b/>
              </w:rPr>
            </w:pPr>
            <w:r w:rsidRPr="00CC775D">
              <w:rPr>
                <w:rFonts w:eastAsia="Times New Roman"/>
                <w:b/>
              </w:rPr>
              <w:t>Кол – во</w:t>
            </w:r>
          </w:p>
          <w:p w:rsidR="00CC775D" w:rsidRPr="00CC775D" w:rsidRDefault="00CC775D" w:rsidP="00842C00">
            <w:pPr>
              <w:jc w:val="center"/>
              <w:rPr>
                <w:rFonts w:eastAsia="Times New Roman"/>
                <w:b/>
              </w:rPr>
            </w:pPr>
            <w:r w:rsidRPr="00CC775D">
              <w:rPr>
                <w:rFonts w:eastAsia="Times New Roman"/>
                <w:b/>
              </w:rPr>
              <w:t xml:space="preserve"> часов</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b/>
              </w:rPr>
            </w:pPr>
            <w:r w:rsidRPr="00CC775D">
              <w:rPr>
                <w:rFonts w:eastAsia="Times New Roman"/>
                <w:b/>
              </w:rPr>
              <w:t xml:space="preserve"> Дата</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b/>
              </w:rPr>
            </w:pPr>
            <w:r w:rsidRPr="00CC775D">
              <w:rPr>
                <w:rFonts w:eastAsia="Times New Roman"/>
                <w:b/>
              </w:rPr>
              <w:t>Примечание</w:t>
            </w:r>
          </w:p>
        </w:tc>
      </w:tr>
      <w:tr w:rsidR="00CC775D" w:rsidRPr="00CC775D" w:rsidTr="00842C00">
        <w:trPr>
          <w:gridBefore w:val="1"/>
          <w:wBefore w:w="27" w:type="dxa"/>
          <w:jc w:val="center"/>
        </w:trPr>
        <w:tc>
          <w:tcPr>
            <w:tcW w:w="10000" w:type="dxa"/>
            <w:gridSpan w:val="9"/>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b/>
              </w:rPr>
            </w:pPr>
            <w:r w:rsidRPr="00CC775D">
              <w:rPr>
                <w:rFonts w:eastAsia="Times New Roman"/>
                <w:b/>
                <w:lang w:val="en-US"/>
              </w:rPr>
              <w:t>II</w:t>
            </w:r>
            <w:r w:rsidRPr="00CC775D">
              <w:rPr>
                <w:rFonts w:eastAsia="Times New Roman"/>
                <w:b/>
              </w:rPr>
              <w:t xml:space="preserve"> четверть - 15 часов</w:t>
            </w:r>
          </w:p>
        </w:tc>
      </w:tr>
      <w:tr w:rsidR="00CC775D" w:rsidRPr="00CC775D" w:rsidTr="00842C00">
        <w:trPr>
          <w:gridBefore w:val="1"/>
          <w:wBefore w:w="27" w:type="dxa"/>
          <w:jc w:val="center"/>
        </w:trPr>
        <w:tc>
          <w:tcPr>
            <w:tcW w:w="10000" w:type="dxa"/>
            <w:gridSpan w:val="9"/>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b/>
              </w:rPr>
            </w:pPr>
            <w:r w:rsidRPr="00CC775D">
              <w:rPr>
                <w:rFonts w:eastAsia="Times New Roman"/>
                <w:b/>
              </w:rPr>
              <w:t>Транспорт</w:t>
            </w:r>
          </w:p>
        </w:tc>
      </w:tr>
      <w:tr w:rsidR="00CC775D" w:rsidRPr="00CC775D" w:rsidTr="00842C00">
        <w:trPr>
          <w:gridBefore w:val="1"/>
          <w:wBefore w:w="27" w:type="dxa"/>
          <w:jc w:val="center"/>
        </w:trPr>
        <w:tc>
          <w:tcPr>
            <w:tcW w:w="591"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6203"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Меры времени. Сутки (расписание, отправление поездов, самолетов, автобусов).</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r>
      <w:tr w:rsidR="00CC775D" w:rsidRPr="00CC775D" w:rsidTr="00842C00">
        <w:trPr>
          <w:gridBefore w:val="1"/>
          <w:wBefore w:w="27" w:type="dxa"/>
          <w:jc w:val="center"/>
        </w:trPr>
        <w:tc>
          <w:tcPr>
            <w:tcW w:w="591"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2</w:t>
            </w:r>
          </w:p>
        </w:tc>
        <w:tc>
          <w:tcPr>
            <w:tcW w:w="6203"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Стоимость билета. Экономия (плацкарт, купе, общий вагон, СВ).</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gridBefore w:val="1"/>
          <w:wBefore w:w="27" w:type="dxa"/>
          <w:jc w:val="center"/>
        </w:trPr>
        <w:tc>
          <w:tcPr>
            <w:tcW w:w="591"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3</w:t>
            </w:r>
          </w:p>
        </w:tc>
        <w:tc>
          <w:tcPr>
            <w:tcW w:w="6203"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Городской транспорт (разовые и проездные билеты).</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gridBefore w:val="1"/>
          <w:wBefore w:w="27" w:type="dxa"/>
          <w:trHeight w:val="465"/>
          <w:jc w:val="center"/>
        </w:trPr>
        <w:tc>
          <w:tcPr>
            <w:tcW w:w="591"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4</w:t>
            </w:r>
          </w:p>
        </w:tc>
        <w:tc>
          <w:tcPr>
            <w:tcW w:w="6203"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Сравнение стоимости оплаты проезда разовыми и проездными  билетами. Выгодно - невыгодно.  Подготовка к контрольной работе.</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gridBefore w:val="1"/>
          <w:wBefore w:w="27" w:type="dxa"/>
          <w:trHeight w:val="285"/>
          <w:jc w:val="center"/>
        </w:trPr>
        <w:tc>
          <w:tcPr>
            <w:tcW w:w="591"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5</w:t>
            </w:r>
          </w:p>
        </w:tc>
        <w:tc>
          <w:tcPr>
            <w:tcW w:w="6203"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Контрольная работа «Транспорт»</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gridBefore w:val="1"/>
          <w:wBefore w:w="27" w:type="dxa"/>
          <w:jc w:val="center"/>
        </w:trPr>
        <w:tc>
          <w:tcPr>
            <w:tcW w:w="10000" w:type="dxa"/>
            <w:gridSpan w:val="9"/>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b/>
              </w:rPr>
            </w:pPr>
            <w:r w:rsidRPr="00CC775D">
              <w:rPr>
                <w:rFonts w:eastAsia="Times New Roman"/>
                <w:b/>
              </w:rPr>
              <w:t>Личная гигиена.</w:t>
            </w:r>
          </w:p>
        </w:tc>
      </w:tr>
      <w:tr w:rsidR="00CC775D" w:rsidRPr="00CC775D" w:rsidTr="00842C00">
        <w:trPr>
          <w:gridBefore w:val="1"/>
          <w:wBefore w:w="27" w:type="dxa"/>
          <w:jc w:val="center"/>
        </w:trPr>
        <w:tc>
          <w:tcPr>
            <w:tcW w:w="591"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6203"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rPr>
                <w:rFonts w:eastAsia="Times New Roman"/>
              </w:rPr>
            </w:pPr>
            <w:r w:rsidRPr="00CC775D">
              <w:rPr>
                <w:rFonts w:eastAsia="Times New Roman"/>
              </w:rPr>
              <w:t>Работа над ошибками. Товары личной гигиены: расчет сдачи при покупках.</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gridBefore w:val="1"/>
          <w:wBefore w:w="27" w:type="dxa"/>
          <w:jc w:val="center"/>
        </w:trPr>
        <w:tc>
          <w:tcPr>
            <w:tcW w:w="591"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2</w:t>
            </w:r>
          </w:p>
        </w:tc>
        <w:tc>
          <w:tcPr>
            <w:tcW w:w="6203"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Стирка. Решение задач на определение затрат количества моющих средств.</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gridBefore w:val="1"/>
          <w:wBefore w:w="27" w:type="dxa"/>
          <w:jc w:val="center"/>
        </w:trPr>
        <w:tc>
          <w:tcPr>
            <w:tcW w:w="591"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3</w:t>
            </w:r>
          </w:p>
        </w:tc>
        <w:tc>
          <w:tcPr>
            <w:tcW w:w="6203"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 xml:space="preserve">Парикмахерская. Решение задач на расчет оплаты услуг. </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gridBefore w:val="1"/>
          <w:wBefore w:w="27" w:type="dxa"/>
          <w:jc w:val="center"/>
        </w:trPr>
        <w:tc>
          <w:tcPr>
            <w:tcW w:w="591"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6203"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gridBefore w:val="1"/>
          <w:wBefore w:w="27" w:type="dxa"/>
          <w:jc w:val="center"/>
        </w:trPr>
        <w:tc>
          <w:tcPr>
            <w:tcW w:w="10000" w:type="dxa"/>
            <w:gridSpan w:val="9"/>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b/>
              </w:rPr>
            </w:pPr>
            <w:r w:rsidRPr="00CC775D">
              <w:rPr>
                <w:rFonts w:eastAsia="Times New Roman"/>
                <w:b/>
              </w:rPr>
              <w:t>Культура общения.</w:t>
            </w:r>
          </w:p>
        </w:tc>
      </w:tr>
      <w:tr w:rsidR="00CC775D" w:rsidRPr="00CC775D" w:rsidTr="00842C00">
        <w:trPr>
          <w:gridBefore w:val="1"/>
          <w:wBefore w:w="27" w:type="dxa"/>
          <w:jc w:val="center"/>
        </w:trPr>
        <w:tc>
          <w:tcPr>
            <w:tcW w:w="591"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lastRenderedPageBreak/>
              <w:t>1</w:t>
            </w:r>
          </w:p>
        </w:tc>
        <w:tc>
          <w:tcPr>
            <w:tcW w:w="6203"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Стоимость –цена. Дороже- дешевле.</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gridBefore w:val="1"/>
          <w:wBefore w:w="27" w:type="dxa"/>
          <w:jc w:val="center"/>
        </w:trPr>
        <w:tc>
          <w:tcPr>
            <w:tcW w:w="591"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2</w:t>
            </w:r>
          </w:p>
        </w:tc>
        <w:tc>
          <w:tcPr>
            <w:tcW w:w="6203"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Сравнение: обед на каждый день, праздничный обед, семейное торжество, кафе.</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gridBefore w:val="1"/>
          <w:wBefore w:w="27" w:type="dxa"/>
          <w:jc w:val="center"/>
        </w:trPr>
        <w:tc>
          <w:tcPr>
            <w:tcW w:w="591"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3</w:t>
            </w:r>
          </w:p>
        </w:tc>
        <w:tc>
          <w:tcPr>
            <w:tcW w:w="6203"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Складчина, подарки: самодельные, купленные</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gridBefore w:val="1"/>
          <w:wBefore w:w="27" w:type="dxa"/>
          <w:jc w:val="center"/>
        </w:trPr>
        <w:tc>
          <w:tcPr>
            <w:tcW w:w="10000" w:type="dxa"/>
            <w:gridSpan w:val="9"/>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b/>
              </w:rPr>
            </w:pPr>
            <w:r w:rsidRPr="00CC775D">
              <w:rPr>
                <w:rFonts w:eastAsia="Times New Roman"/>
                <w:b/>
              </w:rPr>
              <w:t>Медицинская помощь.</w:t>
            </w:r>
          </w:p>
        </w:tc>
      </w:tr>
      <w:tr w:rsidR="00CC775D" w:rsidRPr="00CC775D" w:rsidTr="00842C00">
        <w:trPr>
          <w:gridBefore w:val="1"/>
          <w:wBefore w:w="27" w:type="dxa"/>
          <w:jc w:val="center"/>
        </w:trPr>
        <w:tc>
          <w:tcPr>
            <w:tcW w:w="591"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6203"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Расход лекарств при приеме (дозировка: чайная и столовая ложки).</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gridBefore w:val="1"/>
          <w:wBefore w:w="27" w:type="dxa"/>
          <w:jc w:val="center"/>
        </w:trPr>
        <w:tc>
          <w:tcPr>
            <w:tcW w:w="591"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2</w:t>
            </w:r>
          </w:p>
        </w:tc>
        <w:tc>
          <w:tcPr>
            <w:tcW w:w="6203"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 xml:space="preserve">Стоимость курса лечения, льготные лекарства. Подготовка к контрольной работе. </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gridBefore w:val="1"/>
          <w:wBefore w:w="27" w:type="dxa"/>
          <w:trHeight w:val="300"/>
          <w:jc w:val="center"/>
        </w:trPr>
        <w:tc>
          <w:tcPr>
            <w:tcW w:w="591"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3</w:t>
            </w:r>
          </w:p>
        </w:tc>
        <w:tc>
          <w:tcPr>
            <w:tcW w:w="6203"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Контрольная работа «Решение задач на расчет оплаты услуг».</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gridBefore w:val="1"/>
          <w:wBefore w:w="27" w:type="dxa"/>
          <w:trHeight w:val="210"/>
          <w:jc w:val="center"/>
        </w:trPr>
        <w:tc>
          <w:tcPr>
            <w:tcW w:w="591"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4</w:t>
            </w:r>
          </w:p>
        </w:tc>
        <w:tc>
          <w:tcPr>
            <w:tcW w:w="6203"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Работа над ошибками. Решение задач на расчёт оплаты услуг.</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bl>
    <w:p w:rsidR="00CC775D" w:rsidRPr="00CC775D" w:rsidRDefault="00CC775D" w:rsidP="00CC775D">
      <w:pPr>
        <w:jc w:val="center"/>
        <w:rPr>
          <w:rFonts w:eastAsia="Times New Roman"/>
          <w:b/>
        </w:rPr>
      </w:pPr>
    </w:p>
    <w:tbl>
      <w:tblPr>
        <w:tblW w:w="0" w:type="auto"/>
        <w:jc w:val="center"/>
        <w:tblLook w:val="01E0" w:firstRow="1" w:lastRow="1" w:firstColumn="1" w:lastColumn="1" w:noHBand="0" w:noVBand="0"/>
      </w:tblPr>
      <w:tblGrid>
        <w:gridCol w:w="585"/>
        <w:gridCol w:w="12"/>
        <w:gridCol w:w="5913"/>
        <w:gridCol w:w="12"/>
        <w:gridCol w:w="1264"/>
        <w:gridCol w:w="12"/>
        <w:gridCol w:w="945"/>
        <w:gridCol w:w="12"/>
        <w:gridCol w:w="36"/>
        <w:gridCol w:w="1551"/>
        <w:gridCol w:w="32"/>
      </w:tblGrid>
      <w:tr w:rsidR="00CC775D" w:rsidRPr="00CC775D" w:rsidTr="00842C00">
        <w:trPr>
          <w:jc w:val="center"/>
        </w:trPr>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b/>
              </w:rPr>
            </w:pPr>
            <w:r w:rsidRPr="00CC775D">
              <w:rPr>
                <w:rFonts w:eastAsia="Times New Roman"/>
                <w:b/>
              </w:rPr>
              <w:t>№п</w:t>
            </w:r>
          </w:p>
        </w:tc>
        <w:tc>
          <w:tcPr>
            <w:tcW w:w="5925"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b/>
              </w:rPr>
            </w:pPr>
            <w:r w:rsidRPr="00CC775D">
              <w:rPr>
                <w:rFonts w:eastAsia="Times New Roman"/>
                <w:b/>
              </w:rPr>
              <w:t>Название раздела и темы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b/>
              </w:rPr>
            </w:pPr>
            <w:r w:rsidRPr="00CC775D">
              <w:rPr>
                <w:rFonts w:eastAsia="Times New Roman"/>
                <w:b/>
              </w:rPr>
              <w:t>Кол - во часов</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b/>
              </w:rPr>
            </w:pPr>
            <w:r w:rsidRPr="00CC775D">
              <w:rPr>
                <w:rFonts w:eastAsia="Times New Roman"/>
                <w:b/>
              </w:rPr>
              <w:t xml:space="preserve"> Дата</w:t>
            </w: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b/>
              </w:rPr>
            </w:pPr>
            <w:r w:rsidRPr="00CC775D">
              <w:rPr>
                <w:rFonts w:eastAsia="Times New Roman"/>
                <w:b/>
              </w:rPr>
              <w:t>Примечание</w:t>
            </w:r>
          </w:p>
        </w:tc>
      </w:tr>
      <w:tr w:rsidR="00CC775D" w:rsidRPr="00CC775D" w:rsidTr="00842C00">
        <w:trPr>
          <w:jc w:val="center"/>
        </w:trPr>
        <w:tc>
          <w:tcPr>
            <w:tcW w:w="10374" w:type="dxa"/>
            <w:gridSpan w:val="11"/>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b/>
              </w:rPr>
            </w:pPr>
            <w:r w:rsidRPr="00CC775D">
              <w:rPr>
                <w:rFonts w:eastAsia="Times New Roman"/>
                <w:b/>
                <w:lang w:val="en-US"/>
              </w:rPr>
              <w:t>III</w:t>
            </w:r>
            <w:r w:rsidRPr="00CC775D">
              <w:rPr>
                <w:rFonts w:eastAsia="Times New Roman"/>
                <w:b/>
              </w:rPr>
              <w:t xml:space="preserve"> четверть – 20 часов</w:t>
            </w:r>
          </w:p>
        </w:tc>
      </w:tr>
      <w:tr w:rsidR="00CC775D" w:rsidRPr="00CC775D" w:rsidTr="00842C00">
        <w:trPr>
          <w:jc w:val="center"/>
        </w:trPr>
        <w:tc>
          <w:tcPr>
            <w:tcW w:w="10374" w:type="dxa"/>
            <w:gridSpan w:val="11"/>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b/>
              </w:rPr>
            </w:pPr>
            <w:r w:rsidRPr="00CC775D">
              <w:rPr>
                <w:rFonts w:eastAsia="Times New Roman"/>
                <w:b/>
              </w:rPr>
              <w:t>Семья</w:t>
            </w:r>
          </w:p>
        </w:tc>
      </w:tr>
      <w:tr w:rsidR="00CC775D" w:rsidRPr="00CC775D" w:rsidTr="00842C00">
        <w:trPr>
          <w:trHeight w:val="177"/>
          <w:jc w:val="center"/>
        </w:trPr>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5925"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 xml:space="preserve">Меры времени. Старше-моложе.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619"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r>
      <w:tr w:rsidR="00CC775D" w:rsidRPr="00CC775D" w:rsidTr="00842C00">
        <w:trPr>
          <w:jc w:val="center"/>
        </w:trPr>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2</w:t>
            </w:r>
          </w:p>
        </w:tc>
        <w:tc>
          <w:tcPr>
            <w:tcW w:w="5925"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Сложение и вычитание мер времени.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619"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r>
      <w:tr w:rsidR="00CC775D" w:rsidRPr="00CC775D" w:rsidTr="00842C00">
        <w:trPr>
          <w:trHeight w:val="285"/>
          <w:jc w:val="center"/>
        </w:trPr>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3</w:t>
            </w:r>
          </w:p>
        </w:tc>
        <w:tc>
          <w:tcPr>
            <w:tcW w:w="5925"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Вычисление возраста.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619"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jc w:val="center"/>
        </w:trPr>
        <w:tc>
          <w:tcPr>
            <w:tcW w:w="8755" w:type="dxa"/>
            <w:gridSpan w:val="8"/>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b/>
              </w:rPr>
            </w:pPr>
            <w:r w:rsidRPr="00CC775D">
              <w:rPr>
                <w:rFonts w:eastAsia="Times New Roman"/>
                <w:b/>
              </w:rPr>
              <w:t>Трудоустройство</w:t>
            </w:r>
          </w:p>
        </w:tc>
        <w:tc>
          <w:tcPr>
            <w:tcW w:w="1619"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b/>
              </w:rPr>
            </w:pPr>
          </w:p>
        </w:tc>
      </w:tr>
      <w:tr w:rsidR="00CC775D" w:rsidRPr="00CC775D" w:rsidTr="00842C00">
        <w:trPr>
          <w:jc w:val="center"/>
        </w:trPr>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5925"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Меры времени. Продолжительность рабочей недели в часах, днях.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619"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trHeight w:val="465"/>
          <w:jc w:val="center"/>
        </w:trPr>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2</w:t>
            </w:r>
          </w:p>
        </w:tc>
        <w:tc>
          <w:tcPr>
            <w:tcW w:w="5925"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 xml:space="preserve">Проценты. Отчисления зарплаты (подоходный налог, пенсионный, профсоюз).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619"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trHeight w:val="265"/>
          <w:jc w:val="center"/>
        </w:trPr>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3</w:t>
            </w:r>
          </w:p>
        </w:tc>
        <w:tc>
          <w:tcPr>
            <w:tcW w:w="5925"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Решение задач на проценты.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619"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trHeight w:val="300"/>
          <w:jc w:val="center"/>
        </w:trPr>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4</w:t>
            </w:r>
          </w:p>
        </w:tc>
        <w:tc>
          <w:tcPr>
            <w:tcW w:w="5925"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Меры времени. Календарь. Продолжительность отпуска.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619"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jc w:val="center"/>
        </w:trPr>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5</w:t>
            </w:r>
          </w:p>
        </w:tc>
        <w:tc>
          <w:tcPr>
            <w:tcW w:w="5925"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Работа в зависимости от удаленности по времени и стоимости проезда. Подготовка к контрольной работе.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619"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jc w:val="center"/>
        </w:trPr>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6</w:t>
            </w:r>
          </w:p>
        </w:tc>
        <w:tc>
          <w:tcPr>
            <w:tcW w:w="5925"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Контрольная работа «Проценты. Решение задач на проценты».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619"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jc w:val="center"/>
        </w:trPr>
        <w:tc>
          <w:tcPr>
            <w:tcW w:w="10374" w:type="dxa"/>
            <w:gridSpan w:val="11"/>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b/>
              </w:rPr>
            </w:pPr>
            <w:r w:rsidRPr="00CC775D">
              <w:rPr>
                <w:rFonts w:eastAsia="Times New Roman"/>
                <w:b/>
              </w:rPr>
              <w:t>Одежда и обувь</w:t>
            </w:r>
          </w:p>
        </w:tc>
      </w:tr>
      <w:tr w:rsidR="00CC775D" w:rsidRPr="00CC775D" w:rsidTr="00842C00">
        <w:trPr>
          <w:jc w:val="center"/>
        </w:trPr>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5925"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Работа над ошибками. Меры стоимости. Дороже - дешевле.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jc w:val="center"/>
        </w:trPr>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2</w:t>
            </w:r>
          </w:p>
        </w:tc>
        <w:tc>
          <w:tcPr>
            <w:tcW w:w="5925"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Выбор по цене в зависимости от дохода.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jc w:val="center"/>
        </w:trPr>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3</w:t>
            </w:r>
          </w:p>
        </w:tc>
        <w:tc>
          <w:tcPr>
            <w:tcW w:w="5925"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Сравнение цен.</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jc w:val="center"/>
        </w:trPr>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lastRenderedPageBreak/>
              <w:t>4</w:t>
            </w:r>
          </w:p>
        </w:tc>
        <w:tc>
          <w:tcPr>
            <w:tcW w:w="5925"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Нахождение стоимости: обуви, одежды.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jc w:val="center"/>
        </w:trPr>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5</w:t>
            </w:r>
          </w:p>
        </w:tc>
        <w:tc>
          <w:tcPr>
            <w:tcW w:w="5925"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w:t>
            </w:r>
            <w:proofErr w:type="spellStart"/>
            <w:r w:rsidRPr="00CC775D">
              <w:rPr>
                <w:rFonts w:eastAsia="Times New Roman"/>
              </w:rPr>
              <w:t>Сэконд</w:t>
            </w:r>
            <w:proofErr w:type="spellEnd"/>
            <w:r w:rsidRPr="00CC775D">
              <w:rPr>
                <w:rFonts w:eastAsia="Times New Roman"/>
              </w:rPr>
              <w:t xml:space="preserve">- </w:t>
            </w:r>
            <w:proofErr w:type="spellStart"/>
            <w:r w:rsidRPr="00CC775D">
              <w:rPr>
                <w:rFonts w:eastAsia="Times New Roman"/>
              </w:rPr>
              <w:t>хэнд</w:t>
            </w:r>
            <w:proofErr w:type="spellEnd"/>
            <w:r w:rsidRPr="00CC775D">
              <w:rPr>
                <w:rFonts w:eastAsia="Times New Roman"/>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jc w:val="center"/>
        </w:trPr>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6</w:t>
            </w:r>
          </w:p>
        </w:tc>
        <w:tc>
          <w:tcPr>
            <w:tcW w:w="5925"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Накопление на дорогую покупку.</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jc w:val="center"/>
        </w:trPr>
        <w:tc>
          <w:tcPr>
            <w:tcW w:w="10374" w:type="dxa"/>
            <w:gridSpan w:val="11"/>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b/>
              </w:rPr>
            </w:pPr>
            <w:r w:rsidRPr="00CC775D">
              <w:rPr>
                <w:rFonts w:eastAsia="Times New Roman"/>
                <w:b/>
              </w:rPr>
              <w:t>Служба быта</w:t>
            </w:r>
          </w:p>
        </w:tc>
      </w:tr>
      <w:tr w:rsidR="00CC775D" w:rsidRPr="00CC775D" w:rsidTr="00842C00">
        <w:trPr>
          <w:jc w:val="center"/>
        </w:trPr>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5925"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Ремонт обуви.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619"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jc w:val="center"/>
        </w:trPr>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2</w:t>
            </w:r>
          </w:p>
        </w:tc>
        <w:tc>
          <w:tcPr>
            <w:tcW w:w="5925"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 xml:space="preserve">Прачечная. Оплата услуг.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619"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jc w:val="center"/>
        </w:trPr>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3</w:t>
            </w:r>
          </w:p>
        </w:tc>
        <w:tc>
          <w:tcPr>
            <w:tcW w:w="5925"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Ателье. Оплата услуг. Подготовка к контрольной работе.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619"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jc w:val="center"/>
        </w:trPr>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4</w:t>
            </w:r>
          </w:p>
        </w:tc>
        <w:tc>
          <w:tcPr>
            <w:tcW w:w="5925"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Контрольная работа «Решение задач на расчет оплаты услуг».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619" w:type="dxa"/>
            <w:gridSpan w:val="3"/>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2" w:type="dxa"/>
          <w:trHeight w:val="390"/>
          <w:jc w:val="center"/>
        </w:trPr>
        <w:tc>
          <w:tcPr>
            <w:tcW w:w="585" w:type="dxa"/>
            <w:tcBorders>
              <w:top w:val="nil"/>
              <w:bottom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5</w:t>
            </w:r>
          </w:p>
        </w:tc>
        <w:tc>
          <w:tcPr>
            <w:tcW w:w="5925" w:type="dxa"/>
            <w:gridSpan w:val="2"/>
          </w:tcPr>
          <w:p w:rsidR="00CC775D" w:rsidRPr="00CC775D" w:rsidRDefault="00CC775D" w:rsidP="00842C00">
            <w:pPr>
              <w:rPr>
                <w:rFonts w:eastAsia="Times New Roman"/>
              </w:rPr>
            </w:pPr>
            <w:r w:rsidRPr="00CC775D">
              <w:rPr>
                <w:rFonts w:eastAsia="Times New Roman"/>
              </w:rPr>
              <w:t>Работа над ошибками. Решение задач на расчет платежей за коммунальные услуги.</w:t>
            </w:r>
          </w:p>
        </w:tc>
        <w:tc>
          <w:tcPr>
            <w:tcW w:w="1276" w:type="dxa"/>
            <w:gridSpan w:val="2"/>
            <w:tcBorders>
              <w:top w:val="nil"/>
              <w:bottom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957" w:type="dxa"/>
            <w:gridSpan w:val="2"/>
            <w:tcBorders>
              <w:top w:val="nil"/>
              <w:bottom w:val="single" w:sz="4" w:space="0" w:color="auto"/>
            </w:tcBorders>
            <w:shd w:val="clear" w:color="auto" w:fill="auto"/>
          </w:tcPr>
          <w:p w:rsidR="00CC775D" w:rsidRPr="00CC775D" w:rsidRDefault="00CC775D" w:rsidP="00842C00">
            <w:pPr>
              <w:jc w:val="center"/>
              <w:rPr>
                <w:rFonts w:eastAsia="Times New Roman"/>
              </w:rPr>
            </w:pPr>
          </w:p>
        </w:tc>
        <w:tc>
          <w:tcPr>
            <w:tcW w:w="1599" w:type="dxa"/>
            <w:gridSpan w:val="3"/>
            <w:tcBorders>
              <w:top w:val="nil"/>
              <w:bottom w:val="single" w:sz="4" w:space="0" w:color="auto"/>
            </w:tcBorders>
            <w:shd w:val="clear" w:color="auto" w:fill="auto"/>
          </w:tcPr>
          <w:p w:rsidR="00CC775D" w:rsidRPr="00CC775D" w:rsidRDefault="00CC775D" w:rsidP="00842C00">
            <w:pPr>
              <w:rPr>
                <w:rFonts w:eastAsia="Times New Roman"/>
              </w:rPr>
            </w:pPr>
          </w:p>
        </w:tc>
      </w:tr>
    </w:tbl>
    <w:p w:rsidR="00CC775D" w:rsidRPr="00CC775D" w:rsidRDefault="00CC775D" w:rsidP="00CC775D">
      <w:pPr>
        <w:jc w:val="center"/>
        <w:rPr>
          <w:rFonts w:eastAsia="Times New Roman"/>
          <w:b/>
        </w:rPr>
      </w:pPr>
    </w:p>
    <w:tbl>
      <w:tblPr>
        <w:tblW w:w="0" w:type="auto"/>
        <w:jc w:val="center"/>
        <w:tblLook w:val="01E0" w:firstRow="1" w:lastRow="1" w:firstColumn="1" w:lastColumn="1" w:noHBand="0" w:noVBand="0"/>
      </w:tblPr>
      <w:tblGrid>
        <w:gridCol w:w="646"/>
        <w:gridCol w:w="6094"/>
        <w:gridCol w:w="1111"/>
        <w:gridCol w:w="986"/>
        <w:gridCol w:w="1583"/>
      </w:tblGrid>
      <w:tr w:rsidR="00CC775D" w:rsidRPr="00CC775D" w:rsidTr="00842C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b/>
              </w:rPr>
            </w:pPr>
            <w:r w:rsidRPr="00CC775D">
              <w:rPr>
                <w:rFonts w:eastAsia="Times New Roman"/>
                <w:b/>
              </w:rPr>
              <w:t>№п</w:t>
            </w:r>
          </w:p>
        </w:tc>
        <w:tc>
          <w:tcPr>
            <w:tcW w:w="6094"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b/>
              </w:rPr>
            </w:pPr>
            <w:r w:rsidRPr="00CC775D">
              <w:rPr>
                <w:rFonts w:eastAsia="Times New Roman"/>
                <w:b/>
              </w:rPr>
              <w:t>Название раздела и темы</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b/>
              </w:rPr>
            </w:pPr>
            <w:r w:rsidRPr="00CC775D">
              <w:rPr>
                <w:rFonts w:eastAsia="Times New Roman"/>
                <w:b/>
              </w:rPr>
              <w:t>Кол- во часов</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b/>
              </w:rPr>
            </w:pPr>
            <w:r w:rsidRPr="00CC775D">
              <w:rPr>
                <w:rFonts w:eastAsia="Times New Roman"/>
                <w:b/>
              </w:rPr>
              <w:t xml:space="preserve"> Дата</w:t>
            </w: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b/>
              </w:rPr>
            </w:pPr>
            <w:r w:rsidRPr="00CC775D">
              <w:rPr>
                <w:rFonts w:eastAsia="Times New Roman"/>
                <w:b/>
              </w:rPr>
              <w:t>Примечание</w:t>
            </w:r>
          </w:p>
        </w:tc>
      </w:tr>
      <w:tr w:rsidR="00CC775D" w:rsidRPr="00CC775D" w:rsidTr="00842C00">
        <w:trPr>
          <w:jc w:val="center"/>
        </w:trPr>
        <w:tc>
          <w:tcPr>
            <w:tcW w:w="10420" w:type="dxa"/>
            <w:gridSpan w:val="5"/>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b/>
              </w:rPr>
            </w:pPr>
            <w:r w:rsidRPr="00CC775D">
              <w:rPr>
                <w:rFonts w:eastAsia="Times New Roman"/>
                <w:b/>
                <w:lang w:val="en-US"/>
              </w:rPr>
              <w:t>IV</w:t>
            </w:r>
            <w:r w:rsidRPr="00CC775D">
              <w:rPr>
                <w:rFonts w:eastAsia="Times New Roman"/>
                <w:b/>
              </w:rPr>
              <w:t xml:space="preserve"> четверть - 14</w:t>
            </w:r>
            <w:r w:rsidRPr="00CC775D">
              <w:rPr>
                <w:rFonts w:eastAsia="Times New Roman"/>
                <w:b/>
                <w:lang w:val="en-US"/>
              </w:rPr>
              <w:t xml:space="preserve"> </w:t>
            </w:r>
            <w:r w:rsidRPr="00CC775D">
              <w:rPr>
                <w:rFonts w:eastAsia="Times New Roman"/>
                <w:b/>
              </w:rPr>
              <w:t>часов</w:t>
            </w:r>
          </w:p>
        </w:tc>
      </w:tr>
      <w:tr w:rsidR="00CC775D" w:rsidRPr="00CC775D" w:rsidTr="00842C00">
        <w:trPr>
          <w:jc w:val="center"/>
        </w:trPr>
        <w:tc>
          <w:tcPr>
            <w:tcW w:w="10420" w:type="dxa"/>
            <w:gridSpan w:val="5"/>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b/>
              </w:rPr>
            </w:pPr>
            <w:r w:rsidRPr="00CC775D">
              <w:rPr>
                <w:rFonts w:eastAsia="Times New Roman"/>
                <w:b/>
              </w:rPr>
              <w:t>Бюджет</w:t>
            </w:r>
          </w:p>
        </w:tc>
      </w:tr>
      <w:tr w:rsidR="00CC775D" w:rsidRPr="00CC775D" w:rsidTr="00842C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6094"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Бюджет семьи (зарплата, пенсии, алименты).</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r>
      <w:tr w:rsidR="00CC775D" w:rsidRPr="00CC775D" w:rsidTr="00842C00">
        <w:trPr>
          <w:trHeight w:val="270"/>
          <w:jc w:val="center"/>
        </w:trPr>
        <w:tc>
          <w:tcPr>
            <w:tcW w:w="646"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2</w:t>
            </w:r>
          </w:p>
        </w:tc>
        <w:tc>
          <w:tcPr>
            <w:tcW w:w="6094"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 xml:space="preserve">Продовольственная корзина. </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trHeight w:val="240"/>
          <w:jc w:val="center"/>
        </w:trPr>
        <w:tc>
          <w:tcPr>
            <w:tcW w:w="646"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3</w:t>
            </w:r>
          </w:p>
        </w:tc>
        <w:tc>
          <w:tcPr>
            <w:tcW w:w="6094"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Прожиточный минимум.</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4</w:t>
            </w:r>
          </w:p>
        </w:tc>
        <w:tc>
          <w:tcPr>
            <w:tcW w:w="6094"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Оплата коммунальных услуг.</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5</w:t>
            </w:r>
          </w:p>
        </w:tc>
        <w:tc>
          <w:tcPr>
            <w:tcW w:w="6094"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Решение задач на  %: % к вкладам, % к пенсионному вкладу.</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6</w:t>
            </w:r>
          </w:p>
        </w:tc>
        <w:tc>
          <w:tcPr>
            <w:tcW w:w="6094"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Накопление: на отдых, на крупные покупки. Подготовка к контрольной работе.</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7</w:t>
            </w:r>
          </w:p>
        </w:tc>
        <w:tc>
          <w:tcPr>
            <w:tcW w:w="6094"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Контрольная работа «Бюджет».</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jc w:val="center"/>
        </w:trPr>
        <w:tc>
          <w:tcPr>
            <w:tcW w:w="10420" w:type="dxa"/>
            <w:gridSpan w:val="5"/>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b/>
              </w:rPr>
            </w:pPr>
            <w:r w:rsidRPr="00CC775D">
              <w:rPr>
                <w:rFonts w:eastAsia="Times New Roman"/>
                <w:b/>
              </w:rPr>
              <w:t>Трудоустройство.</w:t>
            </w:r>
          </w:p>
        </w:tc>
      </w:tr>
      <w:tr w:rsidR="00CC775D" w:rsidRPr="00CC775D" w:rsidTr="00842C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6094"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Работа над ошибками. Нумерация: арабская, римская. Документы: паспорт (номер, серия).</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2</w:t>
            </w:r>
          </w:p>
        </w:tc>
        <w:tc>
          <w:tcPr>
            <w:tcW w:w="6094"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 xml:space="preserve">Сравнение заработков по специальностям. </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6094"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jc w:val="center"/>
        </w:trPr>
        <w:tc>
          <w:tcPr>
            <w:tcW w:w="10420" w:type="dxa"/>
            <w:gridSpan w:val="5"/>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b/>
              </w:rPr>
            </w:pPr>
            <w:r w:rsidRPr="00CC775D">
              <w:rPr>
                <w:rFonts w:eastAsia="Times New Roman"/>
                <w:b/>
              </w:rPr>
              <w:t>Жилище</w:t>
            </w:r>
          </w:p>
        </w:tc>
      </w:tr>
      <w:tr w:rsidR="00CC775D" w:rsidRPr="00CC775D" w:rsidTr="00842C00">
        <w:trPr>
          <w:trHeight w:val="285"/>
          <w:jc w:val="center"/>
        </w:trPr>
        <w:tc>
          <w:tcPr>
            <w:tcW w:w="646"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6094"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Меры стоимости. Дороже – дешевле.</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trHeight w:val="548"/>
          <w:jc w:val="center"/>
        </w:trPr>
        <w:tc>
          <w:tcPr>
            <w:tcW w:w="646" w:type="dxa"/>
            <w:tcBorders>
              <w:top w:val="single" w:sz="4" w:space="0" w:color="auto"/>
              <w:left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2</w:t>
            </w:r>
          </w:p>
        </w:tc>
        <w:tc>
          <w:tcPr>
            <w:tcW w:w="6094" w:type="dxa"/>
            <w:tcBorders>
              <w:top w:val="single" w:sz="4" w:space="0" w:color="auto"/>
              <w:left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 xml:space="preserve">Покупка </w:t>
            </w:r>
            <w:proofErr w:type="spellStart"/>
            <w:r w:rsidRPr="00CC775D">
              <w:rPr>
                <w:rFonts w:eastAsia="Times New Roman"/>
              </w:rPr>
              <w:t>хозтоваров</w:t>
            </w:r>
            <w:proofErr w:type="spellEnd"/>
            <w:r w:rsidRPr="00CC775D">
              <w:rPr>
                <w:rFonts w:eastAsia="Times New Roman"/>
              </w:rPr>
              <w:t>. Покупка сантехники. Покупка мебели. Выбор по цене в зависимости от дохода.</w:t>
            </w:r>
          </w:p>
        </w:tc>
        <w:tc>
          <w:tcPr>
            <w:tcW w:w="1111" w:type="dxa"/>
            <w:tcBorders>
              <w:top w:val="single" w:sz="4" w:space="0" w:color="auto"/>
              <w:left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986" w:type="dxa"/>
            <w:tcBorders>
              <w:top w:val="single" w:sz="4" w:space="0" w:color="auto"/>
              <w:left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583" w:type="dxa"/>
            <w:tcBorders>
              <w:top w:val="single" w:sz="4" w:space="0" w:color="auto"/>
              <w:left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3</w:t>
            </w:r>
          </w:p>
        </w:tc>
        <w:tc>
          <w:tcPr>
            <w:tcW w:w="6094"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 xml:space="preserve">Сравнение стоимости услуг по ремонту фирмой и ремонта </w:t>
            </w:r>
            <w:r w:rsidRPr="00CC775D">
              <w:rPr>
                <w:rFonts w:eastAsia="Times New Roman"/>
              </w:rPr>
              <w:lastRenderedPageBreak/>
              <w:t>своими руками. Подготовка к контрольной работе.</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lastRenderedPageBreak/>
              <w:t>1</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lastRenderedPageBreak/>
              <w:t>4</w:t>
            </w:r>
          </w:p>
        </w:tc>
        <w:tc>
          <w:tcPr>
            <w:tcW w:w="6094"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Контрольная работа « Жилище».</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5</w:t>
            </w:r>
          </w:p>
        </w:tc>
        <w:tc>
          <w:tcPr>
            <w:tcW w:w="6094"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r w:rsidRPr="00CC775D">
              <w:rPr>
                <w:rFonts w:eastAsia="Times New Roman"/>
              </w:rPr>
              <w:t>Работа над ошибками. Решение задач на проценты.</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r w:rsidRPr="00CC775D">
              <w:rPr>
                <w:rFonts w:eastAsia="Times New Roman"/>
              </w:rPr>
              <w:t>1</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6094"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r w:rsidR="00CC775D" w:rsidRPr="00CC775D" w:rsidTr="00842C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center"/>
              <w:rPr>
                <w:rFonts w:eastAsia="Times New Roman"/>
              </w:rPr>
            </w:pPr>
          </w:p>
        </w:tc>
        <w:tc>
          <w:tcPr>
            <w:tcW w:w="6094"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CC775D" w:rsidRPr="00CC775D" w:rsidRDefault="00CC775D" w:rsidP="00842C00">
            <w:pPr>
              <w:jc w:val="both"/>
              <w:rPr>
                <w:rFonts w:eastAsia="Times New Roman"/>
              </w:rPr>
            </w:pPr>
          </w:p>
        </w:tc>
      </w:tr>
    </w:tbl>
    <w:p w:rsidR="00CC775D" w:rsidRPr="00CC775D" w:rsidRDefault="00CC775D" w:rsidP="00CC775D">
      <w:pPr>
        <w:rPr>
          <w:rFonts w:eastAsia="Times New Roman"/>
        </w:rPr>
      </w:pPr>
    </w:p>
    <w:p w:rsidR="00CC775D" w:rsidRPr="00842C00" w:rsidRDefault="00CC775D" w:rsidP="00842C00">
      <w:pPr>
        <w:pStyle w:val="c3"/>
        <w:jc w:val="center"/>
        <w:rPr>
          <w:b/>
          <w:sz w:val="22"/>
          <w:szCs w:val="22"/>
        </w:rPr>
      </w:pPr>
      <w:r w:rsidRPr="00CC775D">
        <w:rPr>
          <w:b/>
          <w:sz w:val="22"/>
          <w:szCs w:val="22"/>
        </w:rPr>
        <w:t>КОНТРОЛЬНО – ИЗМЕРИТЕЛЬНЫЕ МАТЕРИАЛЫ</w:t>
      </w:r>
    </w:p>
    <w:p w:rsidR="00CC775D" w:rsidRPr="00CC775D" w:rsidRDefault="00CC775D" w:rsidP="00CC775D">
      <w:pPr>
        <w:ind w:right="-108"/>
        <w:jc w:val="both"/>
        <w:rPr>
          <w:rFonts w:eastAsia="Times New Roman"/>
        </w:rPr>
      </w:pPr>
      <w:r w:rsidRPr="00CC775D">
        <w:rPr>
          <w:rFonts w:eastAsia="Times New Roman"/>
        </w:rPr>
        <w:t xml:space="preserve">   Текущая аттестация 10 класса включает в себя тематическое, четвертное оценивание результатов деятельности учащихся и проводится в форме контрольных работ на основе оценочных материалов, утвержденных методическим советом школы. Данный материал предназначен для проведения контрольных работ по математике в 10 классе коррекционной школы. Контрольные работы по итогам четвертей и учебного года разработаны в двух вариантах. Письменные контрольные работы проводятся на период  окончания соответствующей четверти.</w:t>
      </w:r>
    </w:p>
    <w:p w:rsidR="00CC775D" w:rsidRPr="00CC775D" w:rsidRDefault="00CC775D" w:rsidP="00CC775D">
      <w:pPr>
        <w:pStyle w:val="a4"/>
        <w:jc w:val="center"/>
        <w:rPr>
          <w:rFonts w:eastAsia="Times New Roman"/>
          <w:b/>
          <w:caps/>
        </w:rPr>
      </w:pPr>
    </w:p>
    <w:p w:rsidR="00CC775D" w:rsidRPr="00CC775D" w:rsidRDefault="00CC775D" w:rsidP="00CC775D">
      <w:pPr>
        <w:pStyle w:val="a4"/>
        <w:jc w:val="center"/>
        <w:rPr>
          <w:rFonts w:eastAsia="Times New Roman"/>
          <w:b/>
          <w:caps/>
        </w:rPr>
      </w:pPr>
      <w:r w:rsidRPr="00CC775D">
        <w:rPr>
          <w:rFonts w:eastAsia="Times New Roman"/>
          <w:b/>
          <w:caps/>
        </w:rPr>
        <w:t>Учебно-методический комплекс</w:t>
      </w:r>
    </w:p>
    <w:p w:rsidR="00CC775D" w:rsidRPr="00CC775D" w:rsidRDefault="00CC775D" w:rsidP="00CC775D">
      <w:pPr>
        <w:pStyle w:val="a4"/>
        <w:ind w:left="360"/>
        <w:jc w:val="center"/>
        <w:rPr>
          <w:rFonts w:eastAsia="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9"/>
        <w:gridCol w:w="7229"/>
        <w:gridCol w:w="1863"/>
      </w:tblGrid>
      <w:tr w:rsidR="00CC775D" w:rsidRPr="00CC775D" w:rsidTr="00842C00">
        <w:trPr>
          <w:jc w:val="center"/>
        </w:trPr>
        <w:tc>
          <w:tcPr>
            <w:tcW w:w="959" w:type="dxa"/>
          </w:tcPr>
          <w:p w:rsidR="00CC775D" w:rsidRPr="00CC775D" w:rsidRDefault="00CC775D" w:rsidP="00842C00">
            <w:pPr>
              <w:pStyle w:val="a4"/>
              <w:jc w:val="center"/>
              <w:rPr>
                <w:rFonts w:eastAsia="Calibri"/>
                <w:b/>
                <w:i/>
              </w:rPr>
            </w:pPr>
            <w:r w:rsidRPr="00CC775D">
              <w:rPr>
                <w:rFonts w:eastAsia="Calibri"/>
                <w:b/>
                <w:i/>
              </w:rPr>
              <w:t>№п/п</w:t>
            </w:r>
          </w:p>
        </w:tc>
        <w:tc>
          <w:tcPr>
            <w:tcW w:w="7229" w:type="dxa"/>
          </w:tcPr>
          <w:p w:rsidR="00CC775D" w:rsidRPr="00CC775D" w:rsidRDefault="00CC775D" w:rsidP="00842C00">
            <w:pPr>
              <w:pStyle w:val="a4"/>
              <w:jc w:val="center"/>
              <w:rPr>
                <w:rFonts w:eastAsia="Calibri"/>
                <w:b/>
                <w:i/>
              </w:rPr>
            </w:pPr>
            <w:r w:rsidRPr="00CC775D">
              <w:rPr>
                <w:rFonts w:eastAsia="Calibri"/>
                <w:b/>
                <w:i/>
              </w:rPr>
              <w:t>Методическое обеспечение</w:t>
            </w:r>
          </w:p>
        </w:tc>
        <w:tc>
          <w:tcPr>
            <w:tcW w:w="1863" w:type="dxa"/>
          </w:tcPr>
          <w:p w:rsidR="00CC775D" w:rsidRPr="00CC775D" w:rsidRDefault="00CC775D" w:rsidP="00842C00">
            <w:pPr>
              <w:pStyle w:val="a4"/>
              <w:jc w:val="center"/>
              <w:rPr>
                <w:rFonts w:eastAsia="Calibri"/>
                <w:b/>
                <w:i/>
              </w:rPr>
            </w:pPr>
            <w:r w:rsidRPr="00CC775D">
              <w:rPr>
                <w:rFonts w:eastAsia="Calibri"/>
                <w:b/>
                <w:i/>
              </w:rPr>
              <w:t>Год издания</w:t>
            </w:r>
          </w:p>
        </w:tc>
      </w:tr>
      <w:tr w:rsidR="00CC775D" w:rsidRPr="00CC775D" w:rsidTr="00842C00">
        <w:trPr>
          <w:jc w:val="center"/>
        </w:trPr>
        <w:tc>
          <w:tcPr>
            <w:tcW w:w="959" w:type="dxa"/>
            <w:tcBorders>
              <w:left w:val="single" w:sz="4" w:space="0" w:color="auto"/>
            </w:tcBorders>
          </w:tcPr>
          <w:p w:rsidR="00CC775D" w:rsidRPr="00CC775D" w:rsidRDefault="00CC775D" w:rsidP="00842C00">
            <w:pPr>
              <w:pStyle w:val="a4"/>
              <w:jc w:val="center"/>
              <w:rPr>
                <w:rFonts w:eastAsia="Calibri"/>
              </w:rPr>
            </w:pPr>
            <w:r w:rsidRPr="00CC775D">
              <w:rPr>
                <w:rFonts w:eastAsia="Calibri"/>
              </w:rPr>
              <w:t>1.</w:t>
            </w:r>
          </w:p>
        </w:tc>
        <w:tc>
          <w:tcPr>
            <w:tcW w:w="7229" w:type="dxa"/>
            <w:tcBorders>
              <w:right w:val="single" w:sz="4" w:space="0" w:color="auto"/>
            </w:tcBorders>
          </w:tcPr>
          <w:p w:rsidR="00CC775D" w:rsidRPr="00CC775D" w:rsidRDefault="00CC775D" w:rsidP="00842C00">
            <w:pPr>
              <w:rPr>
                <w:rFonts w:eastAsia="Times New Roman"/>
                <w:b/>
                <w:bCs/>
                <w:i/>
              </w:rPr>
            </w:pPr>
            <w:r w:rsidRPr="00CC775D">
              <w:rPr>
                <w:rFonts w:eastAsia="Times New Roman"/>
                <w:bCs/>
              </w:rPr>
              <w:t xml:space="preserve">А.П. Антропов, А.Ю. </w:t>
            </w:r>
            <w:proofErr w:type="spellStart"/>
            <w:r w:rsidRPr="00CC775D">
              <w:rPr>
                <w:rFonts w:eastAsia="Times New Roman"/>
                <w:bCs/>
              </w:rPr>
              <w:t>Ходот</w:t>
            </w:r>
            <w:proofErr w:type="spellEnd"/>
            <w:r w:rsidRPr="00CC775D">
              <w:rPr>
                <w:rFonts w:eastAsia="Times New Roman"/>
                <w:bCs/>
              </w:rPr>
              <w:t xml:space="preserve">, Т.Г. </w:t>
            </w:r>
            <w:proofErr w:type="spellStart"/>
            <w:r w:rsidRPr="00CC775D">
              <w:rPr>
                <w:rFonts w:eastAsia="Times New Roman"/>
                <w:bCs/>
              </w:rPr>
              <w:t>Ходот</w:t>
            </w:r>
            <w:proofErr w:type="spellEnd"/>
            <w:r w:rsidRPr="00CC775D">
              <w:rPr>
                <w:rFonts w:eastAsia="Times New Roman"/>
                <w:bCs/>
              </w:rPr>
              <w:t xml:space="preserve"> Математика. 9 класс. Учебник для специальных (коррекционных) образовательных учреждений </w:t>
            </w:r>
            <w:r w:rsidRPr="00CC775D">
              <w:rPr>
                <w:rFonts w:eastAsia="Times New Roman"/>
                <w:bCs/>
                <w:lang w:val="en-US"/>
              </w:rPr>
              <w:t>VIII</w:t>
            </w:r>
            <w:r w:rsidRPr="00CC775D">
              <w:rPr>
                <w:rFonts w:eastAsia="Times New Roman"/>
                <w:bCs/>
              </w:rPr>
              <w:t xml:space="preserve"> вида. М.: Просвещение.</w:t>
            </w:r>
          </w:p>
          <w:p w:rsidR="00CC775D" w:rsidRPr="00CC775D" w:rsidRDefault="00CC775D" w:rsidP="00842C00">
            <w:pPr>
              <w:pStyle w:val="a4"/>
              <w:rPr>
                <w:rFonts w:eastAsia="Calibri"/>
              </w:rPr>
            </w:pPr>
          </w:p>
        </w:tc>
        <w:tc>
          <w:tcPr>
            <w:tcW w:w="1863" w:type="dxa"/>
            <w:tcBorders>
              <w:left w:val="single" w:sz="4" w:space="0" w:color="auto"/>
            </w:tcBorders>
          </w:tcPr>
          <w:p w:rsidR="00CC775D" w:rsidRPr="00CC775D" w:rsidRDefault="00CC775D" w:rsidP="00842C00">
            <w:pPr>
              <w:pStyle w:val="a4"/>
              <w:jc w:val="center"/>
              <w:rPr>
                <w:rFonts w:eastAsia="Calibri"/>
              </w:rPr>
            </w:pPr>
            <w:r w:rsidRPr="00CC775D">
              <w:rPr>
                <w:rFonts w:eastAsia="Times New Roman"/>
                <w:bCs/>
              </w:rPr>
              <w:t>2010</w:t>
            </w:r>
          </w:p>
        </w:tc>
      </w:tr>
      <w:tr w:rsidR="00CC775D" w:rsidRPr="00CC775D" w:rsidTr="00842C00">
        <w:trPr>
          <w:jc w:val="center"/>
        </w:trPr>
        <w:tc>
          <w:tcPr>
            <w:tcW w:w="959" w:type="dxa"/>
            <w:tcBorders>
              <w:left w:val="single" w:sz="4" w:space="0" w:color="auto"/>
            </w:tcBorders>
          </w:tcPr>
          <w:p w:rsidR="00CC775D" w:rsidRPr="00CC775D" w:rsidRDefault="00CC775D" w:rsidP="00842C00">
            <w:pPr>
              <w:pStyle w:val="a4"/>
              <w:jc w:val="center"/>
              <w:rPr>
                <w:rFonts w:eastAsia="Calibri"/>
              </w:rPr>
            </w:pPr>
            <w:r w:rsidRPr="00CC775D">
              <w:rPr>
                <w:rFonts w:eastAsia="Calibri"/>
              </w:rPr>
              <w:t>2.</w:t>
            </w:r>
          </w:p>
        </w:tc>
        <w:tc>
          <w:tcPr>
            <w:tcW w:w="7229" w:type="dxa"/>
            <w:tcBorders>
              <w:right w:val="single" w:sz="4" w:space="0" w:color="auto"/>
            </w:tcBorders>
          </w:tcPr>
          <w:p w:rsidR="00CC775D" w:rsidRPr="00CC775D" w:rsidRDefault="00CC775D" w:rsidP="00842C00">
            <w:pPr>
              <w:pStyle w:val="a4"/>
              <w:rPr>
                <w:rFonts w:eastAsia="Times New Roman"/>
                <w:color w:val="000000"/>
              </w:rPr>
            </w:pPr>
            <w:r w:rsidRPr="00CC775D">
              <w:rPr>
                <w:rFonts w:eastAsia="Times New Roman"/>
                <w:color w:val="000000"/>
              </w:rPr>
              <w:t xml:space="preserve">Н.Я. </w:t>
            </w:r>
            <w:proofErr w:type="spellStart"/>
            <w:r w:rsidRPr="00CC775D">
              <w:rPr>
                <w:rFonts w:eastAsia="Times New Roman"/>
                <w:color w:val="000000"/>
              </w:rPr>
              <w:t>Виленкин</w:t>
            </w:r>
            <w:proofErr w:type="spellEnd"/>
            <w:r w:rsidRPr="00CC775D">
              <w:rPr>
                <w:rFonts w:eastAsia="Times New Roman"/>
                <w:color w:val="000000"/>
              </w:rPr>
              <w:t xml:space="preserve">, В.И. Жохов. А.С. Чесноков, С.И. </w:t>
            </w:r>
            <w:proofErr w:type="spellStart"/>
            <w:r w:rsidRPr="00CC775D">
              <w:rPr>
                <w:rFonts w:eastAsia="Times New Roman"/>
                <w:color w:val="000000"/>
              </w:rPr>
              <w:t>Шварцбурд</w:t>
            </w:r>
            <w:proofErr w:type="spellEnd"/>
            <w:r w:rsidRPr="00CC775D">
              <w:rPr>
                <w:rFonts w:eastAsia="Times New Roman"/>
                <w:color w:val="000000"/>
              </w:rPr>
              <w:t xml:space="preserve"> Математика. 5 класс. Учебник для образовательных учреждений Москва «Просвещение»</w:t>
            </w:r>
          </w:p>
        </w:tc>
        <w:tc>
          <w:tcPr>
            <w:tcW w:w="1863" w:type="dxa"/>
            <w:tcBorders>
              <w:left w:val="single" w:sz="4" w:space="0" w:color="auto"/>
            </w:tcBorders>
          </w:tcPr>
          <w:p w:rsidR="00CC775D" w:rsidRPr="00CC775D" w:rsidRDefault="00CC775D" w:rsidP="00842C00">
            <w:pPr>
              <w:pStyle w:val="a4"/>
              <w:jc w:val="center"/>
              <w:rPr>
                <w:rFonts w:eastAsia="Times New Roman"/>
                <w:color w:val="000000"/>
              </w:rPr>
            </w:pPr>
            <w:r w:rsidRPr="00CC775D">
              <w:rPr>
                <w:rFonts w:eastAsia="Times New Roman"/>
                <w:color w:val="000000"/>
              </w:rPr>
              <w:t>2013</w:t>
            </w:r>
          </w:p>
        </w:tc>
      </w:tr>
    </w:tbl>
    <w:p w:rsidR="00CC775D" w:rsidRPr="00CC775D" w:rsidRDefault="00CC775D" w:rsidP="00CC775D">
      <w:pPr>
        <w:tabs>
          <w:tab w:val="left" w:pos="8829"/>
        </w:tabs>
        <w:jc w:val="center"/>
        <w:rPr>
          <w:rFonts w:eastAsia="Times New Roman"/>
          <w:b/>
          <w:caps/>
        </w:rPr>
      </w:pPr>
    </w:p>
    <w:p w:rsidR="00CC775D" w:rsidRPr="00CC775D" w:rsidRDefault="00CC775D" w:rsidP="00CC775D">
      <w:pPr>
        <w:tabs>
          <w:tab w:val="left" w:pos="8829"/>
        </w:tabs>
        <w:jc w:val="center"/>
        <w:rPr>
          <w:rFonts w:eastAsia="Times New Roman"/>
          <w:b/>
          <w:caps/>
        </w:rPr>
      </w:pPr>
      <w:r w:rsidRPr="00CC775D">
        <w:rPr>
          <w:rFonts w:eastAsia="Times New Roman"/>
          <w:b/>
          <w:caps/>
        </w:rPr>
        <w:t>Учебно-дидактическое обеспечение</w:t>
      </w:r>
    </w:p>
    <w:p w:rsidR="00CC775D" w:rsidRPr="00CC775D" w:rsidRDefault="00CC775D" w:rsidP="00CC775D">
      <w:pPr>
        <w:rPr>
          <w:rFonts w:eastAsia="Times New Roman"/>
        </w:rPr>
      </w:pPr>
    </w:p>
    <w:p w:rsidR="00CC775D" w:rsidRPr="00CC775D" w:rsidRDefault="00CC775D" w:rsidP="00842C00">
      <w:pPr>
        <w:pStyle w:val="a4"/>
        <w:rPr>
          <w:rFonts w:eastAsia="Times New Roman"/>
        </w:rPr>
      </w:pPr>
      <w:r w:rsidRPr="00CC775D">
        <w:rPr>
          <w:rFonts w:eastAsia="Times New Roman"/>
        </w:rPr>
        <w:t>1.Стационарное наглядное пособие «Математика», альбом учебный из 8 листов:</w:t>
      </w:r>
    </w:p>
    <w:p w:rsidR="00CC775D" w:rsidRPr="00CC775D" w:rsidRDefault="00CC775D" w:rsidP="00842C00">
      <w:pPr>
        <w:pStyle w:val="a4"/>
        <w:rPr>
          <w:rFonts w:eastAsia="Times New Roman"/>
        </w:rPr>
      </w:pPr>
      <w:r w:rsidRPr="00CC775D">
        <w:rPr>
          <w:rFonts w:eastAsia="Times New Roman"/>
        </w:rPr>
        <w:t>Сложение с переходом через разряд.</w:t>
      </w:r>
    </w:p>
    <w:p w:rsidR="00CC775D" w:rsidRPr="00CC775D" w:rsidRDefault="00CC775D" w:rsidP="00842C00">
      <w:pPr>
        <w:pStyle w:val="a4"/>
        <w:rPr>
          <w:rFonts w:eastAsia="Times New Roman"/>
        </w:rPr>
      </w:pPr>
      <w:r w:rsidRPr="00CC775D">
        <w:rPr>
          <w:rFonts w:eastAsia="Times New Roman"/>
        </w:rPr>
        <w:t>Вычитание с переходом через разряд.</w:t>
      </w:r>
    </w:p>
    <w:p w:rsidR="00CC775D" w:rsidRPr="00CC775D" w:rsidRDefault="00CC775D" w:rsidP="00842C00">
      <w:pPr>
        <w:pStyle w:val="a4"/>
        <w:rPr>
          <w:rFonts w:eastAsia="Times New Roman"/>
        </w:rPr>
      </w:pPr>
      <w:r w:rsidRPr="00CC775D">
        <w:rPr>
          <w:rFonts w:eastAsia="Times New Roman"/>
        </w:rPr>
        <w:t>Умножение.</w:t>
      </w:r>
    </w:p>
    <w:p w:rsidR="00CC775D" w:rsidRPr="00CC775D" w:rsidRDefault="00CC775D" w:rsidP="00842C00">
      <w:pPr>
        <w:pStyle w:val="a4"/>
        <w:rPr>
          <w:rFonts w:eastAsia="Times New Roman"/>
        </w:rPr>
      </w:pPr>
      <w:r w:rsidRPr="00CC775D">
        <w:rPr>
          <w:rFonts w:eastAsia="Times New Roman"/>
        </w:rPr>
        <w:t>Компоненты умножения.</w:t>
      </w:r>
    </w:p>
    <w:p w:rsidR="00CC775D" w:rsidRPr="00CC775D" w:rsidRDefault="00CC775D" w:rsidP="00842C00">
      <w:pPr>
        <w:pStyle w:val="a4"/>
        <w:rPr>
          <w:rFonts w:eastAsia="Times New Roman"/>
        </w:rPr>
      </w:pPr>
      <w:r w:rsidRPr="00CC775D">
        <w:rPr>
          <w:rFonts w:eastAsia="Times New Roman"/>
        </w:rPr>
        <w:t>Компоненты деления.</w:t>
      </w:r>
    </w:p>
    <w:p w:rsidR="00CC775D" w:rsidRPr="00CC775D" w:rsidRDefault="00CC775D" w:rsidP="00842C00">
      <w:pPr>
        <w:pStyle w:val="a4"/>
        <w:rPr>
          <w:rFonts w:eastAsia="Times New Roman"/>
        </w:rPr>
      </w:pPr>
      <w:r w:rsidRPr="00CC775D">
        <w:rPr>
          <w:rFonts w:eastAsia="Times New Roman"/>
        </w:rPr>
        <w:t>Цена. Количество. Стоимость.</w:t>
      </w:r>
    </w:p>
    <w:p w:rsidR="00CC775D" w:rsidRPr="00CC775D" w:rsidRDefault="00CC775D" w:rsidP="00842C00">
      <w:pPr>
        <w:pStyle w:val="a4"/>
        <w:rPr>
          <w:rFonts w:eastAsia="Times New Roman"/>
        </w:rPr>
      </w:pPr>
      <w:r w:rsidRPr="00CC775D">
        <w:rPr>
          <w:rFonts w:eastAsia="Times New Roman"/>
        </w:rPr>
        <w:t xml:space="preserve">Прямые и обратные задачи. </w:t>
      </w:r>
    </w:p>
    <w:p w:rsidR="00CC775D" w:rsidRPr="00CC775D" w:rsidRDefault="00CC775D" w:rsidP="00842C00">
      <w:pPr>
        <w:pStyle w:val="a4"/>
        <w:rPr>
          <w:rFonts w:eastAsia="Times New Roman"/>
        </w:rPr>
      </w:pPr>
      <w:r w:rsidRPr="00CC775D">
        <w:rPr>
          <w:rFonts w:eastAsia="Times New Roman"/>
        </w:rPr>
        <w:lastRenderedPageBreak/>
        <w:t>Углы.</w:t>
      </w:r>
    </w:p>
    <w:p w:rsidR="00CC775D" w:rsidRPr="00CC775D" w:rsidRDefault="00CC775D" w:rsidP="00842C00">
      <w:pPr>
        <w:pStyle w:val="a4"/>
        <w:rPr>
          <w:rFonts w:eastAsia="Times New Roman"/>
        </w:rPr>
      </w:pPr>
      <w:r w:rsidRPr="00CC775D">
        <w:rPr>
          <w:rFonts w:eastAsia="Times New Roman"/>
        </w:rPr>
        <w:t xml:space="preserve">2. Стационарное наглядное пособие «Математика», альбом учебный из 5 листов: </w:t>
      </w:r>
    </w:p>
    <w:p w:rsidR="00CC775D" w:rsidRPr="00CC775D" w:rsidRDefault="00CC775D" w:rsidP="00842C00">
      <w:pPr>
        <w:pStyle w:val="a4"/>
        <w:rPr>
          <w:rFonts w:eastAsia="Times New Roman"/>
        </w:rPr>
      </w:pPr>
      <w:r w:rsidRPr="00CC775D">
        <w:rPr>
          <w:rFonts w:eastAsia="Times New Roman"/>
        </w:rPr>
        <w:t xml:space="preserve">Приемы письменного деления. </w:t>
      </w:r>
    </w:p>
    <w:p w:rsidR="00CC775D" w:rsidRPr="00CC775D" w:rsidRDefault="00CC775D" w:rsidP="00842C00">
      <w:pPr>
        <w:pStyle w:val="a4"/>
        <w:rPr>
          <w:rFonts w:eastAsia="Times New Roman"/>
        </w:rPr>
      </w:pPr>
      <w:r w:rsidRPr="00CC775D">
        <w:rPr>
          <w:rFonts w:eastAsia="Times New Roman"/>
        </w:rPr>
        <w:t xml:space="preserve">Письменное умножение на двухзначное число. </w:t>
      </w:r>
    </w:p>
    <w:p w:rsidR="00CC775D" w:rsidRPr="00CC775D" w:rsidRDefault="00CC775D" w:rsidP="00842C00">
      <w:pPr>
        <w:pStyle w:val="a4"/>
        <w:rPr>
          <w:rFonts w:eastAsia="Times New Roman"/>
        </w:rPr>
      </w:pPr>
      <w:r w:rsidRPr="00CC775D">
        <w:rPr>
          <w:rFonts w:eastAsia="Times New Roman"/>
        </w:rPr>
        <w:t xml:space="preserve">Письменное умножение на трехзначное число. </w:t>
      </w:r>
    </w:p>
    <w:p w:rsidR="00CC775D" w:rsidRPr="00CC775D" w:rsidRDefault="00CC775D" w:rsidP="00842C00">
      <w:pPr>
        <w:pStyle w:val="a4"/>
        <w:rPr>
          <w:rFonts w:eastAsia="Times New Roman"/>
        </w:rPr>
      </w:pPr>
      <w:r w:rsidRPr="00CC775D">
        <w:rPr>
          <w:rFonts w:eastAsia="Times New Roman"/>
        </w:rPr>
        <w:t xml:space="preserve">Умножение и деление числа на произведение. </w:t>
      </w:r>
    </w:p>
    <w:p w:rsidR="00CC775D" w:rsidRPr="00CC775D" w:rsidRDefault="00CC775D" w:rsidP="00842C00">
      <w:pPr>
        <w:pStyle w:val="a4"/>
        <w:rPr>
          <w:rFonts w:eastAsia="Times New Roman"/>
        </w:rPr>
      </w:pPr>
      <w:r w:rsidRPr="00CC775D">
        <w:rPr>
          <w:rFonts w:eastAsia="Times New Roman"/>
        </w:rPr>
        <w:t>Умножение и деление величин.</w:t>
      </w:r>
    </w:p>
    <w:p w:rsidR="00CC775D" w:rsidRPr="00CC775D" w:rsidRDefault="00CC775D" w:rsidP="00842C00">
      <w:pPr>
        <w:pStyle w:val="a4"/>
        <w:rPr>
          <w:rFonts w:eastAsia="Times New Roman"/>
        </w:rPr>
      </w:pPr>
      <w:r w:rsidRPr="00CC775D">
        <w:rPr>
          <w:rFonts w:eastAsia="Times New Roman"/>
        </w:rPr>
        <w:t xml:space="preserve">3. Стационарное наглядное пособие «Математика», альбом учебный из 9 листов: </w:t>
      </w:r>
    </w:p>
    <w:p w:rsidR="00CC775D" w:rsidRPr="00CC775D" w:rsidRDefault="00CC775D" w:rsidP="00842C00">
      <w:pPr>
        <w:pStyle w:val="a4"/>
        <w:rPr>
          <w:rFonts w:eastAsia="Times New Roman"/>
        </w:rPr>
      </w:pPr>
      <w:r w:rsidRPr="00CC775D">
        <w:rPr>
          <w:rFonts w:eastAsia="Times New Roman"/>
        </w:rPr>
        <w:t>Умножение на однозначное число.</w:t>
      </w:r>
    </w:p>
    <w:p w:rsidR="00CC775D" w:rsidRPr="00CC775D" w:rsidRDefault="00CC775D" w:rsidP="00842C00">
      <w:pPr>
        <w:pStyle w:val="a4"/>
        <w:rPr>
          <w:rFonts w:eastAsia="Times New Roman"/>
        </w:rPr>
      </w:pPr>
      <w:r w:rsidRPr="00CC775D">
        <w:rPr>
          <w:rFonts w:eastAsia="Times New Roman"/>
        </w:rPr>
        <w:t>Деление на однозначное число.</w:t>
      </w:r>
    </w:p>
    <w:p w:rsidR="00CC775D" w:rsidRPr="00CC775D" w:rsidRDefault="00CC775D" w:rsidP="00842C00">
      <w:pPr>
        <w:pStyle w:val="a4"/>
        <w:rPr>
          <w:rFonts w:eastAsia="Times New Roman"/>
        </w:rPr>
      </w:pPr>
      <w:r w:rsidRPr="00CC775D">
        <w:rPr>
          <w:rFonts w:eastAsia="Times New Roman"/>
        </w:rPr>
        <w:t>Письменное умножение.</w:t>
      </w:r>
    </w:p>
    <w:p w:rsidR="00CC775D" w:rsidRPr="00CC775D" w:rsidRDefault="00CC775D" w:rsidP="00842C00">
      <w:pPr>
        <w:pStyle w:val="a4"/>
        <w:rPr>
          <w:rFonts w:eastAsia="Times New Roman"/>
        </w:rPr>
      </w:pPr>
      <w:r w:rsidRPr="00CC775D">
        <w:rPr>
          <w:rFonts w:eastAsia="Times New Roman"/>
        </w:rPr>
        <w:t>Письменное деление.</w:t>
      </w:r>
    </w:p>
    <w:p w:rsidR="00CC775D" w:rsidRPr="00CC775D" w:rsidRDefault="00CC775D" w:rsidP="00842C00">
      <w:pPr>
        <w:pStyle w:val="a4"/>
        <w:rPr>
          <w:rFonts w:eastAsia="Times New Roman"/>
        </w:rPr>
      </w:pPr>
      <w:r w:rsidRPr="00CC775D">
        <w:rPr>
          <w:rFonts w:eastAsia="Times New Roman"/>
        </w:rPr>
        <w:t>Умножение и деление суммы на число.</w:t>
      </w:r>
    </w:p>
    <w:p w:rsidR="00CC775D" w:rsidRPr="00CC775D" w:rsidRDefault="00CC775D" w:rsidP="00842C00">
      <w:pPr>
        <w:pStyle w:val="a4"/>
        <w:rPr>
          <w:rFonts w:eastAsia="Times New Roman"/>
        </w:rPr>
      </w:pPr>
      <w:r w:rsidRPr="00CC775D">
        <w:rPr>
          <w:rFonts w:eastAsia="Times New Roman"/>
        </w:rPr>
        <w:t>Таблица разрядов и классов.</w:t>
      </w:r>
    </w:p>
    <w:p w:rsidR="00CC775D" w:rsidRPr="00CC775D" w:rsidRDefault="00CC775D" w:rsidP="00842C00">
      <w:pPr>
        <w:pStyle w:val="a4"/>
        <w:rPr>
          <w:rFonts w:eastAsia="Times New Roman"/>
        </w:rPr>
      </w:pPr>
      <w:r w:rsidRPr="00CC775D">
        <w:rPr>
          <w:rFonts w:eastAsia="Times New Roman"/>
        </w:rPr>
        <w:t>Действия с числом нуль.</w:t>
      </w:r>
    </w:p>
    <w:p w:rsidR="00CC775D" w:rsidRPr="00CC775D" w:rsidRDefault="00CC775D" w:rsidP="00842C00">
      <w:pPr>
        <w:pStyle w:val="a4"/>
        <w:rPr>
          <w:rFonts w:eastAsia="Times New Roman"/>
        </w:rPr>
      </w:pPr>
      <w:r w:rsidRPr="00CC775D">
        <w:rPr>
          <w:rFonts w:eastAsia="Times New Roman"/>
        </w:rPr>
        <w:t>Уравнения.</w:t>
      </w:r>
    </w:p>
    <w:p w:rsidR="00CC775D" w:rsidRPr="00CC775D" w:rsidRDefault="00CC775D" w:rsidP="00842C00">
      <w:pPr>
        <w:pStyle w:val="a4"/>
        <w:rPr>
          <w:rFonts w:eastAsia="Times New Roman"/>
        </w:rPr>
      </w:pPr>
      <w:r w:rsidRPr="00CC775D">
        <w:rPr>
          <w:rFonts w:eastAsia="Times New Roman"/>
        </w:rPr>
        <w:t>Периметр и площадь многоугольника.</w:t>
      </w:r>
    </w:p>
    <w:p w:rsidR="00CC775D" w:rsidRPr="00CC775D" w:rsidRDefault="00CC775D" w:rsidP="00842C00">
      <w:pPr>
        <w:pStyle w:val="a4"/>
        <w:rPr>
          <w:rFonts w:eastAsia="Times New Roman"/>
        </w:rPr>
      </w:pPr>
      <w:r w:rsidRPr="00CC775D">
        <w:rPr>
          <w:rFonts w:eastAsia="Times New Roman"/>
        </w:rPr>
        <w:t>4. «Набор целого на круге (простые дроби)». Набор на магнитах.</w:t>
      </w:r>
    </w:p>
    <w:p w:rsidR="00CC775D" w:rsidRPr="00CC775D" w:rsidRDefault="00CC775D" w:rsidP="00842C00">
      <w:pPr>
        <w:pStyle w:val="a4"/>
        <w:rPr>
          <w:rFonts w:eastAsia="Times New Roman"/>
        </w:rPr>
      </w:pPr>
      <w:r w:rsidRPr="00CC775D">
        <w:rPr>
          <w:rFonts w:eastAsia="Times New Roman"/>
        </w:rPr>
        <w:t>5. Комплект «Доли и дроби».</w:t>
      </w:r>
    </w:p>
    <w:p w:rsidR="00CC775D" w:rsidRPr="00CC775D" w:rsidRDefault="00CC775D" w:rsidP="00842C00">
      <w:pPr>
        <w:pStyle w:val="a4"/>
        <w:rPr>
          <w:rFonts w:eastAsia="Times New Roman"/>
        </w:rPr>
      </w:pPr>
      <w:r w:rsidRPr="00CC775D">
        <w:rPr>
          <w:rFonts w:eastAsia="Times New Roman"/>
        </w:rPr>
        <w:t>6. Циферблат часовой (учебный).</w:t>
      </w:r>
    </w:p>
    <w:p w:rsidR="00CC775D" w:rsidRPr="00CC775D" w:rsidRDefault="00CC775D" w:rsidP="00842C00">
      <w:pPr>
        <w:pStyle w:val="a4"/>
        <w:rPr>
          <w:rFonts w:eastAsia="Times New Roman"/>
        </w:rPr>
      </w:pPr>
      <w:r w:rsidRPr="00CC775D">
        <w:rPr>
          <w:rFonts w:eastAsia="Times New Roman"/>
        </w:rPr>
        <w:t>9. Приложение к комплекту демонстрационных пособий «Таблицу умножения учим с увлечением»</w:t>
      </w:r>
    </w:p>
    <w:p w:rsidR="00CC775D" w:rsidRPr="00CC775D" w:rsidRDefault="00CC775D" w:rsidP="00842C00">
      <w:pPr>
        <w:pStyle w:val="a4"/>
        <w:rPr>
          <w:rFonts w:eastAsia="Times New Roman"/>
        </w:rPr>
      </w:pPr>
    </w:p>
    <w:p w:rsidR="00CC775D" w:rsidRPr="00CC775D" w:rsidRDefault="00CC775D" w:rsidP="00842C00">
      <w:pPr>
        <w:pStyle w:val="a4"/>
        <w:rPr>
          <w:rFonts w:eastAsia="Times New Roman"/>
        </w:rPr>
      </w:pPr>
      <w:r w:rsidRPr="00CC775D">
        <w:rPr>
          <w:rFonts w:eastAsia="Times New Roman"/>
        </w:rPr>
        <w:t>10. Карточки-тренажеры по теме «Табличное сложение и вычитание в пределах 20».</w:t>
      </w:r>
    </w:p>
    <w:p w:rsidR="00CC775D" w:rsidRPr="00CC775D" w:rsidRDefault="00CC775D" w:rsidP="00842C00">
      <w:pPr>
        <w:pStyle w:val="a4"/>
        <w:rPr>
          <w:rFonts w:eastAsia="Times New Roman"/>
        </w:rPr>
      </w:pPr>
      <w:r w:rsidRPr="00CC775D">
        <w:rPr>
          <w:rFonts w:eastAsia="Times New Roman"/>
        </w:rPr>
        <w:t>11. Карточки-тренажеры по теме «Сложение и вычитание в пределах 100».</w:t>
      </w:r>
    </w:p>
    <w:p w:rsidR="00CC775D" w:rsidRPr="00CC775D" w:rsidRDefault="00CC775D" w:rsidP="00842C00">
      <w:pPr>
        <w:pStyle w:val="a4"/>
        <w:rPr>
          <w:rFonts w:eastAsia="Times New Roman"/>
        </w:rPr>
      </w:pPr>
      <w:r w:rsidRPr="00CC775D">
        <w:rPr>
          <w:rFonts w:eastAsia="Times New Roman"/>
        </w:rPr>
        <w:t>12. Комплекты  карточек с дифференцированным заданием по теме «Именованные числа».</w:t>
      </w:r>
    </w:p>
    <w:p w:rsidR="00CC775D" w:rsidRPr="00CC775D" w:rsidRDefault="00CC775D" w:rsidP="00842C00">
      <w:pPr>
        <w:pStyle w:val="a4"/>
        <w:rPr>
          <w:rFonts w:eastAsia="Times New Roman"/>
        </w:rPr>
      </w:pPr>
      <w:r w:rsidRPr="00CC775D">
        <w:rPr>
          <w:rFonts w:eastAsia="Times New Roman"/>
        </w:rPr>
        <w:t>13. Тестовый материал по теме «Проценты».</w:t>
      </w:r>
    </w:p>
    <w:p w:rsidR="00CC775D" w:rsidRPr="00CC775D" w:rsidRDefault="00CC775D" w:rsidP="00842C00">
      <w:pPr>
        <w:pStyle w:val="a4"/>
        <w:rPr>
          <w:rFonts w:eastAsia="Times New Roman"/>
        </w:rPr>
      </w:pPr>
      <w:r w:rsidRPr="00CC775D">
        <w:rPr>
          <w:rFonts w:eastAsia="Times New Roman"/>
        </w:rPr>
        <w:t xml:space="preserve">14. Памятка «Краткая запись задачи». </w:t>
      </w:r>
    </w:p>
    <w:p w:rsidR="00CC775D" w:rsidRPr="00CC775D" w:rsidRDefault="00CC775D" w:rsidP="00842C00">
      <w:pPr>
        <w:pStyle w:val="a4"/>
        <w:rPr>
          <w:rFonts w:eastAsia="Times New Roman"/>
        </w:rPr>
      </w:pPr>
      <w:r w:rsidRPr="00CC775D">
        <w:rPr>
          <w:rFonts w:eastAsia="Times New Roman"/>
        </w:rPr>
        <w:t>15. Памятка «Как работать над задачей».</w:t>
      </w:r>
    </w:p>
    <w:p w:rsidR="00CC775D" w:rsidRPr="00CC775D" w:rsidRDefault="00CC775D" w:rsidP="00842C00">
      <w:pPr>
        <w:pStyle w:val="a4"/>
        <w:rPr>
          <w:rFonts w:eastAsia="Times New Roman"/>
        </w:rPr>
      </w:pPr>
    </w:p>
    <w:p w:rsidR="00CC775D" w:rsidRPr="00CC775D" w:rsidRDefault="00CC775D" w:rsidP="00CC775D">
      <w:pPr>
        <w:pStyle w:val="a4"/>
        <w:ind w:firstLine="567"/>
        <w:rPr>
          <w:rFonts w:eastAsia="Times New Roman"/>
        </w:rPr>
      </w:pPr>
    </w:p>
    <w:p w:rsidR="00CC775D" w:rsidRPr="00CC775D" w:rsidRDefault="00CC775D" w:rsidP="00CC775D">
      <w:pPr>
        <w:tabs>
          <w:tab w:val="left" w:pos="8829"/>
        </w:tabs>
        <w:jc w:val="center"/>
        <w:rPr>
          <w:rFonts w:eastAsia="Times New Roman"/>
          <w:b/>
          <w:caps/>
        </w:rPr>
      </w:pPr>
      <w:r w:rsidRPr="00CC775D">
        <w:rPr>
          <w:rFonts w:eastAsia="Times New Roman"/>
          <w:b/>
          <w:caps/>
        </w:rPr>
        <w:t>Учебно-МЕТОДИческое обеспечение</w:t>
      </w:r>
    </w:p>
    <w:p w:rsidR="00CC775D" w:rsidRPr="00CC775D" w:rsidRDefault="00CC775D" w:rsidP="00EE2CCD">
      <w:pPr>
        <w:pStyle w:val="a7"/>
        <w:numPr>
          <w:ilvl w:val="0"/>
          <w:numId w:val="54"/>
        </w:numPr>
        <w:spacing w:after="0" w:afterAutospacing="0"/>
        <w:rPr>
          <w:sz w:val="22"/>
          <w:szCs w:val="22"/>
        </w:rPr>
      </w:pPr>
      <w:proofErr w:type="spellStart"/>
      <w:r w:rsidRPr="00CC775D">
        <w:rPr>
          <w:sz w:val="22"/>
          <w:szCs w:val="22"/>
        </w:rPr>
        <w:t>Ф.Р.Залялетдинова</w:t>
      </w:r>
      <w:proofErr w:type="spellEnd"/>
      <w:r w:rsidRPr="00CC775D">
        <w:rPr>
          <w:sz w:val="22"/>
          <w:szCs w:val="22"/>
        </w:rPr>
        <w:t>.- Нестандартные уроки математики в коррекционной школе: 5 – 9 классы. – М.: ВАКО, 2007. – 128 с. (Мастерская учителя).</w:t>
      </w:r>
    </w:p>
    <w:p w:rsidR="00CC775D" w:rsidRPr="00CC775D" w:rsidRDefault="00CC775D" w:rsidP="00EE2CCD">
      <w:pPr>
        <w:pStyle w:val="a7"/>
        <w:numPr>
          <w:ilvl w:val="0"/>
          <w:numId w:val="54"/>
        </w:numPr>
        <w:spacing w:after="0" w:afterAutospacing="0"/>
        <w:rPr>
          <w:sz w:val="22"/>
          <w:szCs w:val="22"/>
        </w:rPr>
      </w:pPr>
      <w:proofErr w:type="spellStart"/>
      <w:r w:rsidRPr="00CC775D">
        <w:rPr>
          <w:sz w:val="22"/>
          <w:szCs w:val="22"/>
        </w:rPr>
        <w:t>С.Е.Степурина</w:t>
      </w:r>
      <w:proofErr w:type="spellEnd"/>
      <w:r w:rsidRPr="00CC775D">
        <w:rPr>
          <w:sz w:val="22"/>
          <w:szCs w:val="22"/>
        </w:rPr>
        <w:t>.- Математика 5-9 классы коррекционно-развивающие задания и упражнения. Волгоград:Учитель,2011</w:t>
      </w:r>
    </w:p>
    <w:p w:rsidR="00CC775D" w:rsidRPr="00CC775D" w:rsidRDefault="00CC775D" w:rsidP="00EE2CCD">
      <w:pPr>
        <w:pStyle w:val="a7"/>
        <w:numPr>
          <w:ilvl w:val="0"/>
          <w:numId w:val="54"/>
        </w:numPr>
        <w:spacing w:after="0" w:afterAutospacing="0"/>
        <w:rPr>
          <w:sz w:val="22"/>
          <w:szCs w:val="22"/>
        </w:rPr>
      </w:pPr>
      <w:proofErr w:type="spellStart"/>
      <w:r w:rsidRPr="00CC775D">
        <w:rPr>
          <w:sz w:val="22"/>
          <w:szCs w:val="22"/>
        </w:rPr>
        <w:lastRenderedPageBreak/>
        <w:t>В.Алышева</w:t>
      </w:r>
      <w:proofErr w:type="spellEnd"/>
      <w:r w:rsidRPr="00CC775D">
        <w:rPr>
          <w:sz w:val="22"/>
          <w:szCs w:val="22"/>
        </w:rPr>
        <w:t xml:space="preserve">. Рабочая тетрадь по математике: для учащихся 8 классов специальных (коррекционных) общеобразовательных учреждений VIII вида. – </w:t>
      </w:r>
      <w:proofErr w:type="spellStart"/>
      <w:r w:rsidRPr="00CC775D">
        <w:rPr>
          <w:sz w:val="22"/>
          <w:szCs w:val="22"/>
        </w:rPr>
        <w:t>М.:Просвещение</w:t>
      </w:r>
      <w:proofErr w:type="spellEnd"/>
      <w:r w:rsidRPr="00CC775D">
        <w:rPr>
          <w:sz w:val="22"/>
          <w:szCs w:val="22"/>
        </w:rPr>
        <w:t>, 2006. – 159с.</w:t>
      </w:r>
    </w:p>
    <w:p w:rsidR="00CC775D" w:rsidRPr="00CC775D" w:rsidRDefault="00CC775D" w:rsidP="00EE2CCD">
      <w:pPr>
        <w:pStyle w:val="a7"/>
        <w:numPr>
          <w:ilvl w:val="0"/>
          <w:numId w:val="54"/>
        </w:numPr>
        <w:spacing w:after="0" w:afterAutospacing="0"/>
        <w:rPr>
          <w:sz w:val="22"/>
          <w:szCs w:val="22"/>
        </w:rPr>
      </w:pPr>
      <w:proofErr w:type="spellStart"/>
      <w:r w:rsidRPr="00CC775D">
        <w:rPr>
          <w:sz w:val="22"/>
          <w:szCs w:val="22"/>
        </w:rPr>
        <w:t>М.Н.Перова</w:t>
      </w:r>
      <w:proofErr w:type="spellEnd"/>
      <w:r w:rsidRPr="00CC775D">
        <w:rPr>
          <w:sz w:val="22"/>
          <w:szCs w:val="22"/>
        </w:rPr>
        <w:t xml:space="preserve">. </w:t>
      </w:r>
      <w:proofErr w:type="spellStart"/>
      <w:r w:rsidRPr="00CC775D">
        <w:rPr>
          <w:sz w:val="22"/>
          <w:szCs w:val="22"/>
        </w:rPr>
        <w:t>И.М.Яковлева</w:t>
      </w:r>
      <w:proofErr w:type="spellEnd"/>
      <w:r w:rsidRPr="00CC775D">
        <w:rPr>
          <w:sz w:val="22"/>
          <w:szCs w:val="22"/>
        </w:rPr>
        <w:t xml:space="preserve"> Рабочая тетрадь по математике: для учащихся 8 классов специальных (коррекционных) общеобразовательных учреждений VIII вида. – </w:t>
      </w:r>
      <w:proofErr w:type="spellStart"/>
      <w:r w:rsidRPr="00CC775D">
        <w:rPr>
          <w:sz w:val="22"/>
          <w:szCs w:val="22"/>
        </w:rPr>
        <w:t>М.:Просвещение</w:t>
      </w:r>
      <w:proofErr w:type="spellEnd"/>
      <w:r w:rsidRPr="00CC775D">
        <w:rPr>
          <w:sz w:val="22"/>
          <w:szCs w:val="22"/>
        </w:rPr>
        <w:t>, 2006. – 120с.</w:t>
      </w:r>
    </w:p>
    <w:p w:rsidR="00CC775D" w:rsidRPr="00CC775D" w:rsidRDefault="00CC775D" w:rsidP="00EE2CCD">
      <w:pPr>
        <w:pStyle w:val="a7"/>
        <w:numPr>
          <w:ilvl w:val="0"/>
          <w:numId w:val="54"/>
        </w:numPr>
        <w:spacing w:after="0" w:afterAutospacing="0"/>
        <w:rPr>
          <w:sz w:val="22"/>
          <w:szCs w:val="22"/>
        </w:rPr>
      </w:pPr>
      <w:proofErr w:type="spellStart"/>
      <w:r w:rsidRPr="00CC775D">
        <w:rPr>
          <w:sz w:val="22"/>
          <w:szCs w:val="22"/>
        </w:rPr>
        <w:t>В.В.Эк</w:t>
      </w:r>
      <w:proofErr w:type="spellEnd"/>
      <w:r w:rsidRPr="00CC775D">
        <w:rPr>
          <w:sz w:val="22"/>
          <w:szCs w:val="22"/>
        </w:rPr>
        <w:t xml:space="preserve"> учебник «Математика» для 8 класса специальных (коррекционных) образовательных учреждений 8 вида Допущено Министерством образования РФ Москва «Просвещение» 2004</w:t>
      </w:r>
    </w:p>
    <w:p w:rsidR="00CC775D" w:rsidRPr="00CC775D" w:rsidRDefault="00CC775D" w:rsidP="00EE2CCD">
      <w:pPr>
        <w:pStyle w:val="a7"/>
        <w:numPr>
          <w:ilvl w:val="0"/>
          <w:numId w:val="54"/>
        </w:numPr>
        <w:spacing w:after="0" w:afterAutospacing="0"/>
        <w:rPr>
          <w:sz w:val="22"/>
          <w:szCs w:val="22"/>
        </w:rPr>
      </w:pPr>
      <w:r w:rsidRPr="00CC775D">
        <w:rPr>
          <w:sz w:val="22"/>
          <w:szCs w:val="22"/>
        </w:rPr>
        <w:t>Гладкая В.В. Социально-бытовая подготовка воспитанников специальных (коррекционных) общеобразовательных учреждений VIII вида: Методическое пособие. – 2-е изд. – М.: Изд-во НЦ ЭНАС, 2006. – 192 с. – (Коррекционная школа)</w:t>
      </w:r>
    </w:p>
    <w:p w:rsidR="00CC775D" w:rsidRPr="00CC775D" w:rsidRDefault="00CC775D" w:rsidP="00EE2CCD">
      <w:pPr>
        <w:pStyle w:val="a7"/>
        <w:numPr>
          <w:ilvl w:val="0"/>
          <w:numId w:val="54"/>
        </w:numPr>
        <w:spacing w:after="0" w:afterAutospacing="0"/>
        <w:rPr>
          <w:sz w:val="22"/>
          <w:szCs w:val="22"/>
        </w:rPr>
      </w:pPr>
      <w:r w:rsidRPr="00CC775D">
        <w:rPr>
          <w:sz w:val="22"/>
          <w:szCs w:val="22"/>
        </w:rPr>
        <w:t>Воронкова В.В., Казакова С.А. Социально-бытовая ориентировка учащихся 5-9 классов в специальной (коррекционной) общеобразовательной школе VIII вида: пособие для учителя – М.: Гуманитарный издательский центр ВЛАДОС, 2006. – 247 с. – (Коррекционная педагогика)</w:t>
      </w:r>
    </w:p>
    <w:p w:rsidR="00CC775D" w:rsidRPr="00CC775D" w:rsidRDefault="00CC775D" w:rsidP="00EE2CCD">
      <w:pPr>
        <w:pStyle w:val="a7"/>
        <w:numPr>
          <w:ilvl w:val="0"/>
          <w:numId w:val="54"/>
        </w:numPr>
        <w:spacing w:after="0" w:afterAutospacing="0"/>
        <w:rPr>
          <w:sz w:val="22"/>
          <w:szCs w:val="22"/>
        </w:rPr>
      </w:pPr>
      <w:r w:rsidRPr="00CC775D">
        <w:rPr>
          <w:sz w:val="22"/>
          <w:szCs w:val="22"/>
        </w:rPr>
        <w:t>Малер А.Р. Социальное воспитание и обучение детей с отклонениями в развитии: Практическое пособие. – М.,2000</w:t>
      </w:r>
    </w:p>
    <w:p w:rsidR="008B2696" w:rsidRDefault="00CC775D" w:rsidP="00CC775D">
      <w:pPr>
        <w:sectPr w:rsidR="008B2696">
          <w:pgSz w:w="16840" w:h="11906" w:orient="landscape"/>
          <w:pgMar w:top="1440" w:right="718" w:bottom="1440" w:left="1291" w:header="0" w:footer="0" w:gutter="0"/>
          <w:cols w:space="720" w:equalWidth="0">
            <w:col w:w="14829"/>
          </w:cols>
        </w:sectPr>
      </w:pPr>
      <w:r>
        <w:rPr>
          <w:rFonts w:eastAsia="Times New Roman"/>
        </w:rPr>
        <w:br/>
      </w:r>
      <w:r>
        <w:rPr>
          <w:rFonts w:eastAsia="Times New Roman"/>
        </w:rPr>
        <w:br/>
      </w:r>
    </w:p>
    <w:p w:rsidR="008B2696" w:rsidRDefault="005535F5">
      <w:pPr>
        <w:rPr>
          <w:sz w:val="20"/>
          <w:szCs w:val="20"/>
        </w:rPr>
      </w:pPr>
      <w:r>
        <w:rPr>
          <w:rFonts w:eastAsia="Times New Roman"/>
          <w:b/>
          <w:bCs/>
          <w:sz w:val="24"/>
          <w:szCs w:val="24"/>
        </w:rPr>
        <w:lastRenderedPageBreak/>
        <w:t>3.1.4. Обществознание</w:t>
      </w:r>
    </w:p>
    <w:p w:rsidR="00842C00" w:rsidRDefault="00842C00">
      <w:pPr>
        <w:rPr>
          <w:rFonts w:eastAsia="Times New Roman"/>
          <w:b/>
          <w:bCs/>
          <w:sz w:val="24"/>
          <w:szCs w:val="24"/>
        </w:rPr>
      </w:pPr>
      <w:r>
        <w:rPr>
          <w:rFonts w:eastAsia="Times New Roman"/>
          <w:b/>
          <w:bCs/>
          <w:sz w:val="24"/>
          <w:szCs w:val="24"/>
        </w:rPr>
        <w:t>История</w:t>
      </w:r>
    </w:p>
    <w:p w:rsidR="00842C00" w:rsidRPr="00842C00" w:rsidRDefault="00842C00" w:rsidP="00842C00">
      <w:pPr>
        <w:pStyle w:val="a9"/>
        <w:ind w:left="0" w:right="-1"/>
        <w:jc w:val="left"/>
        <w:rPr>
          <w:sz w:val="22"/>
          <w:szCs w:val="22"/>
          <w:u w:val="single"/>
        </w:rPr>
      </w:pPr>
      <w:r w:rsidRPr="00842C00">
        <w:rPr>
          <w:sz w:val="22"/>
          <w:szCs w:val="22"/>
          <w:u w:val="single"/>
        </w:rPr>
        <w:t>ПОЯСНИТЕЛЬНАЯ ЗАПИСКА</w:t>
      </w:r>
    </w:p>
    <w:p w:rsidR="00842C00" w:rsidRPr="00842C00" w:rsidRDefault="00842C00" w:rsidP="00842C00">
      <w:pPr>
        <w:spacing w:line="240" w:lineRule="atLeast"/>
        <w:ind w:right="-108" w:firstLine="567"/>
        <w:jc w:val="both"/>
        <w:rPr>
          <w:rFonts w:ascii="Helvetica" w:hAnsi="Helvetica" w:cs="Helvetica"/>
          <w:color w:val="333333"/>
          <w:shd w:val="clear" w:color="auto" w:fill="FFFFFF"/>
        </w:rPr>
      </w:pPr>
      <w:r w:rsidRPr="00842C00">
        <w:t>Учебный предмет история является одним из основных общеобразовательных предметов в коррекционной  школе № 8 и имеет важное коррекционно-развивающее значение.</w:t>
      </w:r>
      <w:r w:rsidRPr="00842C00">
        <w:rPr>
          <w:rFonts w:ascii="Helvetica" w:hAnsi="Helvetica" w:cs="Helvetica"/>
          <w:color w:val="333333"/>
          <w:shd w:val="clear" w:color="auto" w:fill="FFFFFF"/>
        </w:rPr>
        <w:t xml:space="preserve"> </w:t>
      </w:r>
    </w:p>
    <w:p w:rsidR="00842C00" w:rsidRPr="00842C00" w:rsidRDefault="00842C00" w:rsidP="00842C00">
      <w:pPr>
        <w:spacing w:line="240" w:lineRule="atLeast"/>
        <w:ind w:right="-108" w:firstLine="567"/>
        <w:jc w:val="both"/>
      </w:pPr>
      <w:r w:rsidRPr="00842C00">
        <w:t>История в школе для детей с интеллектуальной недостаточностью рассматривается как учебный предмет, в который заложено изучение исторического материала, овладение определёнными  знаниями, умениями, навыками, коррекционное воздействие изучаемого материала на личность ребенка, формирование личностных качеств гражданина, подготовка подростка с нарушением интеллекта к жизни, социально-трудовая и правовая адаптация воспитанника в  общество.</w:t>
      </w:r>
    </w:p>
    <w:p w:rsidR="00842C00" w:rsidRPr="00842C00" w:rsidRDefault="00842C00" w:rsidP="00842C00">
      <w:pPr>
        <w:spacing w:line="240" w:lineRule="atLeast"/>
        <w:ind w:right="-108" w:firstLine="567"/>
        <w:jc w:val="both"/>
      </w:pPr>
      <w:r w:rsidRPr="00842C00">
        <w:t>Последовательное изучение исторических событий обеспечивает более глубокое понимание материала, облегчает и ускоряет процесс форми</w:t>
      </w:r>
      <w:r w:rsidRPr="00842C00">
        <w:softHyphen/>
        <w:t>рования знаний. При этом может быть использован уровневый под</w:t>
      </w:r>
      <w:r w:rsidRPr="00842C00">
        <w:softHyphen/>
        <w:t>ход к формированию знаний с учетом психофизического развития, типологических и индивидуальных особенностей учащихся.</w:t>
      </w:r>
    </w:p>
    <w:p w:rsidR="00842C00" w:rsidRPr="00842C00" w:rsidRDefault="00842C00" w:rsidP="00842C00">
      <w:pPr>
        <w:spacing w:line="240" w:lineRule="atLeast"/>
        <w:ind w:right="-108" w:firstLine="567"/>
        <w:jc w:val="both"/>
      </w:pPr>
      <w:r w:rsidRPr="00842C00">
        <w:t>Весь исторический материал представлен отечественной исто</w:t>
      </w:r>
      <w:r w:rsidRPr="00842C00">
        <w:softHyphen/>
        <w:t>рией с древнейших времён до настоящего времени. Важной составной частью курса «История моей Родины» явля</w:t>
      </w:r>
      <w:r w:rsidRPr="00842C00">
        <w:softHyphen/>
        <w:t>ется историко-краеведческие сведения о жизни, быте, обычаях лю</w:t>
      </w:r>
      <w:r w:rsidRPr="00842C00">
        <w:softHyphen/>
        <w:t xml:space="preserve">дей. </w:t>
      </w:r>
    </w:p>
    <w:p w:rsidR="00842C00" w:rsidRPr="00842C00" w:rsidRDefault="00842C00" w:rsidP="00842C00">
      <w:pPr>
        <w:spacing w:line="240" w:lineRule="atLeast"/>
        <w:ind w:right="-108" w:firstLine="567"/>
        <w:jc w:val="both"/>
      </w:pPr>
      <w:r w:rsidRPr="00842C00">
        <w:t>На уроках истории в коррекционной школе целесообразно использовать такие формы обучения, как рассказ, беседа, выборочное объясни</w:t>
      </w:r>
      <w:r w:rsidRPr="00842C00">
        <w:softHyphen/>
        <w:t>тельное чтение текста учебной книги, работа с исторической кар</w:t>
      </w:r>
      <w:r w:rsidRPr="00842C00">
        <w:softHyphen/>
        <w:t>той, картиной, схемами, «Лентой времени». Живое слово учителя играет ведущую роль в обучении истории. Применение многообразных наглядных средств формирует уме</w:t>
      </w:r>
      <w:r w:rsidRPr="00842C00">
        <w:softHyphen/>
        <w:t>ние представлять себе, как жили люди в определенную историчес</w:t>
      </w:r>
      <w:r w:rsidRPr="00842C00">
        <w:softHyphen/>
        <w:t>кую эпоху, каков был быт представителей разных классов. Созда</w:t>
      </w:r>
      <w:r w:rsidRPr="00842C00">
        <w:softHyphen/>
        <w:t>ние точных зрительных образов — важный элемент обучения исто</w:t>
      </w:r>
      <w:r w:rsidRPr="00842C00">
        <w:softHyphen/>
        <w:t>рии, предупреждающий опасность уподобления сходных исторических событий, переноса фактов из одной эпохи в другую.</w:t>
      </w:r>
    </w:p>
    <w:p w:rsidR="00842C00" w:rsidRPr="00842C00" w:rsidRDefault="00842C00" w:rsidP="00842C00">
      <w:pPr>
        <w:spacing w:line="240" w:lineRule="atLeast"/>
        <w:ind w:right="-108" w:firstLine="567"/>
        <w:jc w:val="both"/>
      </w:pPr>
      <w:r w:rsidRPr="00842C00">
        <w:t>Фактический исторический материал, изучаемый </w:t>
      </w:r>
      <w:r w:rsidRPr="00842C00">
        <w:rPr>
          <w:b/>
          <w:bCs/>
        </w:rPr>
        <w:t>в 10 классе,</w:t>
      </w:r>
      <w:r w:rsidRPr="00842C00">
        <w:t xml:space="preserve"> является краеведческим и охватывает период с древних времён до конца Великой Отечественной Войны 1941 – 1945 гг. и представлен следующими разделами: </w:t>
      </w:r>
    </w:p>
    <w:p w:rsidR="00842C00" w:rsidRPr="00842C00" w:rsidRDefault="00842C00" w:rsidP="00842C00">
      <w:pPr>
        <w:spacing w:line="240" w:lineRule="atLeast"/>
        <w:ind w:right="-108" w:firstLine="567"/>
        <w:jc w:val="both"/>
      </w:pPr>
      <w:r w:rsidRPr="00842C00">
        <w:t>-Вводный урок по курсу.</w:t>
      </w:r>
    </w:p>
    <w:p w:rsidR="00842C00" w:rsidRPr="00842C00" w:rsidRDefault="00842C00" w:rsidP="00842C00">
      <w:pPr>
        <w:spacing w:line="240" w:lineRule="atLeast"/>
        <w:ind w:right="-108" w:firstLine="567"/>
        <w:jc w:val="both"/>
      </w:pPr>
      <w:r w:rsidRPr="00842C00">
        <w:t>-Нижегородский край в древности.</w:t>
      </w:r>
    </w:p>
    <w:p w:rsidR="00842C00" w:rsidRPr="00842C00" w:rsidRDefault="00842C00" w:rsidP="00842C00">
      <w:pPr>
        <w:spacing w:line="240" w:lineRule="atLeast"/>
        <w:ind w:right="-108" w:firstLine="567"/>
        <w:jc w:val="both"/>
      </w:pPr>
      <w:r w:rsidRPr="00842C00">
        <w:t>-Нижегородский край в XII-XIV веках.</w:t>
      </w:r>
    </w:p>
    <w:p w:rsidR="00842C00" w:rsidRPr="00842C00" w:rsidRDefault="00842C00" w:rsidP="00842C00">
      <w:pPr>
        <w:spacing w:line="240" w:lineRule="atLeast"/>
        <w:ind w:right="-108" w:firstLine="567"/>
        <w:jc w:val="both"/>
      </w:pPr>
      <w:r w:rsidRPr="00842C00">
        <w:t>-Нижегородский край в составе Российского государства.</w:t>
      </w:r>
    </w:p>
    <w:p w:rsidR="00842C00" w:rsidRPr="00842C00" w:rsidRDefault="00842C00" w:rsidP="00842C00">
      <w:pPr>
        <w:spacing w:line="240" w:lineRule="atLeast"/>
        <w:ind w:right="-108" w:firstLine="567"/>
        <w:jc w:val="both"/>
      </w:pPr>
      <w:r w:rsidRPr="00842C00">
        <w:t>-Нижегородский край в XVII веке «</w:t>
      </w:r>
      <w:proofErr w:type="spellStart"/>
      <w:r w:rsidRPr="00842C00">
        <w:t>Бунташный</w:t>
      </w:r>
      <w:proofErr w:type="spellEnd"/>
      <w:r w:rsidRPr="00842C00">
        <w:t xml:space="preserve"> век».</w:t>
      </w:r>
    </w:p>
    <w:p w:rsidR="00842C00" w:rsidRPr="00842C00" w:rsidRDefault="00842C00" w:rsidP="00842C00">
      <w:pPr>
        <w:spacing w:line="240" w:lineRule="atLeast"/>
        <w:ind w:right="-108" w:firstLine="567"/>
        <w:jc w:val="both"/>
      </w:pPr>
      <w:r w:rsidRPr="00842C00">
        <w:t>-Нижегородская губерния в XVIII веке.</w:t>
      </w:r>
    </w:p>
    <w:p w:rsidR="00842C00" w:rsidRPr="00842C00" w:rsidRDefault="00842C00" w:rsidP="00842C00">
      <w:pPr>
        <w:spacing w:line="240" w:lineRule="atLeast"/>
        <w:ind w:right="-108" w:firstLine="567"/>
        <w:jc w:val="both"/>
      </w:pPr>
      <w:r w:rsidRPr="00842C00">
        <w:t>-Нижегородская губерния в первой половине XIX века.</w:t>
      </w:r>
    </w:p>
    <w:p w:rsidR="00842C00" w:rsidRPr="00842C00" w:rsidRDefault="00842C00" w:rsidP="00842C00">
      <w:pPr>
        <w:spacing w:line="240" w:lineRule="atLeast"/>
        <w:ind w:right="-108" w:firstLine="567"/>
        <w:jc w:val="both"/>
      </w:pPr>
      <w:r w:rsidRPr="00842C00">
        <w:t>-Нижегородская губерния в второй половине XIX века.</w:t>
      </w:r>
    </w:p>
    <w:p w:rsidR="00842C00" w:rsidRPr="00842C00" w:rsidRDefault="00842C00" w:rsidP="00842C00">
      <w:pPr>
        <w:spacing w:line="240" w:lineRule="atLeast"/>
        <w:ind w:right="-108" w:firstLine="567"/>
        <w:jc w:val="both"/>
      </w:pPr>
      <w:r w:rsidRPr="00842C00">
        <w:t>-Нижегородская губерния в начале XX века.</w:t>
      </w:r>
    </w:p>
    <w:p w:rsidR="00842C00" w:rsidRPr="00842C00" w:rsidRDefault="00842C00" w:rsidP="00842C00">
      <w:pPr>
        <w:spacing w:line="240" w:lineRule="atLeast"/>
        <w:ind w:right="-108" w:firstLine="567"/>
        <w:jc w:val="both"/>
      </w:pPr>
      <w:r w:rsidRPr="00842C00">
        <w:t>-Горьковская область в годы Великой Отечественной войны.</w:t>
      </w:r>
    </w:p>
    <w:p w:rsidR="00842C00" w:rsidRPr="00842C00" w:rsidRDefault="00842C00" w:rsidP="00842C00">
      <w:pPr>
        <w:spacing w:line="240" w:lineRule="atLeast"/>
        <w:ind w:right="-108" w:firstLine="567"/>
        <w:jc w:val="both"/>
      </w:pPr>
      <w:r w:rsidRPr="00842C00">
        <w:t>-</w:t>
      </w:r>
      <w:r w:rsidRPr="00842C00">
        <w:rPr>
          <w:b/>
          <w:u w:val="single"/>
        </w:rPr>
        <w:t xml:space="preserve"> </w:t>
      </w:r>
      <w:r w:rsidRPr="00842C00">
        <w:t>Горьковская область в 1946 – 1985 гг</w:t>
      </w:r>
      <w:r w:rsidRPr="00842C00">
        <w:rPr>
          <w:i/>
        </w:rPr>
        <w:t>.</w:t>
      </w:r>
    </w:p>
    <w:p w:rsidR="00842C00" w:rsidRPr="00842C00" w:rsidRDefault="00842C00" w:rsidP="00842C00">
      <w:pPr>
        <w:spacing w:line="240" w:lineRule="atLeast"/>
        <w:ind w:right="-108" w:firstLine="567"/>
        <w:jc w:val="both"/>
      </w:pPr>
      <w:r w:rsidRPr="00842C00">
        <w:t>Данный материал призван помочь учащимся представить жизнь, быт, занятия людей в далеком прошлом, культурные достижения, процесс развития родного края и  обладает большим воспитательным потенциалом.</w:t>
      </w:r>
    </w:p>
    <w:p w:rsidR="00842C00" w:rsidRPr="00842C00" w:rsidRDefault="00842C00" w:rsidP="00842C00">
      <w:pPr>
        <w:ind w:right="-108" w:firstLine="567"/>
        <w:jc w:val="both"/>
      </w:pPr>
      <w:r w:rsidRPr="00842C00">
        <w:t xml:space="preserve">  Курс направлен на формирование у подростков чувства патриотизма. Национального самосознания, сопричастности к жизни своего народа.</w:t>
      </w:r>
    </w:p>
    <w:p w:rsidR="00842C00" w:rsidRPr="00842C00" w:rsidRDefault="00842C00" w:rsidP="00842C00">
      <w:pPr>
        <w:ind w:right="-108" w:firstLine="567"/>
        <w:jc w:val="both"/>
      </w:pPr>
      <w:r w:rsidRPr="00842C00">
        <w:lastRenderedPageBreak/>
        <w:t xml:space="preserve"> Программа рассчитана на 1 год обучения, по 2 часа в неделю. Отбор содержания программного материала произведён с учётом психофизических особенностей учащихся старших классов коррекционной школы. </w:t>
      </w:r>
    </w:p>
    <w:p w:rsidR="00842C00" w:rsidRPr="00842C00" w:rsidRDefault="00842C00" w:rsidP="00842C00">
      <w:pPr>
        <w:ind w:right="-108" w:firstLine="567"/>
        <w:jc w:val="both"/>
      </w:pPr>
      <w:r w:rsidRPr="00842C00">
        <w:t xml:space="preserve"> Программа корригирует  специфические нарушения познавательной деятельности и речи учащихся. Способствует наиболее эффективному усвоению краеведческого материала, формированию жизненно необходимых компетенций. Местный компонент активизирует мыслительную деятельность учащихся, обостряет внимание, вносит в учебный процесс элемент живого участия школьника.</w:t>
      </w:r>
    </w:p>
    <w:p w:rsidR="00842C00" w:rsidRPr="00842C00" w:rsidRDefault="00842C00" w:rsidP="00842C00">
      <w:pPr>
        <w:ind w:right="-108" w:firstLine="567"/>
        <w:jc w:val="both"/>
      </w:pPr>
      <w:r w:rsidRPr="00842C00">
        <w:t>В основу составления программного материала положено учебное пособие В.Д. Фёдорова, Е.П. Титкова» История Нижегородской области» - Арзамас – Нижний Новгород, 2010 г.</w:t>
      </w:r>
    </w:p>
    <w:p w:rsidR="00842C00" w:rsidRPr="00842C00" w:rsidRDefault="00842C00" w:rsidP="00842C00">
      <w:pPr>
        <w:ind w:right="-108"/>
        <w:jc w:val="center"/>
        <w:rPr>
          <w:rFonts w:eastAsia="Calibri"/>
          <w:b/>
          <w:caps/>
        </w:rPr>
      </w:pPr>
    </w:p>
    <w:p w:rsidR="00842C00" w:rsidRPr="00842C00" w:rsidRDefault="00842C00" w:rsidP="00842C00">
      <w:pPr>
        <w:ind w:right="-108"/>
        <w:jc w:val="center"/>
        <w:rPr>
          <w:rFonts w:eastAsia="Calibri"/>
          <w:b/>
          <w:caps/>
        </w:rPr>
      </w:pPr>
      <w:r w:rsidRPr="00842C00">
        <w:rPr>
          <w:rFonts w:eastAsia="Calibri"/>
          <w:b/>
          <w:caps/>
        </w:rPr>
        <w:t>Цель и задачи программы</w:t>
      </w:r>
    </w:p>
    <w:p w:rsidR="00842C00" w:rsidRPr="00842C00" w:rsidRDefault="00842C00" w:rsidP="00842C00">
      <w:pPr>
        <w:pStyle w:val="a4"/>
        <w:ind w:firstLine="567"/>
        <w:jc w:val="both"/>
      </w:pPr>
      <w:r w:rsidRPr="00842C00">
        <w:rPr>
          <w:b/>
          <w:i/>
        </w:rPr>
        <w:t>Цели программы</w:t>
      </w:r>
      <w:r w:rsidRPr="00842C00">
        <w:t xml:space="preserve">: </w:t>
      </w:r>
    </w:p>
    <w:p w:rsidR="00842C00" w:rsidRPr="00842C00" w:rsidRDefault="00842C00" w:rsidP="00842C00">
      <w:pPr>
        <w:pStyle w:val="a4"/>
        <w:jc w:val="both"/>
      </w:pPr>
      <w:r w:rsidRPr="00842C00">
        <w:t xml:space="preserve">   1. Формирование у учащихся желания и способности изучать исторический краеведческий материал и использовать его в своей деятельности.</w:t>
      </w:r>
    </w:p>
    <w:p w:rsidR="00842C00" w:rsidRPr="00842C00" w:rsidRDefault="00842C00" w:rsidP="00842C00">
      <w:pPr>
        <w:pStyle w:val="a8"/>
        <w:ind w:left="0"/>
        <w:jc w:val="both"/>
      </w:pPr>
      <w:r w:rsidRPr="00842C00">
        <w:t xml:space="preserve">   2. Социально – трудовая и правовая адаптация учащихся.</w:t>
      </w:r>
    </w:p>
    <w:p w:rsidR="00842C00" w:rsidRPr="00842C00" w:rsidRDefault="00842C00" w:rsidP="00842C00">
      <w:pPr>
        <w:pStyle w:val="a4"/>
        <w:ind w:firstLine="567"/>
        <w:jc w:val="both"/>
      </w:pPr>
      <w:r w:rsidRPr="00842C00">
        <w:rPr>
          <w:b/>
          <w:i/>
        </w:rPr>
        <w:t>Задачи программы</w:t>
      </w:r>
      <w:r w:rsidRPr="00842C00">
        <w:t xml:space="preserve">. </w:t>
      </w:r>
    </w:p>
    <w:p w:rsidR="00842C00" w:rsidRPr="00842C00" w:rsidRDefault="00842C00" w:rsidP="00842C00">
      <w:pPr>
        <w:pStyle w:val="a4"/>
        <w:ind w:firstLine="567"/>
        <w:jc w:val="both"/>
        <w:rPr>
          <w:b/>
          <w:u w:val="single"/>
        </w:rPr>
      </w:pPr>
      <w:r w:rsidRPr="00842C00">
        <w:rPr>
          <w:b/>
          <w:u w:val="single"/>
        </w:rPr>
        <w:t>Образовательные:</w:t>
      </w:r>
    </w:p>
    <w:p w:rsidR="00842C00" w:rsidRPr="00842C00" w:rsidRDefault="00842C00" w:rsidP="00842C00">
      <w:pPr>
        <w:pStyle w:val="a4"/>
        <w:jc w:val="both"/>
        <w:rPr>
          <w:color w:val="000000"/>
        </w:rPr>
      </w:pPr>
      <w:r w:rsidRPr="00842C00">
        <w:t>1.Способствовать усвоению учащимися комплекса систематизированных знаний об истории  Нижегородского края с древних времён.</w:t>
      </w:r>
      <w:r w:rsidRPr="00842C00">
        <w:rPr>
          <w:color w:val="000000"/>
        </w:rPr>
        <w:t xml:space="preserve"> </w:t>
      </w:r>
    </w:p>
    <w:p w:rsidR="00842C00" w:rsidRPr="00842C00" w:rsidRDefault="00842C00" w:rsidP="00842C00">
      <w:pPr>
        <w:pStyle w:val="a4"/>
        <w:jc w:val="both"/>
      </w:pPr>
      <w:r w:rsidRPr="00842C00">
        <w:rPr>
          <w:color w:val="000000"/>
        </w:rPr>
        <w:t>2.</w:t>
      </w:r>
      <w:r w:rsidRPr="00842C00">
        <w:t>Формировать у учащихся исторические представления, отражающие основные явления прошлого.</w:t>
      </w:r>
    </w:p>
    <w:p w:rsidR="00842C00" w:rsidRPr="00842C00" w:rsidRDefault="00842C00" w:rsidP="00842C00">
      <w:pPr>
        <w:pStyle w:val="a4"/>
        <w:jc w:val="both"/>
      </w:pPr>
      <w:r w:rsidRPr="00842C00">
        <w:t>3. Выработать умения и навыки самостоятельной работы с историческим материалом.</w:t>
      </w:r>
    </w:p>
    <w:p w:rsidR="00842C00" w:rsidRPr="00842C00" w:rsidRDefault="00842C00" w:rsidP="00842C00">
      <w:pPr>
        <w:pStyle w:val="a4"/>
        <w:ind w:firstLine="567"/>
        <w:jc w:val="both"/>
        <w:rPr>
          <w:b/>
          <w:u w:val="single"/>
        </w:rPr>
      </w:pPr>
      <w:r w:rsidRPr="00842C00">
        <w:rPr>
          <w:b/>
          <w:u w:val="single"/>
        </w:rPr>
        <w:t>Коррекционно-развивающие:</w:t>
      </w:r>
    </w:p>
    <w:p w:rsidR="00842C00" w:rsidRPr="00842C00" w:rsidRDefault="00842C00" w:rsidP="00842C00">
      <w:pPr>
        <w:pStyle w:val="a4"/>
        <w:jc w:val="both"/>
      </w:pPr>
      <w:r w:rsidRPr="00842C00">
        <w:t>1.Развивать историческое мышление, пространственное воображение, внимание, память, способности к аналитическо-синтетической деятельности.</w:t>
      </w:r>
    </w:p>
    <w:p w:rsidR="00842C00" w:rsidRPr="00842C00" w:rsidRDefault="00842C00" w:rsidP="00842C00">
      <w:pPr>
        <w:pStyle w:val="a4"/>
        <w:jc w:val="both"/>
      </w:pPr>
      <w:r w:rsidRPr="00842C00">
        <w:t>2. Корригировать  уровень развития устной речи.</w:t>
      </w:r>
    </w:p>
    <w:p w:rsidR="00842C00" w:rsidRPr="00842C00" w:rsidRDefault="00842C00" w:rsidP="00842C00">
      <w:pPr>
        <w:pStyle w:val="a4"/>
        <w:jc w:val="both"/>
      </w:pPr>
      <w:r w:rsidRPr="00842C00">
        <w:t>3.Формировать навыки работы с учебником, тетрадью, исторической картой.</w:t>
      </w:r>
    </w:p>
    <w:p w:rsidR="00842C00" w:rsidRPr="00842C00" w:rsidRDefault="00842C00" w:rsidP="00842C00">
      <w:pPr>
        <w:pStyle w:val="a4"/>
        <w:tabs>
          <w:tab w:val="left" w:pos="1005"/>
        </w:tabs>
        <w:jc w:val="both"/>
        <w:rPr>
          <w:b/>
          <w:u w:val="single"/>
        </w:rPr>
      </w:pPr>
      <w:r w:rsidRPr="00842C00">
        <w:tab/>
      </w:r>
      <w:r w:rsidRPr="00842C00">
        <w:rPr>
          <w:b/>
          <w:u w:val="single"/>
        </w:rPr>
        <w:t>Воспитательные:</w:t>
      </w:r>
    </w:p>
    <w:p w:rsidR="00842C00" w:rsidRPr="00842C00" w:rsidRDefault="00842C00" w:rsidP="00842C00">
      <w:pPr>
        <w:pStyle w:val="a4"/>
        <w:jc w:val="both"/>
      </w:pPr>
      <w:r w:rsidRPr="00842C00">
        <w:t>1. Активизировать интерес к изучению отечественной истории.</w:t>
      </w:r>
    </w:p>
    <w:p w:rsidR="00842C00" w:rsidRPr="00842C00" w:rsidRDefault="00842C00" w:rsidP="00842C00">
      <w:pPr>
        <w:pStyle w:val="a4"/>
        <w:jc w:val="both"/>
      </w:pPr>
      <w:r w:rsidRPr="00842C00">
        <w:t xml:space="preserve">2. Вызвать у учащихся чувство гордости за свою Малую Родину. </w:t>
      </w:r>
    </w:p>
    <w:p w:rsidR="00842C00" w:rsidRPr="00842C00" w:rsidRDefault="00842C00" w:rsidP="00842C00">
      <w:pPr>
        <w:pStyle w:val="a4"/>
        <w:jc w:val="both"/>
      </w:pPr>
      <w:r w:rsidRPr="00842C00">
        <w:t>3. Воспитывать чувство национальной гордости, сопричастности к жизни и традициям своего народа.</w:t>
      </w:r>
    </w:p>
    <w:p w:rsidR="00842C00" w:rsidRPr="00842C00" w:rsidRDefault="00842C00" w:rsidP="00842C00">
      <w:pPr>
        <w:pStyle w:val="a4"/>
        <w:jc w:val="both"/>
      </w:pPr>
      <w:r w:rsidRPr="00842C00">
        <w:t>4.Формировать активную гражданскую позицию.</w:t>
      </w:r>
    </w:p>
    <w:p w:rsidR="00842C00" w:rsidRPr="00842C00" w:rsidRDefault="00842C00" w:rsidP="00842C00">
      <w:pPr>
        <w:pStyle w:val="a4"/>
        <w:jc w:val="both"/>
      </w:pPr>
    </w:p>
    <w:p w:rsidR="00842C00" w:rsidRPr="00842C00" w:rsidRDefault="00842C00" w:rsidP="00842C00">
      <w:pPr>
        <w:ind w:left="-284" w:right="-1" w:firstLine="851"/>
        <w:jc w:val="center"/>
        <w:rPr>
          <w:b/>
        </w:rPr>
      </w:pPr>
      <w:r w:rsidRPr="00842C00">
        <w:rPr>
          <w:b/>
        </w:rPr>
        <w:t>СОДЕРЖАНИЕ МАТЕРИАЛА ПО РАЗДЕЛАМ И ТЕМАМ.</w:t>
      </w:r>
    </w:p>
    <w:p w:rsidR="00842C00" w:rsidRPr="00842C00" w:rsidRDefault="00842C00" w:rsidP="00842C00">
      <w:pPr>
        <w:ind w:left="-284" w:right="282" w:firstLine="851"/>
        <w:jc w:val="center"/>
        <w:rPr>
          <w:b/>
        </w:rPr>
      </w:pPr>
      <w:r w:rsidRPr="00842C00">
        <w:rPr>
          <w:b/>
        </w:rPr>
        <w:t>10 класс (2 часа в неделю) - 66 часов</w:t>
      </w:r>
    </w:p>
    <w:p w:rsidR="00842C00" w:rsidRPr="00842C00" w:rsidRDefault="00842C00" w:rsidP="00842C00">
      <w:pPr>
        <w:ind w:left="-284" w:right="282" w:firstLine="284"/>
        <w:rPr>
          <w:b/>
        </w:rPr>
      </w:pPr>
      <w:r w:rsidRPr="00842C00">
        <w:rPr>
          <w:b/>
        </w:rPr>
        <w:t>Введение -1 час.</w:t>
      </w:r>
    </w:p>
    <w:p w:rsidR="00842C00" w:rsidRPr="00842C00" w:rsidRDefault="00842C00" w:rsidP="00842C00">
      <w:pPr>
        <w:ind w:right="282" w:firstLine="284"/>
      </w:pPr>
      <w:r w:rsidRPr="00842C00">
        <w:t xml:space="preserve">        Знакомство с основными направлениями курса. Символика нижегородского края.    </w:t>
      </w:r>
    </w:p>
    <w:p w:rsidR="00842C00" w:rsidRPr="00842C00" w:rsidRDefault="00842C00" w:rsidP="00842C00">
      <w:pPr>
        <w:ind w:right="282" w:firstLine="284"/>
      </w:pPr>
      <w:r w:rsidRPr="00842C00">
        <w:t>Географические особенности. Исторические источники.</w:t>
      </w:r>
    </w:p>
    <w:p w:rsidR="00842C00" w:rsidRPr="00842C00" w:rsidRDefault="00842C00" w:rsidP="00842C00">
      <w:pPr>
        <w:ind w:right="282" w:firstLine="284"/>
        <w:jc w:val="both"/>
        <w:rPr>
          <w:b/>
          <w:i/>
          <w:u w:val="single"/>
        </w:rPr>
      </w:pPr>
    </w:p>
    <w:p w:rsidR="00842C00" w:rsidRPr="00842C00" w:rsidRDefault="00842C00" w:rsidP="00842C00">
      <w:pPr>
        <w:ind w:right="282" w:firstLine="284"/>
        <w:jc w:val="both"/>
        <w:rPr>
          <w:b/>
          <w:i/>
          <w:u w:val="single"/>
        </w:rPr>
      </w:pPr>
      <w:r w:rsidRPr="00842C00">
        <w:rPr>
          <w:b/>
          <w:i/>
          <w:u w:val="single"/>
        </w:rPr>
        <w:t xml:space="preserve">Раздел </w:t>
      </w:r>
      <w:r w:rsidRPr="00842C00">
        <w:rPr>
          <w:b/>
          <w:i/>
          <w:u w:val="single"/>
          <w:lang w:val="en-US"/>
        </w:rPr>
        <w:t>I</w:t>
      </w:r>
      <w:r w:rsidRPr="00842C00">
        <w:rPr>
          <w:b/>
          <w:i/>
          <w:u w:val="single"/>
        </w:rPr>
        <w:t xml:space="preserve">  Нижегородский край в древности - 3 часа.</w:t>
      </w:r>
    </w:p>
    <w:p w:rsidR="00842C00" w:rsidRPr="00842C00" w:rsidRDefault="00842C00" w:rsidP="00842C00">
      <w:pPr>
        <w:ind w:right="282"/>
        <w:jc w:val="both"/>
      </w:pPr>
      <w:r w:rsidRPr="00842C00">
        <w:lastRenderedPageBreak/>
        <w:t xml:space="preserve">      Археологические памятники на территории края. Стоянки. </w:t>
      </w:r>
      <w:proofErr w:type="spellStart"/>
      <w:r w:rsidRPr="00842C00">
        <w:t>Балахнинская</w:t>
      </w:r>
      <w:proofErr w:type="spellEnd"/>
      <w:r w:rsidRPr="00842C00">
        <w:t xml:space="preserve"> культура.  Расселение племён на территории края.</w:t>
      </w:r>
    </w:p>
    <w:p w:rsidR="00842C00" w:rsidRPr="00842C00" w:rsidRDefault="00842C00" w:rsidP="00842C00">
      <w:pPr>
        <w:ind w:right="282" w:firstLine="284"/>
        <w:jc w:val="both"/>
        <w:rPr>
          <w:b/>
          <w:i/>
          <w:u w:val="single"/>
        </w:rPr>
      </w:pPr>
    </w:p>
    <w:p w:rsidR="00842C00" w:rsidRPr="00842C00" w:rsidRDefault="00842C00" w:rsidP="00842C00">
      <w:pPr>
        <w:ind w:right="282" w:firstLine="284"/>
        <w:jc w:val="both"/>
        <w:rPr>
          <w:i/>
          <w:u w:val="single"/>
        </w:rPr>
      </w:pPr>
      <w:r w:rsidRPr="00842C00">
        <w:rPr>
          <w:b/>
          <w:i/>
          <w:u w:val="single"/>
        </w:rPr>
        <w:t xml:space="preserve">Раздел </w:t>
      </w:r>
      <w:r w:rsidRPr="00842C00">
        <w:rPr>
          <w:b/>
          <w:i/>
          <w:u w:val="single"/>
          <w:lang w:val="en-US"/>
        </w:rPr>
        <w:t>II</w:t>
      </w:r>
      <w:r w:rsidRPr="00842C00">
        <w:rPr>
          <w:i/>
          <w:u w:val="single"/>
        </w:rPr>
        <w:t xml:space="preserve">. </w:t>
      </w:r>
      <w:r w:rsidRPr="00842C00">
        <w:rPr>
          <w:rFonts w:eastAsia="Calibri"/>
          <w:b/>
          <w:i/>
          <w:color w:val="000000"/>
          <w:u w:val="single"/>
          <w:shd w:val="clear" w:color="auto" w:fill="FFFFFF"/>
        </w:rPr>
        <w:t xml:space="preserve">Нижегородский край в </w:t>
      </w:r>
      <w:r w:rsidRPr="00842C00">
        <w:rPr>
          <w:rFonts w:eastAsia="Calibri"/>
          <w:b/>
          <w:i/>
          <w:color w:val="000000"/>
          <w:u w:val="single"/>
          <w:shd w:val="clear" w:color="auto" w:fill="FFFFFF"/>
          <w:lang w:val="en-US"/>
        </w:rPr>
        <w:t>XII</w:t>
      </w:r>
      <w:r w:rsidRPr="00842C00">
        <w:rPr>
          <w:rFonts w:eastAsia="Calibri"/>
          <w:b/>
          <w:i/>
          <w:color w:val="000000"/>
          <w:u w:val="single"/>
          <w:shd w:val="clear" w:color="auto" w:fill="FFFFFF"/>
        </w:rPr>
        <w:t>-</w:t>
      </w:r>
      <w:r w:rsidRPr="00842C00">
        <w:rPr>
          <w:rFonts w:eastAsia="Calibri"/>
          <w:b/>
          <w:i/>
          <w:color w:val="000000"/>
          <w:u w:val="single"/>
          <w:shd w:val="clear" w:color="auto" w:fill="FFFFFF"/>
          <w:lang w:val="en-US"/>
        </w:rPr>
        <w:t>XV</w:t>
      </w:r>
      <w:r w:rsidRPr="00842C00">
        <w:rPr>
          <w:rFonts w:eastAsia="Calibri"/>
          <w:b/>
          <w:i/>
          <w:color w:val="000000"/>
          <w:u w:val="single"/>
          <w:shd w:val="clear" w:color="auto" w:fill="FFFFFF"/>
        </w:rPr>
        <w:t xml:space="preserve"> веках – 5 часов.</w:t>
      </w:r>
    </w:p>
    <w:p w:rsidR="00842C00" w:rsidRPr="00842C00" w:rsidRDefault="00842C00" w:rsidP="00842C00">
      <w:pPr>
        <w:ind w:right="282"/>
        <w:jc w:val="both"/>
      </w:pPr>
      <w:r w:rsidRPr="00842C00">
        <w:t xml:space="preserve">      Основание Нижнего Новгорода. Легенды об основании Нижнего Новгорода. Великий князь Юрий Всеволодович. </w:t>
      </w:r>
      <w:proofErr w:type="spellStart"/>
      <w:r w:rsidRPr="00842C00">
        <w:t>Дятловы</w:t>
      </w:r>
      <w:proofErr w:type="spellEnd"/>
      <w:r w:rsidRPr="00842C00">
        <w:t xml:space="preserve"> горы. Походы Нижегородских князей в мордовские земли.</w:t>
      </w:r>
    </w:p>
    <w:p w:rsidR="00842C00" w:rsidRPr="00842C00" w:rsidRDefault="00842C00" w:rsidP="00842C00">
      <w:pPr>
        <w:ind w:right="282"/>
        <w:jc w:val="both"/>
      </w:pPr>
      <w:r w:rsidRPr="00842C00">
        <w:t xml:space="preserve">       Край в борьбе с </w:t>
      </w:r>
      <w:proofErr w:type="spellStart"/>
      <w:r w:rsidRPr="00842C00">
        <w:t>монголо</w:t>
      </w:r>
      <w:proofErr w:type="spellEnd"/>
      <w:r w:rsidRPr="00842C00">
        <w:t xml:space="preserve"> – татарскими завоевателями. Легенды о большом Китеже и озере </w:t>
      </w:r>
      <w:proofErr w:type="spellStart"/>
      <w:r w:rsidRPr="00842C00">
        <w:t>Светлояре</w:t>
      </w:r>
      <w:proofErr w:type="spellEnd"/>
      <w:r w:rsidRPr="00842C00">
        <w:t xml:space="preserve">. </w:t>
      </w:r>
    </w:p>
    <w:p w:rsidR="00842C00" w:rsidRPr="00842C00" w:rsidRDefault="00842C00" w:rsidP="00842C00">
      <w:pPr>
        <w:ind w:right="282"/>
        <w:jc w:val="both"/>
      </w:pPr>
      <w:r w:rsidRPr="00842C00">
        <w:t xml:space="preserve">        Заселение края и его хозяйство. Хозяйственно – экономическая деятельность жителей.</w:t>
      </w:r>
    </w:p>
    <w:p w:rsidR="00842C00" w:rsidRPr="00842C00" w:rsidRDefault="00842C00" w:rsidP="00842C00">
      <w:pPr>
        <w:ind w:right="284"/>
        <w:jc w:val="both"/>
      </w:pPr>
      <w:r w:rsidRPr="00842C00">
        <w:t xml:space="preserve">        Осваивание земель Городецкого, </w:t>
      </w:r>
      <w:proofErr w:type="spellStart"/>
      <w:r w:rsidRPr="00842C00">
        <w:t>Балахнинского</w:t>
      </w:r>
      <w:proofErr w:type="spellEnd"/>
      <w:r w:rsidRPr="00842C00">
        <w:t xml:space="preserve"> и Борского </w:t>
      </w:r>
      <w:proofErr w:type="spellStart"/>
      <w:r w:rsidRPr="00842C00">
        <w:t>райнов</w:t>
      </w:r>
      <w:proofErr w:type="spellEnd"/>
      <w:r w:rsidRPr="00842C00">
        <w:t>.</w:t>
      </w:r>
    </w:p>
    <w:p w:rsidR="00842C00" w:rsidRPr="00842C00" w:rsidRDefault="00842C00" w:rsidP="00842C00">
      <w:pPr>
        <w:ind w:right="284"/>
        <w:jc w:val="both"/>
      </w:pPr>
      <w:r w:rsidRPr="00842C00">
        <w:t xml:space="preserve">        Развитие культуры края.</w:t>
      </w:r>
    </w:p>
    <w:p w:rsidR="00842C00" w:rsidRPr="00842C00" w:rsidRDefault="00842C00" w:rsidP="00842C00">
      <w:pPr>
        <w:ind w:right="284"/>
        <w:jc w:val="both"/>
      </w:pPr>
      <w:r w:rsidRPr="00842C00">
        <w:t xml:space="preserve">        Знатные нижегородцы: монах Дионисий, философ Павел Высокий, художники Прохор.</w:t>
      </w:r>
    </w:p>
    <w:p w:rsidR="00842C00" w:rsidRPr="00842C00" w:rsidRDefault="00842C00" w:rsidP="00842C00">
      <w:pPr>
        <w:ind w:right="284"/>
        <w:jc w:val="both"/>
      </w:pPr>
      <w:r w:rsidRPr="00842C00">
        <w:t xml:space="preserve">        Легенда об основании Арзамаса.</w:t>
      </w:r>
    </w:p>
    <w:p w:rsidR="00842C00" w:rsidRPr="00842C00" w:rsidRDefault="00842C00" w:rsidP="00842C00">
      <w:pPr>
        <w:ind w:right="284"/>
        <w:jc w:val="both"/>
        <w:rPr>
          <w:b/>
          <w:i/>
          <w:u w:val="single"/>
        </w:rPr>
      </w:pPr>
    </w:p>
    <w:p w:rsidR="00842C00" w:rsidRPr="00842C00" w:rsidRDefault="00842C00" w:rsidP="00842C00">
      <w:pPr>
        <w:ind w:right="284" w:firstLine="284"/>
        <w:jc w:val="both"/>
        <w:rPr>
          <w:b/>
          <w:i/>
          <w:u w:val="single"/>
        </w:rPr>
      </w:pPr>
      <w:r w:rsidRPr="00842C00">
        <w:rPr>
          <w:b/>
          <w:i/>
          <w:u w:val="single"/>
        </w:rPr>
        <w:t xml:space="preserve">Раздел </w:t>
      </w:r>
      <w:r w:rsidRPr="00842C00">
        <w:rPr>
          <w:b/>
          <w:i/>
          <w:u w:val="single"/>
          <w:lang w:val="en-US"/>
        </w:rPr>
        <w:t>III</w:t>
      </w:r>
      <w:r w:rsidRPr="00842C00">
        <w:rPr>
          <w:b/>
          <w:i/>
          <w:u w:val="single"/>
        </w:rPr>
        <w:t>.  Нижегородский край в составе Российского государства- 5 часов</w:t>
      </w:r>
    </w:p>
    <w:p w:rsidR="00842C00" w:rsidRPr="00842C00" w:rsidRDefault="00842C00" w:rsidP="00842C00">
      <w:pPr>
        <w:ind w:right="284" w:firstLine="284"/>
        <w:jc w:val="both"/>
      </w:pPr>
      <w:r w:rsidRPr="00842C00">
        <w:t xml:space="preserve">Нижний Новгород – пограничная крепость Российского государства на востоке. </w:t>
      </w:r>
    </w:p>
    <w:p w:rsidR="00842C00" w:rsidRPr="00842C00" w:rsidRDefault="00842C00" w:rsidP="00842C00">
      <w:pPr>
        <w:ind w:right="284" w:firstLine="284"/>
        <w:jc w:val="both"/>
      </w:pPr>
      <w:r w:rsidRPr="00842C00">
        <w:t>Образование казанского и астраханского княжеств.</w:t>
      </w:r>
    </w:p>
    <w:p w:rsidR="00842C00" w:rsidRPr="00842C00" w:rsidRDefault="00842C00" w:rsidP="00842C00">
      <w:pPr>
        <w:ind w:right="284" w:firstLine="284"/>
        <w:jc w:val="both"/>
      </w:pPr>
      <w:r w:rsidRPr="00842C00">
        <w:t xml:space="preserve">Участие нижегородцев в восстании </w:t>
      </w:r>
      <w:proofErr w:type="spellStart"/>
      <w:r w:rsidRPr="00842C00">
        <w:t>И.Болотникова</w:t>
      </w:r>
      <w:proofErr w:type="spellEnd"/>
      <w:r w:rsidRPr="00842C00">
        <w:t>. Захват восставшими Арзамаса.</w:t>
      </w:r>
    </w:p>
    <w:p w:rsidR="00842C00" w:rsidRPr="00842C00" w:rsidRDefault="00842C00" w:rsidP="00842C00">
      <w:pPr>
        <w:ind w:right="284" w:firstLine="284"/>
        <w:jc w:val="both"/>
      </w:pPr>
      <w:r w:rsidRPr="00842C00">
        <w:t xml:space="preserve">Нижегородцы в борьбе с польскими интервентами. Первое ополчение. Деятельность </w:t>
      </w:r>
      <w:proofErr w:type="spellStart"/>
      <w:r w:rsidRPr="00842C00">
        <w:t>К.Минина</w:t>
      </w:r>
      <w:proofErr w:type="spellEnd"/>
      <w:r w:rsidRPr="00842C00">
        <w:t xml:space="preserve"> и </w:t>
      </w:r>
      <w:proofErr w:type="spellStart"/>
      <w:r w:rsidRPr="00842C00">
        <w:t>Д.Пожарского</w:t>
      </w:r>
      <w:proofErr w:type="spellEnd"/>
      <w:r w:rsidRPr="00842C00">
        <w:t>. Освобождение Москвы.</w:t>
      </w:r>
    </w:p>
    <w:p w:rsidR="00842C00" w:rsidRPr="00842C00" w:rsidRDefault="00842C00" w:rsidP="00842C00">
      <w:pPr>
        <w:ind w:right="284" w:firstLine="284"/>
        <w:jc w:val="both"/>
      </w:pPr>
      <w:r w:rsidRPr="00842C00">
        <w:t>Развитие культуры Нижегородского Поволжья. Развитие ремёсел.</w:t>
      </w:r>
    </w:p>
    <w:p w:rsidR="00842C00" w:rsidRPr="00842C00" w:rsidRDefault="00842C00" w:rsidP="00842C00">
      <w:pPr>
        <w:ind w:right="284" w:firstLine="284"/>
        <w:jc w:val="both"/>
      </w:pPr>
      <w:r w:rsidRPr="00842C00">
        <w:t xml:space="preserve">Арзамас во второй половине </w:t>
      </w:r>
      <w:r w:rsidRPr="00842C00">
        <w:rPr>
          <w:lang w:val="en-US"/>
        </w:rPr>
        <w:t>XVI</w:t>
      </w:r>
      <w:r w:rsidRPr="00842C00">
        <w:t xml:space="preserve"> века. Основание Спасского монастыря.</w:t>
      </w:r>
    </w:p>
    <w:p w:rsidR="00842C00" w:rsidRPr="00842C00" w:rsidRDefault="00842C00" w:rsidP="00842C00">
      <w:pPr>
        <w:ind w:right="284" w:firstLine="284"/>
        <w:jc w:val="both"/>
      </w:pPr>
    </w:p>
    <w:p w:rsidR="00842C00" w:rsidRPr="00842C00" w:rsidRDefault="00842C00" w:rsidP="00842C00">
      <w:pPr>
        <w:ind w:right="284" w:firstLine="284"/>
        <w:jc w:val="both"/>
        <w:rPr>
          <w:b/>
          <w:i/>
          <w:u w:val="single"/>
        </w:rPr>
      </w:pPr>
      <w:r w:rsidRPr="00842C00">
        <w:rPr>
          <w:b/>
          <w:i/>
          <w:u w:val="single"/>
        </w:rPr>
        <w:t xml:space="preserve">Раздел </w:t>
      </w:r>
      <w:r w:rsidRPr="00842C00">
        <w:rPr>
          <w:b/>
          <w:i/>
          <w:u w:val="single"/>
          <w:lang w:val="en-US"/>
        </w:rPr>
        <w:t>IV</w:t>
      </w:r>
      <w:r w:rsidRPr="00842C00">
        <w:rPr>
          <w:b/>
          <w:i/>
          <w:u w:val="single"/>
        </w:rPr>
        <w:t xml:space="preserve">.  </w:t>
      </w:r>
      <w:r w:rsidRPr="00842C00">
        <w:rPr>
          <w:rFonts w:eastAsia="Calibri"/>
          <w:b/>
          <w:i/>
          <w:color w:val="000000"/>
          <w:u w:val="single"/>
          <w:shd w:val="clear" w:color="auto" w:fill="FFFFFF"/>
        </w:rPr>
        <w:t xml:space="preserve">Нижегородский край в </w:t>
      </w:r>
      <w:r w:rsidRPr="00842C00">
        <w:rPr>
          <w:rFonts w:eastAsia="Calibri"/>
          <w:b/>
          <w:i/>
          <w:color w:val="000000"/>
          <w:u w:val="single"/>
          <w:shd w:val="clear" w:color="auto" w:fill="FFFFFF"/>
          <w:lang w:val="en-US"/>
        </w:rPr>
        <w:t>XVII</w:t>
      </w:r>
      <w:r w:rsidRPr="00842C00">
        <w:rPr>
          <w:rFonts w:eastAsia="Calibri"/>
          <w:b/>
          <w:i/>
          <w:color w:val="000000"/>
          <w:u w:val="single"/>
          <w:shd w:val="clear" w:color="auto" w:fill="FFFFFF"/>
        </w:rPr>
        <w:t xml:space="preserve"> веке «</w:t>
      </w:r>
      <w:proofErr w:type="spellStart"/>
      <w:r w:rsidRPr="00842C00">
        <w:rPr>
          <w:rFonts w:eastAsia="Calibri"/>
          <w:b/>
          <w:i/>
          <w:color w:val="000000"/>
          <w:u w:val="single"/>
          <w:shd w:val="clear" w:color="auto" w:fill="FFFFFF"/>
        </w:rPr>
        <w:t>Бунташный</w:t>
      </w:r>
      <w:proofErr w:type="spellEnd"/>
      <w:r w:rsidRPr="00842C00">
        <w:rPr>
          <w:rFonts w:eastAsia="Calibri"/>
          <w:b/>
          <w:i/>
          <w:color w:val="000000"/>
          <w:u w:val="single"/>
          <w:shd w:val="clear" w:color="auto" w:fill="FFFFFF"/>
        </w:rPr>
        <w:t xml:space="preserve"> век».</w:t>
      </w:r>
      <w:r w:rsidRPr="00842C00">
        <w:rPr>
          <w:b/>
          <w:i/>
          <w:u w:val="single"/>
        </w:rPr>
        <w:t xml:space="preserve"> – 11 часов.</w:t>
      </w:r>
    </w:p>
    <w:p w:rsidR="00842C00" w:rsidRPr="00842C00" w:rsidRDefault="00842C00" w:rsidP="00842C00">
      <w:pPr>
        <w:ind w:right="284" w:firstLine="284"/>
        <w:jc w:val="both"/>
      </w:pPr>
      <w:r w:rsidRPr="00842C00">
        <w:t>Развитие сельского хозяйства и промыслов.</w:t>
      </w:r>
    </w:p>
    <w:p w:rsidR="00842C00" w:rsidRPr="00842C00" w:rsidRDefault="00842C00" w:rsidP="00842C00">
      <w:pPr>
        <w:ind w:right="284" w:firstLine="284"/>
        <w:jc w:val="both"/>
      </w:pPr>
      <w:r w:rsidRPr="00842C00">
        <w:t xml:space="preserve">Участие крестьян Нижегородского Поволжья в крестьянской ветке под предводительством </w:t>
      </w:r>
      <w:proofErr w:type="spellStart"/>
      <w:r w:rsidRPr="00842C00">
        <w:t>С.Разина</w:t>
      </w:r>
      <w:proofErr w:type="spellEnd"/>
      <w:r w:rsidRPr="00842C00">
        <w:t xml:space="preserve">. Алёна </w:t>
      </w:r>
      <w:proofErr w:type="spellStart"/>
      <w:r w:rsidRPr="00842C00">
        <w:t>Арзамасская</w:t>
      </w:r>
      <w:proofErr w:type="spellEnd"/>
      <w:r w:rsidRPr="00842C00">
        <w:t>.</w:t>
      </w:r>
    </w:p>
    <w:p w:rsidR="00842C00" w:rsidRPr="00842C00" w:rsidRDefault="00842C00" w:rsidP="00842C00">
      <w:pPr>
        <w:ind w:right="284" w:firstLine="284"/>
        <w:jc w:val="both"/>
      </w:pPr>
      <w:r w:rsidRPr="00842C00">
        <w:t>Развитие городов. Арзамас при царе Михаиле Фёдоровиче, царе Алексее Михайловиче. Культурные здания Арзамаса.</w:t>
      </w:r>
    </w:p>
    <w:p w:rsidR="00842C00" w:rsidRPr="00842C00" w:rsidRDefault="00842C00" w:rsidP="00842C00">
      <w:pPr>
        <w:ind w:right="284" w:firstLine="284"/>
        <w:jc w:val="both"/>
      </w:pPr>
      <w:proofErr w:type="spellStart"/>
      <w:r w:rsidRPr="00842C00">
        <w:t>Макарьевская</w:t>
      </w:r>
      <w:proofErr w:type="spellEnd"/>
      <w:r w:rsidRPr="00842C00">
        <w:t xml:space="preserve"> ярмарка. Её роль в формировании всероссийского рынка.</w:t>
      </w:r>
    </w:p>
    <w:p w:rsidR="00842C00" w:rsidRPr="00842C00" w:rsidRDefault="00842C00" w:rsidP="00842C00">
      <w:pPr>
        <w:ind w:right="284" w:firstLine="284"/>
        <w:jc w:val="both"/>
      </w:pPr>
      <w:r w:rsidRPr="00842C00">
        <w:t>Старообрядчество. Патриарх Никон и его реформы.</w:t>
      </w:r>
    </w:p>
    <w:p w:rsidR="00842C00" w:rsidRPr="00842C00" w:rsidRDefault="00842C00" w:rsidP="00842C00">
      <w:pPr>
        <w:ind w:right="284" w:firstLine="284"/>
        <w:jc w:val="both"/>
        <w:rPr>
          <w:b/>
          <w:i/>
          <w:u w:val="single"/>
        </w:rPr>
      </w:pPr>
    </w:p>
    <w:p w:rsidR="00842C00" w:rsidRPr="00842C00" w:rsidRDefault="00842C00" w:rsidP="00842C00">
      <w:pPr>
        <w:ind w:right="284" w:firstLine="284"/>
        <w:jc w:val="both"/>
        <w:rPr>
          <w:b/>
          <w:i/>
          <w:u w:val="single"/>
        </w:rPr>
      </w:pPr>
      <w:r w:rsidRPr="00842C00">
        <w:rPr>
          <w:b/>
          <w:i/>
          <w:u w:val="single"/>
        </w:rPr>
        <w:t xml:space="preserve">Раздел </w:t>
      </w:r>
      <w:r w:rsidRPr="00842C00">
        <w:rPr>
          <w:b/>
          <w:i/>
          <w:u w:val="single"/>
          <w:lang w:val="en-US"/>
        </w:rPr>
        <w:t>V</w:t>
      </w:r>
      <w:r w:rsidRPr="00842C00">
        <w:rPr>
          <w:b/>
          <w:i/>
          <w:u w:val="single"/>
        </w:rPr>
        <w:t xml:space="preserve">. </w:t>
      </w:r>
      <w:r w:rsidRPr="00842C00">
        <w:rPr>
          <w:rFonts w:eastAsia="Calibri"/>
          <w:b/>
          <w:i/>
          <w:color w:val="000000"/>
          <w:u w:val="single"/>
          <w:shd w:val="clear" w:color="auto" w:fill="FFFFFF"/>
        </w:rPr>
        <w:t xml:space="preserve">Нижегородская губерния в </w:t>
      </w:r>
      <w:r w:rsidRPr="00842C00">
        <w:rPr>
          <w:rFonts w:eastAsia="Calibri"/>
          <w:b/>
          <w:i/>
          <w:color w:val="000000"/>
          <w:u w:val="single"/>
          <w:shd w:val="clear" w:color="auto" w:fill="FFFFFF"/>
          <w:lang w:val="en-US"/>
        </w:rPr>
        <w:t>XVIII</w:t>
      </w:r>
      <w:r w:rsidRPr="00842C00">
        <w:rPr>
          <w:rFonts w:eastAsia="Calibri"/>
          <w:b/>
          <w:i/>
          <w:color w:val="000000"/>
          <w:u w:val="single"/>
          <w:shd w:val="clear" w:color="auto" w:fill="FFFFFF"/>
        </w:rPr>
        <w:t xml:space="preserve"> веке.</w:t>
      </w:r>
      <w:r w:rsidRPr="00842C00">
        <w:rPr>
          <w:b/>
          <w:i/>
          <w:u w:val="single"/>
        </w:rPr>
        <w:t xml:space="preserve"> – 12 часов.</w:t>
      </w:r>
    </w:p>
    <w:p w:rsidR="00842C00" w:rsidRPr="00842C00" w:rsidRDefault="00842C00" w:rsidP="00842C00">
      <w:pPr>
        <w:ind w:right="284" w:firstLine="284"/>
        <w:jc w:val="both"/>
      </w:pPr>
      <w:r w:rsidRPr="00842C00">
        <w:t>Образование Нижегородской губернии. Нижний Новгород – губернский центр.</w:t>
      </w:r>
    </w:p>
    <w:p w:rsidR="00842C00" w:rsidRPr="00842C00" w:rsidRDefault="00842C00" w:rsidP="00842C00">
      <w:pPr>
        <w:ind w:right="284" w:firstLine="284"/>
        <w:jc w:val="both"/>
      </w:pPr>
      <w:r w:rsidRPr="00842C00">
        <w:t xml:space="preserve">Пётр </w:t>
      </w:r>
      <w:r w:rsidRPr="00842C00">
        <w:rPr>
          <w:lang w:val="en-US"/>
        </w:rPr>
        <w:t>I</w:t>
      </w:r>
      <w:r w:rsidRPr="00842C00">
        <w:t xml:space="preserve"> – в Нижнем Новгороде.</w:t>
      </w:r>
    </w:p>
    <w:p w:rsidR="00842C00" w:rsidRPr="00842C00" w:rsidRDefault="00842C00" w:rsidP="00842C00">
      <w:pPr>
        <w:ind w:right="284" w:firstLine="284"/>
        <w:jc w:val="both"/>
      </w:pPr>
      <w:r w:rsidRPr="00842C00">
        <w:t>Восстание на Дону под предводительством Кондратия Булавина.</w:t>
      </w:r>
    </w:p>
    <w:p w:rsidR="00842C00" w:rsidRPr="00842C00" w:rsidRDefault="00842C00" w:rsidP="00842C00">
      <w:pPr>
        <w:ind w:right="284" w:firstLine="284"/>
        <w:jc w:val="both"/>
      </w:pPr>
      <w:r w:rsidRPr="00842C00">
        <w:t>Развитие хозяйства. Нижний Новгород – крупный центр промышленности, торговли и судоходства.</w:t>
      </w:r>
    </w:p>
    <w:p w:rsidR="00842C00" w:rsidRPr="00842C00" w:rsidRDefault="00842C00" w:rsidP="00842C00">
      <w:pPr>
        <w:ind w:right="284" w:firstLine="284"/>
        <w:jc w:val="both"/>
      </w:pPr>
      <w:r w:rsidRPr="00842C00">
        <w:t>Появление новых городов. История создания герба г. Арзамаса.</w:t>
      </w:r>
    </w:p>
    <w:p w:rsidR="00842C00" w:rsidRPr="00842C00" w:rsidRDefault="00842C00" w:rsidP="00842C00">
      <w:pPr>
        <w:ind w:right="284" w:firstLine="284"/>
        <w:jc w:val="both"/>
      </w:pPr>
      <w:r w:rsidRPr="00842C00">
        <w:t>Арзамас в период дворцовых переворотов.</w:t>
      </w:r>
    </w:p>
    <w:p w:rsidR="00842C00" w:rsidRPr="00842C00" w:rsidRDefault="00842C00" w:rsidP="00842C00">
      <w:pPr>
        <w:ind w:right="284" w:firstLine="284"/>
        <w:jc w:val="both"/>
      </w:pPr>
      <w:proofErr w:type="spellStart"/>
      <w:r w:rsidRPr="00842C00">
        <w:t>Пугачёвцы</w:t>
      </w:r>
      <w:proofErr w:type="spellEnd"/>
      <w:r w:rsidRPr="00842C00">
        <w:t xml:space="preserve"> в Нижегородском Поволжье. Арзамас во время Пугачёвщины.</w:t>
      </w:r>
    </w:p>
    <w:p w:rsidR="00842C00" w:rsidRPr="00842C00" w:rsidRDefault="00842C00" w:rsidP="00842C00">
      <w:pPr>
        <w:ind w:right="284" w:firstLine="284"/>
        <w:jc w:val="both"/>
      </w:pPr>
      <w:r w:rsidRPr="00842C00">
        <w:lastRenderedPageBreak/>
        <w:t>Культура края. Знаменитые нижегородцы: П.И. Кулибин, Я.А. Ананьин, Н.И. Лобачевский.</w:t>
      </w:r>
    </w:p>
    <w:p w:rsidR="00842C00" w:rsidRPr="00842C00" w:rsidRDefault="00842C00" w:rsidP="00842C00">
      <w:pPr>
        <w:ind w:right="284" w:firstLine="284"/>
        <w:jc w:val="both"/>
        <w:rPr>
          <w:rFonts w:eastAsia="Calibri"/>
          <w:b/>
          <w:i/>
          <w:color w:val="000000"/>
          <w:u w:val="single"/>
          <w:shd w:val="clear" w:color="auto" w:fill="FFFFFF"/>
        </w:rPr>
      </w:pPr>
      <w:r w:rsidRPr="00842C00">
        <w:rPr>
          <w:b/>
          <w:i/>
          <w:u w:val="single"/>
        </w:rPr>
        <w:t xml:space="preserve">Раздел </w:t>
      </w:r>
      <w:r w:rsidRPr="00842C00">
        <w:rPr>
          <w:b/>
          <w:i/>
          <w:u w:val="single"/>
          <w:lang w:val="en-US"/>
        </w:rPr>
        <w:t>VI</w:t>
      </w:r>
      <w:r w:rsidRPr="00842C00">
        <w:rPr>
          <w:b/>
          <w:i/>
          <w:u w:val="single"/>
        </w:rPr>
        <w:t>.</w:t>
      </w:r>
      <w:r w:rsidRPr="00842C00">
        <w:rPr>
          <w:rFonts w:eastAsia="Calibri"/>
          <w:b/>
          <w:i/>
          <w:color w:val="000000"/>
          <w:u w:val="single"/>
          <w:shd w:val="clear" w:color="auto" w:fill="FFFFFF"/>
        </w:rPr>
        <w:t xml:space="preserve"> Нижегородская губерния в первой половине </w:t>
      </w:r>
      <w:r w:rsidRPr="00842C00">
        <w:rPr>
          <w:rFonts w:eastAsia="Calibri"/>
          <w:b/>
          <w:i/>
          <w:color w:val="000000"/>
          <w:u w:val="single"/>
          <w:shd w:val="clear" w:color="auto" w:fill="FFFFFF"/>
          <w:lang w:val="en-US"/>
        </w:rPr>
        <w:t>XIX</w:t>
      </w:r>
      <w:r w:rsidRPr="00842C00">
        <w:rPr>
          <w:rFonts w:eastAsia="Calibri"/>
          <w:b/>
          <w:i/>
          <w:color w:val="000000"/>
          <w:u w:val="single"/>
          <w:shd w:val="clear" w:color="auto" w:fill="FFFFFF"/>
        </w:rPr>
        <w:t xml:space="preserve"> века. – 7 часов.</w:t>
      </w:r>
    </w:p>
    <w:p w:rsidR="00842C00" w:rsidRPr="00842C00" w:rsidRDefault="00842C00" w:rsidP="00842C00">
      <w:pPr>
        <w:ind w:right="284" w:firstLine="284"/>
        <w:jc w:val="both"/>
      </w:pPr>
      <w:r w:rsidRPr="00842C00">
        <w:t>Участие нижегородцев в Отечественной войне 1812 г. Создание Нижегородского ополчения.</w:t>
      </w:r>
    </w:p>
    <w:p w:rsidR="00842C00" w:rsidRPr="00842C00" w:rsidRDefault="00842C00" w:rsidP="00842C00">
      <w:pPr>
        <w:ind w:right="284" w:firstLine="284"/>
        <w:jc w:val="both"/>
      </w:pPr>
      <w:r w:rsidRPr="00842C00">
        <w:t>Социально – экономическое развитие края.</w:t>
      </w:r>
    </w:p>
    <w:p w:rsidR="00842C00" w:rsidRPr="00842C00" w:rsidRDefault="00842C00" w:rsidP="00842C00">
      <w:pPr>
        <w:ind w:right="284" w:firstLine="284"/>
        <w:jc w:val="both"/>
      </w:pPr>
      <w:r w:rsidRPr="00842C00">
        <w:t>Кустарные промыслы. Войлочное производство в Арзамасе. Начало промышленного переворота. Пароходы на Волге.</w:t>
      </w:r>
    </w:p>
    <w:p w:rsidR="00842C00" w:rsidRPr="00842C00" w:rsidRDefault="00842C00" w:rsidP="00842C00">
      <w:pPr>
        <w:ind w:left="284" w:right="284"/>
        <w:jc w:val="both"/>
      </w:pPr>
      <w:r w:rsidRPr="00842C00">
        <w:t>Культурное развитие края. Арзамас Воскресенский собор. Архитектор М.П. Коринфский. А.С. Пушкин в Нижегородском крае. Художественная школа в Арзамасе А.В. Ступина.</w:t>
      </w:r>
    </w:p>
    <w:p w:rsidR="00842C00" w:rsidRPr="00842C00" w:rsidRDefault="00842C00" w:rsidP="00842C00">
      <w:pPr>
        <w:ind w:right="284" w:firstLine="284"/>
        <w:jc w:val="both"/>
        <w:rPr>
          <w:b/>
          <w:i/>
          <w:u w:val="single"/>
        </w:rPr>
      </w:pPr>
    </w:p>
    <w:p w:rsidR="00842C00" w:rsidRPr="00842C00" w:rsidRDefault="00842C00" w:rsidP="00842C00">
      <w:pPr>
        <w:ind w:right="284" w:firstLine="284"/>
        <w:jc w:val="both"/>
        <w:rPr>
          <w:rFonts w:eastAsia="Calibri"/>
          <w:b/>
          <w:i/>
          <w:color w:val="000000"/>
          <w:u w:val="single"/>
          <w:shd w:val="clear" w:color="auto" w:fill="FFFFFF"/>
        </w:rPr>
      </w:pPr>
      <w:r w:rsidRPr="00842C00">
        <w:rPr>
          <w:b/>
          <w:i/>
          <w:u w:val="single"/>
        </w:rPr>
        <w:t xml:space="preserve">Раздел </w:t>
      </w:r>
      <w:r w:rsidRPr="00842C00">
        <w:rPr>
          <w:b/>
          <w:i/>
          <w:u w:val="single"/>
          <w:lang w:val="en-US"/>
        </w:rPr>
        <w:t>VII</w:t>
      </w:r>
      <w:r w:rsidRPr="00842C00">
        <w:rPr>
          <w:b/>
          <w:i/>
          <w:u w:val="single"/>
        </w:rPr>
        <w:t>.</w:t>
      </w:r>
      <w:r w:rsidRPr="00842C00">
        <w:rPr>
          <w:rFonts w:eastAsia="Calibri"/>
          <w:b/>
          <w:i/>
          <w:color w:val="000000"/>
          <w:u w:val="single"/>
          <w:shd w:val="clear" w:color="auto" w:fill="FFFFFF"/>
        </w:rPr>
        <w:t xml:space="preserve"> Нижегородская губерния в второй половине </w:t>
      </w:r>
      <w:r w:rsidRPr="00842C00">
        <w:rPr>
          <w:rFonts w:eastAsia="Calibri"/>
          <w:b/>
          <w:i/>
          <w:color w:val="000000"/>
          <w:u w:val="single"/>
          <w:shd w:val="clear" w:color="auto" w:fill="FFFFFF"/>
          <w:lang w:val="en-US"/>
        </w:rPr>
        <w:t>XIX</w:t>
      </w:r>
      <w:r w:rsidRPr="00842C00">
        <w:rPr>
          <w:rFonts w:eastAsia="Calibri"/>
          <w:b/>
          <w:i/>
          <w:color w:val="000000"/>
          <w:u w:val="single"/>
          <w:shd w:val="clear" w:color="auto" w:fill="FFFFFF"/>
        </w:rPr>
        <w:t xml:space="preserve"> века.- 6 часов.</w:t>
      </w:r>
    </w:p>
    <w:p w:rsidR="00842C00" w:rsidRPr="00842C00" w:rsidRDefault="00842C00" w:rsidP="00842C00">
      <w:pPr>
        <w:ind w:right="284" w:firstLine="284"/>
        <w:jc w:val="both"/>
      </w:pPr>
      <w:r w:rsidRPr="00842C00">
        <w:t xml:space="preserve">Развитие промышленности и сельского хозяйства в крае. Рост заводов, организация нового производства. Торговля. Нижегородские купцы. Ярмарка. </w:t>
      </w:r>
    </w:p>
    <w:p w:rsidR="00842C00" w:rsidRPr="00842C00" w:rsidRDefault="00842C00" w:rsidP="00842C00">
      <w:pPr>
        <w:ind w:right="284" w:firstLine="284"/>
        <w:jc w:val="both"/>
      </w:pPr>
      <w:r w:rsidRPr="00842C00">
        <w:t>Транспорт. Железная дорога Москва – Нижний Новгород.</w:t>
      </w:r>
    </w:p>
    <w:p w:rsidR="00842C00" w:rsidRPr="00842C00" w:rsidRDefault="00842C00" w:rsidP="00842C00">
      <w:pPr>
        <w:ind w:right="284" w:firstLine="284"/>
        <w:jc w:val="both"/>
      </w:pPr>
      <w:r w:rsidRPr="00842C00">
        <w:t>Общественное движение в 60-х – 90-х годах. Революционные народники.</w:t>
      </w:r>
    </w:p>
    <w:p w:rsidR="00842C00" w:rsidRPr="00842C00" w:rsidRDefault="00842C00" w:rsidP="00842C00">
      <w:pPr>
        <w:ind w:right="284" w:firstLine="284"/>
        <w:jc w:val="both"/>
      </w:pPr>
      <w:r w:rsidRPr="00842C00">
        <w:t>Вклад нижегородцев в науку и культуру.</w:t>
      </w:r>
    </w:p>
    <w:p w:rsidR="00842C00" w:rsidRPr="00842C00" w:rsidRDefault="00842C00" w:rsidP="00842C00">
      <w:pPr>
        <w:ind w:right="284" w:firstLine="284"/>
        <w:jc w:val="both"/>
      </w:pPr>
      <w:r w:rsidRPr="00842C00">
        <w:t>Реальное училище в Арзамасе. В.П. Вахтеров. Книга в Арзамасе.</w:t>
      </w:r>
    </w:p>
    <w:p w:rsidR="00842C00" w:rsidRPr="00842C00" w:rsidRDefault="00842C00" w:rsidP="00842C00">
      <w:pPr>
        <w:ind w:right="284"/>
        <w:jc w:val="both"/>
        <w:rPr>
          <w:b/>
          <w:i/>
          <w:u w:val="single"/>
        </w:rPr>
      </w:pPr>
    </w:p>
    <w:p w:rsidR="00842C00" w:rsidRPr="00842C00" w:rsidRDefault="00842C00" w:rsidP="00842C00">
      <w:pPr>
        <w:ind w:right="284" w:firstLine="284"/>
        <w:jc w:val="both"/>
        <w:rPr>
          <w:rFonts w:eastAsia="Calibri"/>
          <w:b/>
          <w:i/>
          <w:color w:val="000000"/>
          <w:u w:val="single"/>
          <w:shd w:val="clear" w:color="auto" w:fill="FFFFFF"/>
        </w:rPr>
      </w:pPr>
      <w:r w:rsidRPr="00842C00">
        <w:rPr>
          <w:b/>
          <w:i/>
          <w:u w:val="single"/>
        </w:rPr>
        <w:t xml:space="preserve">Раздел </w:t>
      </w:r>
      <w:r w:rsidRPr="00842C00">
        <w:rPr>
          <w:b/>
          <w:i/>
          <w:u w:val="single"/>
          <w:lang w:val="en-US"/>
        </w:rPr>
        <w:t>VIII</w:t>
      </w:r>
      <w:r w:rsidRPr="00842C00">
        <w:rPr>
          <w:b/>
          <w:i/>
          <w:u w:val="single"/>
        </w:rPr>
        <w:t xml:space="preserve">. </w:t>
      </w:r>
      <w:r w:rsidRPr="00842C00">
        <w:rPr>
          <w:rFonts w:eastAsia="Calibri"/>
          <w:b/>
          <w:i/>
          <w:color w:val="000000"/>
          <w:u w:val="single"/>
          <w:shd w:val="clear" w:color="auto" w:fill="FFFFFF"/>
        </w:rPr>
        <w:t xml:space="preserve">Нижегородская губерния в начале </w:t>
      </w:r>
      <w:r w:rsidRPr="00842C00">
        <w:rPr>
          <w:rFonts w:eastAsia="Calibri"/>
          <w:b/>
          <w:i/>
          <w:color w:val="000000"/>
          <w:u w:val="single"/>
          <w:shd w:val="clear" w:color="auto" w:fill="FFFFFF"/>
          <w:lang w:val="en-US"/>
        </w:rPr>
        <w:t>XX</w:t>
      </w:r>
      <w:r w:rsidRPr="00842C00">
        <w:rPr>
          <w:rFonts w:eastAsia="Calibri"/>
          <w:b/>
          <w:i/>
          <w:color w:val="000000"/>
          <w:u w:val="single"/>
          <w:shd w:val="clear" w:color="auto" w:fill="FFFFFF"/>
        </w:rPr>
        <w:t xml:space="preserve"> века.- 7 часов.</w:t>
      </w:r>
    </w:p>
    <w:p w:rsidR="00842C00" w:rsidRPr="00842C00" w:rsidRDefault="00842C00" w:rsidP="00842C00">
      <w:pPr>
        <w:ind w:left="284" w:right="284"/>
        <w:jc w:val="both"/>
      </w:pPr>
      <w:r w:rsidRPr="00842C00">
        <w:t xml:space="preserve">Нижегородская губерния на пороге нового века. Промышленность. К началу века Нижегородская губерния – ведущий торговый и промышленный район Поволжья. </w:t>
      </w:r>
      <w:proofErr w:type="spellStart"/>
      <w:r w:rsidRPr="00842C00">
        <w:t>Сормовский</w:t>
      </w:r>
      <w:proofErr w:type="spellEnd"/>
      <w:r w:rsidRPr="00842C00">
        <w:t xml:space="preserve"> завод – один из крупнейших в России.</w:t>
      </w:r>
    </w:p>
    <w:p w:rsidR="00842C00" w:rsidRPr="00842C00" w:rsidRDefault="00842C00" w:rsidP="00842C00">
      <w:pPr>
        <w:ind w:right="284" w:firstLine="284"/>
        <w:jc w:val="both"/>
      </w:pPr>
      <w:r w:rsidRPr="00842C00">
        <w:t>Обнищание рабочих и крестьян. Рост социального недовольства.</w:t>
      </w:r>
    </w:p>
    <w:p w:rsidR="00842C00" w:rsidRPr="00842C00" w:rsidRDefault="00842C00" w:rsidP="00842C00">
      <w:pPr>
        <w:ind w:right="284" w:firstLine="284"/>
        <w:jc w:val="both"/>
      </w:pPr>
      <w:r w:rsidRPr="00842C00">
        <w:t>Первая русская революция.</w:t>
      </w:r>
    </w:p>
    <w:p w:rsidR="00842C00" w:rsidRPr="00842C00" w:rsidRDefault="00842C00" w:rsidP="00842C00">
      <w:pPr>
        <w:ind w:right="284" w:firstLine="284"/>
        <w:jc w:val="both"/>
      </w:pPr>
      <w:r w:rsidRPr="00842C00">
        <w:t>Край в условиях Первой Мировой войны.</w:t>
      </w:r>
    </w:p>
    <w:p w:rsidR="00842C00" w:rsidRPr="00842C00" w:rsidRDefault="00842C00" w:rsidP="00842C00">
      <w:pPr>
        <w:ind w:right="284" w:firstLine="284"/>
        <w:jc w:val="both"/>
      </w:pPr>
      <w:r w:rsidRPr="00842C00">
        <w:t xml:space="preserve">Культура края </w:t>
      </w:r>
      <w:proofErr w:type="spellStart"/>
      <w:r w:rsidRPr="00842C00">
        <w:t>М.Горький</w:t>
      </w:r>
      <w:proofErr w:type="spellEnd"/>
      <w:r w:rsidRPr="00842C00">
        <w:t>.</w:t>
      </w:r>
    </w:p>
    <w:p w:rsidR="00842C00" w:rsidRPr="00842C00" w:rsidRDefault="00842C00" w:rsidP="00842C00">
      <w:pPr>
        <w:ind w:right="284" w:firstLine="284"/>
        <w:jc w:val="both"/>
      </w:pPr>
      <w:r w:rsidRPr="00842C00">
        <w:t>Установление советской власти в Нижнем Новгороде и губернии.</w:t>
      </w:r>
    </w:p>
    <w:p w:rsidR="00842C00" w:rsidRPr="00842C00" w:rsidRDefault="00842C00" w:rsidP="00842C00">
      <w:pPr>
        <w:ind w:right="284" w:firstLine="284"/>
        <w:jc w:val="both"/>
      </w:pPr>
      <w:r w:rsidRPr="00842C00">
        <w:t>Нижегородская губерния в гражданской войне.</w:t>
      </w:r>
    </w:p>
    <w:p w:rsidR="00842C00" w:rsidRPr="00842C00" w:rsidRDefault="00842C00" w:rsidP="00842C00">
      <w:pPr>
        <w:ind w:right="284" w:firstLine="284"/>
        <w:jc w:val="both"/>
      </w:pPr>
      <w:r w:rsidRPr="00842C00">
        <w:t>Край в период новой экономической политики.</w:t>
      </w:r>
    </w:p>
    <w:p w:rsidR="00842C00" w:rsidRPr="00842C00" w:rsidRDefault="00842C00" w:rsidP="00842C00">
      <w:pPr>
        <w:ind w:right="284" w:firstLine="284"/>
        <w:jc w:val="both"/>
      </w:pPr>
      <w:r w:rsidRPr="00842C00">
        <w:t>Становление административно – плановой системы управления в хозяйствования в крае.</w:t>
      </w:r>
    </w:p>
    <w:p w:rsidR="00842C00" w:rsidRPr="00842C00" w:rsidRDefault="00842C00" w:rsidP="00842C00">
      <w:pPr>
        <w:ind w:right="284" w:firstLine="284"/>
        <w:jc w:val="both"/>
      </w:pPr>
      <w:r w:rsidRPr="00842C00">
        <w:t xml:space="preserve">Наука и культура на </w:t>
      </w:r>
      <w:proofErr w:type="spellStart"/>
      <w:r w:rsidRPr="00842C00">
        <w:t>Нижегородчине</w:t>
      </w:r>
      <w:proofErr w:type="spellEnd"/>
      <w:r w:rsidRPr="00842C00">
        <w:t>.</w:t>
      </w:r>
    </w:p>
    <w:p w:rsidR="00842C00" w:rsidRPr="00842C00" w:rsidRDefault="00842C00" w:rsidP="00842C00">
      <w:pPr>
        <w:ind w:right="284" w:firstLine="284"/>
        <w:jc w:val="both"/>
      </w:pPr>
    </w:p>
    <w:p w:rsidR="00842C00" w:rsidRPr="00842C00" w:rsidRDefault="00842C00" w:rsidP="00842C00">
      <w:pPr>
        <w:ind w:right="284" w:firstLine="284"/>
        <w:jc w:val="both"/>
        <w:rPr>
          <w:rFonts w:eastAsia="Calibri"/>
          <w:b/>
          <w:i/>
          <w:color w:val="000000"/>
          <w:u w:val="single"/>
          <w:shd w:val="clear" w:color="auto" w:fill="FFFFFF"/>
        </w:rPr>
      </w:pPr>
      <w:r w:rsidRPr="00842C00">
        <w:rPr>
          <w:b/>
          <w:i/>
          <w:u w:val="single"/>
        </w:rPr>
        <w:t xml:space="preserve">Раздел </w:t>
      </w:r>
      <w:r w:rsidRPr="00842C00">
        <w:rPr>
          <w:b/>
          <w:i/>
          <w:u w:val="single"/>
          <w:lang w:val="en-US"/>
        </w:rPr>
        <w:t>IX</w:t>
      </w:r>
      <w:r w:rsidRPr="00842C00">
        <w:rPr>
          <w:b/>
          <w:i/>
          <w:u w:val="single"/>
        </w:rPr>
        <w:t xml:space="preserve">. </w:t>
      </w:r>
      <w:r w:rsidRPr="00842C00">
        <w:rPr>
          <w:rFonts w:eastAsia="Calibri"/>
          <w:b/>
          <w:i/>
          <w:color w:val="000000"/>
          <w:u w:val="single"/>
          <w:shd w:val="clear" w:color="auto" w:fill="FFFFFF"/>
        </w:rPr>
        <w:t>Горьковская область в Великой Отечественной войне. –  5 часов.</w:t>
      </w:r>
    </w:p>
    <w:p w:rsidR="00842C00" w:rsidRPr="00842C00" w:rsidRDefault="00842C00" w:rsidP="00842C00">
      <w:pPr>
        <w:ind w:left="284" w:right="284"/>
        <w:jc w:val="both"/>
      </w:pPr>
      <w:r w:rsidRPr="00842C00">
        <w:t xml:space="preserve">Горьковчане на дорогах войны. Подвиг горьковчан в тылу. </w:t>
      </w:r>
      <w:proofErr w:type="spellStart"/>
      <w:r w:rsidRPr="00842C00">
        <w:t>Арзамасцы</w:t>
      </w:r>
      <w:proofErr w:type="spellEnd"/>
      <w:r w:rsidRPr="00842C00">
        <w:t xml:space="preserve"> в годы ВОВ. Сельское хозяйство в годы войны. Культура и быт горьковчан в военные годы.</w:t>
      </w:r>
    </w:p>
    <w:p w:rsidR="00842C00" w:rsidRPr="00842C00" w:rsidRDefault="00842C00" w:rsidP="00842C00">
      <w:pPr>
        <w:ind w:right="284" w:firstLine="284"/>
        <w:jc w:val="both"/>
        <w:rPr>
          <w:b/>
          <w:i/>
          <w:u w:val="single"/>
        </w:rPr>
      </w:pPr>
    </w:p>
    <w:p w:rsidR="00842C00" w:rsidRPr="00842C00" w:rsidRDefault="00842C00" w:rsidP="00842C00">
      <w:pPr>
        <w:ind w:right="284" w:firstLine="284"/>
        <w:jc w:val="both"/>
        <w:rPr>
          <w:rFonts w:eastAsia="Calibri"/>
          <w:b/>
          <w:i/>
          <w:color w:val="000000"/>
          <w:u w:val="single"/>
          <w:shd w:val="clear" w:color="auto" w:fill="FFFFFF"/>
        </w:rPr>
      </w:pPr>
      <w:r w:rsidRPr="00842C00">
        <w:rPr>
          <w:b/>
          <w:i/>
          <w:u w:val="single"/>
        </w:rPr>
        <w:t xml:space="preserve">Раздел </w:t>
      </w:r>
      <w:r w:rsidRPr="00842C00">
        <w:rPr>
          <w:b/>
          <w:i/>
          <w:u w:val="single"/>
          <w:lang w:val="en-US"/>
        </w:rPr>
        <w:t>X</w:t>
      </w:r>
      <w:r w:rsidRPr="00842C00">
        <w:rPr>
          <w:b/>
          <w:i/>
          <w:u w:val="single"/>
        </w:rPr>
        <w:t>.</w:t>
      </w:r>
      <w:r w:rsidRPr="00842C00">
        <w:rPr>
          <w:b/>
          <w:u w:val="single"/>
        </w:rPr>
        <w:t xml:space="preserve"> Горьковская область в 1946 – 1985 </w:t>
      </w:r>
      <w:proofErr w:type="spellStart"/>
      <w:r w:rsidRPr="00842C00">
        <w:rPr>
          <w:b/>
          <w:u w:val="single"/>
        </w:rPr>
        <w:t>гг</w:t>
      </w:r>
      <w:proofErr w:type="spellEnd"/>
      <w:r w:rsidRPr="00842C00">
        <w:rPr>
          <w:b/>
          <w:i/>
          <w:u w:val="single"/>
        </w:rPr>
        <w:t xml:space="preserve"> </w:t>
      </w:r>
      <w:r w:rsidRPr="00842C00">
        <w:rPr>
          <w:rFonts w:eastAsia="Calibri"/>
          <w:b/>
          <w:i/>
          <w:color w:val="000000"/>
          <w:u w:val="single"/>
          <w:shd w:val="clear" w:color="auto" w:fill="FFFFFF"/>
        </w:rPr>
        <w:t>. – 4 часа.</w:t>
      </w:r>
    </w:p>
    <w:p w:rsidR="00842C00" w:rsidRPr="00842C00" w:rsidRDefault="00842C00" w:rsidP="00842C00">
      <w:pPr>
        <w:ind w:right="284" w:firstLine="284"/>
        <w:jc w:val="both"/>
      </w:pPr>
      <w:r w:rsidRPr="00842C00">
        <w:t>Промышленность. Сельское хозяйство. 1946-1950 гг. Успехи и недостатки в быту и культуре.</w:t>
      </w:r>
    </w:p>
    <w:p w:rsidR="00842C00" w:rsidRPr="00842C00" w:rsidRDefault="00842C00" w:rsidP="00842C00">
      <w:pPr>
        <w:ind w:left="284" w:right="284"/>
        <w:jc w:val="both"/>
      </w:pPr>
      <w:r w:rsidRPr="00842C00">
        <w:lastRenderedPageBreak/>
        <w:t>Развитие промышленности в 1960-е – середине 1980 годов. Причины проявления негативных явлений в хозяйственной жизни. Положение в сельском хозяйстве. Благосостояние и культура горьковчан.</w:t>
      </w:r>
    </w:p>
    <w:p w:rsidR="00842C00" w:rsidRPr="00842C00" w:rsidRDefault="00842C00" w:rsidP="00842C00">
      <w:pPr>
        <w:ind w:right="284" w:firstLine="284"/>
        <w:jc w:val="both"/>
      </w:pPr>
      <w:r w:rsidRPr="00842C00">
        <w:t>Горьковская область на путях перестройки. Перестройка в промышленности, в сельском хозяйстве, в социально – духовной жизни.</w:t>
      </w:r>
    </w:p>
    <w:p w:rsidR="00842C00" w:rsidRPr="00842C00" w:rsidRDefault="00842C00" w:rsidP="00842C00">
      <w:pPr>
        <w:ind w:right="284" w:firstLine="284"/>
        <w:jc w:val="both"/>
      </w:pPr>
      <w:r w:rsidRPr="00842C00">
        <w:t>Область в годы формирования российской  государственности на рубеже веков.</w:t>
      </w:r>
    </w:p>
    <w:p w:rsidR="00842C00" w:rsidRPr="00842C00" w:rsidRDefault="00842C00" w:rsidP="00842C00">
      <w:pPr>
        <w:ind w:right="284" w:firstLine="284"/>
        <w:jc w:val="both"/>
        <w:rPr>
          <w:b/>
          <w:i/>
          <w:u w:val="single"/>
        </w:rPr>
      </w:pPr>
    </w:p>
    <w:p w:rsidR="00842C00" w:rsidRPr="00842C00" w:rsidRDefault="00842C00" w:rsidP="00842C00">
      <w:pPr>
        <w:ind w:right="284" w:firstLine="284"/>
        <w:rPr>
          <w:b/>
        </w:rPr>
      </w:pPr>
      <w:r w:rsidRPr="00842C00">
        <w:rPr>
          <w:b/>
        </w:rPr>
        <w:t xml:space="preserve">  Формы занятий.</w:t>
      </w:r>
    </w:p>
    <w:p w:rsidR="00842C00" w:rsidRPr="00842C00" w:rsidRDefault="00842C00" w:rsidP="00842C00">
      <w:pPr>
        <w:ind w:right="284" w:firstLine="284"/>
        <w:rPr>
          <w:b/>
          <w:i/>
        </w:rPr>
      </w:pPr>
      <w:r w:rsidRPr="00842C00">
        <w:rPr>
          <w:b/>
          <w:i/>
        </w:rPr>
        <w:t>1.Традиционное занятие.</w:t>
      </w:r>
    </w:p>
    <w:p w:rsidR="00842C00" w:rsidRPr="00842C00" w:rsidRDefault="00842C00" w:rsidP="00842C00">
      <w:pPr>
        <w:ind w:left="284" w:right="282"/>
        <w:jc w:val="both"/>
      </w:pPr>
      <w:r w:rsidRPr="00842C00">
        <w:t>Осуществляется принцип вариативного обучения, происходит оптимальная смена приемов и срезов организации учебной деятельности (вынесение опережающих заданий, анализ ситуаций,  сочетание фронтальной, групповой, индивидуальной формы работы и т.д.)</w:t>
      </w:r>
      <w:r w:rsidRPr="00842C00">
        <w:rPr>
          <w:b/>
          <w:i/>
        </w:rPr>
        <w:t>.</w:t>
      </w:r>
    </w:p>
    <w:p w:rsidR="00842C00" w:rsidRPr="00842C00" w:rsidRDefault="00842C00" w:rsidP="00842C00">
      <w:pPr>
        <w:ind w:right="282" w:firstLine="284"/>
        <w:rPr>
          <w:b/>
          <w:i/>
        </w:rPr>
      </w:pPr>
      <w:r w:rsidRPr="00842C00">
        <w:rPr>
          <w:b/>
          <w:i/>
        </w:rPr>
        <w:t>2.Работа в группах («Мозговой штурм»).</w:t>
      </w:r>
    </w:p>
    <w:p w:rsidR="00842C00" w:rsidRPr="00842C00" w:rsidRDefault="00842C00" w:rsidP="00842C00">
      <w:pPr>
        <w:ind w:right="282" w:firstLine="284"/>
        <w:jc w:val="both"/>
      </w:pPr>
      <w:r w:rsidRPr="00842C00">
        <w:t>Эффективность-вовлечение в работу над решением сложной проблемы большинства учащихся.</w:t>
      </w:r>
    </w:p>
    <w:p w:rsidR="00842C00" w:rsidRPr="00842C00" w:rsidRDefault="00842C00" w:rsidP="00842C00">
      <w:pPr>
        <w:ind w:right="282" w:firstLine="284"/>
        <w:rPr>
          <w:b/>
          <w:i/>
        </w:rPr>
      </w:pPr>
      <w:r w:rsidRPr="00842C00">
        <w:rPr>
          <w:b/>
          <w:i/>
        </w:rPr>
        <w:t>3.Деловая игра.</w:t>
      </w:r>
    </w:p>
    <w:p w:rsidR="00842C00" w:rsidRPr="00842C00" w:rsidRDefault="00842C00" w:rsidP="00842C00">
      <w:pPr>
        <w:ind w:left="284" w:right="282"/>
        <w:jc w:val="both"/>
      </w:pPr>
      <w:r w:rsidRPr="00842C00">
        <w:t>В деловых играх вырабатываются решения коллективно, коллективное мнение сформируется  и при помощи защиты решений собственной группы и при критике решений других групп.</w:t>
      </w:r>
    </w:p>
    <w:p w:rsidR="00842C00" w:rsidRPr="00842C00" w:rsidRDefault="00842C00" w:rsidP="00842C00">
      <w:pPr>
        <w:ind w:right="282" w:firstLine="284"/>
        <w:rPr>
          <w:b/>
          <w:i/>
        </w:rPr>
      </w:pPr>
      <w:r w:rsidRPr="00842C00">
        <w:rPr>
          <w:b/>
          <w:i/>
        </w:rPr>
        <w:t>4.Ролевая игра</w:t>
      </w:r>
    </w:p>
    <w:p w:rsidR="00842C00" w:rsidRPr="00842C00" w:rsidRDefault="00842C00" w:rsidP="00842C00">
      <w:pPr>
        <w:ind w:right="282" w:firstLine="284"/>
        <w:jc w:val="both"/>
      </w:pPr>
      <w:r w:rsidRPr="00842C00">
        <w:t>Разрешение проблемы игра позволяет распределить роли между  учащимися.</w:t>
      </w:r>
    </w:p>
    <w:p w:rsidR="00842C00" w:rsidRPr="00842C00" w:rsidRDefault="00842C00" w:rsidP="00842C00">
      <w:pPr>
        <w:ind w:right="282" w:firstLine="284"/>
        <w:jc w:val="both"/>
        <w:rPr>
          <w:b/>
        </w:rPr>
      </w:pPr>
      <w:r w:rsidRPr="00842C00">
        <w:rPr>
          <w:b/>
        </w:rPr>
        <w:t>Приемы и средства учебной работы.</w:t>
      </w:r>
    </w:p>
    <w:p w:rsidR="00842C00" w:rsidRPr="00842C00" w:rsidRDefault="00842C00" w:rsidP="00842C00">
      <w:pPr>
        <w:ind w:left="284" w:right="282"/>
        <w:jc w:val="both"/>
        <w:rPr>
          <w:b/>
          <w:i/>
        </w:rPr>
      </w:pPr>
      <w:r w:rsidRPr="00842C00">
        <w:rPr>
          <w:b/>
          <w:i/>
        </w:rPr>
        <w:t>Ведение тетради.</w:t>
      </w:r>
      <w:r w:rsidRPr="00842C00">
        <w:t xml:space="preserve"> Записывается только самое необходимое, важное, используются графические  схемы, таблицы, пиктограммы, условные знаки. В тетрадях выполняются практические задания, тесты.</w:t>
      </w:r>
    </w:p>
    <w:p w:rsidR="00842C00" w:rsidRPr="00842C00" w:rsidRDefault="00842C00" w:rsidP="00842C00">
      <w:pPr>
        <w:ind w:left="284" w:right="282"/>
        <w:jc w:val="both"/>
        <w:rPr>
          <w:b/>
          <w:i/>
        </w:rPr>
      </w:pPr>
      <w:r w:rsidRPr="00842C00">
        <w:rPr>
          <w:b/>
          <w:i/>
        </w:rPr>
        <w:t>Работа с доской.</w:t>
      </w:r>
      <w:r w:rsidRPr="00842C00">
        <w:t xml:space="preserve"> Оформление доски на уроках требует особого внимания. Желательно использовать единый образец оформления: тема, план, словарь.  Целесообразно использовать магнитную доску.</w:t>
      </w:r>
    </w:p>
    <w:p w:rsidR="00842C00" w:rsidRPr="00842C00" w:rsidRDefault="00842C00" w:rsidP="00842C00">
      <w:pPr>
        <w:ind w:left="284" w:right="282"/>
        <w:jc w:val="both"/>
        <w:rPr>
          <w:b/>
          <w:i/>
        </w:rPr>
      </w:pPr>
      <w:r w:rsidRPr="00842C00">
        <w:rPr>
          <w:b/>
          <w:i/>
        </w:rPr>
        <w:t xml:space="preserve">Решение кроссвордов. </w:t>
      </w:r>
      <w:r w:rsidRPr="00842C00">
        <w:t>Это позволяет глубже проработать с учащимися ряд важных понятий:  5-минутный фрагмент урока, насыщенной, напряженной мысленной деятельности, обеспечен.</w:t>
      </w:r>
    </w:p>
    <w:p w:rsidR="00842C00" w:rsidRPr="00842C00" w:rsidRDefault="00842C00" w:rsidP="00842C00">
      <w:pPr>
        <w:ind w:left="284" w:right="282" w:firstLine="60"/>
        <w:jc w:val="both"/>
        <w:rPr>
          <w:b/>
          <w:i/>
        </w:rPr>
      </w:pPr>
      <w:r w:rsidRPr="00842C00">
        <w:rPr>
          <w:b/>
          <w:i/>
        </w:rPr>
        <w:t xml:space="preserve">Использование наглядности. </w:t>
      </w:r>
      <w:r w:rsidRPr="00842C00">
        <w:t>Известно, что яркий образ,  воплощенный в картине, рисунке, может стать поводом не только для формирования недостающего школьникам стажа, который не заменим никакими объяснениями. Он служит началом живого  обсуждения проблемы.</w:t>
      </w:r>
    </w:p>
    <w:p w:rsidR="00842C00" w:rsidRPr="00842C00" w:rsidRDefault="00842C00" w:rsidP="00842C00">
      <w:pPr>
        <w:ind w:right="282" w:firstLine="284"/>
        <w:jc w:val="both"/>
        <w:rPr>
          <w:rFonts w:eastAsia="Times New Roman"/>
        </w:rPr>
      </w:pPr>
      <w:r w:rsidRPr="00842C00">
        <w:rPr>
          <w:rFonts w:eastAsia="Times New Roman"/>
          <w:b/>
          <w:i/>
        </w:rPr>
        <w:t xml:space="preserve">Использование ИКТ. </w:t>
      </w:r>
      <w:r w:rsidRPr="00842C00">
        <w:rPr>
          <w:rFonts w:eastAsia="Times New Roman"/>
        </w:rPr>
        <w:t>Онлайн тесты, кроссворды, игры, виртуальные экскурсии и т.д.</w:t>
      </w:r>
    </w:p>
    <w:p w:rsidR="00842C00" w:rsidRPr="00842C00" w:rsidRDefault="00842C00" w:rsidP="00842C00">
      <w:pPr>
        <w:pStyle w:val="a4"/>
        <w:ind w:firstLine="284"/>
        <w:jc w:val="both"/>
      </w:pPr>
    </w:p>
    <w:p w:rsidR="00842C00" w:rsidRPr="00842C00" w:rsidRDefault="00842C00" w:rsidP="00842C00">
      <w:pPr>
        <w:pStyle w:val="a4"/>
        <w:ind w:firstLine="284"/>
        <w:jc w:val="center"/>
        <w:rPr>
          <w:b/>
        </w:rPr>
      </w:pPr>
      <w:r w:rsidRPr="00842C00">
        <w:rPr>
          <w:b/>
        </w:rPr>
        <w:t>Рекомендуемые экскурсии.</w:t>
      </w:r>
    </w:p>
    <w:p w:rsidR="00842C00" w:rsidRPr="00842C00" w:rsidRDefault="00842C00" w:rsidP="00842C00">
      <w:pPr>
        <w:pStyle w:val="a4"/>
        <w:ind w:firstLine="284"/>
        <w:jc w:val="both"/>
        <w:rPr>
          <w:b/>
          <w:i/>
        </w:rPr>
      </w:pPr>
      <w:r w:rsidRPr="00842C00">
        <w:rPr>
          <w:b/>
          <w:i/>
        </w:rPr>
        <w:t xml:space="preserve">1.Древности </w:t>
      </w:r>
      <w:proofErr w:type="spellStart"/>
      <w:r w:rsidRPr="00842C00">
        <w:rPr>
          <w:b/>
          <w:i/>
        </w:rPr>
        <w:t>Арзамасского</w:t>
      </w:r>
      <w:proofErr w:type="spellEnd"/>
      <w:r w:rsidRPr="00842C00">
        <w:rPr>
          <w:b/>
          <w:i/>
        </w:rPr>
        <w:t xml:space="preserve"> края.</w:t>
      </w:r>
    </w:p>
    <w:p w:rsidR="00842C00" w:rsidRPr="00842C00" w:rsidRDefault="00842C00" w:rsidP="00842C00">
      <w:pPr>
        <w:pStyle w:val="a4"/>
        <w:ind w:firstLine="284"/>
        <w:jc w:val="both"/>
      </w:pPr>
      <w:r w:rsidRPr="00842C00">
        <w:t>Проводится по материалам археологических раскопок.</w:t>
      </w:r>
    </w:p>
    <w:p w:rsidR="00842C00" w:rsidRPr="00842C00" w:rsidRDefault="00842C00" w:rsidP="00842C00">
      <w:pPr>
        <w:pStyle w:val="a4"/>
        <w:ind w:firstLine="284"/>
        <w:jc w:val="both"/>
        <w:rPr>
          <w:b/>
          <w:i/>
        </w:rPr>
      </w:pPr>
      <w:r w:rsidRPr="00842C00">
        <w:rPr>
          <w:b/>
          <w:i/>
        </w:rPr>
        <w:t>2.Арзамасские промыслы.</w:t>
      </w:r>
    </w:p>
    <w:p w:rsidR="00842C00" w:rsidRPr="00842C00" w:rsidRDefault="00842C00" w:rsidP="00842C00">
      <w:pPr>
        <w:pStyle w:val="a4"/>
        <w:ind w:left="284"/>
        <w:jc w:val="both"/>
      </w:pPr>
      <w:r w:rsidRPr="00842C00">
        <w:t xml:space="preserve">Знакомство с промыслами г. Арзамаса и </w:t>
      </w:r>
      <w:proofErr w:type="spellStart"/>
      <w:r w:rsidRPr="00842C00">
        <w:t>Арзамасского</w:t>
      </w:r>
      <w:proofErr w:type="spellEnd"/>
      <w:r w:rsidRPr="00842C00">
        <w:t xml:space="preserve"> уезда (валяльным, кожевенным, сапожным, вышивальным, вязальным), историей их возникновения.</w:t>
      </w:r>
    </w:p>
    <w:p w:rsidR="00842C00" w:rsidRPr="00842C00" w:rsidRDefault="00842C00" w:rsidP="00842C00">
      <w:pPr>
        <w:pStyle w:val="a4"/>
        <w:ind w:firstLine="284"/>
        <w:jc w:val="both"/>
        <w:rPr>
          <w:b/>
          <w:i/>
        </w:rPr>
      </w:pPr>
      <w:r w:rsidRPr="00842C00">
        <w:rPr>
          <w:b/>
          <w:i/>
        </w:rPr>
        <w:t xml:space="preserve">3.Архитектура г. Арзамаса </w:t>
      </w:r>
      <w:r w:rsidRPr="00842C00">
        <w:rPr>
          <w:b/>
          <w:i/>
          <w:lang w:val="en-US"/>
        </w:rPr>
        <w:t>XVII</w:t>
      </w:r>
      <w:r w:rsidRPr="00842C00">
        <w:rPr>
          <w:b/>
          <w:i/>
        </w:rPr>
        <w:t xml:space="preserve"> – </w:t>
      </w:r>
      <w:r w:rsidRPr="00842C00">
        <w:rPr>
          <w:b/>
          <w:i/>
          <w:lang w:val="en-US"/>
        </w:rPr>
        <w:t>XX</w:t>
      </w:r>
      <w:r w:rsidRPr="00842C00">
        <w:rPr>
          <w:b/>
          <w:i/>
        </w:rPr>
        <w:t xml:space="preserve"> веков.</w:t>
      </w:r>
    </w:p>
    <w:p w:rsidR="00842C00" w:rsidRPr="00842C00" w:rsidRDefault="00842C00" w:rsidP="00842C00">
      <w:pPr>
        <w:pStyle w:val="a4"/>
        <w:ind w:firstLine="284"/>
        <w:jc w:val="both"/>
      </w:pPr>
      <w:r w:rsidRPr="00842C00">
        <w:t>Церковное и гражданское строительство.</w:t>
      </w:r>
    </w:p>
    <w:p w:rsidR="00842C00" w:rsidRPr="00842C00" w:rsidRDefault="00842C00" w:rsidP="00842C00">
      <w:pPr>
        <w:pStyle w:val="a4"/>
        <w:ind w:firstLine="284"/>
        <w:jc w:val="both"/>
        <w:rPr>
          <w:b/>
          <w:i/>
        </w:rPr>
      </w:pPr>
      <w:r w:rsidRPr="00842C00">
        <w:rPr>
          <w:b/>
          <w:i/>
        </w:rPr>
        <w:lastRenderedPageBreak/>
        <w:t>4. «Золотой век Арзамаса».</w:t>
      </w:r>
    </w:p>
    <w:p w:rsidR="00842C00" w:rsidRPr="00842C00" w:rsidRDefault="00842C00" w:rsidP="00842C00">
      <w:pPr>
        <w:pStyle w:val="a4"/>
        <w:ind w:firstLine="284"/>
        <w:jc w:val="both"/>
        <w:rPr>
          <w:b/>
          <w:i/>
        </w:rPr>
      </w:pPr>
      <w:r w:rsidRPr="00842C00">
        <w:rPr>
          <w:b/>
          <w:i/>
        </w:rPr>
        <w:t>5. Знаменитые люди г. Арзамаса.</w:t>
      </w:r>
    </w:p>
    <w:p w:rsidR="00842C00" w:rsidRPr="00842C00" w:rsidRDefault="00842C00" w:rsidP="00842C00">
      <w:pPr>
        <w:ind w:right="-108"/>
        <w:jc w:val="center"/>
        <w:rPr>
          <w:rFonts w:eastAsia="Calibri"/>
          <w:b/>
          <w:caps/>
        </w:rPr>
      </w:pPr>
      <w:r w:rsidRPr="00842C00">
        <w:rPr>
          <w:rFonts w:eastAsia="Calibri"/>
          <w:b/>
          <w:caps/>
        </w:rPr>
        <w:t>Учебно-тематический план</w:t>
      </w:r>
    </w:p>
    <w:p w:rsidR="00842C00" w:rsidRPr="00842C00" w:rsidRDefault="00842C00" w:rsidP="00842C00">
      <w:pPr>
        <w:ind w:right="-108" w:firstLine="567"/>
        <w:jc w:val="both"/>
        <w:rPr>
          <w:rFonts w:eastAsia="Calibr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3"/>
        <w:gridCol w:w="6690"/>
        <w:gridCol w:w="1798"/>
      </w:tblGrid>
      <w:tr w:rsidR="00842C00" w:rsidRPr="00842C00" w:rsidTr="00842C00">
        <w:trPr>
          <w:jc w:val="center"/>
        </w:trPr>
        <w:tc>
          <w:tcPr>
            <w:tcW w:w="1083" w:type="dxa"/>
          </w:tcPr>
          <w:p w:rsidR="00842C00" w:rsidRPr="00842C00" w:rsidRDefault="00842C00" w:rsidP="00842C00">
            <w:pPr>
              <w:ind w:right="71"/>
              <w:jc w:val="center"/>
              <w:rPr>
                <w:rFonts w:eastAsia="Calibri"/>
                <w:b/>
                <w:i/>
                <w:color w:val="000000"/>
                <w:shd w:val="clear" w:color="auto" w:fill="FFFFFF"/>
              </w:rPr>
            </w:pPr>
            <w:r w:rsidRPr="00842C00">
              <w:rPr>
                <w:rFonts w:eastAsia="Calibri"/>
                <w:b/>
                <w:i/>
                <w:color w:val="000000"/>
                <w:shd w:val="clear" w:color="auto" w:fill="FFFFFF"/>
              </w:rPr>
              <w:t>№</w:t>
            </w:r>
          </w:p>
          <w:p w:rsidR="00842C00" w:rsidRPr="00842C00" w:rsidRDefault="00842C00" w:rsidP="00842C00">
            <w:pPr>
              <w:ind w:right="71"/>
              <w:jc w:val="center"/>
              <w:rPr>
                <w:rFonts w:eastAsia="Calibri"/>
                <w:b/>
                <w:i/>
                <w:color w:val="000000"/>
                <w:shd w:val="clear" w:color="auto" w:fill="FFFFFF"/>
              </w:rPr>
            </w:pPr>
            <w:r w:rsidRPr="00842C00">
              <w:rPr>
                <w:rFonts w:eastAsia="Calibri"/>
                <w:b/>
                <w:i/>
                <w:color w:val="000000"/>
                <w:shd w:val="clear" w:color="auto" w:fill="FFFFFF"/>
              </w:rPr>
              <w:t>п/п</w:t>
            </w:r>
          </w:p>
        </w:tc>
        <w:tc>
          <w:tcPr>
            <w:tcW w:w="6690" w:type="dxa"/>
          </w:tcPr>
          <w:p w:rsidR="00842C00" w:rsidRPr="00842C00" w:rsidRDefault="00842C00" w:rsidP="00842C00">
            <w:pPr>
              <w:ind w:right="-108"/>
              <w:jc w:val="center"/>
              <w:rPr>
                <w:rFonts w:eastAsia="Calibri"/>
                <w:b/>
                <w:i/>
                <w:color w:val="000000"/>
                <w:shd w:val="clear" w:color="auto" w:fill="FFFFFF"/>
              </w:rPr>
            </w:pPr>
            <w:r w:rsidRPr="00842C00">
              <w:rPr>
                <w:rFonts w:eastAsia="Calibri"/>
                <w:b/>
                <w:i/>
                <w:color w:val="000000"/>
                <w:shd w:val="clear" w:color="auto" w:fill="FFFFFF"/>
              </w:rPr>
              <w:t>Наименование разделов</w:t>
            </w:r>
          </w:p>
        </w:tc>
        <w:tc>
          <w:tcPr>
            <w:tcW w:w="1798" w:type="dxa"/>
          </w:tcPr>
          <w:p w:rsidR="00842C00" w:rsidRPr="00842C00" w:rsidRDefault="00842C00" w:rsidP="00842C00">
            <w:pPr>
              <w:ind w:right="-108"/>
              <w:jc w:val="center"/>
              <w:rPr>
                <w:rFonts w:eastAsia="Calibri"/>
                <w:b/>
                <w:i/>
                <w:color w:val="000000"/>
                <w:shd w:val="clear" w:color="auto" w:fill="FFFFFF"/>
              </w:rPr>
            </w:pPr>
            <w:r w:rsidRPr="00842C00">
              <w:rPr>
                <w:rFonts w:eastAsia="Calibri"/>
                <w:b/>
                <w:i/>
                <w:color w:val="000000"/>
                <w:shd w:val="clear" w:color="auto" w:fill="FFFFFF"/>
              </w:rPr>
              <w:t>Количество часов</w:t>
            </w:r>
          </w:p>
        </w:tc>
      </w:tr>
      <w:tr w:rsidR="00842C00" w:rsidRPr="00842C00" w:rsidTr="00842C00">
        <w:trPr>
          <w:jc w:val="center"/>
        </w:trPr>
        <w:tc>
          <w:tcPr>
            <w:tcW w:w="1083" w:type="dxa"/>
          </w:tcPr>
          <w:p w:rsidR="00842C00" w:rsidRPr="00842C00" w:rsidRDefault="00842C00" w:rsidP="00842C00">
            <w:pPr>
              <w:ind w:right="-108"/>
              <w:jc w:val="center"/>
              <w:rPr>
                <w:rFonts w:eastAsia="Calibri"/>
                <w:color w:val="000000"/>
                <w:shd w:val="clear" w:color="auto" w:fill="FFFFFF"/>
              </w:rPr>
            </w:pPr>
            <w:r w:rsidRPr="00842C00">
              <w:rPr>
                <w:rFonts w:eastAsia="Calibri"/>
                <w:color w:val="000000"/>
                <w:shd w:val="clear" w:color="auto" w:fill="FFFFFF"/>
              </w:rPr>
              <w:t>1</w:t>
            </w:r>
          </w:p>
        </w:tc>
        <w:tc>
          <w:tcPr>
            <w:tcW w:w="6690" w:type="dxa"/>
          </w:tcPr>
          <w:p w:rsidR="00842C00" w:rsidRPr="00842C00" w:rsidRDefault="00842C00" w:rsidP="00842C00">
            <w:pPr>
              <w:ind w:right="-108"/>
              <w:jc w:val="both"/>
              <w:rPr>
                <w:rFonts w:eastAsia="Calibri"/>
                <w:color w:val="000000"/>
                <w:shd w:val="clear" w:color="auto" w:fill="FFFFFF"/>
              </w:rPr>
            </w:pPr>
            <w:r w:rsidRPr="00842C00">
              <w:rPr>
                <w:rFonts w:eastAsia="Calibri"/>
                <w:color w:val="000000"/>
                <w:shd w:val="clear" w:color="auto" w:fill="FFFFFF"/>
              </w:rPr>
              <w:t>Вводный урок по курсу.</w:t>
            </w:r>
          </w:p>
        </w:tc>
        <w:tc>
          <w:tcPr>
            <w:tcW w:w="1798" w:type="dxa"/>
          </w:tcPr>
          <w:p w:rsidR="00842C00" w:rsidRPr="00842C00" w:rsidRDefault="00842C00" w:rsidP="00842C00">
            <w:pPr>
              <w:ind w:right="-108"/>
              <w:jc w:val="center"/>
              <w:rPr>
                <w:rFonts w:eastAsia="Calibri"/>
                <w:color w:val="000000"/>
                <w:shd w:val="clear" w:color="auto" w:fill="FFFFFF"/>
              </w:rPr>
            </w:pPr>
            <w:r w:rsidRPr="00842C00">
              <w:rPr>
                <w:rFonts w:eastAsia="Calibri"/>
                <w:color w:val="000000"/>
                <w:shd w:val="clear" w:color="auto" w:fill="FFFFFF"/>
              </w:rPr>
              <w:t>1</w:t>
            </w:r>
          </w:p>
        </w:tc>
      </w:tr>
      <w:tr w:rsidR="00842C00" w:rsidRPr="00842C00" w:rsidTr="00842C00">
        <w:trPr>
          <w:jc w:val="center"/>
        </w:trPr>
        <w:tc>
          <w:tcPr>
            <w:tcW w:w="1083" w:type="dxa"/>
          </w:tcPr>
          <w:p w:rsidR="00842C00" w:rsidRPr="00842C00" w:rsidRDefault="00842C00" w:rsidP="00842C00">
            <w:pPr>
              <w:ind w:right="-108"/>
              <w:jc w:val="center"/>
              <w:rPr>
                <w:rFonts w:eastAsia="Calibri"/>
                <w:color w:val="000000"/>
                <w:shd w:val="clear" w:color="auto" w:fill="FFFFFF"/>
                <w:lang w:val="en-US"/>
              </w:rPr>
            </w:pPr>
            <w:r w:rsidRPr="00842C00">
              <w:rPr>
                <w:rFonts w:eastAsia="Calibri"/>
                <w:color w:val="000000"/>
                <w:shd w:val="clear" w:color="auto" w:fill="FFFFFF"/>
                <w:lang w:val="en-US"/>
              </w:rPr>
              <w:t>I</w:t>
            </w:r>
          </w:p>
        </w:tc>
        <w:tc>
          <w:tcPr>
            <w:tcW w:w="6690" w:type="dxa"/>
          </w:tcPr>
          <w:p w:rsidR="00842C00" w:rsidRPr="00842C00" w:rsidRDefault="00842C00" w:rsidP="00842C00">
            <w:pPr>
              <w:ind w:right="-108"/>
              <w:jc w:val="both"/>
              <w:rPr>
                <w:rFonts w:eastAsia="Calibri"/>
                <w:color w:val="000000"/>
                <w:shd w:val="clear" w:color="auto" w:fill="FFFFFF"/>
              </w:rPr>
            </w:pPr>
            <w:r w:rsidRPr="00842C00">
              <w:rPr>
                <w:rFonts w:eastAsia="Calibri"/>
                <w:color w:val="000000"/>
                <w:shd w:val="clear" w:color="auto" w:fill="FFFFFF"/>
              </w:rPr>
              <w:t>Нижегородский край в древности.</w:t>
            </w:r>
          </w:p>
        </w:tc>
        <w:tc>
          <w:tcPr>
            <w:tcW w:w="1798" w:type="dxa"/>
          </w:tcPr>
          <w:p w:rsidR="00842C00" w:rsidRPr="00842C00" w:rsidRDefault="00842C00" w:rsidP="00842C00">
            <w:pPr>
              <w:ind w:right="-108"/>
              <w:jc w:val="center"/>
              <w:rPr>
                <w:rFonts w:eastAsia="Calibri"/>
                <w:color w:val="000000"/>
                <w:shd w:val="clear" w:color="auto" w:fill="FFFFFF"/>
              </w:rPr>
            </w:pPr>
            <w:r w:rsidRPr="00842C00">
              <w:rPr>
                <w:rFonts w:eastAsia="Calibri"/>
                <w:color w:val="000000"/>
                <w:shd w:val="clear" w:color="auto" w:fill="FFFFFF"/>
              </w:rPr>
              <w:t>3</w:t>
            </w:r>
          </w:p>
        </w:tc>
      </w:tr>
      <w:tr w:rsidR="00842C00" w:rsidRPr="00842C00" w:rsidTr="00842C00">
        <w:trPr>
          <w:jc w:val="center"/>
        </w:trPr>
        <w:tc>
          <w:tcPr>
            <w:tcW w:w="1083" w:type="dxa"/>
          </w:tcPr>
          <w:p w:rsidR="00842C00" w:rsidRPr="00842C00" w:rsidRDefault="00842C00" w:rsidP="00842C00">
            <w:pPr>
              <w:ind w:right="-108"/>
              <w:jc w:val="center"/>
              <w:rPr>
                <w:rFonts w:eastAsia="Calibri"/>
                <w:color w:val="000000"/>
                <w:shd w:val="clear" w:color="auto" w:fill="FFFFFF"/>
                <w:lang w:val="en-US"/>
              </w:rPr>
            </w:pPr>
            <w:r w:rsidRPr="00842C00">
              <w:rPr>
                <w:rFonts w:eastAsia="Calibri"/>
                <w:color w:val="000000"/>
                <w:shd w:val="clear" w:color="auto" w:fill="FFFFFF"/>
                <w:lang w:val="en-US"/>
              </w:rPr>
              <w:t>II</w:t>
            </w:r>
          </w:p>
        </w:tc>
        <w:tc>
          <w:tcPr>
            <w:tcW w:w="6690" w:type="dxa"/>
          </w:tcPr>
          <w:p w:rsidR="00842C00" w:rsidRPr="00842C00" w:rsidRDefault="00842C00" w:rsidP="00842C00">
            <w:pPr>
              <w:ind w:right="-108"/>
              <w:jc w:val="both"/>
              <w:rPr>
                <w:rFonts w:eastAsia="Calibri"/>
                <w:color w:val="000000"/>
                <w:shd w:val="clear" w:color="auto" w:fill="FFFFFF"/>
              </w:rPr>
            </w:pPr>
            <w:r w:rsidRPr="00842C00">
              <w:rPr>
                <w:rFonts w:eastAsia="Calibri"/>
                <w:color w:val="000000"/>
                <w:shd w:val="clear" w:color="auto" w:fill="FFFFFF"/>
              </w:rPr>
              <w:t xml:space="preserve">Нижегородский край в </w:t>
            </w:r>
            <w:r w:rsidRPr="00842C00">
              <w:rPr>
                <w:rFonts w:eastAsia="Calibri"/>
                <w:color w:val="000000"/>
                <w:shd w:val="clear" w:color="auto" w:fill="FFFFFF"/>
                <w:lang w:val="en-US"/>
              </w:rPr>
              <w:t>XII</w:t>
            </w:r>
            <w:r w:rsidRPr="00842C00">
              <w:rPr>
                <w:rFonts w:eastAsia="Calibri"/>
                <w:color w:val="000000"/>
                <w:shd w:val="clear" w:color="auto" w:fill="FFFFFF"/>
              </w:rPr>
              <w:t>-</w:t>
            </w:r>
            <w:r w:rsidRPr="00842C00">
              <w:rPr>
                <w:rFonts w:eastAsia="Calibri"/>
                <w:color w:val="000000"/>
                <w:shd w:val="clear" w:color="auto" w:fill="FFFFFF"/>
                <w:lang w:val="en-US"/>
              </w:rPr>
              <w:t>XIV</w:t>
            </w:r>
            <w:r w:rsidRPr="00842C00">
              <w:rPr>
                <w:rFonts w:eastAsia="Calibri"/>
                <w:color w:val="000000"/>
                <w:shd w:val="clear" w:color="auto" w:fill="FFFFFF"/>
              </w:rPr>
              <w:t xml:space="preserve"> веках.</w:t>
            </w:r>
          </w:p>
        </w:tc>
        <w:tc>
          <w:tcPr>
            <w:tcW w:w="1798" w:type="dxa"/>
          </w:tcPr>
          <w:p w:rsidR="00842C00" w:rsidRPr="00842C00" w:rsidRDefault="00842C00" w:rsidP="00842C00">
            <w:pPr>
              <w:ind w:right="-108"/>
              <w:jc w:val="center"/>
              <w:rPr>
                <w:rFonts w:eastAsia="Calibri"/>
                <w:color w:val="000000"/>
                <w:shd w:val="clear" w:color="auto" w:fill="FFFFFF"/>
              </w:rPr>
            </w:pPr>
            <w:r w:rsidRPr="00842C00">
              <w:rPr>
                <w:rFonts w:eastAsia="Calibri"/>
                <w:color w:val="000000"/>
                <w:shd w:val="clear" w:color="auto" w:fill="FFFFFF"/>
              </w:rPr>
              <w:t>5</w:t>
            </w:r>
          </w:p>
        </w:tc>
      </w:tr>
      <w:tr w:rsidR="00842C00" w:rsidRPr="00842C00" w:rsidTr="00842C00">
        <w:trPr>
          <w:jc w:val="center"/>
        </w:trPr>
        <w:tc>
          <w:tcPr>
            <w:tcW w:w="1083" w:type="dxa"/>
          </w:tcPr>
          <w:p w:rsidR="00842C00" w:rsidRPr="00842C00" w:rsidRDefault="00842C00" w:rsidP="00842C00">
            <w:pPr>
              <w:ind w:right="-108"/>
              <w:jc w:val="center"/>
              <w:rPr>
                <w:rFonts w:eastAsia="Calibri"/>
                <w:color w:val="000000"/>
                <w:shd w:val="clear" w:color="auto" w:fill="FFFFFF"/>
                <w:lang w:val="en-US"/>
              </w:rPr>
            </w:pPr>
            <w:r w:rsidRPr="00842C00">
              <w:rPr>
                <w:rFonts w:eastAsia="Calibri"/>
                <w:color w:val="000000"/>
                <w:shd w:val="clear" w:color="auto" w:fill="FFFFFF"/>
                <w:lang w:val="en-US"/>
              </w:rPr>
              <w:t>III</w:t>
            </w:r>
          </w:p>
        </w:tc>
        <w:tc>
          <w:tcPr>
            <w:tcW w:w="6690" w:type="dxa"/>
          </w:tcPr>
          <w:p w:rsidR="00842C00" w:rsidRPr="00842C00" w:rsidRDefault="00842C00" w:rsidP="00842C00">
            <w:pPr>
              <w:ind w:right="-108"/>
              <w:jc w:val="both"/>
              <w:rPr>
                <w:rFonts w:eastAsia="Calibri"/>
                <w:color w:val="000000"/>
                <w:shd w:val="clear" w:color="auto" w:fill="FFFFFF"/>
              </w:rPr>
            </w:pPr>
            <w:r w:rsidRPr="00842C00">
              <w:rPr>
                <w:rFonts w:eastAsia="Calibri"/>
                <w:color w:val="000000"/>
                <w:shd w:val="clear" w:color="auto" w:fill="FFFFFF"/>
              </w:rPr>
              <w:t>Нижегородский край в составе Российского государства.</w:t>
            </w:r>
          </w:p>
        </w:tc>
        <w:tc>
          <w:tcPr>
            <w:tcW w:w="1798" w:type="dxa"/>
          </w:tcPr>
          <w:p w:rsidR="00842C00" w:rsidRPr="00842C00" w:rsidRDefault="00842C00" w:rsidP="00842C00">
            <w:pPr>
              <w:ind w:right="-108"/>
              <w:jc w:val="center"/>
              <w:rPr>
                <w:rFonts w:eastAsia="Calibri"/>
                <w:color w:val="000000"/>
                <w:shd w:val="clear" w:color="auto" w:fill="FFFFFF"/>
              </w:rPr>
            </w:pPr>
            <w:r w:rsidRPr="00842C00">
              <w:rPr>
                <w:rFonts w:eastAsia="Calibri"/>
                <w:color w:val="000000"/>
                <w:shd w:val="clear" w:color="auto" w:fill="FFFFFF"/>
              </w:rPr>
              <w:t>5</w:t>
            </w:r>
          </w:p>
        </w:tc>
      </w:tr>
      <w:tr w:rsidR="00842C00" w:rsidRPr="00842C00" w:rsidTr="00842C00">
        <w:trPr>
          <w:jc w:val="center"/>
        </w:trPr>
        <w:tc>
          <w:tcPr>
            <w:tcW w:w="1083" w:type="dxa"/>
          </w:tcPr>
          <w:p w:rsidR="00842C00" w:rsidRPr="00842C00" w:rsidRDefault="00842C00" w:rsidP="00842C00">
            <w:pPr>
              <w:ind w:right="-108"/>
              <w:jc w:val="center"/>
              <w:rPr>
                <w:rFonts w:eastAsia="Calibri"/>
                <w:color w:val="000000"/>
                <w:shd w:val="clear" w:color="auto" w:fill="FFFFFF"/>
                <w:lang w:val="en-US"/>
              </w:rPr>
            </w:pPr>
            <w:r w:rsidRPr="00842C00">
              <w:rPr>
                <w:rFonts w:eastAsia="Calibri"/>
                <w:color w:val="000000"/>
                <w:shd w:val="clear" w:color="auto" w:fill="FFFFFF"/>
                <w:lang w:val="en-US"/>
              </w:rPr>
              <w:t>IV</w:t>
            </w:r>
          </w:p>
        </w:tc>
        <w:tc>
          <w:tcPr>
            <w:tcW w:w="6690" w:type="dxa"/>
          </w:tcPr>
          <w:p w:rsidR="00842C00" w:rsidRPr="00842C00" w:rsidRDefault="00842C00" w:rsidP="00842C00">
            <w:pPr>
              <w:ind w:right="-108"/>
              <w:jc w:val="both"/>
              <w:rPr>
                <w:rFonts w:eastAsia="Calibri"/>
                <w:color w:val="000000"/>
                <w:shd w:val="clear" w:color="auto" w:fill="FFFFFF"/>
              </w:rPr>
            </w:pPr>
            <w:r w:rsidRPr="00842C00">
              <w:rPr>
                <w:rFonts w:eastAsia="Calibri"/>
                <w:color w:val="000000"/>
                <w:shd w:val="clear" w:color="auto" w:fill="FFFFFF"/>
              </w:rPr>
              <w:t xml:space="preserve">Нижегородский край в </w:t>
            </w:r>
            <w:r w:rsidRPr="00842C00">
              <w:rPr>
                <w:rFonts w:eastAsia="Calibri"/>
                <w:color w:val="000000"/>
                <w:shd w:val="clear" w:color="auto" w:fill="FFFFFF"/>
                <w:lang w:val="en-US"/>
              </w:rPr>
              <w:t>XVII</w:t>
            </w:r>
            <w:r w:rsidRPr="00842C00">
              <w:rPr>
                <w:rFonts w:eastAsia="Calibri"/>
                <w:color w:val="000000"/>
                <w:shd w:val="clear" w:color="auto" w:fill="FFFFFF"/>
              </w:rPr>
              <w:t xml:space="preserve"> веке «</w:t>
            </w:r>
            <w:proofErr w:type="spellStart"/>
            <w:r w:rsidRPr="00842C00">
              <w:rPr>
                <w:rFonts w:eastAsia="Calibri"/>
                <w:color w:val="000000"/>
                <w:shd w:val="clear" w:color="auto" w:fill="FFFFFF"/>
              </w:rPr>
              <w:t>Бунташный</w:t>
            </w:r>
            <w:proofErr w:type="spellEnd"/>
            <w:r w:rsidRPr="00842C00">
              <w:rPr>
                <w:rFonts w:eastAsia="Calibri"/>
                <w:color w:val="000000"/>
                <w:shd w:val="clear" w:color="auto" w:fill="FFFFFF"/>
              </w:rPr>
              <w:t xml:space="preserve"> век».</w:t>
            </w:r>
          </w:p>
        </w:tc>
        <w:tc>
          <w:tcPr>
            <w:tcW w:w="1798" w:type="dxa"/>
          </w:tcPr>
          <w:p w:rsidR="00842C00" w:rsidRPr="00842C00" w:rsidRDefault="00842C00" w:rsidP="00842C00">
            <w:pPr>
              <w:ind w:right="-108"/>
              <w:jc w:val="center"/>
              <w:rPr>
                <w:rFonts w:eastAsia="Calibri"/>
                <w:color w:val="000000"/>
                <w:shd w:val="clear" w:color="auto" w:fill="FFFFFF"/>
                <w:lang w:val="en-US"/>
              </w:rPr>
            </w:pPr>
            <w:r w:rsidRPr="00842C00">
              <w:rPr>
                <w:rFonts w:eastAsia="Calibri"/>
                <w:color w:val="000000"/>
                <w:shd w:val="clear" w:color="auto" w:fill="FFFFFF"/>
              </w:rPr>
              <w:t>1</w:t>
            </w:r>
            <w:r w:rsidRPr="00842C00">
              <w:rPr>
                <w:rFonts w:eastAsia="Calibri"/>
                <w:color w:val="000000"/>
                <w:shd w:val="clear" w:color="auto" w:fill="FFFFFF"/>
                <w:lang w:val="en-US"/>
              </w:rPr>
              <w:t>1</w:t>
            </w:r>
          </w:p>
        </w:tc>
      </w:tr>
      <w:tr w:rsidR="00842C00" w:rsidRPr="00842C00" w:rsidTr="00842C00">
        <w:trPr>
          <w:jc w:val="center"/>
        </w:trPr>
        <w:tc>
          <w:tcPr>
            <w:tcW w:w="1083" w:type="dxa"/>
          </w:tcPr>
          <w:p w:rsidR="00842C00" w:rsidRPr="00842C00" w:rsidRDefault="00842C00" w:rsidP="00842C00">
            <w:pPr>
              <w:ind w:right="-108"/>
              <w:jc w:val="center"/>
              <w:rPr>
                <w:rFonts w:eastAsia="Calibri"/>
                <w:color w:val="000000"/>
                <w:shd w:val="clear" w:color="auto" w:fill="FFFFFF"/>
                <w:lang w:val="en-US"/>
              </w:rPr>
            </w:pPr>
            <w:r w:rsidRPr="00842C00">
              <w:rPr>
                <w:rFonts w:eastAsia="Calibri"/>
                <w:color w:val="000000"/>
                <w:shd w:val="clear" w:color="auto" w:fill="FFFFFF"/>
                <w:lang w:val="en-US"/>
              </w:rPr>
              <w:t>V</w:t>
            </w:r>
          </w:p>
        </w:tc>
        <w:tc>
          <w:tcPr>
            <w:tcW w:w="6690" w:type="dxa"/>
          </w:tcPr>
          <w:p w:rsidR="00842C00" w:rsidRPr="00842C00" w:rsidRDefault="00842C00" w:rsidP="00842C00">
            <w:pPr>
              <w:ind w:right="-108"/>
              <w:jc w:val="both"/>
              <w:rPr>
                <w:rFonts w:eastAsia="Calibri"/>
                <w:color w:val="000000"/>
                <w:shd w:val="clear" w:color="auto" w:fill="FFFFFF"/>
              </w:rPr>
            </w:pPr>
            <w:r w:rsidRPr="00842C00">
              <w:rPr>
                <w:rFonts w:eastAsia="Calibri"/>
                <w:color w:val="000000"/>
                <w:shd w:val="clear" w:color="auto" w:fill="FFFFFF"/>
              </w:rPr>
              <w:t xml:space="preserve">Нижегородская губерния в </w:t>
            </w:r>
            <w:r w:rsidRPr="00842C00">
              <w:rPr>
                <w:rFonts w:eastAsia="Calibri"/>
                <w:color w:val="000000"/>
                <w:shd w:val="clear" w:color="auto" w:fill="FFFFFF"/>
                <w:lang w:val="en-US"/>
              </w:rPr>
              <w:t>XVIII</w:t>
            </w:r>
            <w:r w:rsidRPr="00842C00">
              <w:rPr>
                <w:rFonts w:eastAsia="Calibri"/>
                <w:color w:val="000000"/>
                <w:shd w:val="clear" w:color="auto" w:fill="FFFFFF"/>
              </w:rPr>
              <w:t xml:space="preserve"> веке.</w:t>
            </w:r>
          </w:p>
        </w:tc>
        <w:tc>
          <w:tcPr>
            <w:tcW w:w="1798" w:type="dxa"/>
          </w:tcPr>
          <w:p w:rsidR="00842C00" w:rsidRPr="00842C00" w:rsidRDefault="00842C00" w:rsidP="00842C00">
            <w:pPr>
              <w:ind w:right="-108"/>
              <w:jc w:val="center"/>
              <w:rPr>
                <w:rFonts w:eastAsia="Calibri"/>
                <w:color w:val="000000"/>
                <w:shd w:val="clear" w:color="auto" w:fill="FFFFFF"/>
                <w:lang w:val="en-US"/>
              </w:rPr>
            </w:pPr>
            <w:r w:rsidRPr="00842C00">
              <w:rPr>
                <w:rFonts w:eastAsia="Calibri"/>
                <w:color w:val="000000"/>
                <w:shd w:val="clear" w:color="auto" w:fill="FFFFFF"/>
                <w:lang w:val="en-US"/>
              </w:rPr>
              <w:t>12</w:t>
            </w:r>
          </w:p>
        </w:tc>
      </w:tr>
      <w:tr w:rsidR="00842C00" w:rsidRPr="00842C00" w:rsidTr="00842C00">
        <w:trPr>
          <w:jc w:val="center"/>
        </w:trPr>
        <w:tc>
          <w:tcPr>
            <w:tcW w:w="1083" w:type="dxa"/>
          </w:tcPr>
          <w:p w:rsidR="00842C00" w:rsidRPr="00842C00" w:rsidRDefault="00842C00" w:rsidP="00842C00">
            <w:pPr>
              <w:ind w:right="-108"/>
              <w:jc w:val="center"/>
              <w:rPr>
                <w:rFonts w:eastAsia="Calibri"/>
                <w:color w:val="000000"/>
                <w:shd w:val="clear" w:color="auto" w:fill="FFFFFF"/>
                <w:lang w:val="en-US"/>
              </w:rPr>
            </w:pPr>
            <w:r w:rsidRPr="00842C00">
              <w:rPr>
                <w:rFonts w:eastAsia="Calibri"/>
                <w:color w:val="000000"/>
                <w:shd w:val="clear" w:color="auto" w:fill="FFFFFF"/>
                <w:lang w:val="en-US"/>
              </w:rPr>
              <w:t>VI</w:t>
            </w:r>
          </w:p>
        </w:tc>
        <w:tc>
          <w:tcPr>
            <w:tcW w:w="6690" w:type="dxa"/>
          </w:tcPr>
          <w:p w:rsidR="00842C00" w:rsidRPr="00842C00" w:rsidRDefault="00842C00" w:rsidP="00842C00">
            <w:pPr>
              <w:ind w:right="-108"/>
              <w:jc w:val="both"/>
              <w:rPr>
                <w:rFonts w:eastAsia="Calibri"/>
                <w:color w:val="000000"/>
                <w:shd w:val="clear" w:color="auto" w:fill="FFFFFF"/>
              </w:rPr>
            </w:pPr>
            <w:r w:rsidRPr="00842C00">
              <w:rPr>
                <w:rFonts w:eastAsia="Calibri"/>
                <w:color w:val="000000"/>
                <w:shd w:val="clear" w:color="auto" w:fill="FFFFFF"/>
              </w:rPr>
              <w:t xml:space="preserve">Нижегородская губерния в первой половине </w:t>
            </w:r>
            <w:r w:rsidRPr="00842C00">
              <w:rPr>
                <w:rFonts w:eastAsia="Calibri"/>
                <w:color w:val="000000"/>
                <w:shd w:val="clear" w:color="auto" w:fill="FFFFFF"/>
                <w:lang w:val="en-US"/>
              </w:rPr>
              <w:t>XIX</w:t>
            </w:r>
            <w:r w:rsidRPr="00842C00">
              <w:rPr>
                <w:rFonts w:eastAsia="Calibri"/>
                <w:color w:val="000000"/>
                <w:shd w:val="clear" w:color="auto" w:fill="FFFFFF"/>
              </w:rPr>
              <w:t xml:space="preserve"> века.</w:t>
            </w:r>
          </w:p>
        </w:tc>
        <w:tc>
          <w:tcPr>
            <w:tcW w:w="1798" w:type="dxa"/>
          </w:tcPr>
          <w:p w:rsidR="00842C00" w:rsidRPr="00842C00" w:rsidRDefault="00842C00" w:rsidP="00842C00">
            <w:pPr>
              <w:ind w:right="-108"/>
              <w:jc w:val="center"/>
              <w:rPr>
                <w:rFonts w:eastAsia="Calibri"/>
                <w:color w:val="000000"/>
                <w:shd w:val="clear" w:color="auto" w:fill="FFFFFF"/>
                <w:lang w:val="en-US"/>
              </w:rPr>
            </w:pPr>
            <w:r w:rsidRPr="00842C00">
              <w:rPr>
                <w:rFonts w:eastAsia="Calibri"/>
                <w:color w:val="000000"/>
                <w:shd w:val="clear" w:color="auto" w:fill="FFFFFF"/>
                <w:lang w:val="en-US"/>
              </w:rPr>
              <w:t>7</w:t>
            </w:r>
          </w:p>
        </w:tc>
      </w:tr>
      <w:tr w:rsidR="00842C00" w:rsidRPr="00842C00" w:rsidTr="00842C00">
        <w:trPr>
          <w:jc w:val="center"/>
        </w:trPr>
        <w:tc>
          <w:tcPr>
            <w:tcW w:w="1083" w:type="dxa"/>
          </w:tcPr>
          <w:p w:rsidR="00842C00" w:rsidRPr="00842C00" w:rsidRDefault="00842C00" w:rsidP="00842C00">
            <w:pPr>
              <w:ind w:right="-108"/>
              <w:jc w:val="center"/>
              <w:rPr>
                <w:rFonts w:eastAsia="Calibri"/>
                <w:color w:val="000000"/>
                <w:shd w:val="clear" w:color="auto" w:fill="FFFFFF"/>
                <w:lang w:val="en-US"/>
              </w:rPr>
            </w:pPr>
            <w:r w:rsidRPr="00842C00">
              <w:rPr>
                <w:rFonts w:eastAsia="Calibri"/>
                <w:color w:val="000000"/>
                <w:shd w:val="clear" w:color="auto" w:fill="FFFFFF"/>
                <w:lang w:val="en-US"/>
              </w:rPr>
              <w:t>VII</w:t>
            </w:r>
          </w:p>
        </w:tc>
        <w:tc>
          <w:tcPr>
            <w:tcW w:w="6690" w:type="dxa"/>
          </w:tcPr>
          <w:p w:rsidR="00842C00" w:rsidRPr="00842C00" w:rsidRDefault="00842C00" w:rsidP="00842C00">
            <w:pPr>
              <w:ind w:right="-108"/>
              <w:jc w:val="both"/>
              <w:rPr>
                <w:rFonts w:eastAsia="Calibri"/>
                <w:color w:val="000000"/>
                <w:shd w:val="clear" w:color="auto" w:fill="FFFFFF"/>
              </w:rPr>
            </w:pPr>
            <w:r w:rsidRPr="00842C00">
              <w:rPr>
                <w:rFonts w:eastAsia="Calibri"/>
                <w:color w:val="000000"/>
                <w:shd w:val="clear" w:color="auto" w:fill="FFFFFF"/>
              </w:rPr>
              <w:t xml:space="preserve">Нижегородская губерния в второй половине </w:t>
            </w:r>
            <w:r w:rsidRPr="00842C00">
              <w:rPr>
                <w:rFonts w:eastAsia="Calibri"/>
                <w:color w:val="000000"/>
                <w:shd w:val="clear" w:color="auto" w:fill="FFFFFF"/>
                <w:lang w:val="en-US"/>
              </w:rPr>
              <w:t>XIX</w:t>
            </w:r>
            <w:r w:rsidRPr="00842C00">
              <w:rPr>
                <w:rFonts w:eastAsia="Calibri"/>
                <w:color w:val="000000"/>
                <w:shd w:val="clear" w:color="auto" w:fill="FFFFFF"/>
              </w:rPr>
              <w:t xml:space="preserve"> века.</w:t>
            </w:r>
          </w:p>
        </w:tc>
        <w:tc>
          <w:tcPr>
            <w:tcW w:w="1798" w:type="dxa"/>
          </w:tcPr>
          <w:p w:rsidR="00842C00" w:rsidRPr="00842C00" w:rsidRDefault="00842C00" w:rsidP="00842C00">
            <w:pPr>
              <w:ind w:right="-108"/>
              <w:jc w:val="center"/>
              <w:rPr>
                <w:rFonts w:eastAsia="Calibri"/>
                <w:color w:val="000000"/>
                <w:shd w:val="clear" w:color="auto" w:fill="FFFFFF"/>
                <w:lang w:val="en-US"/>
              </w:rPr>
            </w:pPr>
            <w:r w:rsidRPr="00842C00">
              <w:rPr>
                <w:rFonts w:eastAsia="Calibri"/>
                <w:color w:val="000000"/>
                <w:shd w:val="clear" w:color="auto" w:fill="FFFFFF"/>
                <w:lang w:val="en-US"/>
              </w:rPr>
              <w:t>6</w:t>
            </w:r>
          </w:p>
        </w:tc>
      </w:tr>
      <w:tr w:rsidR="00842C00" w:rsidRPr="00842C00" w:rsidTr="00842C00">
        <w:trPr>
          <w:jc w:val="center"/>
        </w:trPr>
        <w:tc>
          <w:tcPr>
            <w:tcW w:w="1083" w:type="dxa"/>
          </w:tcPr>
          <w:p w:rsidR="00842C00" w:rsidRPr="00842C00" w:rsidRDefault="00842C00" w:rsidP="00842C00">
            <w:pPr>
              <w:ind w:right="-108"/>
              <w:jc w:val="center"/>
              <w:rPr>
                <w:rFonts w:eastAsia="Calibri"/>
                <w:color w:val="000000"/>
                <w:shd w:val="clear" w:color="auto" w:fill="FFFFFF"/>
                <w:lang w:val="en-US"/>
              </w:rPr>
            </w:pPr>
            <w:r w:rsidRPr="00842C00">
              <w:rPr>
                <w:rFonts w:eastAsia="Calibri"/>
                <w:color w:val="000000"/>
                <w:shd w:val="clear" w:color="auto" w:fill="FFFFFF"/>
                <w:lang w:val="en-US"/>
              </w:rPr>
              <w:t>VIII</w:t>
            </w:r>
          </w:p>
        </w:tc>
        <w:tc>
          <w:tcPr>
            <w:tcW w:w="6690" w:type="dxa"/>
          </w:tcPr>
          <w:p w:rsidR="00842C00" w:rsidRPr="00842C00" w:rsidRDefault="00842C00" w:rsidP="00842C00">
            <w:pPr>
              <w:ind w:right="-108"/>
              <w:jc w:val="both"/>
              <w:rPr>
                <w:rFonts w:eastAsia="Calibri"/>
                <w:color w:val="000000"/>
                <w:shd w:val="clear" w:color="auto" w:fill="FFFFFF"/>
              </w:rPr>
            </w:pPr>
            <w:r w:rsidRPr="00842C00">
              <w:rPr>
                <w:rFonts w:eastAsia="Calibri"/>
                <w:color w:val="000000"/>
                <w:shd w:val="clear" w:color="auto" w:fill="FFFFFF"/>
              </w:rPr>
              <w:t xml:space="preserve">Нижегородская губерния в начале </w:t>
            </w:r>
            <w:r w:rsidRPr="00842C00">
              <w:rPr>
                <w:rFonts w:eastAsia="Calibri"/>
                <w:color w:val="000000"/>
                <w:shd w:val="clear" w:color="auto" w:fill="FFFFFF"/>
                <w:lang w:val="en-US"/>
              </w:rPr>
              <w:t>XX</w:t>
            </w:r>
            <w:r w:rsidRPr="00842C00">
              <w:rPr>
                <w:rFonts w:eastAsia="Calibri"/>
                <w:color w:val="000000"/>
                <w:shd w:val="clear" w:color="auto" w:fill="FFFFFF"/>
              </w:rPr>
              <w:t xml:space="preserve"> века.</w:t>
            </w:r>
          </w:p>
        </w:tc>
        <w:tc>
          <w:tcPr>
            <w:tcW w:w="1798" w:type="dxa"/>
          </w:tcPr>
          <w:p w:rsidR="00842C00" w:rsidRPr="00842C00" w:rsidRDefault="00842C00" w:rsidP="00842C00">
            <w:pPr>
              <w:ind w:right="-108"/>
              <w:jc w:val="center"/>
              <w:rPr>
                <w:rFonts w:eastAsia="Calibri"/>
                <w:color w:val="000000"/>
                <w:shd w:val="clear" w:color="auto" w:fill="FFFFFF"/>
                <w:lang w:val="en-US"/>
              </w:rPr>
            </w:pPr>
            <w:r w:rsidRPr="00842C00">
              <w:rPr>
                <w:rFonts w:eastAsia="Calibri"/>
                <w:color w:val="000000"/>
                <w:shd w:val="clear" w:color="auto" w:fill="FFFFFF"/>
                <w:lang w:val="en-US"/>
              </w:rPr>
              <w:t>7</w:t>
            </w:r>
          </w:p>
        </w:tc>
      </w:tr>
      <w:tr w:rsidR="00842C00" w:rsidRPr="00842C00" w:rsidTr="00842C00">
        <w:trPr>
          <w:jc w:val="center"/>
        </w:trPr>
        <w:tc>
          <w:tcPr>
            <w:tcW w:w="1083" w:type="dxa"/>
          </w:tcPr>
          <w:p w:rsidR="00842C00" w:rsidRPr="00842C00" w:rsidRDefault="00842C00" w:rsidP="00842C00">
            <w:pPr>
              <w:ind w:right="-108"/>
              <w:jc w:val="center"/>
              <w:rPr>
                <w:rFonts w:eastAsia="Calibri"/>
                <w:color w:val="000000"/>
                <w:shd w:val="clear" w:color="auto" w:fill="FFFFFF"/>
                <w:lang w:val="en-US"/>
              </w:rPr>
            </w:pPr>
            <w:r w:rsidRPr="00842C00">
              <w:rPr>
                <w:rFonts w:eastAsia="Calibri"/>
                <w:color w:val="000000"/>
                <w:shd w:val="clear" w:color="auto" w:fill="FFFFFF"/>
                <w:lang w:val="en-US"/>
              </w:rPr>
              <w:t>IX</w:t>
            </w:r>
          </w:p>
        </w:tc>
        <w:tc>
          <w:tcPr>
            <w:tcW w:w="6690" w:type="dxa"/>
          </w:tcPr>
          <w:p w:rsidR="00842C00" w:rsidRPr="00842C00" w:rsidRDefault="00842C00" w:rsidP="00842C00">
            <w:pPr>
              <w:ind w:right="-108"/>
              <w:jc w:val="both"/>
              <w:rPr>
                <w:rFonts w:eastAsia="Calibri"/>
                <w:color w:val="000000"/>
                <w:shd w:val="clear" w:color="auto" w:fill="FFFFFF"/>
              </w:rPr>
            </w:pPr>
            <w:r w:rsidRPr="00842C00">
              <w:rPr>
                <w:rFonts w:eastAsia="Calibri"/>
                <w:color w:val="000000"/>
                <w:shd w:val="clear" w:color="auto" w:fill="FFFFFF"/>
              </w:rPr>
              <w:t>Горьковская область в Великой Отечественной войне.</w:t>
            </w:r>
          </w:p>
        </w:tc>
        <w:tc>
          <w:tcPr>
            <w:tcW w:w="1798" w:type="dxa"/>
          </w:tcPr>
          <w:p w:rsidR="00842C00" w:rsidRPr="00842C00" w:rsidRDefault="00842C00" w:rsidP="00842C00">
            <w:pPr>
              <w:ind w:right="-108"/>
              <w:jc w:val="center"/>
              <w:rPr>
                <w:rFonts w:eastAsia="Calibri"/>
                <w:color w:val="000000"/>
                <w:shd w:val="clear" w:color="auto" w:fill="FFFFFF"/>
              </w:rPr>
            </w:pPr>
            <w:r w:rsidRPr="00842C00">
              <w:rPr>
                <w:rFonts w:eastAsia="Calibri"/>
                <w:color w:val="000000"/>
                <w:shd w:val="clear" w:color="auto" w:fill="FFFFFF"/>
              </w:rPr>
              <w:t>5</w:t>
            </w:r>
          </w:p>
        </w:tc>
      </w:tr>
      <w:tr w:rsidR="00842C00" w:rsidRPr="00842C00" w:rsidTr="00842C00">
        <w:trPr>
          <w:trHeight w:val="369"/>
          <w:jc w:val="center"/>
        </w:trPr>
        <w:tc>
          <w:tcPr>
            <w:tcW w:w="1083" w:type="dxa"/>
          </w:tcPr>
          <w:p w:rsidR="00842C00" w:rsidRPr="00842C00" w:rsidRDefault="00842C00" w:rsidP="00842C00">
            <w:pPr>
              <w:ind w:right="-108"/>
              <w:jc w:val="center"/>
              <w:rPr>
                <w:rFonts w:eastAsia="Calibri"/>
                <w:color w:val="000000"/>
                <w:shd w:val="clear" w:color="auto" w:fill="FFFFFF"/>
              </w:rPr>
            </w:pPr>
            <w:r w:rsidRPr="00842C00">
              <w:rPr>
                <w:rFonts w:eastAsia="Calibri"/>
                <w:color w:val="000000"/>
                <w:shd w:val="clear" w:color="auto" w:fill="FFFFFF"/>
                <w:lang w:val="en-US"/>
              </w:rPr>
              <w:t>X</w:t>
            </w:r>
          </w:p>
        </w:tc>
        <w:tc>
          <w:tcPr>
            <w:tcW w:w="6690" w:type="dxa"/>
          </w:tcPr>
          <w:p w:rsidR="00842C00" w:rsidRPr="00842C00" w:rsidRDefault="00842C00" w:rsidP="00842C00">
            <w:r w:rsidRPr="00842C00">
              <w:t>Горьковская область в 1946 – 1985 гг.</w:t>
            </w:r>
          </w:p>
        </w:tc>
        <w:tc>
          <w:tcPr>
            <w:tcW w:w="1798" w:type="dxa"/>
          </w:tcPr>
          <w:p w:rsidR="00842C00" w:rsidRPr="00842C00" w:rsidRDefault="00842C00" w:rsidP="00842C00">
            <w:pPr>
              <w:ind w:right="-108"/>
              <w:jc w:val="center"/>
              <w:rPr>
                <w:rFonts w:eastAsia="Calibri"/>
                <w:color w:val="000000"/>
                <w:shd w:val="clear" w:color="auto" w:fill="FFFFFF"/>
              </w:rPr>
            </w:pPr>
            <w:r w:rsidRPr="00842C00">
              <w:rPr>
                <w:rFonts w:eastAsia="Calibri"/>
                <w:color w:val="000000"/>
                <w:shd w:val="clear" w:color="auto" w:fill="FFFFFF"/>
              </w:rPr>
              <w:t>4</w:t>
            </w:r>
          </w:p>
        </w:tc>
      </w:tr>
      <w:tr w:rsidR="00842C00" w:rsidRPr="00842C00" w:rsidTr="00842C00">
        <w:trPr>
          <w:jc w:val="center"/>
        </w:trPr>
        <w:tc>
          <w:tcPr>
            <w:tcW w:w="7773" w:type="dxa"/>
            <w:gridSpan w:val="2"/>
          </w:tcPr>
          <w:p w:rsidR="00842C00" w:rsidRPr="00842C00" w:rsidRDefault="00842C00" w:rsidP="00842C00">
            <w:pPr>
              <w:ind w:right="243"/>
              <w:jc w:val="right"/>
              <w:rPr>
                <w:rFonts w:eastAsia="Calibri"/>
                <w:b/>
                <w:color w:val="000000"/>
                <w:shd w:val="clear" w:color="auto" w:fill="FFFFFF"/>
              </w:rPr>
            </w:pPr>
            <w:r w:rsidRPr="00842C00">
              <w:rPr>
                <w:rFonts w:eastAsia="Calibri"/>
                <w:b/>
                <w:color w:val="000000"/>
                <w:shd w:val="clear" w:color="auto" w:fill="FFFFFF"/>
              </w:rPr>
              <w:t>Итого</w:t>
            </w:r>
          </w:p>
        </w:tc>
        <w:tc>
          <w:tcPr>
            <w:tcW w:w="1798" w:type="dxa"/>
          </w:tcPr>
          <w:p w:rsidR="00842C00" w:rsidRPr="00842C00" w:rsidRDefault="00842C00" w:rsidP="00842C00">
            <w:pPr>
              <w:ind w:right="-108"/>
              <w:jc w:val="center"/>
              <w:rPr>
                <w:rFonts w:eastAsia="Calibri"/>
                <w:b/>
                <w:color w:val="000000"/>
                <w:shd w:val="clear" w:color="auto" w:fill="FFFFFF"/>
              </w:rPr>
            </w:pPr>
            <w:r w:rsidRPr="00842C00">
              <w:rPr>
                <w:rFonts w:eastAsia="Calibri"/>
                <w:b/>
                <w:color w:val="000000"/>
                <w:shd w:val="clear" w:color="auto" w:fill="FFFFFF"/>
              </w:rPr>
              <w:t>66</w:t>
            </w:r>
          </w:p>
        </w:tc>
      </w:tr>
    </w:tbl>
    <w:p w:rsidR="00842C00" w:rsidRPr="00842C00" w:rsidRDefault="00842C00" w:rsidP="00842C00">
      <w:pPr>
        <w:pStyle w:val="a4"/>
        <w:jc w:val="both"/>
      </w:pPr>
    </w:p>
    <w:p w:rsidR="00842C00" w:rsidRPr="00842C00" w:rsidRDefault="00842C00" w:rsidP="00842C00">
      <w:pPr>
        <w:tabs>
          <w:tab w:val="left" w:pos="8829"/>
        </w:tabs>
        <w:jc w:val="center"/>
        <w:rPr>
          <w:b/>
        </w:rPr>
      </w:pPr>
      <w:r w:rsidRPr="00842C00">
        <w:rPr>
          <w:b/>
        </w:rPr>
        <w:t>Календарно-тематический план к программе «История»</w:t>
      </w:r>
    </w:p>
    <w:p w:rsidR="00842C00" w:rsidRPr="00842C00" w:rsidRDefault="00842C00" w:rsidP="00842C00">
      <w:pPr>
        <w:jc w:val="center"/>
        <w:rPr>
          <w:b/>
        </w:rPr>
      </w:pPr>
      <w:r w:rsidRPr="00842C00">
        <w:rPr>
          <w:b/>
        </w:rPr>
        <w:t xml:space="preserve"> 10 класс (66  часов)</w:t>
      </w:r>
    </w:p>
    <w:p w:rsidR="00842C00" w:rsidRPr="00842C00" w:rsidRDefault="00842C00" w:rsidP="00842C00">
      <w:pPr>
        <w:jc w:val="center"/>
        <w:rPr>
          <w:b/>
        </w:rPr>
      </w:pPr>
    </w:p>
    <w:tbl>
      <w:tblPr>
        <w:tblW w:w="12326" w:type="dxa"/>
        <w:tblInd w:w="1101" w:type="dxa"/>
        <w:tblLook w:val="01E0" w:firstRow="1" w:lastRow="1" w:firstColumn="1" w:lastColumn="1" w:noHBand="0" w:noVBand="0"/>
      </w:tblPr>
      <w:tblGrid>
        <w:gridCol w:w="557"/>
        <w:gridCol w:w="173"/>
        <w:gridCol w:w="9759"/>
        <w:gridCol w:w="1800"/>
        <w:gridCol w:w="37"/>
      </w:tblGrid>
      <w:tr w:rsidR="00842C00" w:rsidRPr="00842C00" w:rsidTr="00842C00">
        <w:trPr>
          <w:trHeight w:val="640"/>
        </w:trPr>
        <w:tc>
          <w:tcPr>
            <w:tcW w:w="557" w:type="dxa"/>
            <w:tcBorders>
              <w:top w:val="single" w:sz="4" w:space="0" w:color="auto"/>
              <w:left w:val="single" w:sz="4" w:space="0" w:color="auto"/>
              <w:bottom w:val="nil"/>
              <w:right w:val="single" w:sz="4" w:space="0" w:color="auto"/>
            </w:tcBorders>
          </w:tcPr>
          <w:p w:rsidR="00842C00" w:rsidRPr="00842C00" w:rsidRDefault="00842C00" w:rsidP="00842C00">
            <w:pPr>
              <w:jc w:val="center"/>
              <w:rPr>
                <w:b/>
              </w:rPr>
            </w:pPr>
            <w:r w:rsidRPr="00842C00">
              <w:rPr>
                <w:b/>
              </w:rPr>
              <w:t>№</w:t>
            </w:r>
          </w:p>
        </w:tc>
        <w:tc>
          <w:tcPr>
            <w:tcW w:w="9932" w:type="dxa"/>
            <w:gridSpan w:val="2"/>
            <w:tcBorders>
              <w:top w:val="single" w:sz="4" w:space="0" w:color="auto"/>
              <w:left w:val="single" w:sz="4" w:space="0" w:color="auto"/>
              <w:bottom w:val="nil"/>
              <w:right w:val="single" w:sz="4" w:space="0" w:color="auto"/>
            </w:tcBorders>
          </w:tcPr>
          <w:p w:rsidR="00842C00" w:rsidRPr="00842C00" w:rsidRDefault="00842C00" w:rsidP="00842C00">
            <w:pPr>
              <w:jc w:val="center"/>
              <w:rPr>
                <w:b/>
              </w:rPr>
            </w:pPr>
            <w:r w:rsidRPr="00842C00">
              <w:rPr>
                <w:b/>
              </w:rPr>
              <w:t>Название раздела и темы</w:t>
            </w:r>
          </w:p>
        </w:tc>
        <w:tc>
          <w:tcPr>
            <w:tcW w:w="1837" w:type="dxa"/>
            <w:gridSpan w:val="2"/>
            <w:tcBorders>
              <w:top w:val="single" w:sz="4" w:space="0" w:color="auto"/>
              <w:left w:val="single" w:sz="4" w:space="0" w:color="auto"/>
              <w:bottom w:val="nil"/>
              <w:right w:val="single" w:sz="4" w:space="0" w:color="auto"/>
            </w:tcBorders>
          </w:tcPr>
          <w:p w:rsidR="00842C00" w:rsidRPr="00842C00" w:rsidRDefault="00842C00" w:rsidP="00842C00">
            <w:pPr>
              <w:jc w:val="center"/>
              <w:rPr>
                <w:b/>
              </w:rPr>
            </w:pPr>
            <w:r w:rsidRPr="00842C00">
              <w:rPr>
                <w:b/>
              </w:rPr>
              <w:t>Кол-во часов</w:t>
            </w:r>
          </w:p>
        </w:tc>
      </w:tr>
      <w:tr w:rsidR="00842C00" w:rsidRPr="00842C00" w:rsidTr="00842C00">
        <w:tc>
          <w:tcPr>
            <w:tcW w:w="557"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1</w:t>
            </w:r>
          </w:p>
          <w:p w:rsidR="00842C00" w:rsidRPr="00842C00" w:rsidRDefault="00842C00" w:rsidP="00842C00">
            <w:pPr>
              <w:jc w:val="center"/>
              <w:rPr>
                <w:b/>
                <w:lang w:val="en-US"/>
              </w:rPr>
            </w:pPr>
            <w:r w:rsidRPr="00842C00">
              <w:rPr>
                <w:b/>
                <w:lang w:val="en-US"/>
              </w:rPr>
              <w:t>I</w:t>
            </w:r>
          </w:p>
          <w:p w:rsidR="00842C00" w:rsidRPr="00842C00" w:rsidRDefault="00842C00" w:rsidP="00842C00">
            <w:pPr>
              <w:jc w:val="center"/>
              <w:rPr>
                <w:lang w:val="en-US"/>
              </w:rPr>
            </w:pPr>
            <w:r w:rsidRPr="00842C00">
              <w:rPr>
                <w:lang w:val="en-US"/>
              </w:rPr>
              <w:t>2</w:t>
            </w:r>
          </w:p>
        </w:tc>
        <w:tc>
          <w:tcPr>
            <w:tcW w:w="9932"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both"/>
            </w:pPr>
            <w:r w:rsidRPr="00842C00">
              <w:t>Вводный урок по курсу.</w:t>
            </w:r>
          </w:p>
          <w:p w:rsidR="00842C00" w:rsidRPr="00842C00" w:rsidRDefault="00842C00" w:rsidP="00842C00">
            <w:pPr>
              <w:jc w:val="both"/>
              <w:rPr>
                <w:b/>
              </w:rPr>
            </w:pPr>
            <w:r w:rsidRPr="00842C00">
              <w:rPr>
                <w:b/>
              </w:rPr>
              <w:t>Нижегородский край в древности.</w:t>
            </w:r>
          </w:p>
          <w:p w:rsidR="00842C00" w:rsidRPr="00842C00" w:rsidRDefault="00842C00" w:rsidP="00842C00">
            <w:pPr>
              <w:jc w:val="both"/>
            </w:pPr>
            <w:r w:rsidRPr="00842C00">
              <w:t>Первые сведения об истории края.</w:t>
            </w:r>
          </w:p>
        </w:tc>
        <w:tc>
          <w:tcPr>
            <w:tcW w:w="1837"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1</w:t>
            </w:r>
          </w:p>
          <w:p w:rsidR="00842C00" w:rsidRPr="00842C00" w:rsidRDefault="00842C00" w:rsidP="00842C00">
            <w:pPr>
              <w:jc w:val="center"/>
            </w:pPr>
          </w:p>
          <w:p w:rsidR="00842C00" w:rsidRPr="00842C00" w:rsidRDefault="00842C00" w:rsidP="00842C00">
            <w:pPr>
              <w:jc w:val="center"/>
            </w:pPr>
            <w:r w:rsidRPr="00842C00">
              <w:t>1</w:t>
            </w:r>
          </w:p>
        </w:tc>
      </w:tr>
      <w:tr w:rsidR="00842C00" w:rsidRPr="00842C00" w:rsidTr="00842C00">
        <w:tc>
          <w:tcPr>
            <w:tcW w:w="557"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rPr>
                <w:lang w:val="en-US"/>
              </w:rPr>
            </w:pPr>
            <w:r w:rsidRPr="00842C00">
              <w:rPr>
                <w:lang w:val="en-US"/>
              </w:rPr>
              <w:t>3</w:t>
            </w:r>
          </w:p>
        </w:tc>
        <w:tc>
          <w:tcPr>
            <w:tcW w:w="9932"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both"/>
            </w:pPr>
            <w:r w:rsidRPr="00842C00">
              <w:t>Расселения племен на территории края.</w:t>
            </w:r>
          </w:p>
        </w:tc>
        <w:tc>
          <w:tcPr>
            <w:tcW w:w="1837"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1</w:t>
            </w:r>
          </w:p>
        </w:tc>
      </w:tr>
      <w:tr w:rsidR="00842C00" w:rsidRPr="00842C00" w:rsidTr="00842C00">
        <w:tc>
          <w:tcPr>
            <w:tcW w:w="557"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rPr>
                <w:lang w:val="en-US"/>
              </w:rPr>
            </w:pPr>
            <w:r w:rsidRPr="00842C00">
              <w:rPr>
                <w:lang w:val="en-US"/>
              </w:rPr>
              <w:t>4</w:t>
            </w:r>
          </w:p>
        </w:tc>
        <w:tc>
          <w:tcPr>
            <w:tcW w:w="9932"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both"/>
            </w:pPr>
            <w:r w:rsidRPr="00842C00">
              <w:t>Наш город в древности.</w:t>
            </w:r>
          </w:p>
        </w:tc>
        <w:tc>
          <w:tcPr>
            <w:tcW w:w="1837"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1</w:t>
            </w:r>
          </w:p>
        </w:tc>
      </w:tr>
      <w:tr w:rsidR="00842C00" w:rsidRPr="00842C00" w:rsidTr="00842C00">
        <w:tc>
          <w:tcPr>
            <w:tcW w:w="557"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rPr>
                <w:b/>
                <w:lang w:val="en-US"/>
              </w:rPr>
            </w:pPr>
            <w:r w:rsidRPr="00842C00">
              <w:rPr>
                <w:b/>
                <w:lang w:val="en-US"/>
              </w:rPr>
              <w:t>II.</w:t>
            </w:r>
          </w:p>
          <w:p w:rsidR="00842C00" w:rsidRPr="00842C00" w:rsidRDefault="00842C00" w:rsidP="00842C00">
            <w:pPr>
              <w:jc w:val="center"/>
              <w:rPr>
                <w:lang w:val="en-US"/>
              </w:rPr>
            </w:pPr>
            <w:r w:rsidRPr="00842C00">
              <w:rPr>
                <w:lang w:val="en-US"/>
              </w:rPr>
              <w:t>5</w:t>
            </w:r>
          </w:p>
        </w:tc>
        <w:tc>
          <w:tcPr>
            <w:tcW w:w="9932"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both"/>
              <w:rPr>
                <w:b/>
              </w:rPr>
            </w:pPr>
            <w:r w:rsidRPr="00842C00">
              <w:rPr>
                <w:b/>
              </w:rPr>
              <w:t xml:space="preserve">Нижегородский край в </w:t>
            </w:r>
            <w:r w:rsidRPr="00842C00">
              <w:rPr>
                <w:b/>
                <w:lang w:val="en-US"/>
              </w:rPr>
              <w:t>XII</w:t>
            </w:r>
            <w:r w:rsidRPr="00842C00">
              <w:rPr>
                <w:b/>
              </w:rPr>
              <w:t xml:space="preserve"> – </w:t>
            </w:r>
            <w:r w:rsidRPr="00842C00">
              <w:rPr>
                <w:b/>
                <w:lang w:val="en-US"/>
              </w:rPr>
              <w:t>XIV</w:t>
            </w:r>
            <w:r w:rsidRPr="00842C00">
              <w:rPr>
                <w:b/>
              </w:rPr>
              <w:t xml:space="preserve"> веках.</w:t>
            </w:r>
          </w:p>
          <w:p w:rsidR="00842C00" w:rsidRPr="00842C00" w:rsidRDefault="00842C00" w:rsidP="00842C00">
            <w:pPr>
              <w:jc w:val="both"/>
            </w:pPr>
            <w:r w:rsidRPr="00842C00">
              <w:t>Основание Нижнего Новгорода.</w:t>
            </w:r>
          </w:p>
        </w:tc>
        <w:tc>
          <w:tcPr>
            <w:tcW w:w="1837"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1</w:t>
            </w:r>
          </w:p>
        </w:tc>
      </w:tr>
      <w:tr w:rsidR="00842C00" w:rsidRPr="00842C00" w:rsidTr="00842C00">
        <w:tc>
          <w:tcPr>
            <w:tcW w:w="557"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rPr>
                <w:lang w:val="en-US"/>
              </w:rPr>
            </w:pPr>
            <w:r w:rsidRPr="00842C00">
              <w:rPr>
                <w:lang w:val="en-US"/>
              </w:rPr>
              <w:t>6</w:t>
            </w:r>
          </w:p>
        </w:tc>
        <w:tc>
          <w:tcPr>
            <w:tcW w:w="9932"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both"/>
            </w:pPr>
            <w:r w:rsidRPr="00842C00">
              <w:t>Наш край в борьбе с монголо-татарскими завоевателями.</w:t>
            </w:r>
          </w:p>
        </w:tc>
        <w:tc>
          <w:tcPr>
            <w:tcW w:w="1837"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1</w:t>
            </w:r>
          </w:p>
        </w:tc>
      </w:tr>
      <w:tr w:rsidR="00842C00" w:rsidRPr="00842C00" w:rsidTr="00842C00">
        <w:tc>
          <w:tcPr>
            <w:tcW w:w="557"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rPr>
                <w:lang w:val="en-US"/>
              </w:rPr>
            </w:pPr>
            <w:r w:rsidRPr="00842C00">
              <w:rPr>
                <w:lang w:val="en-US"/>
              </w:rPr>
              <w:t>7</w:t>
            </w:r>
          </w:p>
        </w:tc>
        <w:tc>
          <w:tcPr>
            <w:tcW w:w="9932"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both"/>
            </w:pPr>
            <w:r w:rsidRPr="00842C00">
              <w:t>Заселение края. Развитие хозяйства и культуры края.</w:t>
            </w:r>
          </w:p>
        </w:tc>
        <w:tc>
          <w:tcPr>
            <w:tcW w:w="1837"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1</w:t>
            </w:r>
          </w:p>
        </w:tc>
      </w:tr>
      <w:tr w:rsidR="00842C00" w:rsidRPr="00842C00" w:rsidTr="00842C00">
        <w:tc>
          <w:tcPr>
            <w:tcW w:w="557"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rPr>
                <w:lang w:val="en-US"/>
              </w:rPr>
            </w:pPr>
            <w:r w:rsidRPr="00842C00">
              <w:rPr>
                <w:lang w:val="en-US"/>
              </w:rPr>
              <w:lastRenderedPageBreak/>
              <w:t>8</w:t>
            </w:r>
          </w:p>
        </w:tc>
        <w:tc>
          <w:tcPr>
            <w:tcW w:w="9932"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both"/>
            </w:pPr>
            <w:r w:rsidRPr="00842C00">
              <w:t>Легенда об основании Арзамаса.</w:t>
            </w:r>
          </w:p>
        </w:tc>
        <w:tc>
          <w:tcPr>
            <w:tcW w:w="1837"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1</w:t>
            </w:r>
          </w:p>
        </w:tc>
      </w:tr>
      <w:tr w:rsidR="00842C00" w:rsidRPr="00842C00" w:rsidTr="00842C00">
        <w:tc>
          <w:tcPr>
            <w:tcW w:w="557"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rPr>
                <w:lang w:val="en-US"/>
              </w:rPr>
            </w:pPr>
            <w:r w:rsidRPr="00842C00">
              <w:rPr>
                <w:lang w:val="en-US"/>
              </w:rPr>
              <w:t>9</w:t>
            </w:r>
          </w:p>
        </w:tc>
        <w:tc>
          <w:tcPr>
            <w:tcW w:w="9932"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both"/>
            </w:pPr>
            <w:r w:rsidRPr="00842C00">
              <w:t xml:space="preserve">Повторение по разделу «Нижегородский край в </w:t>
            </w:r>
            <w:r w:rsidRPr="00842C00">
              <w:rPr>
                <w:lang w:val="en-US"/>
              </w:rPr>
              <w:t>XII</w:t>
            </w:r>
            <w:r w:rsidRPr="00842C00">
              <w:t xml:space="preserve"> – </w:t>
            </w:r>
            <w:r w:rsidRPr="00842C00">
              <w:rPr>
                <w:lang w:val="en-US"/>
              </w:rPr>
              <w:t>XIV</w:t>
            </w:r>
            <w:r w:rsidRPr="00842C00">
              <w:t xml:space="preserve"> веках.»</w:t>
            </w:r>
          </w:p>
        </w:tc>
        <w:tc>
          <w:tcPr>
            <w:tcW w:w="1837"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1</w:t>
            </w:r>
          </w:p>
        </w:tc>
      </w:tr>
      <w:tr w:rsidR="00842C00" w:rsidRPr="00842C00" w:rsidTr="00842C00">
        <w:tc>
          <w:tcPr>
            <w:tcW w:w="557"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rPr>
                <w:b/>
                <w:lang w:val="en-US"/>
              </w:rPr>
            </w:pPr>
            <w:r w:rsidRPr="00842C00">
              <w:rPr>
                <w:b/>
                <w:lang w:val="en-US"/>
              </w:rPr>
              <w:t>III.</w:t>
            </w:r>
          </w:p>
          <w:p w:rsidR="00842C00" w:rsidRPr="00842C00" w:rsidRDefault="00842C00" w:rsidP="00842C00">
            <w:pPr>
              <w:rPr>
                <w:lang w:val="en-US"/>
              </w:rPr>
            </w:pPr>
            <w:r w:rsidRPr="00842C00">
              <w:rPr>
                <w:lang w:val="en-US"/>
              </w:rPr>
              <w:t>10</w:t>
            </w:r>
          </w:p>
        </w:tc>
        <w:tc>
          <w:tcPr>
            <w:tcW w:w="9932"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pPr>
              <w:rPr>
                <w:b/>
              </w:rPr>
            </w:pPr>
            <w:r w:rsidRPr="00842C00">
              <w:rPr>
                <w:b/>
              </w:rPr>
              <w:t>Нижегородский край в составе Российского государства.</w:t>
            </w:r>
          </w:p>
          <w:p w:rsidR="00842C00" w:rsidRPr="00842C00" w:rsidRDefault="00842C00" w:rsidP="00842C00">
            <w:r w:rsidRPr="00842C00">
              <w:t>Нижний Новгород – восточная пограничная крепость Московского государства на Волге.</w:t>
            </w:r>
          </w:p>
        </w:tc>
        <w:tc>
          <w:tcPr>
            <w:tcW w:w="1837"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p>
          <w:p w:rsidR="00842C00" w:rsidRPr="00842C00" w:rsidRDefault="00842C00" w:rsidP="00842C00">
            <w:pPr>
              <w:jc w:val="center"/>
            </w:pPr>
            <w:r w:rsidRPr="00842C00">
              <w:t>1</w:t>
            </w:r>
          </w:p>
        </w:tc>
      </w:tr>
      <w:tr w:rsidR="00842C00" w:rsidRPr="00842C00" w:rsidTr="00842C00">
        <w:tc>
          <w:tcPr>
            <w:tcW w:w="557"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rPr>
                <w:lang w:val="en-US"/>
              </w:rPr>
            </w:pPr>
            <w:r w:rsidRPr="00842C00">
              <w:t>1</w:t>
            </w:r>
            <w:r w:rsidRPr="00842C00">
              <w:rPr>
                <w:lang w:val="en-US"/>
              </w:rPr>
              <w:t>1</w:t>
            </w:r>
          </w:p>
        </w:tc>
        <w:tc>
          <w:tcPr>
            <w:tcW w:w="9932"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r w:rsidRPr="00842C00">
              <w:t>Участие нижегородцев в борьбе с польскими захватчиками.</w:t>
            </w:r>
          </w:p>
        </w:tc>
        <w:tc>
          <w:tcPr>
            <w:tcW w:w="1837"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1</w:t>
            </w:r>
          </w:p>
        </w:tc>
      </w:tr>
      <w:tr w:rsidR="00842C00" w:rsidRPr="00842C00" w:rsidTr="00842C00">
        <w:tc>
          <w:tcPr>
            <w:tcW w:w="557"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rPr>
                <w:lang w:val="en-US"/>
              </w:rPr>
            </w:pPr>
            <w:r w:rsidRPr="00842C00">
              <w:t>1</w:t>
            </w:r>
            <w:r w:rsidRPr="00842C00">
              <w:rPr>
                <w:lang w:val="en-US"/>
              </w:rPr>
              <w:t>2</w:t>
            </w:r>
          </w:p>
        </w:tc>
        <w:tc>
          <w:tcPr>
            <w:tcW w:w="9932"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r w:rsidRPr="00842C00">
              <w:t>Развитие культуры Нижегородского края(школа живописи).</w:t>
            </w:r>
          </w:p>
        </w:tc>
        <w:tc>
          <w:tcPr>
            <w:tcW w:w="1837"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1</w:t>
            </w:r>
          </w:p>
        </w:tc>
      </w:tr>
      <w:tr w:rsidR="00842C00" w:rsidRPr="00842C00" w:rsidTr="00842C00">
        <w:tc>
          <w:tcPr>
            <w:tcW w:w="557"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rPr>
                <w:lang w:val="en-US"/>
              </w:rPr>
            </w:pPr>
            <w:r w:rsidRPr="00842C00">
              <w:t>1</w:t>
            </w:r>
            <w:r w:rsidRPr="00842C00">
              <w:rPr>
                <w:lang w:val="en-US"/>
              </w:rPr>
              <w:t>3</w:t>
            </w:r>
          </w:p>
        </w:tc>
        <w:tc>
          <w:tcPr>
            <w:tcW w:w="9932"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r w:rsidRPr="00842C00">
              <w:t xml:space="preserve">Арзамас по 2 половине </w:t>
            </w:r>
            <w:r w:rsidRPr="00842C00">
              <w:rPr>
                <w:lang w:val="en-US"/>
              </w:rPr>
              <w:t>XVI</w:t>
            </w:r>
            <w:r w:rsidRPr="00842C00">
              <w:t xml:space="preserve"> века(основание Спасского монастыря).</w:t>
            </w:r>
          </w:p>
        </w:tc>
        <w:tc>
          <w:tcPr>
            <w:tcW w:w="1837"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1</w:t>
            </w:r>
          </w:p>
        </w:tc>
      </w:tr>
      <w:tr w:rsidR="00842C00" w:rsidRPr="00842C00" w:rsidTr="00842C00">
        <w:tc>
          <w:tcPr>
            <w:tcW w:w="557"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rPr>
                <w:lang w:val="en-US"/>
              </w:rPr>
            </w:pPr>
            <w:r w:rsidRPr="00842C00">
              <w:t>1</w:t>
            </w:r>
            <w:r w:rsidRPr="00842C00">
              <w:rPr>
                <w:lang w:val="en-US"/>
              </w:rPr>
              <w:t>4</w:t>
            </w:r>
          </w:p>
        </w:tc>
        <w:tc>
          <w:tcPr>
            <w:tcW w:w="9932"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both"/>
            </w:pPr>
            <w:r w:rsidRPr="00842C00">
              <w:t xml:space="preserve">Урок повторения по разделу: Нижегородский край в </w:t>
            </w:r>
            <w:r w:rsidRPr="00842C00">
              <w:rPr>
                <w:lang w:val="en-US"/>
              </w:rPr>
              <w:t>XII</w:t>
            </w:r>
            <w:r w:rsidRPr="00842C00">
              <w:t xml:space="preserve"> – </w:t>
            </w:r>
            <w:r w:rsidRPr="00842C00">
              <w:rPr>
                <w:lang w:val="en-US"/>
              </w:rPr>
              <w:t>XIV</w:t>
            </w:r>
            <w:r w:rsidRPr="00842C00">
              <w:t xml:space="preserve"> веках».</w:t>
            </w:r>
          </w:p>
        </w:tc>
        <w:tc>
          <w:tcPr>
            <w:tcW w:w="1837"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1</w:t>
            </w:r>
          </w:p>
        </w:tc>
      </w:tr>
      <w:tr w:rsidR="00842C00" w:rsidRPr="00842C00" w:rsidTr="00842C00">
        <w:tc>
          <w:tcPr>
            <w:tcW w:w="557"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rPr>
                <w:b/>
                <w:lang w:val="en-US"/>
              </w:rPr>
            </w:pPr>
            <w:r w:rsidRPr="00842C00">
              <w:rPr>
                <w:b/>
                <w:lang w:val="en-US"/>
              </w:rPr>
              <w:t>IV</w:t>
            </w:r>
          </w:p>
          <w:p w:rsidR="00842C00" w:rsidRPr="00842C00" w:rsidRDefault="00842C00" w:rsidP="00842C00">
            <w:pPr>
              <w:jc w:val="center"/>
              <w:rPr>
                <w:lang w:val="en-US"/>
              </w:rPr>
            </w:pPr>
            <w:r w:rsidRPr="00842C00">
              <w:t>1</w:t>
            </w:r>
            <w:r w:rsidRPr="00842C00">
              <w:rPr>
                <w:lang w:val="en-US"/>
              </w:rPr>
              <w:t>5</w:t>
            </w:r>
          </w:p>
        </w:tc>
        <w:tc>
          <w:tcPr>
            <w:tcW w:w="9932"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both"/>
              <w:rPr>
                <w:b/>
              </w:rPr>
            </w:pPr>
            <w:r w:rsidRPr="00842C00">
              <w:rPr>
                <w:b/>
              </w:rPr>
              <w:t xml:space="preserve">Нижегородский край в </w:t>
            </w:r>
            <w:r w:rsidRPr="00842C00">
              <w:rPr>
                <w:b/>
                <w:lang w:val="en-US"/>
              </w:rPr>
              <w:t>XVII</w:t>
            </w:r>
            <w:r w:rsidRPr="00842C00">
              <w:rPr>
                <w:b/>
              </w:rPr>
              <w:t xml:space="preserve"> веке «</w:t>
            </w:r>
            <w:proofErr w:type="spellStart"/>
            <w:r w:rsidRPr="00842C00">
              <w:rPr>
                <w:b/>
              </w:rPr>
              <w:t>Бунташный</w:t>
            </w:r>
            <w:proofErr w:type="spellEnd"/>
            <w:r w:rsidRPr="00842C00">
              <w:rPr>
                <w:b/>
              </w:rPr>
              <w:t xml:space="preserve"> век».</w:t>
            </w:r>
          </w:p>
          <w:p w:rsidR="00842C00" w:rsidRPr="00842C00" w:rsidRDefault="00842C00" w:rsidP="00842C00">
            <w:pPr>
              <w:jc w:val="both"/>
            </w:pPr>
            <w:r w:rsidRPr="00842C00">
              <w:t>Экономическое развитие края (развитие промыслов и торговли).</w:t>
            </w:r>
          </w:p>
        </w:tc>
        <w:tc>
          <w:tcPr>
            <w:tcW w:w="1837"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p>
          <w:p w:rsidR="00842C00" w:rsidRPr="00842C00" w:rsidRDefault="00842C00" w:rsidP="00842C00">
            <w:pPr>
              <w:jc w:val="center"/>
            </w:pPr>
            <w:r w:rsidRPr="00842C00">
              <w:t>1</w:t>
            </w:r>
          </w:p>
        </w:tc>
      </w:tr>
      <w:tr w:rsidR="00842C00" w:rsidRPr="00842C00" w:rsidTr="00842C00">
        <w:tc>
          <w:tcPr>
            <w:tcW w:w="557"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rPr>
                <w:lang w:val="en-US"/>
              </w:rPr>
            </w:pPr>
            <w:r w:rsidRPr="00842C00">
              <w:t>1</w:t>
            </w:r>
            <w:r w:rsidRPr="00842C00">
              <w:rPr>
                <w:lang w:val="en-US"/>
              </w:rPr>
              <w:t>6</w:t>
            </w:r>
          </w:p>
        </w:tc>
        <w:tc>
          <w:tcPr>
            <w:tcW w:w="9932"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both"/>
            </w:pPr>
            <w:r w:rsidRPr="00842C00">
              <w:t>Участие крестьян Нижегородского Поволжья в Крестьянской войне под руководством Степана Разина.</w:t>
            </w:r>
          </w:p>
        </w:tc>
        <w:tc>
          <w:tcPr>
            <w:tcW w:w="1837"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1</w:t>
            </w:r>
          </w:p>
        </w:tc>
      </w:tr>
      <w:tr w:rsidR="00842C00" w:rsidRPr="00842C00" w:rsidTr="00C953A3">
        <w:trPr>
          <w:trHeight w:val="335"/>
        </w:trPr>
        <w:tc>
          <w:tcPr>
            <w:tcW w:w="557"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rPr>
                <w:lang w:val="en-US"/>
              </w:rPr>
            </w:pPr>
            <w:r w:rsidRPr="00842C00">
              <w:t>1</w:t>
            </w:r>
            <w:r w:rsidRPr="00842C00">
              <w:rPr>
                <w:lang w:val="en-US"/>
              </w:rPr>
              <w:t>7</w:t>
            </w:r>
          </w:p>
        </w:tc>
        <w:tc>
          <w:tcPr>
            <w:tcW w:w="9932"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both"/>
            </w:pPr>
            <w:r w:rsidRPr="00842C00">
              <w:t>Арзамас в крестьянской войне под руководством Степана Разина.</w:t>
            </w:r>
          </w:p>
        </w:tc>
        <w:tc>
          <w:tcPr>
            <w:tcW w:w="1837"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1</w:t>
            </w:r>
          </w:p>
        </w:tc>
      </w:tr>
      <w:tr w:rsidR="00842C00" w:rsidRPr="00842C00" w:rsidTr="00842C00">
        <w:trPr>
          <w:gridAfter w:val="1"/>
          <w:wAfter w:w="37" w:type="dxa"/>
          <w:trHeight w:val="140"/>
        </w:trPr>
        <w:tc>
          <w:tcPr>
            <w:tcW w:w="730"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r w:rsidRPr="00842C00">
              <w:t>18</w:t>
            </w:r>
          </w:p>
        </w:tc>
        <w:tc>
          <w:tcPr>
            <w:tcW w:w="9759"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both"/>
            </w:pPr>
            <w:r w:rsidRPr="00842C00">
              <w:t>Развитие культуры края</w:t>
            </w:r>
          </w:p>
        </w:tc>
        <w:tc>
          <w:tcPr>
            <w:tcW w:w="1800"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1</w:t>
            </w:r>
          </w:p>
        </w:tc>
      </w:tr>
      <w:tr w:rsidR="00842C00" w:rsidRPr="00842C00" w:rsidTr="00842C00">
        <w:trPr>
          <w:gridAfter w:val="1"/>
          <w:wAfter w:w="37" w:type="dxa"/>
          <w:trHeight w:val="140"/>
        </w:trPr>
        <w:tc>
          <w:tcPr>
            <w:tcW w:w="730"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r w:rsidRPr="00842C00">
              <w:t>19</w:t>
            </w:r>
          </w:p>
        </w:tc>
        <w:tc>
          <w:tcPr>
            <w:tcW w:w="9759"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both"/>
            </w:pPr>
            <w:r w:rsidRPr="00842C00">
              <w:t xml:space="preserve">Культурные здания Арзамаса в </w:t>
            </w:r>
            <w:r w:rsidRPr="00842C00">
              <w:rPr>
                <w:lang w:val="en-US"/>
              </w:rPr>
              <w:t>XVII</w:t>
            </w:r>
            <w:r w:rsidRPr="00842C00">
              <w:t xml:space="preserve"> веке.</w:t>
            </w:r>
          </w:p>
        </w:tc>
        <w:tc>
          <w:tcPr>
            <w:tcW w:w="1800"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 xml:space="preserve">1 </w:t>
            </w:r>
          </w:p>
        </w:tc>
      </w:tr>
      <w:tr w:rsidR="00842C00" w:rsidRPr="00842C00" w:rsidTr="00842C00">
        <w:trPr>
          <w:gridAfter w:val="1"/>
          <w:wAfter w:w="37" w:type="dxa"/>
          <w:trHeight w:val="140"/>
        </w:trPr>
        <w:tc>
          <w:tcPr>
            <w:tcW w:w="730"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r w:rsidRPr="00842C00">
              <w:t>20</w:t>
            </w:r>
          </w:p>
        </w:tc>
        <w:tc>
          <w:tcPr>
            <w:tcW w:w="9759"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both"/>
            </w:pPr>
            <w:proofErr w:type="spellStart"/>
            <w:r w:rsidRPr="00842C00">
              <w:t>Макарьевская</w:t>
            </w:r>
            <w:proofErr w:type="spellEnd"/>
            <w:r w:rsidRPr="00842C00">
              <w:t xml:space="preserve"> ярмарка.</w:t>
            </w:r>
          </w:p>
        </w:tc>
        <w:tc>
          <w:tcPr>
            <w:tcW w:w="1800"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 xml:space="preserve">1 </w:t>
            </w:r>
          </w:p>
        </w:tc>
      </w:tr>
      <w:tr w:rsidR="00842C00" w:rsidRPr="00842C00" w:rsidTr="00842C00">
        <w:trPr>
          <w:gridAfter w:val="1"/>
          <w:wAfter w:w="37" w:type="dxa"/>
          <w:trHeight w:val="140"/>
        </w:trPr>
        <w:tc>
          <w:tcPr>
            <w:tcW w:w="730"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r w:rsidRPr="00842C00">
              <w:t>21</w:t>
            </w:r>
          </w:p>
        </w:tc>
        <w:tc>
          <w:tcPr>
            <w:tcW w:w="9759"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both"/>
            </w:pPr>
            <w:r w:rsidRPr="00842C00">
              <w:t>Арзамас при царе Михаиле Федоровиче.</w:t>
            </w:r>
          </w:p>
        </w:tc>
        <w:tc>
          <w:tcPr>
            <w:tcW w:w="1800"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1</w:t>
            </w:r>
          </w:p>
        </w:tc>
      </w:tr>
      <w:tr w:rsidR="00842C00" w:rsidRPr="00842C00" w:rsidTr="00842C00">
        <w:trPr>
          <w:gridAfter w:val="1"/>
          <w:wAfter w:w="37" w:type="dxa"/>
          <w:trHeight w:val="140"/>
        </w:trPr>
        <w:tc>
          <w:tcPr>
            <w:tcW w:w="730"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r w:rsidRPr="00842C00">
              <w:t>22</w:t>
            </w:r>
          </w:p>
        </w:tc>
        <w:tc>
          <w:tcPr>
            <w:tcW w:w="9759"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both"/>
            </w:pPr>
            <w:r w:rsidRPr="00842C00">
              <w:t>Промышленный центр Поволжья – Балахна.</w:t>
            </w:r>
          </w:p>
        </w:tc>
        <w:tc>
          <w:tcPr>
            <w:tcW w:w="1800"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 xml:space="preserve">1 </w:t>
            </w:r>
          </w:p>
        </w:tc>
      </w:tr>
      <w:tr w:rsidR="00842C00" w:rsidRPr="00842C00" w:rsidTr="00842C00">
        <w:trPr>
          <w:gridAfter w:val="1"/>
          <w:wAfter w:w="37" w:type="dxa"/>
          <w:trHeight w:val="140"/>
        </w:trPr>
        <w:tc>
          <w:tcPr>
            <w:tcW w:w="730"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r w:rsidRPr="00842C00">
              <w:t>23</w:t>
            </w:r>
          </w:p>
        </w:tc>
        <w:tc>
          <w:tcPr>
            <w:tcW w:w="9759"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both"/>
            </w:pPr>
            <w:r w:rsidRPr="00842C00">
              <w:t>Арзамас при царе Алексее Михайловиче.</w:t>
            </w:r>
          </w:p>
        </w:tc>
        <w:tc>
          <w:tcPr>
            <w:tcW w:w="1800"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 xml:space="preserve">1 </w:t>
            </w:r>
          </w:p>
        </w:tc>
      </w:tr>
      <w:tr w:rsidR="00842C00" w:rsidRPr="00842C00" w:rsidTr="00842C00">
        <w:trPr>
          <w:gridAfter w:val="1"/>
          <w:wAfter w:w="37" w:type="dxa"/>
          <w:trHeight w:val="140"/>
        </w:trPr>
        <w:tc>
          <w:tcPr>
            <w:tcW w:w="730"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r w:rsidRPr="00842C00">
              <w:t>24</w:t>
            </w:r>
          </w:p>
        </w:tc>
        <w:tc>
          <w:tcPr>
            <w:tcW w:w="9759"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both"/>
            </w:pPr>
            <w:r w:rsidRPr="00842C00">
              <w:t>Раскол русской православной церкви.</w:t>
            </w:r>
          </w:p>
        </w:tc>
        <w:tc>
          <w:tcPr>
            <w:tcW w:w="1800"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 xml:space="preserve">1 </w:t>
            </w:r>
          </w:p>
        </w:tc>
      </w:tr>
      <w:tr w:rsidR="00842C00" w:rsidRPr="00842C00" w:rsidTr="00842C00">
        <w:trPr>
          <w:gridAfter w:val="1"/>
          <w:wAfter w:w="37" w:type="dxa"/>
          <w:trHeight w:val="140"/>
        </w:trPr>
        <w:tc>
          <w:tcPr>
            <w:tcW w:w="730"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r w:rsidRPr="00842C00">
              <w:t>25</w:t>
            </w:r>
          </w:p>
        </w:tc>
        <w:tc>
          <w:tcPr>
            <w:tcW w:w="9759"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both"/>
            </w:pPr>
            <w:r w:rsidRPr="00842C00">
              <w:t xml:space="preserve">Урок – повторение по теме: Нижегородский край в </w:t>
            </w:r>
            <w:r w:rsidRPr="00842C00">
              <w:rPr>
                <w:lang w:val="en-US"/>
              </w:rPr>
              <w:t>XVII</w:t>
            </w:r>
            <w:r w:rsidRPr="00842C00">
              <w:t xml:space="preserve"> веке «</w:t>
            </w:r>
            <w:proofErr w:type="spellStart"/>
            <w:r w:rsidRPr="00842C00">
              <w:t>Бунташный</w:t>
            </w:r>
            <w:proofErr w:type="spellEnd"/>
            <w:r w:rsidRPr="00842C00">
              <w:t xml:space="preserve"> век»</w:t>
            </w:r>
          </w:p>
        </w:tc>
        <w:tc>
          <w:tcPr>
            <w:tcW w:w="1800"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 xml:space="preserve">1 </w:t>
            </w:r>
          </w:p>
        </w:tc>
      </w:tr>
      <w:tr w:rsidR="00842C00" w:rsidRPr="00842C00" w:rsidTr="00842C00">
        <w:trPr>
          <w:gridAfter w:val="1"/>
          <w:wAfter w:w="37" w:type="dxa"/>
          <w:trHeight w:val="524"/>
        </w:trPr>
        <w:tc>
          <w:tcPr>
            <w:tcW w:w="730"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pPr>
              <w:rPr>
                <w:lang w:val="en-US"/>
              </w:rPr>
            </w:pPr>
            <w:r w:rsidRPr="00842C00">
              <w:rPr>
                <w:b/>
                <w:lang w:val="en-US"/>
              </w:rPr>
              <w:t>V</w:t>
            </w:r>
            <w:r w:rsidRPr="00842C00">
              <w:rPr>
                <w:lang w:val="en-US"/>
              </w:rPr>
              <w:t>.</w:t>
            </w:r>
          </w:p>
          <w:p w:rsidR="00842C00" w:rsidRPr="00842C00" w:rsidRDefault="00842C00" w:rsidP="00842C00">
            <w:r w:rsidRPr="00842C00">
              <w:t xml:space="preserve"> 26</w:t>
            </w:r>
          </w:p>
        </w:tc>
        <w:tc>
          <w:tcPr>
            <w:tcW w:w="9759"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rPr>
                <w:b/>
              </w:rPr>
            </w:pPr>
            <w:r w:rsidRPr="00842C00">
              <w:rPr>
                <w:b/>
              </w:rPr>
              <w:t xml:space="preserve">Нижегородская губерния в </w:t>
            </w:r>
            <w:r w:rsidRPr="00842C00">
              <w:rPr>
                <w:b/>
                <w:lang w:val="en-US"/>
              </w:rPr>
              <w:t>XVIII</w:t>
            </w:r>
            <w:r w:rsidRPr="00842C00">
              <w:rPr>
                <w:b/>
              </w:rPr>
              <w:t xml:space="preserve"> веке.</w:t>
            </w:r>
          </w:p>
          <w:p w:rsidR="00842C00" w:rsidRPr="00842C00" w:rsidRDefault="00842C00" w:rsidP="00842C00">
            <w:r w:rsidRPr="00842C00">
              <w:t xml:space="preserve">Нижегородский край в 1 половине </w:t>
            </w:r>
            <w:r w:rsidRPr="00842C00">
              <w:rPr>
                <w:lang w:val="en-US"/>
              </w:rPr>
              <w:t>XVIII</w:t>
            </w:r>
            <w:r w:rsidRPr="00842C00">
              <w:t xml:space="preserve"> века.</w:t>
            </w:r>
          </w:p>
        </w:tc>
        <w:tc>
          <w:tcPr>
            <w:tcW w:w="1800"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p>
          <w:p w:rsidR="00842C00" w:rsidRPr="00842C00" w:rsidRDefault="00842C00" w:rsidP="00842C00">
            <w:pPr>
              <w:jc w:val="center"/>
            </w:pPr>
            <w:r w:rsidRPr="00842C00">
              <w:t>1</w:t>
            </w:r>
          </w:p>
        </w:tc>
      </w:tr>
      <w:tr w:rsidR="00842C00" w:rsidRPr="00842C00" w:rsidTr="00842C00">
        <w:trPr>
          <w:gridAfter w:val="1"/>
          <w:wAfter w:w="37" w:type="dxa"/>
          <w:trHeight w:val="262"/>
        </w:trPr>
        <w:tc>
          <w:tcPr>
            <w:tcW w:w="730"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r w:rsidRPr="00842C00">
              <w:t>27</w:t>
            </w:r>
          </w:p>
        </w:tc>
        <w:tc>
          <w:tcPr>
            <w:tcW w:w="9759" w:type="dxa"/>
            <w:tcBorders>
              <w:top w:val="single" w:sz="4" w:space="0" w:color="auto"/>
              <w:left w:val="single" w:sz="4" w:space="0" w:color="auto"/>
              <w:bottom w:val="single" w:sz="4" w:space="0" w:color="auto"/>
              <w:right w:val="single" w:sz="4" w:space="0" w:color="auto"/>
            </w:tcBorders>
          </w:tcPr>
          <w:p w:rsidR="00842C00" w:rsidRPr="00842C00" w:rsidRDefault="00842C00" w:rsidP="00842C00">
            <w:r w:rsidRPr="00842C00">
              <w:t xml:space="preserve">Нижегородский край в эпоху Петра </w:t>
            </w:r>
            <w:r w:rsidRPr="00842C00">
              <w:rPr>
                <w:lang w:val="en-US"/>
              </w:rPr>
              <w:t>I</w:t>
            </w:r>
            <w:r w:rsidRPr="00842C00">
              <w:t>.</w:t>
            </w:r>
          </w:p>
        </w:tc>
        <w:tc>
          <w:tcPr>
            <w:tcW w:w="1800"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1</w:t>
            </w:r>
          </w:p>
        </w:tc>
      </w:tr>
      <w:tr w:rsidR="00842C00" w:rsidRPr="00842C00" w:rsidTr="00842C00">
        <w:trPr>
          <w:gridAfter w:val="1"/>
          <w:wAfter w:w="37" w:type="dxa"/>
          <w:trHeight w:val="262"/>
        </w:trPr>
        <w:tc>
          <w:tcPr>
            <w:tcW w:w="730"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r w:rsidRPr="00842C00">
              <w:t>28</w:t>
            </w:r>
          </w:p>
        </w:tc>
        <w:tc>
          <w:tcPr>
            <w:tcW w:w="9759" w:type="dxa"/>
            <w:tcBorders>
              <w:top w:val="single" w:sz="4" w:space="0" w:color="auto"/>
              <w:left w:val="single" w:sz="4" w:space="0" w:color="auto"/>
              <w:bottom w:val="single" w:sz="4" w:space="0" w:color="auto"/>
              <w:right w:val="single" w:sz="4" w:space="0" w:color="auto"/>
            </w:tcBorders>
          </w:tcPr>
          <w:p w:rsidR="00842C00" w:rsidRPr="00842C00" w:rsidRDefault="00842C00" w:rsidP="00842C00">
            <w:r w:rsidRPr="00842C00">
              <w:t>Арзамас в эпоху дворцовых переворотов.</w:t>
            </w:r>
          </w:p>
        </w:tc>
        <w:tc>
          <w:tcPr>
            <w:tcW w:w="1800"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 xml:space="preserve">1 </w:t>
            </w:r>
          </w:p>
        </w:tc>
      </w:tr>
      <w:tr w:rsidR="00842C00" w:rsidRPr="00842C00" w:rsidTr="00842C00">
        <w:trPr>
          <w:gridAfter w:val="1"/>
          <w:wAfter w:w="37" w:type="dxa"/>
          <w:trHeight w:val="262"/>
        </w:trPr>
        <w:tc>
          <w:tcPr>
            <w:tcW w:w="730"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r w:rsidRPr="00842C00">
              <w:t>29</w:t>
            </w:r>
          </w:p>
        </w:tc>
        <w:tc>
          <w:tcPr>
            <w:tcW w:w="9759"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rPr>
                <w:lang w:val="en-US"/>
              </w:rPr>
            </w:pPr>
            <w:r w:rsidRPr="00842C00">
              <w:t xml:space="preserve">Посещение Арзамаса Екатериной </w:t>
            </w:r>
            <w:r w:rsidRPr="00842C00">
              <w:rPr>
                <w:lang w:val="en-US"/>
              </w:rPr>
              <w:t>II</w:t>
            </w:r>
          </w:p>
        </w:tc>
        <w:tc>
          <w:tcPr>
            <w:tcW w:w="1800"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1</w:t>
            </w:r>
          </w:p>
        </w:tc>
      </w:tr>
      <w:tr w:rsidR="00842C00" w:rsidRPr="00842C00" w:rsidTr="00842C00">
        <w:trPr>
          <w:gridAfter w:val="1"/>
          <w:wAfter w:w="37" w:type="dxa"/>
          <w:trHeight w:val="262"/>
        </w:trPr>
        <w:tc>
          <w:tcPr>
            <w:tcW w:w="730"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r w:rsidRPr="00842C00">
              <w:t>30</w:t>
            </w:r>
          </w:p>
        </w:tc>
        <w:tc>
          <w:tcPr>
            <w:tcW w:w="9759" w:type="dxa"/>
            <w:tcBorders>
              <w:top w:val="single" w:sz="4" w:space="0" w:color="auto"/>
              <w:left w:val="single" w:sz="4" w:space="0" w:color="auto"/>
              <w:bottom w:val="single" w:sz="4" w:space="0" w:color="auto"/>
              <w:right w:val="single" w:sz="4" w:space="0" w:color="auto"/>
            </w:tcBorders>
          </w:tcPr>
          <w:p w:rsidR="00842C00" w:rsidRPr="00842C00" w:rsidRDefault="00842C00" w:rsidP="00842C00">
            <w:r w:rsidRPr="00842C00">
              <w:t>Питирим и нижегородское старообрядчество.</w:t>
            </w:r>
          </w:p>
        </w:tc>
        <w:tc>
          <w:tcPr>
            <w:tcW w:w="1800"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1</w:t>
            </w:r>
          </w:p>
        </w:tc>
      </w:tr>
      <w:tr w:rsidR="00842C00" w:rsidRPr="00842C00" w:rsidTr="00842C00">
        <w:trPr>
          <w:gridAfter w:val="1"/>
          <w:wAfter w:w="37" w:type="dxa"/>
          <w:trHeight w:val="262"/>
        </w:trPr>
        <w:tc>
          <w:tcPr>
            <w:tcW w:w="730"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pPr>
              <w:rPr>
                <w:lang w:val="en-US"/>
              </w:rPr>
            </w:pPr>
            <w:r w:rsidRPr="00842C00">
              <w:rPr>
                <w:lang w:val="en-US"/>
              </w:rPr>
              <w:t>31</w:t>
            </w:r>
          </w:p>
        </w:tc>
        <w:tc>
          <w:tcPr>
            <w:tcW w:w="9759"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both"/>
            </w:pPr>
            <w:r w:rsidRPr="00842C00">
              <w:t>Нижний Новгород – крупный центр промышленности, торговли, судоходства</w:t>
            </w:r>
          </w:p>
        </w:tc>
        <w:tc>
          <w:tcPr>
            <w:tcW w:w="1800"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rPr>
                <w:lang w:val="en-US"/>
              </w:rPr>
            </w:pPr>
            <w:r w:rsidRPr="00842C00">
              <w:rPr>
                <w:lang w:val="en-US"/>
              </w:rPr>
              <w:t>1</w:t>
            </w:r>
          </w:p>
        </w:tc>
      </w:tr>
      <w:tr w:rsidR="00842C00" w:rsidRPr="00842C00" w:rsidTr="00842C00">
        <w:trPr>
          <w:gridAfter w:val="1"/>
          <w:wAfter w:w="37" w:type="dxa"/>
          <w:trHeight w:val="283"/>
        </w:trPr>
        <w:tc>
          <w:tcPr>
            <w:tcW w:w="730"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r w:rsidRPr="00842C00">
              <w:t>32</w:t>
            </w:r>
          </w:p>
        </w:tc>
        <w:tc>
          <w:tcPr>
            <w:tcW w:w="9759"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both"/>
            </w:pPr>
            <w:r w:rsidRPr="00842C00">
              <w:t>История создания герба города Арзамаса.</w:t>
            </w:r>
          </w:p>
        </w:tc>
        <w:tc>
          <w:tcPr>
            <w:tcW w:w="1800"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1</w:t>
            </w:r>
          </w:p>
        </w:tc>
      </w:tr>
      <w:tr w:rsidR="00842C00" w:rsidRPr="00842C00" w:rsidTr="00842C00">
        <w:trPr>
          <w:gridAfter w:val="1"/>
          <w:wAfter w:w="37" w:type="dxa"/>
          <w:trHeight w:val="277"/>
        </w:trPr>
        <w:tc>
          <w:tcPr>
            <w:tcW w:w="730"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r w:rsidRPr="00842C00">
              <w:t>33</w:t>
            </w:r>
          </w:p>
        </w:tc>
        <w:tc>
          <w:tcPr>
            <w:tcW w:w="9759"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both"/>
            </w:pPr>
            <w:r w:rsidRPr="00842C00">
              <w:t>Развитие городов Нижегородского Поволжья.</w:t>
            </w:r>
          </w:p>
        </w:tc>
        <w:tc>
          <w:tcPr>
            <w:tcW w:w="1800"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 xml:space="preserve">1 </w:t>
            </w:r>
          </w:p>
        </w:tc>
      </w:tr>
      <w:tr w:rsidR="00842C00" w:rsidRPr="00842C00" w:rsidTr="00842C00">
        <w:trPr>
          <w:gridAfter w:val="1"/>
          <w:wAfter w:w="37" w:type="dxa"/>
          <w:trHeight w:val="285"/>
        </w:trPr>
        <w:tc>
          <w:tcPr>
            <w:tcW w:w="730"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r w:rsidRPr="00842C00">
              <w:t>34</w:t>
            </w:r>
          </w:p>
        </w:tc>
        <w:tc>
          <w:tcPr>
            <w:tcW w:w="9759"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both"/>
            </w:pPr>
            <w:proofErr w:type="spellStart"/>
            <w:r w:rsidRPr="00842C00">
              <w:t>Пугачевцы</w:t>
            </w:r>
            <w:proofErr w:type="spellEnd"/>
            <w:r w:rsidRPr="00842C00">
              <w:t xml:space="preserve"> в Нижегородском Поволжье.</w:t>
            </w:r>
          </w:p>
        </w:tc>
        <w:tc>
          <w:tcPr>
            <w:tcW w:w="1800"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 xml:space="preserve">1 </w:t>
            </w:r>
          </w:p>
        </w:tc>
      </w:tr>
      <w:tr w:rsidR="00842C00" w:rsidRPr="00842C00" w:rsidTr="00C953A3">
        <w:trPr>
          <w:gridAfter w:val="1"/>
          <w:wAfter w:w="37" w:type="dxa"/>
          <w:trHeight w:val="289"/>
        </w:trPr>
        <w:tc>
          <w:tcPr>
            <w:tcW w:w="730"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r w:rsidRPr="00842C00">
              <w:rPr>
                <w:lang w:val="en-US"/>
              </w:rPr>
              <w:t>3</w:t>
            </w:r>
            <w:r w:rsidRPr="00842C00">
              <w:t>5</w:t>
            </w:r>
          </w:p>
        </w:tc>
        <w:tc>
          <w:tcPr>
            <w:tcW w:w="9759"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both"/>
            </w:pPr>
            <w:r w:rsidRPr="00842C00">
              <w:t xml:space="preserve">Крестьянские волнения в Нижегородской губернии. </w:t>
            </w:r>
          </w:p>
        </w:tc>
        <w:tc>
          <w:tcPr>
            <w:tcW w:w="1800"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 xml:space="preserve">1 </w:t>
            </w:r>
          </w:p>
        </w:tc>
      </w:tr>
      <w:tr w:rsidR="00842C00" w:rsidRPr="00842C00" w:rsidTr="00842C00">
        <w:trPr>
          <w:gridAfter w:val="1"/>
          <w:wAfter w:w="37" w:type="dxa"/>
          <w:trHeight w:val="301"/>
        </w:trPr>
        <w:tc>
          <w:tcPr>
            <w:tcW w:w="730"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r w:rsidRPr="00842C00">
              <w:t>36</w:t>
            </w:r>
          </w:p>
        </w:tc>
        <w:tc>
          <w:tcPr>
            <w:tcW w:w="9759"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both"/>
            </w:pPr>
            <w:r w:rsidRPr="00842C00">
              <w:t>Арзамас во время пугачевщины.</w:t>
            </w:r>
          </w:p>
        </w:tc>
        <w:tc>
          <w:tcPr>
            <w:tcW w:w="1800"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 xml:space="preserve">1 </w:t>
            </w:r>
          </w:p>
        </w:tc>
      </w:tr>
      <w:tr w:rsidR="00842C00" w:rsidRPr="00842C00" w:rsidTr="00842C00">
        <w:trPr>
          <w:gridAfter w:val="1"/>
          <w:wAfter w:w="37" w:type="dxa"/>
          <w:trHeight w:val="295"/>
        </w:trPr>
        <w:tc>
          <w:tcPr>
            <w:tcW w:w="730"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r w:rsidRPr="00842C00">
              <w:lastRenderedPageBreak/>
              <w:t>37</w:t>
            </w:r>
          </w:p>
        </w:tc>
        <w:tc>
          <w:tcPr>
            <w:tcW w:w="9759"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both"/>
            </w:pPr>
            <w:r w:rsidRPr="00842C00">
              <w:t>Культура Нижегородского края.</w:t>
            </w:r>
          </w:p>
        </w:tc>
        <w:tc>
          <w:tcPr>
            <w:tcW w:w="1800"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 xml:space="preserve">1 </w:t>
            </w:r>
          </w:p>
        </w:tc>
      </w:tr>
      <w:tr w:rsidR="00842C00" w:rsidRPr="00842C00" w:rsidTr="00842C00">
        <w:trPr>
          <w:gridAfter w:val="1"/>
          <w:wAfter w:w="37" w:type="dxa"/>
          <w:trHeight w:val="553"/>
        </w:trPr>
        <w:tc>
          <w:tcPr>
            <w:tcW w:w="730"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pPr>
              <w:rPr>
                <w:b/>
              </w:rPr>
            </w:pPr>
            <w:r w:rsidRPr="00842C00">
              <w:rPr>
                <w:b/>
                <w:lang w:val="en-US"/>
              </w:rPr>
              <w:t>VI</w:t>
            </w:r>
            <w:r w:rsidRPr="00842C00">
              <w:rPr>
                <w:b/>
              </w:rPr>
              <w:t>.</w:t>
            </w:r>
          </w:p>
          <w:p w:rsidR="00842C00" w:rsidRPr="00842C00" w:rsidRDefault="00842C00" w:rsidP="00842C00">
            <w:r w:rsidRPr="00842C00">
              <w:t>38</w:t>
            </w:r>
          </w:p>
        </w:tc>
        <w:tc>
          <w:tcPr>
            <w:tcW w:w="9759"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both"/>
            </w:pPr>
            <w:r w:rsidRPr="00842C00">
              <w:rPr>
                <w:b/>
              </w:rPr>
              <w:t xml:space="preserve">Нижегородская губерния в 1 половине </w:t>
            </w:r>
            <w:r w:rsidRPr="00842C00">
              <w:rPr>
                <w:b/>
                <w:lang w:val="en-US"/>
              </w:rPr>
              <w:t>XIX</w:t>
            </w:r>
            <w:r w:rsidRPr="00842C00">
              <w:rPr>
                <w:b/>
              </w:rPr>
              <w:t xml:space="preserve"> века.</w:t>
            </w:r>
            <w:r w:rsidRPr="00842C00">
              <w:t xml:space="preserve"> </w:t>
            </w:r>
          </w:p>
          <w:p w:rsidR="00842C00" w:rsidRPr="00842C00" w:rsidRDefault="00842C00" w:rsidP="00842C00">
            <w:pPr>
              <w:jc w:val="both"/>
            </w:pPr>
            <w:r w:rsidRPr="00842C00">
              <w:t>Участие нижегородцев в Отечественной войне 1812 года.</w:t>
            </w:r>
          </w:p>
        </w:tc>
        <w:tc>
          <w:tcPr>
            <w:tcW w:w="1800"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1</w:t>
            </w:r>
          </w:p>
        </w:tc>
      </w:tr>
      <w:tr w:rsidR="00842C00" w:rsidRPr="00842C00" w:rsidTr="00842C00">
        <w:trPr>
          <w:gridAfter w:val="1"/>
          <w:wAfter w:w="37" w:type="dxa"/>
          <w:trHeight w:val="333"/>
        </w:trPr>
        <w:tc>
          <w:tcPr>
            <w:tcW w:w="730"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r w:rsidRPr="00842C00">
              <w:t>39</w:t>
            </w:r>
          </w:p>
        </w:tc>
        <w:tc>
          <w:tcPr>
            <w:tcW w:w="9759"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both"/>
            </w:pPr>
            <w:r w:rsidRPr="00842C00">
              <w:t>Экскурсия «Декабристы-нижегородцы».</w:t>
            </w:r>
          </w:p>
        </w:tc>
        <w:tc>
          <w:tcPr>
            <w:tcW w:w="1800"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1</w:t>
            </w:r>
          </w:p>
        </w:tc>
      </w:tr>
      <w:tr w:rsidR="00842C00" w:rsidRPr="00842C00" w:rsidTr="00842C00">
        <w:trPr>
          <w:gridAfter w:val="1"/>
          <w:wAfter w:w="37" w:type="dxa"/>
          <w:trHeight w:val="410"/>
        </w:trPr>
        <w:tc>
          <w:tcPr>
            <w:tcW w:w="730"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r w:rsidRPr="00842C00">
              <w:t>40</w:t>
            </w:r>
          </w:p>
        </w:tc>
        <w:tc>
          <w:tcPr>
            <w:tcW w:w="9759" w:type="dxa"/>
            <w:tcBorders>
              <w:top w:val="single" w:sz="4" w:space="0" w:color="auto"/>
              <w:left w:val="single" w:sz="4" w:space="0" w:color="auto"/>
              <w:bottom w:val="single" w:sz="4" w:space="0" w:color="auto"/>
              <w:right w:val="single" w:sz="4" w:space="0" w:color="auto"/>
            </w:tcBorders>
          </w:tcPr>
          <w:p w:rsidR="00842C00" w:rsidRPr="00842C00" w:rsidRDefault="00842C00" w:rsidP="00842C00">
            <w:r w:rsidRPr="00842C00">
              <w:t>Социально-экономическое развитие губернии.</w:t>
            </w:r>
          </w:p>
        </w:tc>
        <w:tc>
          <w:tcPr>
            <w:tcW w:w="1800"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 xml:space="preserve">1 </w:t>
            </w:r>
          </w:p>
        </w:tc>
      </w:tr>
      <w:tr w:rsidR="00842C00" w:rsidRPr="00842C00" w:rsidTr="00842C00">
        <w:trPr>
          <w:gridAfter w:val="1"/>
          <w:wAfter w:w="37" w:type="dxa"/>
          <w:trHeight w:val="273"/>
        </w:trPr>
        <w:tc>
          <w:tcPr>
            <w:tcW w:w="730"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r w:rsidRPr="00842C00">
              <w:t>41</w:t>
            </w:r>
          </w:p>
        </w:tc>
        <w:tc>
          <w:tcPr>
            <w:tcW w:w="9759" w:type="dxa"/>
            <w:tcBorders>
              <w:top w:val="single" w:sz="4" w:space="0" w:color="auto"/>
              <w:left w:val="single" w:sz="4" w:space="0" w:color="auto"/>
              <w:bottom w:val="single" w:sz="4" w:space="0" w:color="auto"/>
              <w:right w:val="single" w:sz="4" w:space="0" w:color="auto"/>
            </w:tcBorders>
          </w:tcPr>
          <w:p w:rsidR="00842C00" w:rsidRPr="00842C00" w:rsidRDefault="00842C00" w:rsidP="00842C00">
            <w:r w:rsidRPr="00842C00">
              <w:t xml:space="preserve">Культура края в 1 половине </w:t>
            </w:r>
            <w:r w:rsidRPr="00842C00">
              <w:rPr>
                <w:lang w:val="en-US"/>
              </w:rPr>
              <w:t>XIX</w:t>
            </w:r>
            <w:r w:rsidRPr="00842C00">
              <w:t xml:space="preserve"> века.</w:t>
            </w:r>
          </w:p>
        </w:tc>
        <w:tc>
          <w:tcPr>
            <w:tcW w:w="1800"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 xml:space="preserve">1 </w:t>
            </w:r>
          </w:p>
        </w:tc>
      </w:tr>
      <w:tr w:rsidR="00842C00" w:rsidRPr="00842C00" w:rsidTr="00842C00">
        <w:trPr>
          <w:gridAfter w:val="1"/>
          <w:wAfter w:w="37" w:type="dxa"/>
          <w:trHeight w:val="420"/>
        </w:trPr>
        <w:tc>
          <w:tcPr>
            <w:tcW w:w="730"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r w:rsidRPr="00842C00">
              <w:t>42</w:t>
            </w:r>
          </w:p>
        </w:tc>
        <w:tc>
          <w:tcPr>
            <w:tcW w:w="9759" w:type="dxa"/>
            <w:tcBorders>
              <w:top w:val="single" w:sz="4" w:space="0" w:color="auto"/>
              <w:left w:val="single" w:sz="4" w:space="0" w:color="auto"/>
              <w:bottom w:val="single" w:sz="4" w:space="0" w:color="auto"/>
              <w:right w:val="single" w:sz="4" w:space="0" w:color="auto"/>
            </w:tcBorders>
          </w:tcPr>
          <w:p w:rsidR="00842C00" w:rsidRPr="00842C00" w:rsidRDefault="00842C00" w:rsidP="00842C00">
            <w:r w:rsidRPr="00842C00">
              <w:t>В.П. Вахтеров. Книга в городе.</w:t>
            </w:r>
          </w:p>
        </w:tc>
        <w:tc>
          <w:tcPr>
            <w:tcW w:w="1800"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1</w:t>
            </w:r>
          </w:p>
        </w:tc>
      </w:tr>
      <w:tr w:rsidR="00842C00" w:rsidRPr="00842C00" w:rsidTr="00C953A3">
        <w:trPr>
          <w:gridAfter w:val="1"/>
          <w:wAfter w:w="37" w:type="dxa"/>
          <w:trHeight w:val="319"/>
        </w:trPr>
        <w:tc>
          <w:tcPr>
            <w:tcW w:w="730"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r w:rsidRPr="00842C00">
              <w:t>43</w:t>
            </w:r>
          </w:p>
        </w:tc>
        <w:tc>
          <w:tcPr>
            <w:tcW w:w="9759" w:type="dxa"/>
            <w:tcBorders>
              <w:top w:val="single" w:sz="4" w:space="0" w:color="auto"/>
              <w:left w:val="single" w:sz="4" w:space="0" w:color="auto"/>
              <w:bottom w:val="single" w:sz="4" w:space="0" w:color="auto"/>
              <w:right w:val="single" w:sz="4" w:space="0" w:color="auto"/>
            </w:tcBorders>
          </w:tcPr>
          <w:p w:rsidR="00842C00" w:rsidRPr="00842C00" w:rsidRDefault="00842C00" w:rsidP="00842C00">
            <w:r w:rsidRPr="00842C00">
              <w:t xml:space="preserve">Повторительно-обобщающий урок по теме: «Нижегородская губерния в 1 половине </w:t>
            </w:r>
            <w:r w:rsidRPr="00842C00">
              <w:rPr>
                <w:lang w:val="en-US"/>
              </w:rPr>
              <w:t>XIX</w:t>
            </w:r>
            <w:r w:rsidRPr="00842C00">
              <w:t xml:space="preserve"> века».</w:t>
            </w:r>
          </w:p>
        </w:tc>
        <w:tc>
          <w:tcPr>
            <w:tcW w:w="1800"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 xml:space="preserve">1 </w:t>
            </w:r>
          </w:p>
        </w:tc>
      </w:tr>
      <w:tr w:rsidR="00842C00" w:rsidRPr="00842C00" w:rsidTr="00842C00">
        <w:trPr>
          <w:gridAfter w:val="1"/>
          <w:wAfter w:w="37" w:type="dxa"/>
          <w:trHeight w:val="553"/>
        </w:trPr>
        <w:tc>
          <w:tcPr>
            <w:tcW w:w="730"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pPr>
              <w:rPr>
                <w:b/>
              </w:rPr>
            </w:pPr>
            <w:r w:rsidRPr="00842C00">
              <w:rPr>
                <w:b/>
                <w:lang w:val="en-US"/>
              </w:rPr>
              <w:t>VII</w:t>
            </w:r>
            <w:r w:rsidRPr="00842C00">
              <w:rPr>
                <w:b/>
              </w:rPr>
              <w:t>.</w:t>
            </w:r>
          </w:p>
          <w:p w:rsidR="00842C00" w:rsidRPr="00842C00" w:rsidRDefault="00842C00" w:rsidP="00842C00">
            <w:r w:rsidRPr="00842C00">
              <w:t>44</w:t>
            </w:r>
          </w:p>
        </w:tc>
        <w:tc>
          <w:tcPr>
            <w:tcW w:w="9759"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rPr>
                <w:b/>
              </w:rPr>
            </w:pPr>
            <w:r w:rsidRPr="00842C00">
              <w:rPr>
                <w:b/>
              </w:rPr>
              <w:t xml:space="preserve">Нижегородская губерния во 2 половине </w:t>
            </w:r>
            <w:r w:rsidRPr="00842C00">
              <w:rPr>
                <w:b/>
                <w:lang w:val="en-US"/>
              </w:rPr>
              <w:t>XIX</w:t>
            </w:r>
            <w:r w:rsidRPr="00842C00">
              <w:rPr>
                <w:b/>
              </w:rPr>
              <w:t xml:space="preserve"> века. </w:t>
            </w:r>
          </w:p>
          <w:p w:rsidR="00842C00" w:rsidRPr="00842C00" w:rsidRDefault="00842C00" w:rsidP="00842C00">
            <w:r w:rsidRPr="00842C00">
              <w:t>Развитие с/х и промышленности.</w:t>
            </w:r>
          </w:p>
        </w:tc>
        <w:tc>
          <w:tcPr>
            <w:tcW w:w="1800"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 xml:space="preserve">1 </w:t>
            </w:r>
          </w:p>
        </w:tc>
      </w:tr>
      <w:tr w:rsidR="00842C00" w:rsidRPr="00842C00" w:rsidTr="00842C00">
        <w:trPr>
          <w:gridAfter w:val="1"/>
          <w:wAfter w:w="37" w:type="dxa"/>
          <w:trHeight w:val="272"/>
        </w:trPr>
        <w:tc>
          <w:tcPr>
            <w:tcW w:w="730"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r w:rsidRPr="00842C00">
              <w:t>45</w:t>
            </w:r>
          </w:p>
        </w:tc>
        <w:tc>
          <w:tcPr>
            <w:tcW w:w="9759"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both"/>
            </w:pPr>
            <w:r w:rsidRPr="00842C00">
              <w:t>Ярмарка в пореформенный период.</w:t>
            </w:r>
          </w:p>
        </w:tc>
        <w:tc>
          <w:tcPr>
            <w:tcW w:w="1800"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 xml:space="preserve">1 </w:t>
            </w:r>
          </w:p>
        </w:tc>
      </w:tr>
      <w:tr w:rsidR="00842C00" w:rsidRPr="00842C00" w:rsidTr="00842C00">
        <w:trPr>
          <w:gridAfter w:val="1"/>
          <w:wAfter w:w="37" w:type="dxa"/>
          <w:trHeight w:val="275"/>
        </w:trPr>
        <w:tc>
          <w:tcPr>
            <w:tcW w:w="730"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r w:rsidRPr="00842C00">
              <w:t>46</w:t>
            </w:r>
          </w:p>
        </w:tc>
        <w:tc>
          <w:tcPr>
            <w:tcW w:w="9759"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both"/>
            </w:pPr>
            <w:r w:rsidRPr="00842C00">
              <w:t>Общественное движение 60-х – 90-х гг.</w:t>
            </w:r>
          </w:p>
        </w:tc>
        <w:tc>
          <w:tcPr>
            <w:tcW w:w="1800"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1</w:t>
            </w:r>
          </w:p>
        </w:tc>
      </w:tr>
      <w:tr w:rsidR="00842C00" w:rsidRPr="00842C00" w:rsidTr="00C953A3">
        <w:trPr>
          <w:gridAfter w:val="1"/>
          <w:wAfter w:w="37" w:type="dxa"/>
          <w:trHeight w:val="329"/>
        </w:trPr>
        <w:tc>
          <w:tcPr>
            <w:tcW w:w="730"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r w:rsidRPr="00842C00">
              <w:t>47</w:t>
            </w:r>
          </w:p>
        </w:tc>
        <w:tc>
          <w:tcPr>
            <w:tcW w:w="9759"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both"/>
            </w:pPr>
            <w:r w:rsidRPr="00842C00">
              <w:t>Город, в котором мы живем в пореформенный период.</w:t>
            </w:r>
          </w:p>
        </w:tc>
        <w:tc>
          <w:tcPr>
            <w:tcW w:w="1800"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 xml:space="preserve">1 </w:t>
            </w:r>
          </w:p>
        </w:tc>
      </w:tr>
      <w:tr w:rsidR="00842C00" w:rsidRPr="00842C00" w:rsidTr="00842C00">
        <w:trPr>
          <w:gridAfter w:val="1"/>
          <w:wAfter w:w="37" w:type="dxa"/>
          <w:trHeight w:val="271"/>
        </w:trPr>
        <w:tc>
          <w:tcPr>
            <w:tcW w:w="730"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r w:rsidRPr="00842C00">
              <w:t>48</w:t>
            </w:r>
          </w:p>
        </w:tc>
        <w:tc>
          <w:tcPr>
            <w:tcW w:w="9759"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both"/>
            </w:pPr>
            <w:r w:rsidRPr="00842C00">
              <w:t xml:space="preserve">Люди земли нижегородской, </w:t>
            </w:r>
            <w:proofErr w:type="spellStart"/>
            <w:r w:rsidRPr="00842C00">
              <w:t>арзамасской</w:t>
            </w:r>
            <w:proofErr w:type="spellEnd"/>
            <w:r w:rsidRPr="00842C00">
              <w:t>.</w:t>
            </w:r>
          </w:p>
        </w:tc>
        <w:tc>
          <w:tcPr>
            <w:tcW w:w="1800"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1</w:t>
            </w:r>
          </w:p>
        </w:tc>
      </w:tr>
      <w:tr w:rsidR="00842C00" w:rsidRPr="00842C00" w:rsidTr="00C953A3">
        <w:trPr>
          <w:gridAfter w:val="1"/>
          <w:wAfter w:w="37" w:type="dxa"/>
          <w:trHeight w:val="274"/>
        </w:trPr>
        <w:tc>
          <w:tcPr>
            <w:tcW w:w="730"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r w:rsidRPr="00842C00">
              <w:t>49</w:t>
            </w:r>
          </w:p>
        </w:tc>
        <w:tc>
          <w:tcPr>
            <w:tcW w:w="9759"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both"/>
            </w:pPr>
            <w:r w:rsidRPr="00842C00">
              <w:t>Вклад нижегородцев в Науку и культуру.</w:t>
            </w:r>
          </w:p>
        </w:tc>
        <w:tc>
          <w:tcPr>
            <w:tcW w:w="1800"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1</w:t>
            </w:r>
          </w:p>
        </w:tc>
      </w:tr>
      <w:tr w:rsidR="00842C00" w:rsidRPr="00842C00" w:rsidTr="00C953A3">
        <w:trPr>
          <w:gridAfter w:val="1"/>
          <w:wAfter w:w="37" w:type="dxa"/>
          <w:trHeight w:val="266"/>
        </w:trPr>
        <w:tc>
          <w:tcPr>
            <w:tcW w:w="730"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r w:rsidRPr="00842C00">
              <w:t>50</w:t>
            </w:r>
          </w:p>
        </w:tc>
        <w:tc>
          <w:tcPr>
            <w:tcW w:w="9759"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both"/>
            </w:pPr>
            <w:r w:rsidRPr="00842C00">
              <w:t xml:space="preserve">Повторительно-обобщающий урок по теме: «Нижегородская губерния во 2 половине </w:t>
            </w:r>
            <w:r w:rsidRPr="00842C00">
              <w:rPr>
                <w:lang w:val="en-US"/>
              </w:rPr>
              <w:t>XIX</w:t>
            </w:r>
            <w:r w:rsidRPr="00842C00">
              <w:t xml:space="preserve"> века».</w:t>
            </w:r>
          </w:p>
        </w:tc>
        <w:tc>
          <w:tcPr>
            <w:tcW w:w="1800"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 xml:space="preserve">1 </w:t>
            </w:r>
          </w:p>
        </w:tc>
      </w:tr>
      <w:tr w:rsidR="00842C00" w:rsidRPr="00842C00" w:rsidTr="00842C00">
        <w:trPr>
          <w:gridAfter w:val="1"/>
          <w:wAfter w:w="37" w:type="dxa"/>
          <w:trHeight w:val="553"/>
        </w:trPr>
        <w:tc>
          <w:tcPr>
            <w:tcW w:w="730"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rPr>
                <w:b/>
              </w:rPr>
            </w:pPr>
            <w:r w:rsidRPr="00842C00">
              <w:rPr>
                <w:b/>
                <w:lang w:val="en-US"/>
              </w:rPr>
              <w:t>VIII.</w:t>
            </w:r>
          </w:p>
          <w:p w:rsidR="00842C00" w:rsidRPr="00842C00" w:rsidRDefault="00842C00" w:rsidP="00842C00">
            <w:r w:rsidRPr="00842C00">
              <w:t>51</w:t>
            </w:r>
          </w:p>
        </w:tc>
        <w:tc>
          <w:tcPr>
            <w:tcW w:w="9759"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both"/>
              <w:rPr>
                <w:b/>
              </w:rPr>
            </w:pPr>
            <w:r w:rsidRPr="00842C00">
              <w:rPr>
                <w:b/>
              </w:rPr>
              <w:t xml:space="preserve">Нижегородская губерния в начале </w:t>
            </w:r>
            <w:r w:rsidRPr="00842C00">
              <w:rPr>
                <w:b/>
                <w:lang w:val="en-US"/>
              </w:rPr>
              <w:t>XX</w:t>
            </w:r>
            <w:r w:rsidRPr="00842C00">
              <w:rPr>
                <w:b/>
              </w:rPr>
              <w:t xml:space="preserve"> века. </w:t>
            </w:r>
          </w:p>
          <w:p w:rsidR="00842C00" w:rsidRPr="00842C00" w:rsidRDefault="00842C00" w:rsidP="00842C00">
            <w:pPr>
              <w:jc w:val="both"/>
            </w:pPr>
            <w:r w:rsidRPr="00842C00">
              <w:t>Нижегородская губерния на пороге нового века.</w:t>
            </w:r>
          </w:p>
        </w:tc>
        <w:tc>
          <w:tcPr>
            <w:tcW w:w="1800"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 xml:space="preserve">1 </w:t>
            </w:r>
          </w:p>
        </w:tc>
      </w:tr>
      <w:tr w:rsidR="00842C00" w:rsidRPr="00842C00" w:rsidTr="00C953A3">
        <w:trPr>
          <w:gridAfter w:val="1"/>
          <w:wAfter w:w="37" w:type="dxa"/>
          <w:trHeight w:val="281"/>
        </w:trPr>
        <w:tc>
          <w:tcPr>
            <w:tcW w:w="730"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r w:rsidRPr="00842C00">
              <w:t>52</w:t>
            </w:r>
          </w:p>
        </w:tc>
        <w:tc>
          <w:tcPr>
            <w:tcW w:w="9759"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both"/>
            </w:pPr>
            <w:r w:rsidRPr="00842C00">
              <w:t>Общественно-политическое движение накануне первой революции.</w:t>
            </w:r>
          </w:p>
        </w:tc>
        <w:tc>
          <w:tcPr>
            <w:tcW w:w="1800"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 xml:space="preserve">1 </w:t>
            </w:r>
          </w:p>
        </w:tc>
      </w:tr>
      <w:tr w:rsidR="00842C00" w:rsidRPr="00842C00" w:rsidTr="00842C00">
        <w:trPr>
          <w:gridAfter w:val="1"/>
          <w:wAfter w:w="37" w:type="dxa"/>
          <w:trHeight w:val="277"/>
        </w:trPr>
        <w:tc>
          <w:tcPr>
            <w:tcW w:w="730"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r w:rsidRPr="00842C00">
              <w:t>53</w:t>
            </w:r>
          </w:p>
        </w:tc>
        <w:tc>
          <w:tcPr>
            <w:tcW w:w="9759"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both"/>
            </w:pPr>
            <w:r w:rsidRPr="00842C00">
              <w:t>Первая русская революция.</w:t>
            </w:r>
          </w:p>
        </w:tc>
        <w:tc>
          <w:tcPr>
            <w:tcW w:w="1800"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 xml:space="preserve">1 </w:t>
            </w:r>
          </w:p>
        </w:tc>
      </w:tr>
      <w:tr w:rsidR="00842C00" w:rsidRPr="00842C00" w:rsidTr="00842C00">
        <w:trPr>
          <w:gridAfter w:val="1"/>
          <w:wAfter w:w="37" w:type="dxa"/>
          <w:trHeight w:val="281"/>
        </w:trPr>
        <w:tc>
          <w:tcPr>
            <w:tcW w:w="730"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r w:rsidRPr="00842C00">
              <w:t>54</w:t>
            </w:r>
          </w:p>
        </w:tc>
        <w:tc>
          <w:tcPr>
            <w:tcW w:w="9759"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both"/>
            </w:pPr>
            <w:r w:rsidRPr="00842C00">
              <w:t>Край в условиях первой мировой войны.</w:t>
            </w:r>
          </w:p>
        </w:tc>
        <w:tc>
          <w:tcPr>
            <w:tcW w:w="1800"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 xml:space="preserve">1 </w:t>
            </w:r>
          </w:p>
        </w:tc>
      </w:tr>
      <w:tr w:rsidR="00842C00" w:rsidRPr="00842C00" w:rsidTr="00C953A3">
        <w:trPr>
          <w:gridAfter w:val="1"/>
          <w:wAfter w:w="37" w:type="dxa"/>
          <w:trHeight w:val="395"/>
        </w:trPr>
        <w:tc>
          <w:tcPr>
            <w:tcW w:w="730"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r w:rsidRPr="00842C00">
              <w:t>55</w:t>
            </w:r>
          </w:p>
        </w:tc>
        <w:tc>
          <w:tcPr>
            <w:tcW w:w="9759"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both"/>
            </w:pPr>
            <w:r w:rsidRPr="00842C00">
              <w:t xml:space="preserve">Нижегородская губерния в годы гражданской войны. </w:t>
            </w:r>
          </w:p>
        </w:tc>
        <w:tc>
          <w:tcPr>
            <w:tcW w:w="1800"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1</w:t>
            </w:r>
          </w:p>
        </w:tc>
      </w:tr>
      <w:tr w:rsidR="00842C00" w:rsidRPr="00842C00" w:rsidTr="00842C00">
        <w:trPr>
          <w:gridAfter w:val="1"/>
          <w:wAfter w:w="37" w:type="dxa"/>
          <w:trHeight w:val="279"/>
        </w:trPr>
        <w:tc>
          <w:tcPr>
            <w:tcW w:w="730"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r w:rsidRPr="00842C00">
              <w:t>56</w:t>
            </w:r>
          </w:p>
        </w:tc>
        <w:tc>
          <w:tcPr>
            <w:tcW w:w="9759"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both"/>
            </w:pPr>
            <w:r w:rsidRPr="00842C00">
              <w:t>Край в период новой экономической политики.</w:t>
            </w:r>
          </w:p>
        </w:tc>
        <w:tc>
          <w:tcPr>
            <w:tcW w:w="1800"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1</w:t>
            </w:r>
          </w:p>
        </w:tc>
      </w:tr>
      <w:tr w:rsidR="00842C00" w:rsidRPr="00842C00" w:rsidTr="00842C00">
        <w:trPr>
          <w:gridAfter w:val="1"/>
          <w:wAfter w:w="37" w:type="dxa"/>
          <w:trHeight w:val="407"/>
        </w:trPr>
        <w:tc>
          <w:tcPr>
            <w:tcW w:w="730"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r w:rsidRPr="00842C00">
              <w:t>57</w:t>
            </w:r>
          </w:p>
        </w:tc>
        <w:tc>
          <w:tcPr>
            <w:tcW w:w="9759"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both"/>
            </w:pPr>
            <w:r w:rsidRPr="00842C00">
              <w:t xml:space="preserve">Наука и культура на </w:t>
            </w:r>
            <w:proofErr w:type="spellStart"/>
            <w:r w:rsidRPr="00842C00">
              <w:t>Нижегородчине</w:t>
            </w:r>
            <w:proofErr w:type="spellEnd"/>
            <w:r w:rsidRPr="00842C00">
              <w:t>. 1917-1940 гг.</w:t>
            </w:r>
          </w:p>
        </w:tc>
        <w:tc>
          <w:tcPr>
            <w:tcW w:w="1800"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p>
        </w:tc>
      </w:tr>
      <w:tr w:rsidR="00842C00" w:rsidRPr="00842C00" w:rsidTr="00842C00">
        <w:trPr>
          <w:gridAfter w:val="1"/>
          <w:wAfter w:w="37" w:type="dxa"/>
          <w:trHeight w:val="553"/>
        </w:trPr>
        <w:tc>
          <w:tcPr>
            <w:tcW w:w="730"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pPr>
              <w:rPr>
                <w:b/>
                <w:lang w:val="en-US"/>
              </w:rPr>
            </w:pPr>
            <w:r w:rsidRPr="00842C00">
              <w:rPr>
                <w:b/>
                <w:lang w:val="en-US"/>
              </w:rPr>
              <w:t>IX.</w:t>
            </w:r>
          </w:p>
          <w:p w:rsidR="00842C00" w:rsidRPr="00842C00" w:rsidRDefault="00842C00" w:rsidP="00842C00">
            <w:pPr>
              <w:rPr>
                <w:lang w:val="en-US"/>
              </w:rPr>
            </w:pPr>
            <w:r w:rsidRPr="00842C00">
              <w:t>58</w:t>
            </w:r>
          </w:p>
        </w:tc>
        <w:tc>
          <w:tcPr>
            <w:tcW w:w="9759"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both"/>
              <w:rPr>
                <w:b/>
              </w:rPr>
            </w:pPr>
            <w:r w:rsidRPr="00842C00">
              <w:rPr>
                <w:b/>
              </w:rPr>
              <w:t xml:space="preserve">Горьковская область в Великой Отечественной войне. </w:t>
            </w:r>
          </w:p>
          <w:p w:rsidR="00842C00" w:rsidRPr="00842C00" w:rsidRDefault="00842C00" w:rsidP="00842C00">
            <w:pPr>
              <w:jc w:val="both"/>
              <w:rPr>
                <w:b/>
              </w:rPr>
            </w:pPr>
            <w:r w:rsidRPr="00842C00">
              <w:t>Арзамас в годы Великой Отечественной войны.</w:t>
            </w:r>
          </w:p>
        </w:tc>
        <w:tc>
          <w:tcPr>
            <w:tcW w:w="1800"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1</w:t>
            </w:r>
          </w:p>
          <w:p w:rsidR="00842C00" w:rsidRPr="00842C00" w:rsidRDefault="00842C00" w:rsidP="00842C00">
            <w:pPr>
              <w:jc w:val="center"/>
            </w:pPr>
          </w:p>
        </w:tc>
      </w:tr>
      <w:tr w:rsidR="00842C00" w:rsidRPr="00842C00" w:rsidTr="00842C00">
        <w:trPr>
          <w:gridAfter w:val="1"/>
          <w:wAfter w:w="37" w:type="dxa"/>
          <w:trHeight w:val="293"/>
        </w:trPr>
        <w:tc>
          <w:tcPr>
            <w:tcW w:w="730"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r w:rsidRPr="00842C00">
              <w:t>59</w:t>
            </w:r>
          </w:p>
        </w:tc>
        <w:tc>
          <w:tcPr>
            <w:tcW w:w="9759" w:type="dxa"/>
            <w:tcBorders>
              <w:top w:val="single" w:sz="4" w:space="0" w:color="auto"/>
              <w:left w:val="single" w:sz="4" w:space="0" w:color="auto"/>
              <w:bottom w:val="single" w:sz="4" w:space="0" w:color="auto"/>
              <w:right w:val="single" w:sz="4" w:space="0" w:color="auto"/>
            </w:tcBorders>
          </w:tcPr>
          <w:p w:rsidR="00842C00" w:rsidRPr="00842C00" w:rsidRDefault="00842C00" w:rsidP="00842C00">
            <w:r w:rsidRPr="00842C00">
              <w:t>Горьковская  область фронту.</w:t>
            </w:r>
          </w:p>
        </w:tc>
        <w:tc>
          <w:tcPr>
            <w:tcW w:w="1800"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1</w:t>
            </w:r>
          </w:p>
        </w:tc>
      </w:tr>
      <w:tr w:rsidR="00842C00" w:rsidRPr="00842C00" w:rsidTr="00842C00">
        <w:trPr>
          <w:gridAfter w:val="1"/>
          <w:wAfter w:w="37" w:type="dxa"/>
          <w:trHeight w:val="273"/>
        </w:trPr>
        <w:tc>
          <w:tcPr>
            <w:tcW w:w="730"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r w:rsidRPr="00842C00">
              <w:t>60</w:t>
            </w:r>
          </w:p>
        </w:tc>
        <w:tc>
          <w:tcPr>
            <w:tcW w:w="9759" w:type="dxa"/>
            <w:tcBorders>
              <w:top w:val="single" w:sz="4" w:space="0" w:color="auto"/>
              <w:left w:val="single" w:sz="4" w:space="0" w:color="auto"/>
              <w:bottom w:val="single" w:sz="4" w:space="0" w:color="auto"/>
              <w:right w:val="single" w:sz="4" w:space="0" w:color="auto"/>
            </w:tcBorders>
          </w:tcPr>
          <w:p w:rsidR="00842C00" w:rsidRPr="00842C00" w:rsidRDefault="00842C00" w:rsidP="00842C00">
            <w:r w:rsidRPr="00842C00">
              <w:t>Экскурсия «Арзамас в годы войны».</w:t>
            </w:r>
          </w:p>
        </w:tc>
        <w:tc>
          <w:tcPr>
            <w:tcW w:w="1800"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1</w:t>
            </w:r>
          </w:p>
        </w:tc>
      </w:tr>
      <w:tr w:rsidR="00842C00" w:rsidRPr="00842C00" w:rsidTr="00842C00">
        <w:trPr>
          <w:gridAfter w:val="1"/>
          <w:wAfter w:w="37" w:type="dxa"/>
          <w:trHeight w:val="404"/>
        </w:trPr>
        <w:tc>
          <w:tcPr>
            <w:tcW w:w="730"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r w:rsidRPr="00842C00">
              <w:lastRenderedPageBreak/>
              <w:t>61</w:t>
            </w:r>
          </w:p>
        </w:tc>
        <w:tc>
          <w:tcPr>
            <w:tcW w:w="9759" w:type="dxa"/>
            <w:tcBorders>
              <w:top w:val="single" w:sz="4" w:space="0" w:color="auto"/>
              <w:left w:val="single" w:sz="4" w:space="0" w:color="auto"/>
              <w:bottom w:val="single" w:sz="4" w:space="0" w:color="auto"/>
              <w:right w:val="single" w:sz="4" w:space="0" w:color="auto"/>
            </w:tcBorders>
          </w:tcPr>
          <w:p w:rsidR="00842C00" w:rsidRPr="00842C00" w:rsidRDefault="00842C00" w:rsidP="00842C00">
            <w:r w:rsidRPr="00842C00">
              <w:t>Повторительно-обобщающий урок по теме: «Горьковская область в Великой Отечественной войне»</w:t>
            </w:r>
          </w:p>
        </w:tc>
        <w:tc>
          <w:tcPr>
            <w:tcW w:w="1800"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2</w:t>
            </w:r>
          </w:p>
        </w:tc>
      </w:tr>
      <w:tr w:rsidR="00842C00" w:rsidRPr="00842C00" w:rsidTr="00842C00">
        <w:trPr>
          <w:gridAfter w:val="1"/>
          <w:wAfter w:w="37" w:type="dxa"/>
          <w:trHeight w:val="553"/>
        </w:trPr>
        <w:tc>
          <w:tcPr>
            <w:tcW w:w="730"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pPr>
              <w:rPr>
                <w:b/>
                <w:lang w:val="en-US"/>
              </w:rPr>
            </w:pPr>
            <w:r w:rsidRPr="00842C00">
              <w:rPr>
                <w:b/>
                <w:lang w:val="en-US"/>
              </w:rPr>
              <w:t>X.</w:t>
            </w:r>
          </w:p>
          <w:p w:rsidR="00842C00" w:rsidRPr="00842C00" w:rsidRDefault="00842C00" w:rsidP="00842C00">
            <w:r w:rsidRPr="00842C00">
              <w:t>62</w:t>
            </w:r>
          </w:p>
        </w:tc>
        <w:tc>
          <w:tcPr>
            <w:tcW w:w="9759"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rPr>
                <w:b/>
              </w:rPr>
            </w:pPr>
            <w:r w:rsidRPr="00842C00">
              <w:rPr>
                <w:b/>
              </w:rPr>
              <w:t>Горьковская область в 1946 – 1985 гг.</w:t>
            </w:r>
          </w:p>
          <w:p w:rsidR="00842C00" w:rsidRPr="00842C00" w:rsidRDefault="00842C00" w:rsidP="00842C00">
            <w:r w:rsidRPr="00842C00">
              <w:t>Хозяйственная и социально-культурная жизнь в области в 1946-1985гг.</w:t>
            </w:r>
          </w:p>
        </w:tc>
        <w:tc>
          <w:tcPr>
            <w:tcW w:w="1800"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1</w:t>
            </w:r>
          </w:p>
        </w:tc>
      </w:tr>
      <w:tr w:rsidR="00842C00" w:rsidRPr="00842C00" w:rsidTr="00842C00">
        <w:trPr>
          <w:gridAfter w:val="1"/>
          <w:wAfter w:w="37" w:type="dxa"/>
          <w:trHeight w:val="307"/>
        </w:trPr>
        <w:tc>
          <w:tcPr>
            <w:tcW w:w="730"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r w:rsidRPr="00842C00">
              <w:t>63</w:t>
            </w:r>
          </w:p>
        </w:tc>
        <w:tc>
          <w:tcPr>
            <w:tcW w:w="9759" w:type="dxa"/>
            <w:tcBorders>
              <w:top w:val="single" w:sz="4" w:space="0" w:color="auto"/>
              <w:left w:val="single" w:sz="4" w:space="0" w:color="auto"/>
              <w:bottom w:val="single" w:sz="4" w:space="0" w:color="auto"/>
              <w:right w:val="single" w:sz="4" w:space="0" w:color="auto"/>
            </w:tcBorders>
          </w:tcPr>
          <w:p w:rsidR="00842C00" w:rsidRPr="00842C00" w:rsidRDefault="00842C00" w:rsidP="00842C00">
            <w:r w:rsidRPr="00842C00">
              <w:t>Наш город в 1946-1985гг.</w:t>
            </w:r>
          </w:p>
        </w:tc>
        <w:tc>
          <w:tcPr>
            <w:tcW w:w="1800"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2</w:t>
            </w:r>
          </w:p>
        </w:tc>
      </w:tr>
      <w:tr w:rsidR="00842C00" w:rsidRPr="00842C00" w:rsidTr="00842C00">
        <w:trPr>
          <w:gridAfter w:val="1"/>
          <w:wAfter w:w="37" w:type="dxa"/>
          <w:trHeight w:val="394"/>
        </w:trPr>
        <w:tc>
          <w:tcPr>
            <w:tcW w:w="730" w:type="dxa"/>
            <w:gridSpan w:val="2"/>
            <w:tcBorders>
              <w:top w:val="single" w:sz="4" w:space="0" w:color="auto"/>
              <w:left w:val="single" w:sz="4" w:space="0" w:color="auto"/>
              <w:bottom w:val="single" w:sz="4" w:space="0" w:color="auto"/>
              <w:right w:val="single" w:sz="4" w:space="0" w:color="auto"/>
            </w:tcBorders>
          </w:tcPr>
          <w:p w:rsidR="00842C00" w:rsidRPr="00842C00" w:rsidRDefault="00842C00" w:rsidP="00842C00">
            <w:r w:rsidRPr="00842C00">
              <w:t>64</w:t>
            </w:r>
          </w:p>
        </w:tc>
        <w:tc>
          <w:tcPr>
            <w:tcW w:w="9759"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both"/>
            </w:pPr>
            <w:r w:rsidRPr="00842C00">
              <w:t>Экскурсия «Развитие хозяйства в 1946-1985гг».</w:t>
            </w:r>
          </w:p>
        </w:tc>
        <w:tc>
          <w:tcPr>
            <w:tcW w:w="1800" w:type="dxa"/>
            <w:tcBorders>
              <w:top w:val="single" w:sz="4" w:space="0" w:color="auto"/>
              <w:left w:val="single" w:sz="4" w:space="0" w:color="auto"/>
              <w:bottom w:val="single" w:sz="4" w:space="0" w:color="auto"/>
              <w:right w:val="single" w:sz="4" w:space="0" w:color="auto"/>
            </w:tcBorders>
          </w:tcPr>
          <w:p w:rsidR="00842C00" w:rsidRPr="00842C00" w:rsidRDefault="00842C00" w:rsidP="00842C00">
            <w:pPr>
              <w:jc w:val="center"/>
            </w:pPr>
            <w:r w:rsidRPr="00842C00">
              <w:t>1</w:t>
            </w:r>
          </w:p>
        </w:tc>
      </w:tr>
    </w:tbl>
    <w:p w:rsidR="00842C00" w:rsidRPr="00C953A3" w:rsidRDefault="00842C00" w:rsidP="00C953A3">
      <w:pPr>
        <w:pStyle w:val="a4"/>
        <w:rPr>
          <w:b/>
        </w:rPr>
      </w:pPr>
      <w:r w:rsidRPr="00C953A3">
        <w:rPr>
          <w:b/>
        </w:rPr>
        <w:t>Контрольно-измерительные материалы</w:t>
      </w:r>
    </w:p>
    <w:p w:rsidR="00842C00" w:rsidRPr="00842C00" w:rsidRDefault="00842C00" w:rsidP="00C953A3">
      <w:pPr>
        <w:pStyle w:val="a4"/>
      </w:pPr>
      <w:r w:rsidRPr="00842C00">
        <w:t xml:space="preserve">    Для получения объективной информации по усвоению учащимися знаний, умений, навыков, выяснение возникших затруднений используется стандартный метод тестирования. Тестовый материал помогает выявить и оформить индивидуальный темп работы, пробелы в текущей итоговой подготовке.</w:t>
      </w:r>
      <w:r w:rsidRPr="00842C00">
        <w:rPr>
          <w:rFonts w:ascii="Helvetica" w:hAnsi="Helvetica" w:cs="Helvetica"/>
          <w:color w:val="333333"/>
        </w:rPr>
        <w:t xml:space="preserve"> </w:t>
      </w:r>
      <w:r w:rsidRPr="00842C00">
        <w:t xml:space="preserve">Тестовые задания составляются с учетом психологических особенностей учащихся в соответствии со следующими принципами: </w:t>
      </w:r>
    </w:p>
    <w:p w:rsidR="00842C00" w:rsidRPr="00842C00" w:rsidRDefault="00842C00" w:rsidP="00C953A3">
      <w:pPr>
        <w:pStyle w:val="a4"/>
      </w:pPr>
      <w:r w:rsidRPr="00842C00">
        <w:t>Познавательность,</w:t>
      </w:r>
    </w:p>
    <w:p w:rsidR="00842C00" w:rsidRPr="00842C00" w:rsidRDefault="00842C00" w:rsidP="00C953A3">
      <w:pPr>
        <w:pStyle w:val="a4"/>
      </w:pPr>
      <w:proofErr w:type="spellStart"/>
      <w:r w:rsidRPr="00842C00">
        <w:t>Разноуровневость</w:t>
      </w:r>
      <w:proofErr w:type="spellEnd"/>
      <w:r w:rsidRPr="00842C00">
        <w:t xml:space="preserve"> изучения материала: 1 уровень – репродуктивный, 2 – аналитический, 3 – творческий.</w:t>
      </w:r>
    </w:p>
    <w:p w:rsidR="00842C00" w:rsidRPr="00842C00" w:rsidRDefault="00842C00" w:rsidP="00C953A3">
      <w:pPr>
        <w:pStyle w:val="a4"/>
      </w:pPr>
      <w:r w:rsidRPr="00842C00">
        <w:t>Успешность: первое задание в любой самостоятельной работе составлено так, что его может выполнить даже самый слабый ученик.</w:t>
      </w:r>
    </w:p>
    <w:p w:rsidR="00842C00" w:rsidRPr="00842C00" w:rsidRDefault="00842C00" w:rsidP="00C953A3">
      <w:pPr>
        <w:pStyle w:val="a4"/>
      </w:pPr>
      <w:r w:rsidRPr="00842C00">
        <w:t>Логичность и последовательность.</w:t>
      </w:r>
    </w:p>
    <w:p w:rsidR="00842C00" w:rsidRPr="00842C00" w:rsidRDefault="00842C00" w:rsidP="00C953A3">
      <w:pPr>
        <w:pStyle w:val="a4"/>
      </w:pPr>
      <w:proofErr w:type="spellStart"/>
      <w:r w:rsidRPr="00842C00">
        <w:t>Многовариантность</w:t>
      </w:r>
      <w:proofErr w:type="spellEnd"/>
      <w:r w:rsidRPr="00842C00">
        <w:t>.</w:t>
      </w:r>
    </w:p>
    <w:p w:rsidR="00842C00" w:rsidRPr="00842C00" w:rsidRDefault="00842C00" w:rsidP="00C953A3">
      <w:pPr>
        <w:pStyle w:val="a4"/>
      </w:pPr>
      <w:r w:rsidRPr="00842C00">
        <w:t>Полнота и всесторонность подачи материала.</w:t>
      </w:r>
    </w:p>
    <w:p w:rsidR="00842C00" w:rsidRPr="00842C00" w:rsidRDefault="00842C00" w:rsidP="00C953A3">
      <w:pPr>
        <w:pStyle w:val="a4"/>
      </w:pPr>
      <w:r w:rsidRPr="00842C00">
        <w:t>Универсальное применение: можно использовать и при изучении новой темы и при повторении.</w:t>
      </w:r>
    </w:p>
    <w:p w:rsidR="00842C00" w:rsidRPr="00842C00" w:rsidRDefault="00842C00" w:rsidP="00C953A3">
      <w:pPr>
        <w:pStyle w:val="a4"/>
      </w:pPr>
      <w:r w:rsidRPr="00842C00">
        <w:t>Именно тестовый контроль обеспечивает равные для всех обучаемых объективные условия проверки.</w:t>
      </w:r>
    </w:p>
    <w:p w:rsidR="00842C00" w:rsidRPr="00842C00" w:rsidRDefault="00842C00" w:rsidP="00842C00">
      <w:pPr>
        <w:tabs>
          <w:tab w:val="left" w:pos="8829"/>
        </w:tabs>
        <w:jc w:val="center"/>
      </w:pPr>
    </w:p>
    <w:p w:rsidR="00842C00" w:rsidRPr="00842C00" w:rsidRDefault="00842C00" w:rsidP="00842C00">
      <w:pPr>
        <w:pStyle w:val="a4"/>
        <w:jc w:val="center"/>
        <w:rPr>
          <w:b/>
          <w:caps/>
        </w:rPr>
      </w:pPr>
      <w:r w:rsidRPr="00842C00">
        <w:rPr>
          <w:b/>
          <w:caps/>
        </w:rPr>
        <w:t>Учебно-методический комплекс</w:t>
      </w:r>
    </w:p>
    <w:p w:rsidR="00842C00" w:rsidRPr="00842C00" w:rsidRDefault="00842C00" w:rsidP="00842C00">
      <w:pPr>
        <w:pStyle w:val="a4"/>
        <w:ind w:left="360"/>
        <w:jc w:val="center"/>
      </w:pPr>
    </w:p>
    <w:tbl>
      <w:tblPr>
        <w:tblW w:w="1412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5"/>
        <w:gridCol w:w="11198"/>
        <w:gridCol w:w="1788"/>
      </w:tblGrid>
      <w:tr w:rsidR="00842C00" w:rsidRPr="00842C00" w:rsidTr="00C953A3">
        <w:tc>
          <w:tcPr>
            <w:tcW w:w="1135" w:type="dxa"/>
          </w:tcPr>
          <w:p w:rsidR="00842C00" w:rsidRPr="00842C00" w:rsidRDefault="00842C00" w:rsidP="00842C00">
            <w:pPr>
              <w:pStyle w:val="a4"/>
              <w:jc w:val="center"/>
              <w:rPr>
                <w:rFonts w:eastAsia="Calibri"/>
                <w:b/>
                <w:i/>
              </w:rPr>
            </w:pPr>
            <w:r w:rsidRPr="00842C00">
              <w:rPr>
                <w:rFonts w:eastAsia="Calibri"/>
                <w:b/>
                <w:i/>
              </w:rPr>
              <w:t>№п/п</w:t>
            </w:r>
          </w:p>
        </w:tc>
        <w:tc>
          <w:tcPr>
            <w:tcW w:w="11198" w:type="dxa"/>
          </w:tcPr>
          <w:p w:rsidR="00842C00" w:rsidRPr="00842C00" w:rsidRDefault="00842C00" w:rsidP="00842C00">
            <w:pPr>
              <w:pStyle w:val="a4"/>
              <w:jc w:val="center"/>
              <w:rPr>
                <w:rFonts w:eastAsia="Calibri"/>
                <w:b/>
                <w:i/>
              </w:rPr>
            </w:pPr>
            <w:r w:rsidRPr="00842C00">
              <w:rPr>
                <w:rFonts w:eastAsia="Calibri"/>
                <w:b/>
                <w:i/>
              </w:rPr>
              <w:t>Методическое обеспечение</w:t>
            </w:r>
          </w:p>
        </w:tc>
        <w:tc>
          <w:tcPr>
            <w:tcW w:w="1788" w:type="dxa"/>
          </w:tcPr>
          <w:p w:rsidR="00842C00" w:rsidRPr="00842C00" w:rsidRDefault="00842C00" w:rsidP="00842C00">
            <w:pPr>
              <w:pStyle w:val="a4"/>
              <w:jc w:val="center"/>
              <w:rPr>
                <w:rFonts w:eastAsia="Calibri"/>
                <w:b/>
                <w:i/>
              </w:rPr>
            </w:pPr>
            <w:r w:rsidRPr="00842C00">
              <w:rPr>
                <w:rFonts w:eastAsia="Calibri"/>
                <w:b/>
                <w:i/>
              </w:rPr>
              <w:t>Год издания</w:t>
            </w:r>
          </w:p>
        </w:tc>
      </w:tr>
      <w:tr w:rsidR="00842C00" w:rsidRPr="00842C00" w:rsidTr="00C953A3">
        <w:tc>
          <w:tcPr>
            <w:tcW w:w="1135" w:type="dxa"/>
          </w:tcPr>
          <w:p w:rsidR="00842C00" w:rsidRPr="00842C00" w:rsidRDefault="00842C00" w:rsidP="00842C00">
            <w:pPr>
              <w:pStyle w:val="a4"/>
              <w:jc w:val="center"/>
              <w:rPr>
                <w:rFonts w:eastAsia="Calibri"/>
              </w:rPr>
            </w:pPr>
            <w:r w:rsidRPr="00842C00">
              <w:rPr>
                <w:rFonts w:eastAsia="Calibri"/>
              </w:rPr>
              <w:t>1</w:t>
            </w:r>
          </w:p>
        </w:tc>
        <w:tc>
          <w:tcPr>
            <w:tcW w:w="11198" w:type="dxa"/>
          </w:tcPr>
          <w:p w:rsidR="00842C00" w:rsidRPr="00842C00" w:rsidRDefault="00842C00" w:rsidP="00842C00">
            <w:pPr>
              <w:pStyle w:val="a4"/>
              <w:jc w:val="both"/>
              <w:rPr>
                <w:rFonts w:eastAsia="Calibri"/>
                <w:b/>
                <w:i/>
              </w:rPr>
            </w:pPr>
            <w:r w:rsidRPr="00842C00">
              <w:t xml:space="preserve">Программы специальных (коррекционных) образовательных учреждений </w:t>
            </w:r>
            <w:r w:rsidRPr="00842C00">
              <w:rPr>
                <w:lang w:val="en-US"/>
              </w:rPr>
              <w:t>VIII</w:t>
            </w:r>
            <w:r w:rsidRPr="00842C00">
              <w:t xml:space="preserve"> вида для 5-9 классов сборник 1, под редакцией доктора педагогических наук В. В., профессора В.В. Воронковой по предмету  «История». М.: «</w:t>
            </w:r>
            <w:proofErr w:type="spellStart"/>
            <w:r w:rsidRPr="00842C00">
              <w:t>Владос</w:t>
            </w:r>
            <w:proofErr w:type="spellEnd"/>
            <w:r w:rsidRPr="00842C00">
              <w:t>».</w:t>
            </w:r>
          </w:p>
        </w:tc>
        <w:tc>
          <w:tcPr>
            <w:tcW w:w="1788" w:type="dxa"/>
          </w:tcPr>
          <w:p w:rsidR="00842C00" w:rsidRPr="00842C00" w:rsidRDefault="00842C00" w:rsidP="00842C00">
            <w:pPr>
              <w:pStyle w:val="a4"/>
              <w:jc w:val="center"/>
              <w:rPr>
                <w:rFonts w:eastAsia="Calibri"/>
              </w:rPr>
            </w:pPr>
            <w:r w:rsidRPr="00842C00">
              <w:rPr>
                <w:rFonts w:eastAsia="Calibri"/>
              </w:rPr>
              <w:t>2013</w:t>
            </w:r>
          </w:p>
        </w:tc>
      </w:tr>
      <w:tr w:rsidR="00842C00" w:rsidRPr="00842C00" w:rsidTr="00C953A3">
        <w:tc>
          <w:tcPr>
            <w:tcW w:w="1135" w:type="dxa"/>
          </w:tcPr>
          <w:p w:rsidR="00842C00" w:rsidRPr="00842C00" w:rsidRDefault="00842C00" w:rsidP="00842C00">
            <w:pPr>
              <w:pStyle w:val="a4"/>
              <w:jc w:val="center"/>
              <w:rPr>
                <w:rFonts w:eastAsia="Calibri"/>
              </w:rPr>
            </w:pPr>
            <w:r w:rsidRPr="00842C00">
              <w:rPr>
                <w:rFonts w:eastAsia="Calibri"/>
              </w:rPr>
              <w:t>2</w:t>
            </w:r>
          </w:p>
        </w:tc>
        <w:tc>
          <w:tcPr>
            <w:tcW w:w="11198" w:type="dxa"/>
          </w:tcPr>
          <w:p w:rsidR="00842C00" w:rsidRPr="005B4196" w:rsidRDefault="00842C00" w:rsidP="005B4196">
            <w:pPr>
              <w:ind w:left="34" w:right="53"/>
              <w:jc w:val="both"/>
            </w:pPr>
            <w:r w:rsidRPr="00842C00">
              <w:t>В.Д. Фёдорова, Е.П. Титкова» История Нижегородской области» - Арзамас – Нижний Н</w:t>
            </w:r>
            <w:r w:rsidR="005B4196">
              <w:t>овгород.</w:t>
            </w:r>
          </w:p>
        </w:tc>
        <w:tc>
          <w:tcPr>
            <w:tcW w:w="1788" w:type="dxa"/>
          </w:tcPr>
          <w:p w:rsidR="00842C00" w:rsidRPr="00842C00" w:rsidRDefault="00842C00" w:rsidP="00842C00">
            <w:pPr>
              <w:pStyle w:val="a4"/>
              <w:jc w:val="center"/>
              <w:rPr>
                <w:rFonts w:eastAsia="Calibri"/>
              </w:rPr>
            </w:pPr>
            <w:r w:rsidRPr="00842C00">
              <w:rPr>
                <w:rFonts w:eastAsia="Calibri"/>
              </w:rPr>
              <w:t>2010</w:t>
            </w:r>
          </w:p>
        </w:tc>
      </w:tr>
    </w:tbl>
    <w:p w:rsidR="00C953A3" w:rsidRDefault="00C953A3" w:rsidP="00842C00">
      <w:pPr>
        <w:tabs>
          <w:tab w:val="left" w:pos="993"/>
        </w:tabs>
        <w:jc w:val="center"/>
        <w:rPr>
          <w:b/>
        </w:rPr>
      </w:pPr>
    </w:p>
    <w:p w:rsidR="00842C00" w:rsidRDefault="00842C00" w:rsidP="00842C00">
      <w:pPr>
        <w:tabs>
          <w:tab w:val="left" w:pos="993"/>
        </w:tabs>
        <w:jc w:val="center"/>
        <w:rPr>
          <w:b/>
        </w:rPr>
      </w:pPr>
      <w:r w:rsidRPr="00842C00">
        <w:rPr>
          <w:b/>
        </w:rPr>
        <w:t>УЧЕБНО-ДИДАКТИЧЕСКОЕ ОБЕСПЕЧЕНИЕ</w:t>
      </w:r>
    </w:p>
    <w:tbl>
      <w:tblPr>
        <w:tblW w:w="0" w:type="auto"/>
        <w:tblLook w:val="01E0" w:firstRow="1" w:lastRow="1" w:firstColumn="1" w:lastColumn="1" w:noHBand="0" w:noVBand="0"/>
      </w:tblPr>
      <w:tblGrid>
        <w:gridCol w:w="828"/>
        <w:gridCol w:w="12888"/>
      </w:tblGrid>
      <w:tr w:rsidR="00842C00" w:rsidRPr="00842C00" w:rsidTr="005B4196">
        <w:tc>
          <w:tcPr>
            <w:tcW w:w="828" w:type="dxa"/>
            <w:shd w:val="clear" w:color="auto" w:fill="auto"/>
          </w:tcPr>
          <w:p w:rsidR="00842C00" w:rsidRPr="00842C00" w:rsidRDefault="00842C00" w:rsidP="00842C00">
            <w:pPr>
              <w:rPr>
                <w:rFonts w:eastAsia="Calibri"/>
              </w:rPr>
            </w:pPr>
          </w:p>
        </w:tc>
        <w:tc>
          <w:tcPr>
            <w:tcW w:w="12888" w:type="dxa"/>
            <w:shd w:val="clear" w:color="auto" w:fill="auto"/>
          </w:tcPr>
          <w:p w:rsidR="00842C00" w:rsidRPr="00842C00" w:rsidRDefault="00842C00" w:rsidP="00842C00">
            <w:pPr>
              <w:rPr>
                <w:rFonts w:eastAsia="Calibri"/>
              </w:rPr>
            </w:pPr>
            <w:r w:rsidRPr="00842C00">
              <w:rPr>
                <w:rFonts w:eastAsia="Calibri"/>
              </w:rPr>
              <w:t>Учебно-дидактическое обеспечение</w:t>
            </w:r>
          </w:p>
        </w:tc>
      </w:tr>
      <w:tr w:rsidR="00842C00" w:rsidRPr="00842C00" w:rsidTr="005B4196">
        <w:trPr>
          <w:trHeight w:val="795"/>
        </w:trPr>
        <w:tc>
          <w:tcPr>
            <w:tcW w:w="828" w:type="dxa"/>
            <w:shd w:val="clear" w:color="auto" w:fill="auto"/>
          </w:tcPr>
          <w:p w:rsidR="00842C00" w:rsidRPr="00842C00" w:rsidRDefault="00842C00" w:rsidP="00842C00">
            <w:pPr>
              <w:rPr>
                <w:rFonts w:eastAsia="Calibri"/>
              </w:rPr>
            </w:pPr>
          </w:p>
        </w:tc>
        <w:tc>
          <w:tcPr>
            <w:tcW w:w="12888" w:type="dxa"/>
            <w:shd w:val="clear" w:color="auto" w:fill="auto"/>
          </w:tcPr>
          <w:p w:rsidR="00842C00" w:rsidRPr="00842C00" w:rsidRDefault="00842C00" w:rsidP="00842C00">
            <w:pPr>
              <w:rPr>
                <w:rFonts w:eastAsia="Calibri"/>
              </w:rPr>
            </w:pPr>
            <w:r w:rsidRPr="00842C00">
              <w:rPr>
                <w:rFonts w:eastAsia="Calibri"/>
              </w:rPr>
              <w:t>Нижегородский край в древности.</w:t>
            </w:r>
          </w:p>
          <w:p w:rsidR="00842C00" w:rsidRPr="00842C00" w:rsidRDefault="00842C00" w:rsidP="00842C00">
            <w:pPr>
              <w:rPr>
                <w:rFonts w:eastAsia="Calibri"/>
              </w:rPr>
            </w:pPr>
            <w:r w:rsidRPr="00842C00">
              <w:rPr>
                <w:rFonts w:eastAsia="Calibri"/>
              </w:rPr>
              <w:t xml:space="preserve">CD «Арзамас. Уроки истории». </w:t>
            </w:r>
          </w:p>
          <w:p w:rsidR="00842C00" w:rsidRPr="00842C00" w:rsidRDefault="00842C00" w:rsidP="00842C00">
            <w:pPr>
              <w:rPr>
                <w:rFonts w:eastAsia="Calibri"/>
              </w:rPr>
            </w:pPr>
            <w:r w:rsidRPr="00842C00">
              <w:rPr>
                <w:rFonts w:eastAsia="Calibri"/>
              </w:rPr>
              <w:t>Карточки с заданиями.</w:t>
            </w:r>
          </w:p>
        </w:tc>
      </w:tr>
      <w:tr w:rsidR="00842C00" w:rsidRPr="00842C00" w:rsidTr="005B4196">
        <w:trPr>
          <w:trHeight w:val="1020"/>
        </w:trPr>
        <w:tc>
          <w:tcPr>
            <w:tcW w:w="828" w:type="dxa"/>
            <w:shd w:val="clear" w:color="auto" w:fill="auto"/>
          </w:tcPr>
          <w:p w:rsidR="00842C00" w:rsidRPr="00842C00" w:rsidRDefault="00842C00" w:rsidP="00842C00">
            <w:pPr>
              <w:rPr>
                <w:rFonts w:eastAsia="Calibri"/>
              </w:rPr>
            </w:pPr>
          </w:p>
        </w:tc>
        <w:tc>
          <w:tcPr>
            <w:tcW w:w="12888" w:type="dxa"/>
            <w:shd w:val="clear" w:color="auto" w:fill="auto"/>
          </w:tcPr>
          <w:p w:rsidR="00842C00" w:rsidRPr="00842C00" w:rsidRDefault="00842C00" w:rsidP="00842C00">
            <w:pPr>
              <w:rPr>
                <w:rFonts w:eastAsia="Calibri"/>
              </w:rPr>
            </w:pPr>
            <w:r w:rsidRPr="00842C00">
              <w:rPr>
                <w:rFonts w:eastAsia="Calibri"/>
              </w:rPr>
              <w:t>Нижегородский край в XV-XIV веках.</w:t>
            </w:r>
          </w:p>
          <w:p w:rsidR="00842C00" w:rsidRPr="00842C00" w:rsidRDefault="00842C00" w:rsidP="00842C00">
            <w:pPr>
              <w:rPr>
                <w:rFonts w:eastAsia="Calibri"/>
              </w:rPr>
            </w:pPr>
            <w:r w:rsidRPr="00842C00">
              <w:rPr>
                <w:rFonts w:eastAsia="Calibri"/>
              </w:rPr>
              <w:t>Карта «Нижегородская область».</w:t>
            </w:r>
          </w:p>
          <w:p w:rsidR="00842C00" w:rsidRPr="00842C00" w:rsidRDefault="00842C00" w:rsidP="00842C00">
            <w:pPr>
              <w:rPr>
                <w:rFonts w:eastAsia="Calibri"/>
              </w:rPr>
            </w:pPr>
            <w:r w:rsidRPr="00842C00">
              <w:rPr>
                <w:rFonts w:eastAsia="Calibri"/>
              </w:rPr>
              <w:t>Иллюстрации «Древний Нижний Новгород».</w:t>
            </w:r>
          </w:p>
          <w:p w:rsidR="00842C00" w:rsidRPr="00842C00" w:rsidRDefault="00842C00" w:rsidP="00842C00">
            <w:pPr>
              <w:rPr>
                <w:rFonts w:eastAsia="Calibri"/>
              </w:rPr>
            </w:pPr>
            <w:r w:rsidRPr="00842C00">
              <w:rPr>
                <w:rFonts w:eastAsia="Calibri"/>
              </w:rPr>
              <w:t xml:space="preserve">CD «Россия. Нижегородская область». </w:t>
            </w:r>
          </w:p>
        </w:tc>
      </w:tr>
      <w:tr w:rsidR="00842C00" w:rsidRPr="00842C00" w:rsidTr="005B4196">
        <w:trPr>
          <w:trHeight w:val="810"/>
        </w:trPr>
        <w:tc>
          <w:tcPr>
            <w:tcW w:w="828" w:type="dxa"/>
            <w:shd w:val="clear" w:color="auto" w:fill="auto"/>
          </w:tcPr>
          <w:p w:rsidR="00842C00" w:rsidRPr="00842C00" w:rsidRDefault="00842C00" w:rsidP="00842C00">
            <w:pPr>
              <w:rPr>
                <w:rFonts w:eastAsia="Calibri"/>
              </w:rPr>
            </w:pPr>
          </w:p>
        </w:tc>
        <w:tc>
          <w:tcPr>
            <w:tcW w:w="12888" w:type="dxa"/>
            <w:shd w:val="clear" w:color="auto" w:fill="auto"/>
          </w:tcPr>
          <w:p w:rsidR="00842C00" w:rsidRPr="00842C00" w:rsidRDefault="00842C00" w:rsidP="00842C00">
            <w:pPr>
              <w:rPr>
                <w:rFonts w:eastAsia="Calibri"/>
              </w:rPr>
            </w:pPr>
            <w:r w:rsidRPr="00842C00">
              <w:rPr>
                <w:rFonts w:eastAsia="Calibri"/>
              </w:rPr>
              <w:t>Нижегородский край в составе Российского государства.</w:t>
            </w:r>
          </w:p>
          <w:p w:rsidR="00842C00" w:rsidRPr="00842C00" w:rsidRDefault="00842C00" w:rsidP="00842C00">
            <w:pPr>
              <w:rPr>
                <w:rFonts w:eastAsia="Calibri"/>
              </w:rPr>
            </w:pPr>
            <w:r w:rsidRPr="00842C00">
              <w:rPr>
                <w:rFonts w:eastAsia="Calibri"/>
              </w:rPr>
              <w:t>Карта Нижегородской области.</w:t>
            </w:r>
          </w:p>
          <w:p w:rsidR="00842C00" w:rsidRPr="00842C00" w:rsidRDefault="00842C00" w:rsidP="00842C00">
            <w:pPr>
              <w:rPr>
                <w:rFonts w:eastAsia="Calibri"/>
              </w:rPr>
            </w:pPr>
            <w:r w:rsidRPr="00842C00">
              <w:rPr>
                <w:rFonts w:eastAsia="Calibri"/>
              </w:rPr>
              <w:t>CD «Городское путешествие с П. Любимовым»</w:t>
            </w:r>
          </w:p>
        </w:tc>
      </w:tr>
      <w:tr w:rsidR="00842C00" w:rsidRPr="00842C00" w:rsidTr="005B4196">
        <w:trPr>
          <w:trHeight w:val="1230"/>
        </w:trPr>
        <w:tc>
          <w:tcPr>
            <w:tcW w:w="828" w:type="dxa"/>
            <w:shd w:val="clear" w:color="auto" w:fill="auto"/>
          </w:tcPr>
          <w:p w:rsidR="00842C00" w:rsidRPr="00842C00" w:rsidRDefault="00842C00" w:rsidP="00842C00">
            <w:pPr>
              <w:rPr>
                <w:rFonts w:eastAsia="Calibri"/>
              </w:rPr>
            </w:pPr>
          </w:p>
        </w:tc>
        <w:tc>
          <w:tcPr>
            <w:tcW w:w="12888" w:type="dxa"/>
            <w:shd w:val="clear" w:color="auto" w:fill="auto"/>
          </w:tcPr>
          <w:p w:rsidR="00842C00" w:rsidRPr="00842C00" w:rsidRDefault="00842C00" w:rsidP="00842C00">
            <w:pPr>
              <w:rPr>
                <w:rFonts w:eastAsia="Calibri"/>
              </w:rPr>
            </w:pPr>
            <w:r w:rsidRPr="00842C00">
              <w:rPr>
                <w:rFonts w:eastAsia="Calibri"/>
              </w:rPr>
              <w:t>Нижегородский край в XVII веке «</w:t>
            </w:r>
            <w:proofErr w:type="spellStart"/>
            <w:r w:rsidRPr="00842C00">
              <w:rPr>
                <w:rFonts w:eastAsia="Calibri"/>
              </w:rPr>
              <w:t>Бунташный</w:t>
            </w:r>
            <w:proofErr w:type="spellEnd"/>
            <w:r w:rsidRPr="00842C00">
              <w:rPr>
                <w:rFonts w:eastAsia="Calibri"/>
              </w:rPr>
              <w:t xml:space="preserve"> век».</w:t>
            </w:r>
          </w:p>
          <w:p w:rsidR="00842C00" w:rsidRPr="00842C00" w:rsidRDefault="00842C00" w:rsidP="00842C00">
            <w:pPr>
              <w:rPr>
                <w:rFonts w:eastAsia="Calibri"/>
              </w:rPr>
            </w:pPr>
            <w:r w:rsidRPr="00842C00">
              <w:rPr>
                <w:rFonts w:eastAsia="Calibri"/>
              </w:rPr>
              <w:t xml:space="preserve">Портрет С. Разина. </w:t>
            </w:r>
          </w:p>
          <w:p w:rsidR="00842C00" w:rsidRPr="00842C00" w:rsidRDefault="00842C00" w:rsidP="00842C00">
            <w:pPr>
              <w:rPr>
                <w:rFonts w:eastAsia="Calibri"/>
              </w:rPr>
            </w:pPr>
            <w:r w:rsidRPr="00842C00">
              <w:rPr>
                <w:rFonts w:eastAsia="Calibri"/>
              </w:rPr>
              <w:t xml:space="preserve">Альбом «Наш край». </w:t>
            </w:r>
          </w:p>
          <w:p w:rsidR="00842C00" w:rsidRPr="00842C00" w:rsidRDefault="00842C00" w:rsidP="00842C00">
            <w:pPr>
              <w:rPr>
                <w:rFonts w:eastAsia="Calibri"/>
              </w:rPr>
            </w:pPr>
            <w:r w:rsidRPr="00842C00">
              <w:rPr>
                <w:rFonts w:eastAsia="Calibri"/>
              </w:rPr>
              <w:t>Карта-схема «Раскол в православной церкви».</w:t>
            </w:r>
          </w:p>
        </w:tc>
      </w:tr>
      <w:tr w:rsidR="00842C00" w:rsidRPr="00842C00" w:rsidTr="005B4196">
        <w:trPr>
          <w:trHeight w:val="1620"/>
        </w:trPr>
        <w:tc>
          <w:tcPr>
            <w:tcW w:w="828" w:type="dxa"/>
            <w:shd w:val="clear" w:color="auto" w:fill="auto"/>
          </w:tcPr>
          <w:p w:rsidR="00842C00" w:rsidRPr="00842C00" w:rsidRDefault="00842C00" w:rsidP="00842C00">
            <w:pPr>
              <w:rPr>
                <w:rFonts w:eastAsia="Calibri"/>
              </w:rPr>
            </w:pPr>
          </w:p>
        </w:tc>
        <w:tc>
          <w:tcPr>
            <w:tcW w:w="12888" w:type="dxa"/>
            <w:shd w:val="clear" w:color="auto" w:fill="auto"/>
          </w:tcPr>
          <w:p w:rsidR="00842C00" w:rsidRPr="00842C00" w:rsidRDefault="00842C00" w:rsidP="00842C00">
            <w:pPr>
              <w:rPr>
                <w:rFonts w:eastAsia="Calibri"/>
              </w:rPr>
            </w:pPr>
            <w:r w:rsidRPr="00842C00">
              <w:rPr>
                <w:rFonts w:eastAsia="Calibri"/>
              </w:rPr>
              <w:t>Нижегородский край в XVIII веке.</w:t>
            </w:r>
          </w:p>
          <w:p w:rsidR="00842C00" w:rsidRPr="00842C00" w:rsidRDefault="00842C00" w:rsidP="00842C00">
            <w:pPr>
              <w:rPr>
                <w:rFonts w:eastAsia="Calibri"/>
              </w:rPr>
            </w:pPr>
            <w:r w:rsidRPr="00842C00">
              <w:rPr>
                <w:rFonts w:eastAsia="Calibri"/>
              </w:rPr>
              <w:t>Карта «Нижегородская область».</w:t>
            </w:r>
          </w:p>
          <w:p w:rsidR="00842C00" w:rsidRPr="00842C00" w:rsidRDefault="00842C00" w:rsidP="00842C00">
            <w:pPr>
              <w:rPr>
                <w:rFonts w:eastAsia="Calibri"/>
              </w:rPr>
            </w:pPr>
            <w:r w:rsidRPr="00842C00">
              <w:rPr>
                <w:rFonts w:eastAsia="Calibri"/>
              </w:rPr>
              <w:t xml:space="preserve">Раздаточный материал «Эпоха дворцовых переворотов». </w:t>
            </w:r>
          </w:p>
          <w:p w:rsidR="00842C00" w:rsidRPr="00842C00" w:rsidRDefault="00842C00" w:rsidP="00842C00">
            <w:pPr>
              <w:rPr>
                <w:rFonts w:eastAsia="Calibri"/>
              </w:rPr>
            </w:pPr>
            <w:r w:rsidRPr="00842C00">
              <w:rPr>
                <w:rFonts w:eastAsia="Calibri"/>
              </w:rPr>
              <w:t>Иллюстрация «Герб г. Арзамаса»</w:t>
            </w:r>
          </w:p>
          <w:p w:rsidR="00842C00" w:rsidRPr="00842C00" w:rsidRDefault="00842C00" w:rsidP="00842C00">
            <w:pPr>
              <w:rPr>
                <w:rFonts w:eastAsia="Calibri"/>
              </w:rPr>
            </w:pPr>
            <w:r w:rsidRPr="00842C00">
              <w:rPr>
                <w:rFonts w:eastAsia="Calibri"/>
              </w:rPr>
              <w:t xml:space="preserve">CD «Россия. Нижегородская область». </w:t>
            </w:r>
          </w:p>
          <w:p w:rsidR="00842C00" w:rsidRPr="00842C00" w:rsidRDefault="00842C00" w:rsidP="00842C00">
            <w:pPr>
              <w:rPr>
                <w:rFonts w:eastAsia="Calibri"/>
              </w:rPr>
            </w:pPr>
            <w:r w:rsidRPr="00842C00">
              <w:rPr>
                <w:rFonts w:eastAsia="Calibri"/>
              </w:rPr>
              <w:t>Карточки с заданиями.</w:t>
            </w:r>
          </w:p>
        </w:tc>
      </w:tr>
      <w:tr w:rsidR="00842C00" w:rsidRPr="00842C00" w:rsidTr="005B4196">
        <w:trPr>
          <w:trHeight w:val="840"/>
        </w:trPr>
        <w:tc>
          <w:tcPr>
            <w:tcW w:w="828" w:type="dxa"/>
            <w:shd w:val="clear" w:color="auto" w:fill="auto"/>
          </w:tcPr>
          <w:p w:rsidR="00842C00" w:rsidRPr="00842C00" w:rsidRDefault="00842C00" w:rsidP="00842C00">
            <w:pPr>
              <w:rPr>
                <w:rFonts w:eastAsia="Calibri"/>
              </w:rPr>
            </w:pPr>
          </w:p>
        </w:tc>
        <w:tc>
          <w:tcPr>
            <w:tcW w:w="12888" w:type="dxa"/>
            <w:shd w:val="clear" w:color="auto" w:fill="auto"/>
          </w:tcPr>
          <w:p w:rsidR="00842C00" w:rsidRPr="00842C00" w:rsidRDefault="00842C00" w:rsidP="00842C00">
            <w:pPr>
              <w:rPr>
                <w:rFonts w:eastAsia="Calibri"/>
              </w:rPr>
            </w:pPr>
            <w:r w:rsidRPr="00842C00">
              <w:rPr>
                <w:rFonts w:eastAsia="Calibri"/>
              </w:rPr>
              <w:t>Нижегородская область в I половине XIX века.</w:t>
            </w:r>
          </w:p>
          <w:p w:rsidR="00842C00" w:rsidRPr="00842C00" w:rsidRDefault="00842C00" w:rsidP="00842C00">
            <w:pPr>
              <w:rPr>
                <w:rFonts w:eastAsia="Calibri"/>
              </w:rPr>
            </w:pPr>
            <w:r w:rsidRPr="00842C00">
              <w:rPr>
                <w:rFonts w:eastAsia="Calibri"/>
              </w:rPr>
              <w:t xml:space="preserve">Портреты декабристов-нижегородцев. </w:t>
            </w:r>
          </w:p>
          <w:p w:rsidR="00842C00" w:rsidRPr="00842C00" w:rsidRDefault="00842C00" w:rsidP="00842C00">
            <w:pPr>
              <w:rPr>
                <w:rFonts w:eastAsia="Calibri"/>
              </w:rPr>
            </w:pPr>
            <w:r w:rsidRPr="00842C00">
              <w:rPr>
                <w:rFonts w:eastAsia="Calibri"/>
              </w:rPr>
              <w:t>Карточки с заданиями.</w:t>
            </w:r>
          </w:p>
        </w:tc>
      </w:tr>
      <w:tr w:rsidR="00842C00" w:rsidRPr="00842C00" w:rsidTr="005B4196">
        <w:trPr>
          <w:trHeight w:val="1425"/>
        </w:trPr>
        <w:tc>
          <w:tcPr>
            <w:tcW w:w="828" w:type="dxa"/>
            <w:shd w:val="clear" w:color="auto" w:fill="auto"/>
          </w:tcPr>
          <w:p w:rsidR="00842C00" w:rsidRPr="00842C00" w:rsidRDefault="00842C00" w:rsidP="00842C00">
            <w:pPr>
              <w:rPr>
                <w:rFonts w:eastAsia="Calibri"/>
              </w:rPr>
            </w:pPr>
          </w:p>
        </w:tc>
        <w:tc>
          <w:tcPr>
            <w:tcW w:w="12888" w:type="dxa"/>
            <w:shd w:val="clear" w:color="auto" w:fill="auto"/>
          </w:tcPr>
          <w:p w:rsidR="00842C00" w:rsidRPr="00842C00" w:rsidRDefault="00842C00" w:rsidP="00842C00">
            <w:pPr>
              <w:rPr>
                <w:rFonts w:eastAsia="Calibri"/>
              </w:rPr>
            </w:pPr>
            <w:r w:rsidRPr="00842C00">
              <w:rPr>
                <w:rFonts w:eastAsia="Calibri"/>
              </w:rPr>
              <w:t xml:space="preserve">Нижегородский </w:t>
            </w:r>
            <w:proofErr w:type="gramStart"/>
            <w:r w:rsidRPr="00842C00">
              <w:rPr>
                <w:rFonts w:eastAsia="Calibri"/>
              </w:rPr>
              <w:t>край  во</w:t>
            </w:r>
            <w:proofErr w:type="gramEnd"/>
            <w:r w:rsidRPr="00842C00">
              <w:rPr>
                <w:rFonts w:eastAsia="Calibri"/>
              </w:rPr>
              <w:t xml:space="preserve"> II половине XIX века.</w:t>
            </w:r>
          </w:p>
          <w:p w:rsidR="00842C00" w:rsidRPr="00842C00" w:rsidRDefault="00842C00" w:rsidP="00842C00">
            <w:pPr>
              <w:rPr>
                <w:rFonts w:eastAsia="Calibri"/>
              </w:rPr>
            </w:pPr>
            <w:r w:rsidRPr="00842C00">
              <w:rPr>
                <w:rFonts w:eastAsia="Calibri"/>
              </w:rPr>
              <w:t>Карточки с заданиями.</w:t>
            </w:r>
          </w:p>
          <w:p w:rsidR="00842C00" w:rsidRPr="00842C00" w:rsidRDefault="00842C00" w:rsidP="00842C00">
            <w:pPr>
              <w:rPr>
                <w:rFonts w:eastAsia="Calibri"/>
              </w:rPr>
            </w:pPr>
            <w:r w:rsidRPr="00842C00">
              <w:rPr>
                <w:rFonts w:eastAsia="Calibri"/>
              </w:rPr>
              <w:t>CD «Россия. Нижегородская область»</w:t>
            </w:r>
          </w:p>
          <w:p w:rsidR="00842C00" w:rsidRPr="00842C00" w:rsidRDefault="00842C00" w:rsidP="00842C00">
            <w:pPr>
              <w:rPr>
                <w:rFonts w:eastAsia="Calibri"/>
              </w:rPr>
            </w:pPr>
            <w:r w:rsidRPr="00842C00">
              <w:rPr>
                <w:rFonts w:eastAsia="Calibri"/>
              </w:rPr>
              <w:t>CD «Нижегородский кремль»/</w:t>
            </w:r>
          </w:p>
          <w:p w:rsidR="00842C00" w:rsidRPr="00842C00" w:rsidRDefault="00842C00" w:rsidP="00842C00">
            <w:pPr>
              <w:rPr>
                <w:rFonts w:eastAsia="Calibri"/>
              </w:rPr>
            </w:pPr>
            <w:r w:rsidRPr="00842C00">
              <w:rPr>
                <w:rFonts w:eastAsia="Calibri"/>
              </w:rPr>
              <w:t>Тесты-задания.</w:t>
            </w:r>
          </w:p>
        </w:tc>
      </w:tr>
      <w:tr w:rsidR="00842C00" w:rsidRPr="00842C00" w:rsidTr="005B4196">
        <w:trPr>
          <w:trHeight w:val="900"/>
        </w:trPr>
        <w:tc>
          <w:tcPr>
            <w:tcW w:w="828" w:type="dxa"/>
            <w:shd w:val="clear" w:color="auto" w:fill="auto"/>
          </w:tcPr>
          <w:p w:rsidR="00842C00" w:rsidRPr="00842C00" w:rsidRDefault="00842C00" w:rsidP="00842C00">
            <w:pPr>
              <w:rPr>
                <w:rFonts w:eastAsia="Calibri"/>
              </w:rPr>
            </w:pPr>
          </w:p>
        </w:tc>
        <w:tc>
          <w:tcPr>
            <w:tcW w:w="12888" w:type="dxa"/>
            <w:shd w:val="clear" w:color="auto" w:fill="auto"/>
          </w:tcPr>
          <w:p w:rsidR="00842C00" w:rsidRDefault="00842C00" w:rsidP="005B4196">
            <w:pPr>
              <w:rPr>
                <w:rFonts w:eastAsia="Calibri"/>
              </w:rPr>
            </w:pPr>
            <w:r w:rsidRPr="00842C00">
              <w:rPr>
                <w:rFonts w:eastAsia="Calibri"/>
              </w:rPr>
              <w:t>Нижегородская губерния в начале XX века.</w:t>
            </w:r>
            <w:r w:rsidR="005B4196">
              <w:rPr>
                <w:rFonts w:eastAsia="Calibri"/>
              </w:rPr>
              <w:t xml:space="preserve"> </w:t>
            </w:r>
            <w:r w:rsidRPr="00842C00">
              <w:rPr>
                <w:rFonts w:eastAsia="Calibri"/>
              </w:rPr>
              <w:t xml:space="preserve">Карта «Образование СССР». </w:t>
            </w:r>
            <w:r w:rsidR="005B4196">
              <w:rPr>
                <w:rFonts w:eastAsia="Calibri"/>
              </w:rPr>
              <w:t xml:space="preserve"> </w:t>
            </w:r>
            <w:proofErr w:type="gramStart"/>
            <w:r w:rsidRPr="00842C00">
              <w:rPr>
                <w:rFonts w:eastAsia="Calibri"/>
              </w:rPr>
              <w:t xml:space="preserve">Карточки </w:t>
            </w:r>
            <w:r w:rsidR="005B4196">
              <w:rPr>
                <w:rFonts w:eastAsia="Calibri"/>
              </w:rPr>
              <w:t xml:space="preserve"> </w:t>
            </w:r>
            <w:r w:rsidRPr="00842C00">
              <w:rPr>
                <w:rFonts w:eastAsia="Calibri"/>
              </w:rPr>
              <w:t>с</w:t>
            </w:r>
            <w:proofErr w:type="gramEnd"/>
            <w:r w:rsidRPr="00842C00">
              <w:rPr>
                <w:rFonts w:eastAsia="Calibri"/>
              </w:rPr>
              <w:t xml:space="preserve"> заданиями.</w:t>
            </w:r>
            <w:r w:rsidR="005B4196">
              <w:rPr>
                <w:rFonts w:eastAsia="Calibri"/>
              </w:rPr>
              <w:t xml:space="preserve"> </w:t>
            </w:r>
          </w:p>
          <w:p w:rsidR="005B4196" w:rsidRPr="00842C00" w:rsidRDefault="005B4196" w:rsidP="005B4196">
            <w:pPr>
              <w:rPr>
                <w:rFonts w:eastAsia="Calibri"/>
              </w:rPr>
            </w:pPr>
          </w:p>
        </w:tc>
      </w:tr>
      <w:tr w:rsidR="005B4196" w:rsidRPr="00842C00" w:rsidTr="005B4196">
        <w:trPr>
          <w:trHeight w:val="900"/>
        </w:trPr>
        <w:tc>
          <w:tcPr>
            <w:tcW w:w="828" w:type="dxa"/>
            <w:shd w:val="clear" w:color="auto" w:fill="auto"/>
          </w:tcPr>
          <w:p w:rsidR="005B4196" w:rsidRPr="00842C00" w:rsidRDefault="005B4196" w:rsidP="005B4196">
            <w:pPr>
              <w:rPr>
                <w:rFonts w:eastAsia="Calibri"/>
              </w:rPr>
            </w:pPr>
          </w:p>
        </w:tc>
        <w:tc>
          <w:tcPr>
            <w:tcW w:w="12888" w:type="dxa"/>
            <w:shd w:val="clear" w:color="auto" w:fill="auto"/>
          </w:tcPr>
          <w:p w:rsidR="005B4196" w:rsidRPr="00842C00" w:rsidRDefault="005B4196" w:rsidP="005B4196">
            <w:pPr>
              <w:rPr>
                <w:rFonts w:eastAsia="Calibri"/>
              </w:rPr>
            </w:pPr>
            <w:r w:rsidRPr="00842C00">
              <w:rPr>
                <w:rFonts w:eastAsia="Calibri"/>
              </w:rPr>
              <w:t>Нижегородская область в годы Гражданской и Великой Отечественной войны».</w:t>
            </w:r>
          </w:p>
          <w:p w:rsidR="005B4196" w:rsidRPr="00842C00" w:rsidRDefault="005B4196" w:rsidP="005B4196">
            <w:pPr>
              <w:rPr>
                <w:rFonts w:eastAsia="Calibri"/>
              </w:rPr>
            </w:pPr>
            <w:r w:rsidRPr="00842C00">
              <w:rPr>
                <w:rFonts w:eastAsia="Calibri"/>
              </w:rPr>
              <w:t>Карта «Нижегородская область».</w:t>
            </w:r>
          </w:p>
          <w:p w:rsidR="005B4196" w:rsidRPr="00842C00" w:rsidRDefault="005B4196" w:rsidP="005B4196">
            <w:pPr>
              <w:rPr>
                <w:rFonts w:eastAsia="Calibri"/>
              </w:rPr>
            </w:pPr>
            <w:r w:rsidRPr="00842C00">
              <w:rPr>
                <w:rFonts w:eastAsia="Calibri"/>
              </w:rPr>
              <w:t>CD «Арзамас. Двойной портрет города».</w:t>
            </w:r>
          </w:p>
          <w:p w:rsidR="005B4196" w:rsidRPr="00842C00" w:rsidRDefault="005B4196" w:rsidP="005B4196">
            <w:pPr>
              <w:rPr>
                <w:rFonts w:eastAsia="Calibri"/>
              </w:rPr>
            </w:pPr>
            <w:r w:rsidRPr="00842C00">
              <w:rPr>
                <w:rFonts w:eastAsia="Calibri"/>
              </w:rPr>
              <w:t>CD «Горьковская область в годы Великой Отечественной войны».</w:t>
            </w:r>
          </w:p>
        </w:tc>
      </w:tr>
    </w:tbl>
    <w:p w:rsidR="008B2696" w:rsidRDefault="00C953A3">
      <w:pPr>
        <w:rPr>
          <w:sz w:val="20"/>
          <w:szCs w:val="20"/>
        </w:rPr>
      </w:pPr>
      <w:r>
        <w:rPr>
          <w:rFonts w:eastAsia="Times New Roman"/>
          <w:b/>
          <w:bCs/>
          <w:sz w:val="24"/>
          <w:szCs w:val="24"/>
        </w:rPr>
        <w:lastRenderedPageBreak/>
        <w:t xml:space="preserve">3.1.5 </w:t>
      </w:r>
      <w:r w:rsidR="005535F5">
        <w:rPr>
          <w:rFonts w:eastAsia="Times New Roman"/>
          <w:b/>
          <w:bCs/>
          <w:sz w:val="24"/>
          <w:szCs w:val="24"/>
        </w:rPr>
        <w:t>Обществознание</w:t>
      </w:r>
    </w:p>
    <w:p w:rsidR="008B2696" w:rsidRDefault="008B2696">
      <w:pPr>
        <w:spacing w:line="10" w:lineRule="exact"/>
        <w:rPr>
          <w:sz w:val="20"/>
          <w:szCs w:val="20"/>
        </w:rPr>
      </w:pPr>
    </w:p>
    <w:p w:rsidR="00934FF9" w:rsidRPr="00934FF9" w:rsidRDefault="00934FF9" w:rsidP="00934FF9">
      <w:pPr>
        <w:pStyle w:val="a9"/>
        <w:ind w:left="0" w:right="-1"/>
        <w:jc w:val="left"/>
        <w:rPr>
          <w:sz w:val="22"/>
          <w:szCs w:val="22"/>
          <w:u w:val="single"/>
        </w:rPr>
      </w:pPr>
      <w:r w:rsidRPr="00934FF9">
        <w:rPr>
          <w:sz w:val="22"/>
          <w:szCs w:val="22"/>
          <w:u w:val="single"/>
        </w:rPr>
        <w:t>ПОЯСНИТЕЛЬНАЯ ЗАПИСКА</w:t>
      </w:r>
    </w:p>
    <w:p w:rsidR="00934FF9" w:rsidRPr="001542E9" w:rsidRDefault="00934FF9" w:rsidP="00934FF9">
      <w:pPr>
        <w:ind w:right="-108" w:firstLine="567"/>
        <w:jc w:val="both"/>
      </w:pPr>
      <w:r w:rsidRPr="001542E9">
        <w:t xml:space="preserve">Учебный предмет </w:t>
      </w:r>
      <w:r>
        <w:t>обществознание</w:t>
      </w:r>
      <w:r w:rsidRPr="001542E9">
        <w:t xml:space="preserve"> является одним из основных общеобразоват</w:t>
      </w:r>
      <w:r>
        <w:t>ельных предметов в коррекционной</w:t>
      </w:r>
      <w:r w:rsidRPr="001542E9">
        <w:t xml:space="preserve"> школе </w:t>
      </w:r>
      <w:r>
        <w:t>№ 8</w:t>
      </w:r>
      <w:r w:rsidRPr="001542E9">
        <w:t xml:space="preserve"> и имеет важное коррекционно-развивающее значение. </w:t>
      </w:r>
    </w:p>
    <w:p w:rsidR="00934FF9" w:rsidRDefault="00934FF9" w:rsidP="00934FF9">
      <w:pPr>
        <w:ind w:right="-108" w:firstLine="567"/>
        <w:jc w:val="both"/>
      </w:pPr>
      <w:r>
        <w:t>Преподавание обществознания в школе для детей с интеллектуальной недостаточностью</w:t>
      </w:r>
      <w:r w:rsidRPr="001542E9">
        <w:t xml:space="preserve"> </w:t>
      </w:r>
      <w:r>
        <w:t>носит характер морально – этической и политика – правовой пропедевтики, уделяя преобладающее внимание практика – ориентированной составляющей курса. Несмотря на то, что знания учащиеся по данной учебной дисциплине получают на элементарном уровне, при этом сохраняется структурная целостность обществознания, как науки.</w:t>
      </w:r>
    </w:p>
    <w:p w:rsidR="00934FF9" w:rsidRDefault="00934FF9" w:rsidP="00934FF9">
      <w:pPr>
        <w:ind w:right="-108" w:firstLine="567"/>
        <w:jc w:val="both"/>
      </w:pPr>
      <w:r>
        <w:t>Р</w:t>
      </w:r>
      <w:r w:rsidRPr="001542E9">
        <w:t xml:space="preserve">ассматривается </w:t>
      </w:r>
      <w:r>
        <w:t xml:space="preserve">обществознание </w:t>
      </w:r>
      <w:r w:rsidRPr="001542E9">
        <w:t xml:space="preserve">как учебный предмет, в который заложено </w:t>
      </w:r>
      <w:r>
        <w:t>повышение правовой и этической грамотности</w:t>
      </w:r>
      <w:r w:rsidRPr="001542E9">
        <w:t>, овладение определёнными  знаниями, умениями, навыками</w:t>
      </w:r>
      <w:r w:rsidRPr="00A81FB9">
        <w:t xml:space="preserve"> </w:t>
      </w:r>
      <w:r>
        <w:t>учащихся с ОВЗ. К</w:t>
      </w:r>
      <w:r w:rsidRPr="001542E9">
        <w:t>оррекционное воздействие изучаемого материала на личность ребенка</w:t>
      </w:r>
      <w:r>
        <w:t xml:space="preserve"> предполагает </w:t>
      </w:r>
      <w:r w:rsidRPr="001542E9">
        <w:t>формирование личностных качеств гражданина, подготовка п</w:t>
      </w:r>
      <w:r>
        <w:t xml:space="preserve">одростка </w:t>
      </w:r>
      <w:r w:rsidRPr="001542E9">
        <w:t>к жизни, социаль</w:t>
      </w:r>
      <w:r>
        <w:t xml:space="preserve">но-трудовая и правовая интеграция </w:t>
      </w:r>
      <w:r w:rsidRPr="001542E9">
        <w:t xml:space="preserve"> в  общество.</w:t>
      </w:r>
    </w:p>
    <w:p w:rsidR="00934FF9" w:rsidRDefault="00934FF9" w:rsidP="00934FF9">
      <w:pPr>
        <w:ind w:right="-108" w:firstLine="567"/>
        <w:jc w:val="both"/>
      </w:pPr>
      <w:r>
        <w:t xml:space="preserve">На уроках обществознания основной формой работы с учащимися является беседа, которая позволяет выявить уровень знаний учащихся, корригировать и дополнить их, активизировать </w:t>
      </w:r>
      <w:proofErr w:type="spellStart"/>
      <w:r>
        <w:t>поисково</w:t>
      </w:r>
      <w:proofErr w:type="spellEnd"/>
      <w:r>
        <w:t xml:space="preserve"> – познавательную активность, речевую деятельность и запустить механизм развития высших психических функций учащихся. В соответствии с </w:t>
      </w:r>
      <w:proofErr w:type="spellStart"/>
      <w:r>
        <w:t>деятельностным</w:t>
      </w:r>
      <w:proofErr w:type="spellEnd"/>
      <w:r>
        <w:t xml:space="preserve"> подходом к изучению курса, от половины до двух трети учебного материала должно быть представлено через ролевые игры, уроки – экскурсии, уроки – встречи, лабораторные и практические занятия.</w:t>
      </w:r>
    </w:p>
    <w:p w:rsidR="00934FF9" w:rsidRDefault="00934FF9" w:rsidP="00934FF9">
      <w:pPr>
        <w:ind w:right="-108" w:firstLine="567"/>
        <w:jc w:val="both"/>
      </w:pPr>
      <w:r w:rsidRPr="0043751C">
        <w:t>Курс рассчитан на 34 часа. Его содержание определяют не основы общественных наук, а проблемы общественной жизни. В центре курса</w:t>
      </w:r>
      <w:r>
        <w:t xml:space="preserve"> </w:t>
      </w:r>
      <w:r w:rsidRPr="0043751C">
        <w:t xml:space="preserve">- гражданин, личность человека как участника общественно-политических процессов переходного периода. </w:t>
      </w:r>
      <w:r>
        <w:t xml:space="preserve">Фактический </w:t>
      </w:r>
      <w:r w:rsidRPr="008D7610">
        <w:t xml:space="preserve"> материал</w:t>
      </w:r>
      <w:r>
        <w:t xml:space="preserve"> по обществознанию</w:t>
      </w:r>
      <w:r w:rsidRPr="008D7610">
        <w:t>, изучаемый </w:t>
      </w:r>
      <w:r>
        <w:rPr>
          <w:b/>
          <w:bCs/>
        </w:rPr>
        <w:t>в 10</w:t>
      </w:r>
      <w:r w:rsidRPr="008D7610">
        <w:rPr>
          <w:b/>
          <w:bCs/>
        </w:rPr>
        <w:t xml:space="preserve"> классе,</w:t>
      </w:r>
      <w:r w:rsidRPr="008D7610">
        <w:t> </w:t>
      </w:r>
      <w:r>
        <w:t xml:space="preserve"> представлен пятью разделами</w:t>
      </w:r>
      <w:r w:rsidRPr="008D7610">
        <w:t>:</w:t>
      </w:r>
      <w:r w:rsidRPr="0042194D">
        <w:t xml:space="preserve"> </w:t>
      </w:r>
    </w:p>
    <w:p w:rsidR="00934FF9" w:rsidRPr="0042194D" w:rsidRDefault="00934FF9" w:rsidP="00934FF9">
      <w:pPr>
        <w:ind w:right="-108" w:firstLine="567"/>
        <w:jc w:val="both"/>
      </w:pPr>
      <w:r>
        <w:t xml:space="preserve">-Повторение </w:t>
      </w:r>
    </w:p>
    <w:p w:rsidR="00934FF9" w:rsidRPr="0042194D" w:rsidRDefault="00934FF9" w:rsidP="00934FF9">
      <w:pPr>
        <w:ind w:right="-108" w:firstLine="567"/>
        <w:jc w:val="both"/>
      </w:pPr>
      <w:r>
        <w:t>-</w:t>
      </w:r>
      <w:r w:rsidRPr="0042194D">
        <w:t>Человек в обществе</w:t>
      </w:r>
    </w:p>
    <w:p w:rsidR="00934FF9" w:rsidRPr="0042194D" w:rsidRDefault="00934FF9" w:rsidP="00934FF9">
      <w:pPr>
        <w:ind w:right="-108" w:firstLine="567"/>
        <w:jc w:val="both"/>
      </w:pPr>
      <w:r>
        <w:t>-</w:t>
      </w:r>
      <w:r w:rsidRPr="0042194D">
        <w:t>Права и свободы человека и гражданина</w:t>
      </w:r>
    </w:p>
    <w:p w:rsidR="00934FF9" w:rsidRPr="0042194D" w:rsidRDefault="00934FF9" w:rsidP="00934FF9">
      <w:pPr>
        <w:ind w:right="-108" w:firstLine="567"/>
        <w:jc w:val="both"/>
      </w:pPr>
      <w:r>
        <w:t>-</w:t>
      </w:r>
      <w:r w:rsidRPr="0042194D">
        <w:t>Гражданин и собственность</w:t>
      </w:r>
    </w:p>
    <w:p w:rsidR="00934FF9" w:rsidRDefault="00934FF9" w:rsidP="00934FF9">
      <w:pPr>
        <w:ind w:right="-108" w:firstLine="567"/>
        <w:jc w:val="both"/>
      </w:pPr>
      <w:r>
        <w:t>-</w:t>
      </w:r>
      <w:r w:rsidRPr="0042194D">
        <w:t>Основы уголовного права</w:t>
      </w:r>
    </w:p>
    <w:p w:rsidR="00934FF9" w:rsidRDefault="00934FF9" w:rsidP="00934FF9">
      <w:pPr>
        <w:ind w:right="-108" w:firstLine="567"/>
        <w:jc w:val="both"/>
      </w:pPr>
      <w:r>
        <w:t xml:space="preserve">Оценка уровня знаний и умений учащихся проводится на основе оценочных материалов, утвержденных методическим советом школы. </w:t>
      </w:r>
    </w:p>
    <w:p w:rsidR="00934FF9" w:rsidRDefault="00934FF9" w:rsidP="00934FF9">
      <w:pPr>
        <w:ind w:right="-108"/>
        <w:jc w:val="center"/>
        <w:rPr>
          <w:rFonts w:eastAsia="Calibri"/>
          <w:b/>
          <w:caps/>
        </w:rPr>
      </w:pPr>
    </w:p>
    <w:p w:rsidR="00934FF9" w:rsidRDefault="00934FF9" w:rsidP="00934FF9">
      <w:pPr>
        <w:ind w:right="-108" w:firstLine="567"/>
        <w:rPr>
          <w:rFonts w:eastAsia="Calibri"/>
          <w:b/>
          <w:caps/>
        </w:rPr>
      </w:pPr>
      <w:r w:rsidRPr="00B43262">
        <w:rPr>
          <w:rFonts w:eastAsia="Calibri"/>
          <w:b/>
          <w:caps/>
        </w:rPr>
        <w:t>Цель и задачи программы</w:t>
      </w:r>
    </w:p>
    <w:p w:rsidR="00934FF9" w:rsidRDefault="00934FF9" w:rsidP="00934FF9">
      <w:pPr>
        <w:pStyle w:val="a4"/>
        <w:ind w:firstLine="567"/>
        <w:jc w:val="both"/>
      </w:pPr>
      <w:r>
        <w:rPr>
          <w:b/>
          <w:i/>
        </w:rPr>
        <w:t>Цели</w:t>
      </w:r>
      <w:r w:rsidRPr="00B43262">
        <w:rPr>
          <w:b/>
          <w:i/>
        </w:rPr>
        <w:t xml:space="preserve"> программы</w:t>
      </w:r>
      <w:r w:rsidRPr="00B43262">
        <w:t xml:space="preserve">: </w:t>
      </w:r>
    </w:p>
    <w:p w:rsidR="00934FF9" w:rsidRDefault="00934FF9" w:rsidP="00934FF9">
      <w:pPr>
        <w:pStyle w:val="a4"/>
        <w:ind w:firstLine="567"/>
        <w:jc w:val="both"/>
      </w:pPr>
      <w:r>
        <w:t>1.</w:t>
      </w:r>
      <w:r w:rsidRPr="001542E9">
        <w:t xml:space="preserve"> </w:t>
      </w:r>
      <w:r>
        <w:t>Формирование политико-правовых знаний, которые способствуют самореализации   личностного потенциала учащихся.</w:t>
      </w:r>
    </w:p>
    <w:p w:rsidR="00934FF9" w:rsidRDefault="00934FF9" w:rsidP="00934FF9">
      <w:pPr>
        <w:pStyle w:val="a8"/>
        <w:ind w:left="0"/>
        <w:jc w:val="both"/>
      </w:pPr>
      <w:r>
        <w:t xml:space="preserve">         2.</w:t>
      </w:r>
      <w:r w:rsidRPr="001542E9">
        <w:t xml:space="preserve"> </w:t>
      </w:r>
      <w:r>
        <w:t>Создание условий для социально – трудовой и правовой адаптации учащихся</w:t>
      </w:r>
      <w:r w:rsidRPr="00197535">
        <w:t>.</w:t>
      </w:r>
    </w:p>
    <w:p w:rsidR="00934FF9" w:rsidRPr="0043751C" w:rsidRDefault="00934FF9" w:rsidP="00934FF9">
      <w:pPr>
        <w:pStyle w:val="a4"/>
        <w:ind w:firstLine="567"/>
        <w:jc w:val="both"/>
      </w:pPr>
      <w:r w:rsidRPr="00B43262">
        <w:rPr>
          <w:b/>
          <w:i/>
        </w:rPr>
        <w:t>Задачи программы</w:t>
      </w:r>
      <w:r w:rsidRPr="00B43262">
        <w:t xml:space="preserve">. </w:t>
      </w:r>
    </w:p>
    <w:p w:rsidR="00934FF9" w:rsidRPr="00B43262" w:rsidRDefault="00934FF9" w:rsidP="00934FF9">
      <w:pPr>
        <w:pStyle w:val="a4"/>
        <w:ind w:firstLine="567"/>
        <w:jc w:val="both"/>
        <w:rPr>
          <w:u w:val="single"/>
        </w:rPr>
      </w:pPr>
      <w:r w:rsidRPr="00B43262">
        <w:rPr>
          <w:u w:val="single"/>
        </w:rPr>
        <w:t>Образовательные:</w:t>
      </w:r>
    </w:p>
    <w:p w:rsidR="00934FF9" w:rsidRDefault="00934FF9" w:rsidP="00934FF9">
      <w:pPr>
        <w:pStyle w:val="a4"/>
        <w:ind w:left="426" w:firstLine="141"/>
        <w:jc w:val="both"/>
      </w:pPr>
      <w:r w:rsidRPr="00B43262">
        <w:t xml:space="preserve">1. </w:t>
      </w:r>
      <w:r>
        <w:t>Расширить представление о содержании различных отраслей права, необходимых  гражданину России.</w:t>
      </w:r>
    </w:p>
    <w:p w:rsidR="00934FF9" w:rsidRDefault="00934FF9" w:rsidP="00934FF9">
      <w:pPr>
        <w:pStyle w:val="a4"/>
        <w:ind w:firstLine="426"/>
        <w:jc w:val="both"/>
      </w:pPr>
      <w:r>
        <w:t xml:space="preserve"> 2. Повысить правовую и этическую грамотность учащихся.</w:t>
      </w:r>
      <w:r w:rsidRPr="0042194D">
        <w:t xml:space="preserve"> </w:t>
      </w:r>
    </w:p>
    <w:p w:rsidR="00934FF9" w:rsidRPr="00B43262" w:rsidRDefault="00934FF9" w:rsidP="00934FF9">
      <w:pPr>
        <w:pStyle w:val="a4"/>
        <w:ind w:left="426" w:firstLine="141"/>
        <w:jc w:val="both"/>
      </w:pPr>
      <w:r>
        <w:t>3.Усилить практическую направленность изучения вопросов права в результате  формирования у школьников умения применять правовые знания для анализа и объяснение  конкретных жизненных ситуаций, ориентироваться в правоотношениях, определять  правомерные способы действий.</w:t>
      </w:r>
    </w:p>
    <w:p w:rsidR="00934FF9" w:rsidRPr="00B43262" w:rsidRDefault="00934FF9" w:rsidP="00934FF9">
      <w:pPr>
        <w:pStyle w:val="a4"/>
        <w:ind w:firstLine="567"/>
        <w:jc w:val="both"/>
        <w:rPr>
          <w:u w:val="single"/>
        </w:rPr>
      </w:pPr>
      <w:r w:rsidRPr="00B43262">
        <w:rPr>
          <w:u w:val="single"/>
        </w:rPr>
        <w:lastRenderedPageBreak/>
        <w:t>Коррекционно-развивающие:</w:t>
      </w:r>
    </w:p>
    <w:p w:rsidR="00934FF9" w:rsidRDefault="00934FF9" w:rsidP="00934FF9">
      <w:pPr>
        <w:pStyle w:val="a4"/>
        <w:jc w:val="both"/>
      </w:pPr>
      <w:r>
        <w:t xml:space="preserve">         1.Способствовать развитию самостоятельного осмысления социальных явлений.</w:t>
      </w:r>
    </w:p>
    <w:p w:rsidR="00934FF9" w:rsidRDefault="00934FF9" w:rsidP="00934FF9">
      <w:pPr>
        <w:pStyle w:val="a4"/>
        <w:jc w:val="both"/>
      </w:pPr>
      <w:r>
        <w:t xml:space="preserve">         2.Развивать мышление, пространственное воображение, внимание, память, способности к   аналитическо-синтетической деятельности.</w:t>
      </w:r>
    </w:p>
    <w:p w:rsidR="00934FF9" w:rsidRDefault="00934FF9" w:rsidP="00934FF9">
      <w:pPr>
        <w:pStyle w:val="a4"/>
        <w:jc w:val="both"/>
      </w:pPr>
      <w:r>
        <w:t xml:space="preserve">         3.Корригировать  уровень развития речи.</w:t>
      </w:r>
    </w:p>
    <w:p w:rsidR="00934FF9" w:rsidRPr="00B43262" w:rsidRDefault="00934FF9" w:rsidP="00934FF9">
      <w:pPr>
        <w:pStyle w:val="a4"/>
        <w:ind w:left="927"/>
        <w:jc w:val="both"/>
      </w:pPr>
    </w:p>
    <w:p w:rsidR="00934FF9" w:rsidRPr="00B43262" w:rsidRDefault="00934FF9" w:rsidP="00934FF9">
      <w:pPr>
        <w:pStyle w:val="a4"/>
        <w:ind w:firstLine="567"/>
        <w:jc w:val="both"/>
        <w:rPr>
          <w:u w:val="single"/>
        </w:rPr>
      </w:pPr>
      <w:r w:rsidRPr="00B43262">
        <w:rPr>
          <w:u w:val="single"/>
        </w:rPr>
        <w:t>Воспитательные:</w:t>
      </w:r>
    </w:p>
    <w:p w:rsidR="00934FF9" w:rsidRDefault="00934FF9" w:rsidP="00934FF9">
      <w:pPr>
        <w:pStyle w:val="a4"/>
        <w:jc w:val="both"/>
      </w:pPr>
      <w:r>
        <w:t xml:space="preserve">         1.Сформировать у учащегося навыки адекватного социального поведения.</w:t>
      </w:r>
    </w:p>
    <w:p w:rsidR="00934FF9" w:rsidRDefault="00934FF9" w:rsidP="00934FF9">
      <w:pPr>
        <w:pStyle w:val="a4"/>
        <w:ind w:left="567"/>
        <w:jc w:val="both"/>
      </w:pPr>
      <w:r>
        <w:t>2.Активизировать интерес к изучению учебного предмета.</w:t>
      </w:r>
    </w:p>
    <w:p w:rsidR="00934FF9" w:rsidRPr="00B43262" w:rsidRDefault="00934FF9" w:rsidP="00934FF9">
      <w:pPr>
        <w:pStyle w:val="a4"/>
        <w:jc w:val="both"/>
      </w:pPr>
      <w:r>
        <w:t xml:space="preserve">         3.Формировать активную гражданскую позицию.</w:t>
      </w:r>
    </w:p>
    <w:p w:rsidR="00934FF9" w:rsidRDefault="00934FF9" w:rsidP="00934FF9">
      <w:pPr>
        <w:ind w:right="-108"/>
        <w:rPr>
          <w:rFonts w:eastAsia="Calibri"/>
          <w:b/>
          <w:caps/>
        </w:rPr>
      </w:pPr>
    </w:p>
    <w:p w:rsidR="00934FF9" w:rsidRDefault="00934FF9" w:rsidP="00934FF9">
      <w:pPr>
        <w:ind w:right="-108"/>
        <w:rPr>
          <w:rFonts w:eastAsia="Calibri"/>
          <w:b/>
          <w:caps/>
        </w:rPr>
      </w:pPr>
    </w:p>
    <w:p w:rsidR="00934FF9" w:rsidRPr="006673B0" w:rsidRDefault="00934FF9" w:rsidP="00934FF9">
      <w:pPr>
        <w:ind w:left="-284" w:right="-1" w:firstLine="851"/>
        <w:jc w:val="center"/>
        <w:rPr>
          <w:b/>
        </w:rPr>
      </w:pPr>
      <w:r w:rsidRPr="006673B0">
        <w:rPr>
          <w:b/>
        </w:rPr>
        <w:t>СОДЕРЖАНИЕ МАТЕРИАЛА ПО РАЗДЕЛАМ И ТЕМАМ.</w:t>
      </w:r>
    </w:p>
    <w:p w:rsidR="00934FF9" w:rsidRPr="006673B0" w:rsidRDefault="00934FF9" w:rsidP="00934FF9">
      <w:pPr>
        <w:ind w:left="-284" w:right="282" w:firstLine="851"/>
        <w:jc w:val="center"/>
        <w:rPr>
          <w:b/>
        </w:rPr>
      </w:pPr>
      <w:r w:rsidRPr="006673B0">
        <w:rPr>
          <w:b/>
        </w:rPr>
        <w:t>10 класс (1 час в неделю) - 34 часа</w:t>
      </w:r>
    </w:p>
    <w:p w:rsidR="00934FF9" w:rsidRPr="006673B0" w:rsidRDefault="00934FF9" w:rsidP="00934FF9">
      <w:pPr>
        <w:ind w:left="-284" w:right="282" w:firstLine="851"/>
        <w:rPr>
          <w:b/>
        </w:rPr>
      </w:pPr>
      <w:r w:rsidRPr="006673B0">
        <w:rPr>
          <w:b/>
        </w:rPr>
        <w:t>Повторение -1 час.</w:t>
      </w:r>
    </w:p>
    <w:p w:rsidR="00934FF9" w:rsidRPr="006673B0" w:rsidRDefault="00934FF9" w:rsidP="00934FF9">
      <w:pPr>
        <w:ind w:left="-284" w:right="282" w:firstLine="851"/>
        <w:jc w:val="both"/>
        <w:rPr>
          <w:b/>
          <w:i/>
          <w:u w:val="single"/>
        </w:rPr>
      </w:pPr>
      <w:r w:rsidRPr="006673B0">
        <w:rPr>
          <w:b/>
          <w:i/>
          <w:u w:val="single"/>
        </w:rPr>
        <w:t xml:space="preserve">Раздел </w:t>
      </w:r>
      <w:r w:rsidRPr="006673B0">
        <w:rPr>
          <w:b/>
          <w:i/>
          <w:u w:val="single"/>
          <w:lang w:val="en-US"/>
        </w:rPr>
        <w:t>I</w:t>
      </w:r>
      <w:r w:rsidRPr="006673B0">
        <w:rPr>
          <w:b/>
          <w:i/>
          <w:u w:val="single"/>
        </w:rPr>
        <w:t xml:space="preserve">  «Человек в обществе» - 10 часов.</w:t>
      </w:r>
    </w:p>
    <w:p w:rsidR="00934FF9" w:rsidRPr="006673B0" w:rsidRDefault="00934FF9" w:rsidP="00934FF9">
      <w:pPr>
        <w:ind w:left="-284" w:right="282" w:firstLine="851"/>
        <w:jc w:val="both"/>
        <w:rPr>
          <w:b/>
          <w:i/>
        </w:rPr>
      </w:pPr>
      <w:r w:rsidRPr="006673B0">
        <w:rPr>
          <w:b/>
          <w:i/>
        </w:rPr>
        <w:t>1.Личность гражданина.</w:t>
      </w:r>
    </w:p>
    <w:p w:rsidR="00934FF9" w:rsidRPr="006673B0" w:rsidRDefault="00934FF9" w:rsidP="00934FF9">
      <w:pPr>
        <w:ind w:left="-284" w:right="282" w:firstLine="851"/>
        <w:jc w:val="both"/>
      </w:pPr>
      <w:r w:rsidRPr="006673B0">
        <w:t>Человек в стране, переживающий кризис.</w:t>
      </w:r>
    </w:p>
    <w:p w:rsidR="00934FF9" w:rsidRPr="006673B0" w:rsidRDefault="00934FF9" w:rsidP="00934FF9">
      <w:pPr>
        <w:ind w:left="-284" w:right="282" w:firstLine="851"/>
        <w:jc w:val="both"/>
      </w:pPr>
      <w:r w:rsidRPr="006673B0">
        <w:t>Личность,  выполняющая значимую роль.</w:t>
      </w:r>
    </w:p>
    <w:p w:rsidR="00934FF9" w:rsidRPr="006673B0" w:rsidRDefault="00934FF9" w:rsidP="00934FF9">
      <w:pPr>
        <w:ind w:left="-284" w:right="282" w:firstLine="851"/>
        <w:jc w:val="both"/>
        <w:rPr>
          <w:b/>
          <w:i/>
        </w:rPr>
      </w:pPr>
      <w:r w:rsidRPr="006673B0">
        <w:rPr>
          <w:b/>
          <w:i/>
        </w:rPr>
        <w:t>2.Культура человека</w:t>
      </w:r>
    </w:p>
    <w:p w:rsidR="00934FF9" w:rsidRPr="006673B0" w:rsidRDefault="00934FF9" w:rsidP="00934FF9">
      <w:pPr>
        <w:ind w:left="-284" w:right="282" w:firstLine="851"/>
        <w:jc w:val="both"/>
      </w:pPr>
      <w:r w:rsidRPr="006673B0">
        <w:t>Внутренняя культура личности.</w:t>
      </w:r>
    </w:p>
    <w:p w:rsidR="00934FF9" w:rsidRPr="006673B0" w:rsidRDefault="00934FF9" w:rsidP="00934FF9">
      <w:pPr>
        <w:ind w:left="-284" w:right="282" w:firstLine="851"/>
        <w:jc w:val="both"/>
      </w:pPr>
      <w:r w:rsidRPr="006673B0">
        <w:t>Культура общения.</w:t>
      </w:r>
    </w:p>
    <w:p w:rsidR="00934FF9" w:rsidRPr="006673B0" w:rsidRDefault="00934FF9" w:rsidP="00934FF9">
      <w:pPr>
        <w:ind w:left="-284" w:right="282" w:firstLine="851"/>
        <w:jc w:val="both"/>
        <w:rPr>
          <w:b/>
          <w:i/>
        </w:rPr>
      </w:pPr>
      <w:r w:rsidRPr="006673B0">
        <w:rPr>
          <w:b/>
          <w:i/>
        </w:rPr>
        <w:t>3.Российское гражданство.</w:t>
      </w:r>
    </w:p>
    <w:p w:rsidR="00934FF9" w:rsidRPr="006673B0" w:rsidRDefault="00934FF9" w:rsidP="00934FF9">
      <w:pPr>
        <w:ind w:left="-284" w:right="282" w:firstLine="851"/>
        <w:jc w:val="both"/>
      </w:pPr>
      <w:r w:rsidRPr="006673B0">
        <w:t>Правовое значение понятия «российское гражданство».</w:t>
      </w:r>
    </w:p>
    <w:p w:rsidR="00934FF9" w:rsidRPr="006673B0" w:rsidRDefault="00934FF9" w:rsidP="00934FF9">
      <w:pPr>
        <w:ind w:left="-284" w:right="282" w:firstLine="851"/>
        <w:jc w:val="both"/>
      </w:pPr>
      <w:r w:rsidRPr="006673B0">
        <w:t xml:space="preserve">Лица, являющиеся гражданами России. </w:t>
      </w:r>
    </w:p>
    <w:p w:rsidR="00934FF9" w:rsidRPr="006673B0" w:rsidRDefault="00934FF9" w:rsidP="00934FF9">
      <w:pPr>
        <w:ind w:left="-284" w:right="282" w:firstLine="851"/>
        <w:jc w:val="both"/>
      </w:pPr>
      <w:r w:rsidRPr="006673B0">
        <w:t>Практическое значение гражданства для человека.</w:t>
      </w:r>
    </w:p>
    <w:p w:rsidR="00934FF9" w:rsidRPr="006673B0" w:rsidRDefault="00934FF9" w:rsidP="00934FF9">
      <w:pPr>
        <w:ind w:left="-284" w:right="282" w:firstLine="851"/>
        <w:jc w:val="both"/>
        <w:rPr>
          <w:b/>
          <w:i/>
        </w:rPr>
      </w:pPr>
      <w:r w:rsidRPr="006673B0">
        <w:rPr>
          <w:b/>
          <w:i/>
        </w:rPr>
        <w:t>4.Дееспособность гражданина.</w:t>
      </w:r>
    </w:p>
    <w:p w:rsidR="00934FF9" w:rsidRPr="006673B0" w:rsidRDefault="00934FF9" w:rsidP="00934FF9">
      <w:pPr>
        <w:ind w:left="-284" w:right="282" w:firstLine="851"/>
        <w:jc w:val="both"/>
      </w:pPr>
      <w:r w:rsidRPr="006673B0">
        <w:t>Понятие дееспособности.</w:t>
      </w:r>
    </w:p>
    <w:p w:rsidR="00934FF9" w:rsidRPr="006673B0" w:rsidRDefault="00934FF9" w:rsidP="00934FF9">
      <w:pPr>
        <w:ind w:left="-284" w:right="282" w:firstLine="851"/>
        <w:jc w:val="both"/>
      </w:pPr>
      <w:r w:rsidRPr="006673B0">
        <w:t>Неполная дееспособность несовершеннолетних от 14 до 18 лет.</w:t>
      </w:r>
    </w:p>
    <w:p w:rsidR="00934FF9" w:rsidRPr="006673B0" w:rsidRDefault="00934FF9" w:rsidP="00934FF9">
      <w:pPr>
        <w:ind w:left="-284" w:right="282" w:firstLine="851"/>
        <w:jc w:val="both"/>
      </w:pPr>
      <w:r w:rsidRPr="006673B0">
        <w:t>Досрочное достижение  дееспособности.</w:t>
      </w:r>
    </w:p>
    <w:p w:rsidR="00934FF9" w:rsidRPr="006673B0" w:rsidRDefault="00934FF9" w:rsidP="00934FF9">
      <w:pPr>
        <w:ind w:left="-284" w:right="282" w:firstLine="851"/>
        <w:jc w:val="both"/>
        <w:rPr>
          <w:b/>
          <w:i/>
        </w:rPr>
      </w:pPr>
      <w:r w:rsidRPr="006673B0">
        <w:rPr>
          <w:b/>
          <w:i/>
        </w:rPr>
        <w:t>5.Гражданин и государство.</w:t>
      </w:r>
    </w:p>
    <w:p w:rsidR="00934FF9" w:rsidRPr="006673B0" w:rsidRDefault="00934FF9" w:rsidP="00934FF9">
      <w:pPr>
        <w:ind w:left="-284" w:right="282" w:firstLine="851"/>
        <w:jc w:val="both"/>
      </w:pPr>
      <w:r w:rsidRPr="006673B0">
        <w:t>Основы конституционного строя в Российской Федерации.</w:t>
      </w:r>
    </w:p>
    <w:p w:rsidR="00934FF9" w:rsidRPr="006673B0" w:rsidRDefault="00934FF9" w:rsidP="00934FF9">
      <w:pPr>
        <w:ind w:left="-284" w:right="282" w:firstLine="851"/>
        <w:jc w:val="both"/>
      </w:pPr>
      <w:r w:rsidRPr="006673B0">
        <w:t>Избирательная система.</w:t>
      </w:r>
    </w:p>
    <w:p w:rsidR="00934FF9" w:rsidRPr="006673B0" w:rsidRDefault="00934FF9" w:rsidP="00934FF9">
      <w:pPr>
        <w:ind w:left="-284" w:right="282" w:firstLine="851"/>
        <w:jc w:val="both"/>
      </w:pPr>
    </w:p>
    <w:p w:rsidR="00934FF9" w:rsidRPr="006673B0" w:rsidRDefault="00934FF9" w:rsidP="00934FF9">
      <w:pPr>
        <w:ind w:left="-284" w:right="282" w:firstLine="851"/>
        <w:jc w:val="both"/>
        <w:rPr>
          <w:u w:val="single"/>
        </w:rPr>
      </w:pPr>
      <w:r w:rsidRPr="006673B0">
        <w:rPr>
          <w:b/>
          <w:i/>
          <w:u w:val="single"/>
        </w:rPr>
        <w:t xml:space="preserve">Раздел </w:t>
      </w:r>
      <w:r w:rsidRPr="006673B0">
        <w:rPr>
          <w:b/>
          <w:i/>
          <w:u w:val="single"/>
          <w:lang w:val="en-US"/>
        </w:rPr>
        <w:t>II</w:t>
      </w:r>
      <w:r w:rsidRPr="006673B0">
        <w:rPr>
          <w:b/>
          <w:i/>
          <w:u w:val="single"/>
        </w:rPr>
        <w:t>. «Права  и свободы человека и гражданина» - 12 часов</w:t>
      </w:r>
    </w:p>
    <w:p w:rsidR="00934FF9" w:rsidRPr="006673B0" w:rsidRDefault="00934FF9" w:rsidP="00934FF9">
      <w:pPr>
        <w:ind w:left="-284" w:right="282" w:firstLine="851"/>
        <w:jc w:val="both"/>
        <w:rPr>
          <w:b/>
          <w:i/>
        </w:rPr>
      </w:pPr>
      <w:r w:rsidRPr="006673B0">
        <w:rPr>
          <w:b/>
          <w:i/>
        </w:rPr>
        <w:t>1.Экономические права и свобода.</w:t>
      </w:r>
    </w:p>
    <w:p w:rsidR="00934FF9" w:rsidRPr="006673B0" w:rsidRDefault="00934FF9" w:rsidP="00934FF9">
      <w:pPr>
        <w:ind w:left="-284" w:right="282" w:firstLine="851"/>
        <w:jc w:val="both"/>
      </w:pPr>
      <w:r w:rsidRPr="006673B0">
        <w:lastRenderedPageBreak/>
        <w:t>Специфика экономических прав человека.</w:t>
      </w:r>
    </w:p>
    <w:p w:rsidR="00934FF9" w:rsidRPr="006673B0" w:rsidRDefault="00934FF9" w:rsidP="00934FF9">
      <w:pPr>
        <w:ind w:left="-284" w:right="282" w:firstLine="851"/>
        <w:jc w:val="both"/>
      </w:pPr>
      <w:r w:rsidRPr="006673B0">
        <w:t>Конституция России об экономических правах и свободах человека.</w:t>
      </w:r>
    </w:p>
    <w:p w:rsidR="00934FF9" w:rsidRPr="006673B0" w:rsidRDefault="00934FF9" w:rsidP="00934FF9">
      <w:pPr>
        <w:ind w:left="-284" w:right="282" w:firstLine="851"/>
        <w:jc w:val="both"/>
      </w:pPr>
      <w:r w:rsidRPr="006673B0">
        <w:t xml:space="preserve">Право на трудоустройство. </w:t>
      </w:r>
    </w:p>
    <w:p w:rsidR="00934FF9" w:rsidRPr="006673B0" w:rsidRDefault="00934FF9" w:rsidP="00934FF9">
      <w:pPr>
        <w:ind w:left="-284" w:right="282" w:firstLine="851"/>
        <w:jc w:val="both"/>
      </w:pPr>
      <w:r w:rsidRPr="006673B0">
        <w:t xml:space="preserve">Проблемы безработицы. </w:t>
      </w:r>
    </w:p>
    <w:p w:rsidR="00934FF9" w:rsidRPr="006673B0" w:rsidRDefault="00934FF9" w:rsidP="00934FF9">
      <w:pPr>
        <w:ind w:left="-284" w:right="282" w:firstLine="851"/>
        <w:jc w:val="both"/>
      </w:pPr>
      <w:r w:rsidRPr="006673B0">
        <w:t>Право на достойный  образ жизни.</w:t>
      </w:r>
    </w:p>
    <w:p w:rsidR="00934FF9" w:rsidRPr="006673B0" w:rsidRDefault="00934FF9" w:rsidP="00934FF9">
      <w:pPr>
        <w:ind w:left="-284" w:right="282" w:firstLine="851"/>
        <w:jc w:val="both"/>
      </w:pPr>
    </w:p>
    <w:p w:rsidR="00934FF9" w:rsidRPr="006673B0" w:rsidRDefault="00934FF9" w:rsidP="00934FF9">
      <w:pPr>
        <w:ind w:left="-284" w:right="282" w:firstLine="851"/>
        <w:jc w:val="both"/>
        <w:rPr>
          <w:b/>
          <w:i/>
        </w:rPr>
      </w:pPr>
      <w:r>
        <w:rPr>
          <w:b/>
          <w:i/>
        </w:rPr>
        <w:t xml:space="preserve"> </w:t>
      </w:r>
      <w:r w:rsidRPr="006673B0">
        <w:rPr>
          <w:b/>
          <w:i/>
        </w:rPr>
        <w:t>2.Гражданин и собственность.</w:t>
      </w:r>
    </w:p>
    <w:p w:rsidR="00934FF9" w:rsidRPr="006673B0" w:rsidRDefault="00934FF9" w:rsidP="00934FF9">
      <w:pPr>
        <w:ind w:left="-284" w:right="282" w:firstLine="851"/>
        <w:jc w:val="both"/>
      </w:pPr>
      <w:r w:rsidRPr="006673B0">
        <w:t>Что такое гражданское право.</w:t>
      </w:r>
    </w:p>
    <w:p w:rsidR="00934FF9" w:rsidRPr="006673B0" w:rsidRDefault="00934FF9" w:rsidP="00934FF9">
      <w:pPr>
        <w:ind w:left="-284" w:right="282" w:firstLine="851"/>
        <w:jc w:val="both"/>
      </w:pPr>
      <w:r w:rsidRPr="006673B0">
        <w:t>Право собственности.</w:t>
      </w:r>
    </w:p>
    <w:p w:rsidR="00934FF9" w:rsidRPr="006673B0" w:rsidRDefault="00934FF9" w:rsidP="00934FF9">
      <w:pPr>
        <w:ind w:left="-284" w:right="282" w:firstLine="851"/>
        <w:jc w:val="both"/>
      </w:pPr>
      <w:r w:rsidRPr="006673B0">
        <w:t>Защита прав  потребления</w:t>
      </w:r>
    </w:p>
    <w:p w:rsidR="00934FF9" w:rsidRPr="006673B0" w:rsidRDefault="00934FF9" w:rsidP="00934FF9">
      <w:pPr>
        <w:ind w:left="-284" w:right="282" w:firstLine="851"/>
        <w:jc w:val="both"/>
        <w:rPr>
          <w:b/>
          <w:i/>
          <w:u w:val="single"/>
        </w:rPr>
      </w:pPr>
      <w:r w:rsidRPr="006673B0">
        <w:rPr>
          <w:b/>
          <w:i/>
          <w:u w:val="single"/>
        </w:rPr>
        <w:t xml:space="preserve">Раздел </w:t>
      </w:r>
      <w:r w:rsidRPr="006673B0">
        <w:rPr>
          <w:b/>
          <w:i/>
          <w:u w:val="single"/>
          <w:lang w:val="en-US"/>
        </w:rPr>
        <w:t>III</w:t>
      </w:r>
      <w:r w:rsidRPr="006673B0">
        <w:rPr>
          <w:b/>
          <w:i/>
          <w:u w:val="single"/>
        </w:rPr>
        <w:t>.  « Гражданин и собственность»- 8 часов</w:t>
      </w:r>
    </w:p>
    <w:p w:rsidR="00934FF9" w:rsidRPr="006673B0" w:rsidRDefault="00934FF9" w:rsidP="00934FF9">
      <w:pPr>
        <w:ind w:left="-284" w:right="282" w:firstLine="851"/>
        <w:jc w:val="both"/>
        <w:rPr>
          <w:b/>
          <w:i/>
          <w:u w:val="single"/>
        </w:rPr>
      </w:pPr>
      <w:r w:rsidRPr="006673B0">
        <w:rPr>
          <w:b/>
          <w:i/>
          <w:u w:val="single"/>
        </w:rPr>
        <w:t xml:space="preserve">1.Что такое гражданское </w:t>
      </w:r>
      <w:proofErr w:type="spellStart"/>
      <w:r w:rsidRPr="006673B0">
        <w:rPr>
          <w:b/>
          <w:i/>
          <w:u w:val="single"/>
        </w:rPr>
        <w:t>иправо</w:t>
      </w:r>
      <w:proofErr w:type="spellEnd"/>
      <w:r w:rsidRPr="006673B0">
        <w:rPr>
          <w:b/>
          <w:i/>
          <w:u w:val="single"/>
        </w:rPr>
        <w:t>.</w:t>
      </w:r>
    </w:p>
    <w:p w:rsidR="00934FF9" w:rsidRPr="006673B0" w:rsidRDefault="00934FF9" w:rsidP="00934FF9">
      <w:pPr>
        <w:ind w:left="-284" w:right="282" w:firstLine="851"/>
        <w:jc w:val="both"/>
      </w:pPr>
      <w:r w:rsidRPr="006673B0">
        <w:t>Что регулируется гражданским правом.</w:t>
      </w:r>
    </w:p>
    <w:p w:rsidR="00934FF9" w:rsidRPr="006673B0" w:rsidRDefault="00934FF9" w:rsidP="00934FF9">
      <w:pPr>
        <w:ind w:left="-284" w:right="282" w:firstLine="851"/>
        <w:jc w:val="both"/>
        <w:rPr>
          <w:b/>
          <w:i/>
        </w:rPr>
      </w:pPr>
      <w:r w:rsidRPr="006673B0">
        <w:rPr>
          <w:b/>
          <w:i/>
        </w:rPr>
        <w:t>2.Право собственности.</w:t>
      </w:r>
    </w:p>
    <w:p w:rsidR="00934FF9" w:rsidRPr="006673B0" w:rsidRDefault="00934FF9" w:rsidP="00934FF9">
      <w:pPr>
        <w:ind w:left="-284" w:right="282" w:firstLine="851"/>
        <w:jc w:val="both"/>
        <w:rPr>
          <w:b/>
          <w:i/>
        </w:rPr>
      </w:pPr>
      <w:r w:rsidRPr="006673B0">
        <w:rPr>
          <w:b/>
          <w:i/>
        </w:rPr>
        <w:t>3.Защита прав  потребителей.</w:t>
      </w:r>
    </w:p>
    <w:p w:rsidR="00934FF9" w:rsidRPr="006673B0" w:rsidRDefault="00934FF9" w:rsidP="00934FF9">
      <w:pPr>
        <w:ind w:left="-284" w:right="282" w:firstLine="851"/>
        <w:jc w:val="both"/>
      </w:pPr>
      <w:r w:rsidRPr="006673B0">
        <w:t>Купля-продажа.</w:t>
      </w:r>
    </w:p>
    <w:p w:rsidR="00934FF9" w:rsidRPr="006673B0" w:rsidRDefault="00934FF9" w:rsidP="00934FF9">
      <w:pPr>
        <w:ind w:left="-284" w:right="282" w:firstLine="851"/>
        <w:jc w:val="both"/>
      </w:pPr>
      <w:r w:rsidRPr="006673B0">
        <w:t>Права потребителей.</w:t>
      </w:r>
    </w:p>
    <w:p w:rsidR="00934FF9" w:rsidRPr="006673B0" w:rsidRDefault="00934FF9" w:rsidP="00934FF9">
      <w:pPr>
        <w:ind w:left="-284" w:right="282" w:firstLine="851"/>
        <w:jc w:val="both"/>
      </w:pPr>
      <w:r w:rsidRPr="006673B0">
        <w:t>Банковский вклад.</w:t>
      </w:r>
    </w:p>
    <w:p w:rsidR="00934FF9" w:rsidRPr="006673B0" w:rsidRDefault="00934FF9" w:rsidP="00934FF9">
      <w:pPr>
        <w:ind w:left="-284" w:right="282" w:firstLine="851"/>
        <w:jc w:val="both"/>
      </w:pPr>
    </w:p>
    <w:p w:rsidR="00934FF9" w:rsidRPr="006673B0" w:rsidRDefault="00934FF9" w:rsidP="00934FF9">
      <w:pPr>
        <w:ind w:left="-284" w:right="282" w:firstLine="851"/>
        <w:jc w:val="both"/>
        <w:rPr>
          <w:b/>
          <w:i/>
          <w:u w:val="single"/>
        </w:rPr>
      </w:pPr>
      <w:r w:rsidRPr="006673B0">
        <w:rPr>
          <w:b/>
          <w:i/>
          <w:u w:val="single"/>
        </w:rPr>
        <w:t xml:space="preserve">Раздел </w:t>
      </w:r>
      <w:r w:rsidRPr="006673B0">
        <w:rPr>
          <w:b/>
          <w:i/>
          <w:u w:val="single"/>
          <w:lang w:val="en-US"/>
        </w:rPr>
        <w:t>IV</w:t>
      </w:r>
      <w:r w:rsidRPr="006673B0">
        <w:rPr>
          <w:b/>
          <w:i/>
          <w:u w:val="single"/>
        </w:rPr>
        <w:t>.  «Основы уголовного права» – 4 часа.</w:t>
      </w:r>
    </w:p>
    <w:p w:rsidR="00934FF9" w:rsidRPr="006673B0" w:rsidRDefault="00934FF9" w:rsidP="00934FF9">
      <w:pPr>
        <w:ind w:left="-284" w:right="282" w:firstLine="851"/>
        <w:jc w:val="both"/>
        <w:rPr>
          <w:b/>
          <w:i/>
        </w:rPr>
      </w:pPr>
      <w:r w:rsidRPr="006673B0">
        <w:rPr>
          <w:b/>
          <w:i/>
        </w:rPr>
        <w:t xml:space="preserve">1.Проблема правонарушений несовершеннолетних. </w:t>
      </w:r>
    </w:p>
    <w:p w:rsidR="00934FF9" w:rsidRPr="006673B0" w:rsidRDefault="00934FF9" w:rsidP="00934FF9">
      <w:pPr>
        <w:ind w:left="-284" w:right="282" w:firstLine="851"/>
        <w:jc w:val="both"/>
      </w:pPr>
      <w:r w:rsidRPr="006673B0">
        <w:t>Типичные проявления антиобщественного поведения подростков.</w:t>
      </w:r>
    </w:p>
    <w:p w:rsidR="00934FF9" w:rsidRPr="006673B0" w:rsidRDefault="00934FF9" w:rsidP="00934FF9">
      <w:pPr>
        <w:ind w:left="-284" w:right="282" w:firstLine="851"/>
        <w:jc w:val="both"/>
        <w:rPr>
          <w:b/>
          <w:i/>
        </w:rPr>
      </w:pPr>
      <w:r w:rsidRPr="006673B0">
        <w:rPr>
          <w:b/>
          <w:i/>
        </w:rPr>
        <w:t>2.Ответственность.</w:t>
      </w:r>
    </w:p>
    <w:p w:rsidR="00934FF9" w:rsidRPr="006673B0" w:rsidRDefault="00934FF9" w:rsidP="00934FF9">
      <w:pPr>
        <w:ind w:left="-284" w:right="282" w:firstLine="851"/>
        <w:jc w:val="both"/>
      </w:pPr>
      <w:r w:rsidRPr="006673B0">
        <w:t>Уголовная ответственность.</w:t>
      </w:r>
    </w:p>
    <w:p w:rsidR="00934FF9" w:rsidRPr="006673B0" w:rsidRDefault="00934FF9" w:rsidP="00934FF9">
      <w:pPr>
        <w:ind w:left="-284" w:right="282" w:firstLine="851"/>
        <w:jc w:val="both"/>
      </w:pPr>
      <w:r w:rsidRPr="006673B0">
        <w:t>Причина наступления уголовной ответственности.</w:t>
      </w:r>
    </w:p>
    <w:p w:rsidR="00934FF9" w:rsidRPr="006673B0" w:rsidRDefault="00934FF9" w:rsidP="00934FF9">
      <w:pPr>
        <w:ind w:left="-284" w:right="282" w:firstLine="851"/>
        <w:jc w:val="both"/>
        <w:rPr>
          <w:b/>
        </w:rPr>
      </w:pPr>
      <w:r w:rsidRPr="006673B0">
        <w:t>Возраст уголовной ответственности.</w:t>
      </w:r>
    </w:p>
    <w:p w:rsidR="00934FF9" w:rsidRPr="006673B0" w:rsidRDefault="00934FF9" w:rsidP="00934FF9">
      <w:pPr>
        <w:ind w:left="-284" w:right="282" w:firstLine="851"/>
        <w:rPr>
          <w:b/>
        </w:rPr>
      </w:pPr>
      <w:r w:rsidRPr="006673B0">
        <w:rPr>
          <w:b/>
        </w:rPr>
        <w:t>Повторение - 1 час.</w:t>
      </w:r>
    </w:p>
    <w:p w:rsidR="00934FF9" w:rsidRPr="006673B0" w:rsidRDefault="00934FF9" w:rsidP="00934FF9">
      <w:pPr>
        <w:ind w:left="-284" w:right="282" w:firstLine="851"/>
        <w:rPr>
          <w:b/>
        </w:rPr>
      </w:pPr>
      <w:r w:rsidRPr="006673B0">
        <w:rPr>
          <w:b/>
        </w:rPr>
        <w:t xml:space="preserve">  Формы занятий.</w:t>
      </w:r>
    </w:p>
    <w:p w:rsidR="00934FF9" w:rsidRPr="006673B0" w:rsidRDefault="00934FF9" w:rsidP="00934FF9">
      <w:pPr>
        <w:ind w:left="-284" w:right="282" w:firstLine="851"/>
        <w:rPr>
          <w:b/>
          <w:i/>
        </w:rPr>
      </w:pPr>
      <w:r w:rsidRPr="006673B0">
        <w:rPr>
          <w:b/>
          <w:i/>
        </w:rPr>
        <w:t>1.Традиционное занятие.</w:t>
      </w:r>
    </w:p>
    <w:p w:rsidR="00934FF9" w:rsidRPr="006673B0" w:rsidRDefault="00934FF9" w:rsidP="00934FF9">
      <w:pPr>
        <w:ind w:left="567" w:right="282"/>
        <w:jc w:val="both"/>
      </w:pPr>
      <w:r w:rsidRPr="006673B0">
        <w:t>Осуществляется принцип вариативного обучения, происходит оптимальная смена приемов и срезов организации учебной деятельности (вынесение опережающих заданий, анализ ситуаций,  сочетание фронтальной, групповой, индивидуальной формы работы и т.д.)</w:t>
      </w:r>
      <w:r w:rsidRPr="006673B0">
        <w:rPr>
          <w:b/>
          <w:i/>
        </w:rPr>
        <w:t>.</w:t>
      </w:r>
    </w:p>
    <w:p w:rsidR="00934FF9" w:rsidRPr="006673B0" w:rsidRDefault="00934FF9" w:rsidP="00934FF9">
      <w:pPr>
        <w:ind w:left="-284" w:right="282" w:firstLine="851"/>
        <w:rPr>
          <w:b/>
          <w:i/>
        </w:rPr>
      </w:pPr>
      <w:r w:rsidRPr="006673B0">
        <w:rPr>
          <w:b/>
          <w:i/>
        </w:rPr>
        <w:t>2.Работа в группах («Мозговой штурм»).</w:t>
      </w:r>
    </w:p>
    <w:p w:rsidR="00934FF9" w:rsidRPr="006673B0" w:rsidRDefault="00934FF9" w:rsidP="00934FF9">
      <w:pPr>
        <w:ind w:left="-284" w:right="282" w:firstLine="851"/>
        <w:jc w:val="both"/>
      </w:pPr>
      <w:r w:rsidRPr="006673B0">
        <w:t>Эффективность-вовлечение в работу над решением сложной проблемы большинства учащихся.</w:t>
      </w:r>
    </w:p>
    <w:p w:rsidR="00934FF9" w:rsidRPr="006673B0" w:rsidRDefault="00934FF9" w:rsidP="00934FF9">
      <w:pPr>
        <w:ind w:left="-284" w:right="282" w:firstLine="851"/>
        <w:rPr>
          <w:b/>
          <w:i/>
        </w:rPr>
      </w:pPr>
      <w:r w:rsidRPr="006673B0">
        <w:rPr>
          <w:b/>
          <w:i/>
        </w:rPr>
        <w:t>3.Деловая игра.</w:t>
      </w:r>
    </w:p>
    <w:p w:rsidR="00934FF9" w:rsidRPr="006673B0" w:rsidRDefault="00934FF9" w:rsidP="00934FF9">
      <w:pPr>
        <w:ind w:left="567" w:right="282"/>
        <w:jc w:val="both"/>
      </w:pPr>
      <w:r w:rsidRPr="006673B0">
        <w:lastRenderedPageBreak/>
        <w:t>В деловых играх вырабатываются решения коллективно, коллективное мнение сформируется  и при помощи защиты решений собственной группы и при критике решений других групп.</w:t>
      </w:r>
    </w:p>
    <w:p w:rsidR="00934FF9" w:rsidRPr="006673B0" w:rsidRDefault="00934FF9" w:rsidP="00934FF9">
      <w:pPr>
        <w:ind w:left="-284" w:right="282" w:firstLine="851"/>
        <w:rPr>
          <w:b/>
          <w:i/>
        </w:rPr>
      </w:pPr>
      <w:r w:rsidRPr="006673B0">
        <w:rPr>
          <w:b/>
          <w:i/>
        </w:rPr>
        <w:t>4.Ролевая игра</w:t>
      </w:r>
    </w:p>
    <w:p w:rsidR="00934FF9" w:rsidRPr="006673B0" w:rsidRDefault="00934FF9" w:rsidP="00934FF9">
      <w:pPr>
        <w:ind w:left="-284" w:right="282" w:firstLine="851"/>
        <w:jc w:val="both"/>
      </w:pPr>
      <w:r w:rsidRPr="006673B0">
        <w:t>Разрешение проблемы игра позволяет распределить роли между  учащимися.</w:t>
      </w:r>
    </w:p>
    <w:p w:rsidR="00934FF9" w:rsidRPr="006673B0" w:rsidRDefault="00934FF9" w:rsidP="00934FF9">
      <w:pPr>
        <w:ind w:left="-284" w:right="282" w:firstLine="851"/>
        <w:jc w:val="both"/>
        <w:rPr>
          <w:b/>
        </w:rPr>
      </w:pPr>
      <w:r w:rsidRPr="006673B0">
        <w:rPr>
          <w:b/>
        </w:rPr>
        <w:t>Приемы и средства учебной работы.</w:t>
      </w:r>
    </w:p>
    <w:p w:rsidR="00934FF9" w:rsidRPr="006673B0" w:rsidRDefault="00934FF9" w:rsidP="00934FF9">
      <w:pPr>
        <w:ind w:left="567" w:right="282"/>
        <w:jc w:val="both"/>
        <w:rPr>
          <w:b/>
          <w:i/>
        </w:rPr>
      </w:pPr>
      <w:r w:rsidRPr="006673B0">
        <w:rPr>
          <w:b/>
          <w:i/>
        </w:rPr>
        <w:t>Ведение тетради.</w:t>
      </w:r>
      <w:r w:rsidRPr="006673B0">
        <w:t xml:space="preserve"> Записывается только самое необходимое, важное, используются графические  схемы, таблицы, пиктограммы, условные знаки. В тетрадях выполняются практические задания, тесты.</w:t>
      </w:r>
    </w:p>
    <w:p w:rsidR="00934FF9" w:rsidRPr="006673B0" w:rsidRDefault="00934FF9" w:rsidP="00934FF9">
      <w:pPr>
        <w:ind w:left="567" w:right="282"/>
        <w:jc w:val="both"/>
        <w:rPr>
          <w:b/>
          <w:i/>
        </w:rPr>
      </w:pPr>
      <w:r w:rsidRPr="006673B0">
        <w:rPr>
          <w:b/>
          <w:i/>
        </w:rPr>
        <w:t>Работа с доской.</w:t>
      </w:r>
      <w:r w:rsidRPr="006673B0">
        <w:t xml:space="preserve"> Оформление доски на уроках требует особого внимания. Желательно использовать единый образец оформления: тема, план, словарь.  Целесообразно использовать магнитную доску.</w:t>
      </w:r>
    </w:p>
    <w:p w:rsidR="00934FF9" w:rsidRPr="006673B0" w:rsidRDefault="00934FF9" w:rsidP="00934FF9">
      <w:pPr>
        <w:ind w:left="567" w:right="282"/>
        <w:jc w:val="both"/>
        <w:rPr>
          <w:b/>
          <w:i/>
        </w:rPr>
      </w:pPr>
      <w:r w:rsidRPr="006673B0">
        <w:rPr>
          <w:b/>
          <w:i/>
        </w:rPr>
        <w:t xml:space="preserve">Решение кроссвордов. </w:t>
      </w:r>
      <w:r w:rsidRPr="006673B0">
        <w:t>Это позволяет глубже проработать с учащимися ряд важных понятий:  5-минутный фрагмент урока, насыщенной, напряженной мысленной деятельности, обеспечен.</w:t>
      </w:r>
    </w:p>
    <w:p w:rsidR="00934FF9" w:rsidRPr="006673B0" w:rsidRDefault="00934FF9" w:rsidP="00934FF9">
      <w:pPr>
        <w:ind w:left="567" w:right="282" w:firstLine="60"/>
        <w:jc w:val="both"/>
        <w:rPr>
          <w:b/>
          <w:i/>
        </w:rPr>
      </w:pPr>
      <w:r w:rsidRPr="006673B0">
        <w:rPr>
          <w:b/>
          <w:i/>
        </w:rPr>
        <w:t xml:space="preserve">Использование наглядности. </w:t>
      </w:r>
      <w:r w:rsidRPr="006673B0">
        <w:t>Известно, что яркий образ,  воплощенный в картине, рисунке, может стать поводом не только для формирования недостающего школьникам стажа, который не заменим никакими объяснениями. Он служит началом живого  обсуждения проблемы.</w:t>
      </w:r>
    </w:p>
    <w:p w:rsidR="00934FF9" w:rsidRPr="00A8422D" w:rsidRDefault="00934FF9" w:rsidP="00934FF9">
      <w:pPr>
        <w:ind w:right="282"/>
        <w:jc w:val="both"/>
      </w:pPr>
      <w:r>
        <w:t xml:space="preserve">         </w:t>
      </w:r>
      <w:r>
        <w:rPr>
          <w:b/>
          <w:i/>
        </w:rPr>
        <w:t xml:space="preserve">Использование ИКТ. </w:t>
      </w:r>
      <w:r>
        <w:t>Онлайн тесты, кроссворды, игры, виртуальные экскурсии и т.д.</w:t>
      </w:r>
    </w:p>
    <w:p w:rsidR="00934FF9" w:rsidRDefault="00934FF9" w:rsidP="00934FF9">
      <w:pPr>
        <w:ind w:right="282"/>
        <w:jc w:val="both"/>
      </w:pPr>
    </w:p>
    <w:p w:rsidR="00934FF9" w:rsidRPr="00B43262" w:rsidRDefault="00934FF9" w:rsidP="00934FF9">
      <w:pPr>
        <w:ind w:right="-108"/>
        <w:jc w:val="center"/>
        <w:rPr>
          <w:rFonts w:eastAsia="Calibri"/>
          <w:b/>
          <w:caps/>
        </w:rPr>
      </w:pPr>
      <w:r w:rsidRPr="00B43262">
        <w:rPr>
          <w:rFonts w:eastAsia="Calibri"/>
          <w:b/>
          <w:caps/>
        </w:rPr>
        <w:t>Учебно-тематический план</w:t>
      </w:r>
    </w:p>
    <w:p w:rsidR="00934FF9" w:rsidRPr="00B43262" w:rsidRDefault="00934FF9" w:rsidP="00934FF9">
      <w:pPr>
        <w:ind w:right="-108" w:firstLine="567"/>
        <w:jc w:val="both"/>
        <w:rPr>
          <w:rFonts w:eastAsia="Calibr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7"/>
        <w:gridCol w:w="6946"/>
        <w:gridCol w:w="1819"/>
      </w:tblGrid>
      <w:tr w:rsidR="00934FF9" w:rsidRPr="00B43262" w:rsidTr="000842F6">
        <w:trPr>
          <w:jc w:val="center"/>
        </w:trPr>
        <w:tc>
          <w:tcPr>
            <w:tcW w:w="1107" w:type="dxa"/>
          </w:tcPr>
          <w:p w:rsidR="00934FF9" w:rsidRPr="00B43262" w:rsidRDefault="00934FF9" w:rsidP="000842F6">
            <w:pPr>
              <w:ind w:right="71"/>
              <w:jc w:val="center"/>
              <w:rPr>
                <w:rFonts w:eastAsia="Calibri"/>
                <w:b/>
                <w:i/>
                <w:color w:val="000000"/>
                <w:shd w:val="clear" w:color="auto" w:fill="FFFFFF"/>
              </w:rPr>
            </w:pPr>
            <w:r w:rsidRPr="00B43262">
              <w:rPr>
                <w:rFonts w:eastAsia="Calibri"/>
                <w:b/>
                <w:i/>
                <w:color w:val="000000"/>
                <w:shd w:val="clear" w:color="auto" w:fill="FFFFFF"/>
              </w:rPr>
              <w:t>№</w:t>
            </w:r>
          </w:p>
          <w:p w:rsidR="00934FF9" w:rsidRPr="00B43262" w:rsidRDefault="00934FF9" w:rsidP="000842F6">
            <w:pPr>
              <w:ind w:right="71"/>
              <w:jc w:val="center"/>
              <w:rPr>
                <w:rFonts w:eastAsia="Calibri"/>
                <w:b/>
                <w:i/>
                <w:color w:val="000000"/>
                <w:shd w:val="clear" w:color="auto" w:fill="FFFFFF"/>
              </w:rPr>
            </w:pPr>
            <w:r w:rsidRPr="00B43262">
              <w:rPr>
                <w:rFonts w:eastAsia="Calibri"/>
                <w:b/>
                <w:i/>
                <w:color w:val="000000"/>
                <w:shd w:val="clear" w:color="auto" w:fill="FFFFFF"/>
              </w:rPr>
              <w:t>п/п</w:t>
            </w:r>
          </w:p>
        </w:tc>
        <w:tc>
          <w:tcPr>
            <w:tcW w:w="6946" w:type="dxa"/>
          </w:tcPr>
          <w:p w:rsidR="00934FF9" w:rsidRPr="00B43262" w:rsidRDefault="00934FF9" w:rsidP="000842F6">
            <w:pPr>
              <w:ind w:right="-108"/>
              <w:jc w:val="center"/>
              <w:rPr>
                <w:rFonts w:eastAsia="Calibri"/>
                <w:b/>
                <w:i/>
                <w:color w:val="000000"/>
                <w:shd w:val="clear" w:color="auto" w:fill="FFFFFF"/>
              </w:rPr>
            </w:pPr>
            <w:r w:rsidRPr="00B43262">
              <w:rPr>
                <w:rFonts w:eastAsia="Calibri"/>
                <w:b/>
                <w:i/>
                <w:color w:val="000000"/>
                <w:shd w:val="clear" w:color="auto" w:fill="FFFFFF"/>
              </w:rPr>
              <w:t>Наименование разделов</w:t>
            </w:r>
          </w:p>
        </w:tc>
        <w:tc>
          <w:tcPr>
            <w:tcW w:w="1819" w:type="dxa"/>
          </w:tcPr>
          <w:p w:rsidR="00934FF9" w:rsidRPr="00B43262" w:rsidRDefault="00934FF9" w:rsidP="000842F6">
            <w:pPr>
              <w:ind w:right="-108"/>
              <w:jc w:val="center"/>
              <w:rPr>
                <w:rFonts w:eastAsia="Calibri"/>
                <w:b/>
                <w:i/>
                <w:color w:val="000000"/>
                <w:shd w:val="clear" w:color="auto" w:fill="FFFFFF"/>
              </w:rPr>
            </w:pPr>
            <w:r w:rsidRPr="00B43262">
              <w:rPr>
                <w:rFonts w:eastAsia="Calibri"/>
                <w:b/>
                <w:i/>
                <w:color w:val="000000"/>
                <w:shd w:val="clear" w:color="auto" w:fill="FFFFFF"/>
              </w:rPr>
              <w:t>Количество часов</w:t>
            </w:r>
          </w:p>
        </w:tc>
      </w:tr>
      <w:tr w:rsidR="00934FF9" w:rsidRPr="00B43262" w:rsidTr="000842F6">
        <w:trPr>
          <w:jc w:val="center"/>
        </w:trPr>
        <w:tc>
          <w:tcPr>
            <w:tcW w:w="1107" w:type="dxa"/>
          </w:tcPr>
          <w:p w:rsidR="00934FF9" w:rsidRPr="00333EBA" w:rsidRDefault="00934FF9" w:rsidP="000842F6">
            <w:pPr>
              <w:ind w:right="-108"/>
              <w:jc w:val="center"/>
              <w:rPr>
                <w:rFonts w:eastAsia="Calibri"/>
                <w:color w:val="000000"/>
                <w:shd w:val="clear" w:color="auto" w:fill="FFFFFF"/>
                <w:lang w:val="en-US"/>
              </w:rPr>
            </w:pPr>
            <w:r>
              <w:rPr>
                <w:rFonts w:eastAsia="Calibri"/>
                <w:color w:val="000000"/>
                <w:shd w:val="clear" w:color="auto" w:fill="FFFFFF"/>
                <w:lang w:val="en-US"/>
              </w:rPr>
              <w:t>I</w:t>
            </w:r>
          </w:p>
        </w:tc>
        <w:tc>
          <w:tcPr>
            <w:tcW w:w="6946" w:type="dxa"/>
          </w:tcPr>
          <w:p w:rsidR="00934FF9" w:rsidRPr="002868A0" w:rsidRDefault="00934FF9" w:rsidP="000842F6">
            <w:pPr>
              <w:ind w:right="-108"/>
              <w:jc w:val="both"/>
              <w:rPr>
                <w:rFonts w:eastAsia="Calibri"/>
                <w:color w:val="000000"/>
                <w:shd w:val="clear" w:color="auto" w:fill="FFFFFF"/>
              </w:rPr>
            </w:pPr>
            <w:r>
              <w:rPr>
                <w:rFonts w:eastAsia="Calibri"/>
                <w:color w:val="000000"/>
                <w:shd w:val="clear" w:color="auto" w:fill="FFFFFF"/>
              </w:rPr>
              <w:t>Повторение за 9 класс</w:t>
            </w:r>
          </w:p>
        </w:tc>
        <w:tc>
          <w:tcPr>
            <w:tcW w:w="1819" w:type="dxa"/>
          </w:tcPr>
          <w:p w:rsidR="00934FF9" w:rsidRPr="00B43262" w:rsidRDefault="00934FF9" w:rsidP="000842F6">
            <w:pPr>
              <w:ind w:right="-108"/>
              <w:jc w:val="center"/>
              <w:rPr>
                <w:rFonts w:eastAsia="Calibri"/>
                <w:color w:val="000000"/>
                <w:shd w:val="clear" w:color="auto" w:fill="FFFFFF"/>
              </w:rPr>
            </w:pPr>
            <w:r>
              <w:rPr>
                <w:rFonts w:eastAsia="Calibri"/>
                <w:color w:val="000000"/>
                <w:shd w:val="clear" w:color="auto" w:fill="FFFFFF"/>
              </w:rPr>
              <w:t>1</w:t>
            </w:r>
          </w:p>
        </w:tc>
      </w:tr>
      <w:tr w:rsidR="00934FF9" w:rsidRPr="00B43262" w:rsidTr="000842F6">
        <w:trPr>
          <w:jc w:val="center"/>
        </w:trPr>
        <w:tc>
          <w:tcPr>
            <w:tcW w:w="1107" w:type="dxa"/>
          </w:tcPr>
          <w:p w:rsidR="00934FF9" w:rsidRPr="00067059" w:rsidRDefault="00934FF9" w:rsidP="000842F6">
            <w:pPr>
              <w:ind w:right="-108"/>
              <w:jc w:val="center"/>
              <w:rPr>
                <w:rFonts w:eastAsia="Calibri"/>
                <w:color w:val="000000"/>
                <w:shd w:val="clear" w:color="auto" w:fill="FFFFFF"/>
              </w:rPr>
            </w:pPr>
            <w:r>
              <w:rPr>
                <w:rFonts w:eastAsia="Calibri"/>
                <w:color w:val="000000"/>
                <w:shd w:val="clear" w:color="auto" w:fill="FFFFFF"/>
                <w:lang w:val="en-US"/>
              </w:rPr>
              <w:t>II</w:t>
            </w:r>
          </w:p>
        </w:tc>
        <w:tc>
          <w:tcPr>
            <w:tcW w:w="6946" w:type="dxa"/>
          </w:tcPr>
          <w:p w:rsidR="00934FF9" w:rsidRPr="00333EBA" w:rsidRDefault="00934FF9" w:rsidP="000842F6">
            <w:pPr>
              <w:ind w:right="-108"/>
              <w:jc w:val="both"/>
              <w:rPr>
                <w:rFonts w:eastAsia="Calibri"/>
                <w:color w:val="000000"/>
                <w:shd w:val="clear" w:color="auto" w:fill="FFFFFF"/>
              </w:rPr>
            </w:pPr>
            <w:r>
              <w:rPr>
                <w:rFonts w:eastAsia="Calibri"/>
                <w:color w:val="000000"/>
                <w:shd w:val="clear" w:color="auto" w:fill="FFFFFF"/>
              </w:rPr>
              <w:t>Человек в обществе</w:t>
            </w:r>
          </w:p>
        </w:tc>
        <w:tc>
          <w:tcPr>
            <w:tcW w:w="1819" w:type="dxa"/>
          </w:tcPr>
          <w:p w:rsidR="00934FF9" w:rsidRPr="00B43262" w:rsidRDefault="00934FF9" w:rsidP="000842F6">
            <w:pPr>
              <w:ind w:right="-108"/>
              <w:jc w:val="center"/>
              <w:rPr>
                <w:rFonts w:eastAsia="Calibri"/>
                <w:color w:val="000000"/>
                <w:shd w:val="clear" w:color="auto" w:fill="FFFFFF"/>
              </w:rPr>
            </w:pPr>
            <w:r>
              <w:rPr>
                <w:rFonts w:eastAsia="Calibri"/>
                <w:color w:val="000000"/>
                <w:shd w:val="clear" w:color="auto" w:fill="FFFFFF"/>
              </w:rPr>
              <w:t>10</w:t>
            </w:r>
          </w:p>
        </w:tc>
      </w:tr>
      <w:tr w:rsidR="00934FF9" w:rsidRPr="00B43262" w:rsidTr="000842F6">
        <w:trPr>
          <w:jc w:val="center"/>
        </w:trPr>
        <w:tc>
          <w:tcPr>
            <w:tcW w:w="1107" w:type="dxa"/>
          </w:tcPr>
          <w:p w:rsidR="00934FF9" w:rsidRPr="002868A0" w:rsidRDefault="00934FF9" w:rsidP="000842F6">
            <w:pPr>
              <w:ind w:right="-108"/>
              <w:jc w:val="center"/>
              <w:rPr>
                <w:rFonts w:eastAsia="Calibri"/>
                <w:color w:val="000000"/>
                <w:shd w:val="clear" w:color="auto" w:fill="FFFFFF"/>
                <w:lang w:val="en-US"/>
              </w:rPr>
            </w:pPr>
            <w:r>
              <w:rPr>
                <w:rFonts w:eastAsia="Calibri"/>
                <w:color w:val="000000"/>
                <w:shd w:val="clear" w:color="auto" w:fill="FFFFFF"/>
                <w:lang w:val="en-US"/>
              </w:rPr>
              <w:t>III</w:t>
            </w:r>
          </w:p>
        </w:tc>
        <w:tc>
          <w:tcPr>
            <w:tcW w:w="6946" w:type="dxa"/>
          </w:tcPr>
          <w:p w:rsidR="00934FF9" w:rsidRPr="00067059" w:rsidRDefault="00934FF9" w:rsidP="000842F6">
            <w:pPr>
              <w:ind w:right="-108"/>
              <w:jc w:val="both"/>
              <w:rPr>
                <w:rFonts w:eastAsia="Calibri"/>
                <w:color w:val="000000"/>
                <w:shd w:val="clear" w:color="auto" w:fill="FFFFFF"/>
              </w:rPr>
            </w:pPr>
            <w:r>
              <w:rPr>
                <w:rFonts w:eastAsia="Calibri"/>
                <w:color w:val="000000"/>
                <w:shd w:val="clear" w:color="auto" w:fill="FFFFFF"/>
              </w:rPr>
              <w:t>Права и свободы человека и гражданина</w:t>
            </w:r>
          </w:p>
        </w:tc>
        <w:tc>
          <w:tcPr>
            <w:tcW w:w="1819" w:type="dxa"/>
          </w:tcPr>
          <w:p w:rsidR="00934FF9" w:rsidRDefault="00934FF9" w:rsidP="000842F6">
            <w:pPr>
              <w:ind w:right="-108"/>
              <w:jc w:val="center"/>
              <w:rPr>
                <w:rFonts w:eastAsia="Calibri"/>
                <w:color w:val="000000"/>
                <w:shd w:val="clear" w:color="auto" w:fill="FFFFFF"/>
              </w:rPr>
            </w:pPr>
            <w:r>
              <w:rPr>
                <w:rFonts w:eastAsia="Calibri"/>
                <w:color w:val="000000"/>
                <w:shd w:val="clear" w:color="auto" w:fill="FFFFFF"/>
              </w:rPr>
              <w:t>12</w:t>
            </w:r>
          </w:p>
        </w:tc>
      </w:tr>
      <w:tr w:rsidR="00934FF9" w:rsidRPr="00B43262" w:rsidTr="000842F6">
        <w:trPr>
          <w:jc w:val="center"/>
        </w:trPr>
        <w:tc>
          <w:tcPr>
            <w:tcW w:w="1107" w:type="dxa"/>
          </w:tcPr>
          <w:p w:rsidR="00934FF9" w:rsidRDefault="00934FF9" w:rsidP="000842F6">
            <w:pPr>
              <w:ind w:right="-108"/>
              <w:jc w:val="center"/>
              <w:rPr>
                <w:rFonts w:eastAsia="Calibri"/>
                <w:color w:val="000000"/>
                <w:shd w:val="clear" w:color="auto" w:fill="FFFFFF"/>
                <w:lang w:val="en-US"/>
              </w:rPr>
            </w:pPr>
            <w:r>
              <w:rPr>
                <w:rFonts w:eastAsia="Calibri"/>
                <w:color w:val="000000"/>
                <w:shd w:val="clear" w:color="auto" w:fill="FFFFFF"/>
                <w:lang w:val="en-US"/>
              </w:rPr>
              <w:t>IV</w:t>
            </w:r>
          </w:p>
        </w:tc>
        <w:tc>
          <w:tcPr>
            <w:tcW w:w="6946" w:type="dxa"/>
          </w:tcPr>
          <w:p w:rsidR="00934FF9" w:rsidRDefault="00934FF9" w:rsidP="000842F6">
            <w:pPr>
              <w:ind w:right="-108"/>
              <w:jc w:val="both"/>
              <w:rPr>
                <w:rFonts w:eastAsia="Calibri"/>
                <w:color w:val="000000"/>
                <w:shd w:val="clear" w:color="auto" w:fill="FFFFFF"/>
              </w:rPr>
            </w:pPr>
            <w:r>
              <w:rPr>
                <w:rFonts w:eastAsia="Calibri"/>
                <w:color w:val="000000"/>
                <w:shd w:val="clear" w:color="auto" w:fill="FFFFFF"/>
              </w:rPr>
              <w:t>Гражданин и собственность</w:t>
            </w:r>
          </w:p>
        </w:tc>
        <w:tc>
          <w:tcPr>
            <w:tcW w:w="1819" w:type="dxa"/>
          </w:tcPr>
          <w:p w:rsidR="00934FF9" w:rsidRDefault="00934FF9" w:rsidP="000842F6">
            <w:pPr>
              <w:ind w:right="-108"/>
              <w:jc w:val="center"/>
              <w:rPr>
                <w:rFonts w:eastAsia="Calibri"/>
                <w:color w:val="000000"/>
                <w:shd w:val="clear" w:color="auto" w:fill="FFFFFF"/>
              </w:rPr>
            </w:pPr>
            <w:r>
              <w:rPr>
                <w:rFonts w:eastAsia="Calibri"/>
                <w:color w:val="000000"/>
                <w:shd w:val="clear" w:color="auto" w:fill="FFFFFF"/>
              </w:rPr>
              <w:t>5</w:t>
            </w:r>
          </w:p>
        </w:tc>
      </w:tr>
      <w:tr w:rsidR="00934FF9" w:rsidRPr="00B43262" w:rsidTr="000842F6">
        <w:trPr>
          <w:jc w:val="center"/>
        </w:trPr>
        <w:tc>
          <w:tcPr>
            <w:tcW w:w="1107" w:type="dxa"/>
          </w:tcPr>
          <w:p w:rsidR="00934FF9" w:rsidRPr="002868A0" w:rsidRDefault="00934FF9" w:rsidP="000842F6">
            <w:pPr>
              <w:ind w:right="-108"/>
              <w:jc w:val="center"/>
              <w:rPr>
                <w:rFonts w:eastAsia="Calibri"/>
                <w:color w:val="000000"/>
                <w:shd w:val="clear" w:color="auto" w:fill="FFFFFF"/>
                <w:lang w:val="en-US"/>
              </w:rPr>
            </w:pPr>
            <w:r>
              <w:rPr>
                <w:rFonts w:eastAsia="Calibri"/>
                <w:color w:val="000000"/>
                <w:shd w:val="clear" w:color="auto" w:fill="FFFFFF"/>
                <w:lang w:val="en-US"/>
              </w:rPr>
              <w:t>V</w:t>
            </w:r>
          </w:p>
        </w:tc>
        <w:tc>
          <w:tcPr>
            <w:tcW w:w="6946" w:type="dxa"/>
          </w:tcPr>
          <w:p w:rsidR="00934FF9" w:rsidRPr="00067059" w:rsidRDefault="00934FF9" w:rsidP="000842F6">
            <w:pPr>
              <w:ind w:right="-108"/>
              <w:jc w:val="both"/>
              <w:rPr>
                <w:rFonts w:eastAsia="Calibri"/>
                <w:color w:val="000000"/>
                <w:shd w:val="clear" w:color="auto" w:fill="FFFFFF"/>
              </w:rPr>
            </w:pPr>
            <w:r>
              <w:rPr>
                <w:rFonts w:eastAsia="Calibri"/>
                <w:color w:val="000000"/>
                <w:shd w:val="clear" w:color="auto" w:fill="FFFFFF"/>
              </w:rPr>
              <w:t>Основы уголовного права</w:t>
            </w:r>
          </w:p>
        </w:tc>
        <w:tc>
          <w:tcPr>
            <w:tcW w:w="1819" w:type="dxa"/>
          </w:tcPr>
          <w:p w:rsidR="00934FF9" w:rsidRDefault="00934FF9" w:rsidP="000842F6">
            <w:pPr>
              <w:ind w:right="-108"/>
              <w:jc w:val="center"/>
              <w:rPr>
                <w:rFonts w:eastAsia="Calibri"/>
                <w:color w:val="000000"/>
                <w:shd w:val="clear" w:color="auto" w:fill="FFFFFF"/>
              </w:rPr>
            </w:pPr>
            <w:r>
              <w:rPr>
                <w:rFonts w:eastAsia="Calibri"/>
                <w:color w:val="000000"/>
                <w:shd w:val="clear" w:color="auto" w:fill="FFFFFF"/>
              </w:rPr>
              <w:t>6</w:t>
            </w:r>
          </w:p>
        </w:tc>
      </w:tr>
      <w:tr w:rsidR="00934FF9" w:rsidRPr="00B43262" w:rsidTr="000842F6">
        <w:trPr>
          <w:jc w:val="center"/>
        </w:trPr>
        <w:tc>
          <w:tcPr>
            <w:tcW w:w="8053" w:type="dxa"/>
            <w:gridSpan w:val="2"/>
          </w:tcPr>
          <w:p w:rsidR="00934FF9" w:rsidRPr="00B43262" w:rsidRDefault="00934FF9" w:rsidP="000842F6">
            <w:pPr>
              <w:ind w:right="243"/>
              <w:jc w:val="right"/>
              <w:rPr>
                <w:rFonts w:eastAsia="Calibri"/>
                <w:b/>
                <w:color w:val="000000"/>
                <w:shd w:val="clear" w:color="auto" w:fill="FFFFFF"/>
              </w:rPr>
            </w:pPr>
            <w:r w:rsidRPr="00B43262">
              <w:rPr>
                <w:rFonts w:eastAsia="Calibri"/>
                <w:b/>
                <w:color w:val="000000"/>
                <w:shd w:val="clear" w:color="auto" w:fill="FFFFFF"/>
              </w:rPr>
              <w:t>Итого</w:t>
            </w:r>
          </w:p>
        </w:tc>
        <w:tc>
          <w:tcPr>
            <w:tcW w:w="1819" w:type="dxa"/>
          </w:tcPr>
          <w:p w:rsidR="00934FF9" w:rsidRPr="00B43262" w:rsidRDefault="00934FF9" w:rsidP="000842F6">
            <w:pPr>
              <w:ind w:right="-108"/>
              <w:jc w:val="center"/>
              <w:rPr>
                <w:rFonts w:eastAsia="Calibri"/>
                <w:b/>
                <w:color w:val="000000"/>
                <w:shd w:val="clear" w:color="auto" w:fill="FFFFFF"/>
              </w:rPr>
            </w:pPr>
            <w:r>
              <w:rPr>
                <w:rFonts w:eastAsia="Calibri"/>
                <w:b/>
                <w:color w:val="000000"/>
                <w:shd w:val="clear" w:color="auto" w:fill="FFFFFF"/>
              </w:rPr>
              <w:t>34</w:t>
            </w:r>
          </w:p>
        </w:tc>
      </w:tr>
    </w:tbl>
    <w:p w:rsidR="00934FF9" w:rsidRPr="00B43262" w:rsidRDefault="00934FF9" w:rsidP="00934FF9">
      <w:pPr>
        <w:ind w:right="-108" w:firstLine="567"/>
        <w:jc w:val="both"/>
        <w:rPr>
          <w:color w:val="000000"/>
          <w:shd w:val="clear" w:color="auto" w:fill="FFFFFF"/>
        </w:rPr>
      </w:pPr>
    </w:p>
    <w:p w:rsidR="00934FF9" w:rsidRDefault="00934FF9" w:rsidP="00934FF9">
      <w:pPr>
        <w:tabs>
          <w:tab w:val="left" w:pos="8829"/>
        </w:tabs>
        <w:jc w:val="center"/>
        <w:rPr>
          <w:b/>
        </w:rPr>
      </w:pPr>
      <w:r>
        <w:rPr>
          <w:b/>
        </w:rPr>
        <w:t xml:space="preserve">Календарно-тематическое планирование </w:t>
      </w:r>
    </w:p>
    <w:p w:rsidR="00934FF9" w:rsidRPr="0042194D" w:rsidRDefault="00934FF9" w:rsidP="00934FF9">
      <w:pPr>
        <w:tabs>
          <w:tab w:val="left" w:pos="8829"/>
        </w:tabs>
        <w:jc w:val="center"/>
        <w:rPr>
          <w:b/>
        </w:rPr>
      </w:pPr>
      <w:r>
        <w:rPr>
          <w:b/>
        </w:rPr>
        <w:t>обществознание</w:t>
      </w:r>
    </w:p>
    <w:p w:rsidR="00934FF9" w:rsidRDefault="00934FF9" w:rsidP="00934FF9">
      <w:pPr>
        <w:jc w:val="center"/>
        <w:rPr>
          <w:b/>
        </w:rPr>
      </w:pPr>
      <w:r>
        <w:rPr>
          <w:b/>
        </w:rPr>
        <w:t>10 класс (34 часа</w:t>
      </w:r>
      <w:r w:rsidRPr="0042194D">
        <w:rPr>
          <w:b/>
        </w:rPr>
        <w:t>)</w:t>
      </w:r>
    </w:p>
    <w:p w:rsidR="00934FF9" w:rsidRPr="0042194D" w:rsidRDefault="00934FF9" w:rsidP="00934FF9">
      <w:pPr>
        <w:jc w:val="center"/>
        <w:rPr>
          <w:b/>
        </w:rPr>
      </w:pPr>
    </w:p>
    <w:tbl>
      <w:tblPr>
        <w:tblpPr w:leftFromText="180" w:rightFromText="180" w:vertAnchor="text" w:horzAnchor="margin" w:tblpX="817" w:tblpY="112"/>
        <w:tblW w:w="12725" w:type="dxa"/>
        <w:tblLook w:val="01E0" w:firstRow="1" w:lastRow="1" w:firstColumn="1" w:lastColumn="1" w:noHBand="0" w:noVBand="0"/>
      </w:tblPr>
      <w:tblGrid>
        <w:gridCol w:w="1101"/>
        <w:gridCol w:w="9072"/>
        <w:gridCol w:w="2552"/>
      </w:tblGrid>
      <w:tr w:rsidR="00934FF9" w:rsidRPr="0042194D" w:rsidTr="00934FF9">
        <w:trPr>
          <w:trHeight w:val="640"/>
        </w:trPr>
        <w:tc>
          <w:tcPr>
            <w:tcW w:w="1101" w:type="dxa"/>
            <w:tcBorders>
              <w:top w:val="single" w:sz="4" w:space="0" w:color="auto"/>
              <w:left w:val="single" w:sz="4" w:space="0" w:color="auto"/>
              <w:bottom w:val="nil"/>
              <w:right w:val="single" w:sz="4" w:space="0" w:color="auto"/>
            </w:tcBorders>
          </w:tcPr>
          <w:p w:rsidR="00934FF9" w:rsidRPr="0042194D" w:rsidRDefault="00934FF9" w:rsidP="00934FF9">
            <w:pPr>
              <w:jc w:val="center"/>
              <w:rPr>
                <w:b/>
              </w:rPr>
            </w:pPr>
            <w:r w:rsidRPr="0042194D">
              <w:rPr>
                <w:b/>
              </w:rPr>
              <w:t>№</w:t>
            </w:r>
          </w:p>
        </w:tc>
        <w:tc>
          <w:tcPr>
            <w:tcW w:w="9072" w:type="dxa"/>
            <w:tcBorders>
              <w:top w:val="single" w:sz="4" w:space="0" w:color="auto"/>
              <w:left w:val="single" w:sz="4" w:space="0" w:color="auto"/>
              <w:bottom w:val="nil"/>
              <w:right w:val="single" w:sz="4" w:space="0" w:color="auto"/>
            </w:tcBorders>
          </w:tcPr>
          <w:p w:rsidR="00934FF9" w:rsidRPr="0042194D" w:rsidRDefault="00934FF9" w:rsidP="00934FF9">
            <w:pPr>
              <w:jc w:val="center"/>
              <w:rPr>
                <w:b/>
              </w:rPr>
            </w:pPr>
            <w:r w:rsidRPr="0042194D">
              <w:rPr>
                <w:b/>
              </w:rPr>
              <w:t>Название раздела и темы</w:t>
            </w:r>
          </w:p>
        </w:tc>
        <w:tc>
          <w:tcPr>
            <w:tcW w:w="2552" w:type="dxa"/>
            <w:tcBorders>
              <w:top w:val="single" w:sz="4" w:space="0" w:color="auto"/>
              <w:left w:val="single" w:sz="4" w:space="0" w:color="auto"/>
              <w:bottom w:val="nil"/>
              <w:right w:val="single" w:sz="4" w:space="0" w:color="auto"/>
            </w:tcBorders>
          </w:tcPr>
          <w:p w:rsidR="00934FF9" w:rsidRPr="0042194D" w:rsidRDefault="00934FF9" w:rsidP="00934FF9">
            <w:pPr>
              <w:jc w:val="center"/>
              <w:rPr>
                <w:b/>
              </w:rPr>
            </w:pPr>
            <w:r w:rsidRPr="0042194D">
              <w:rPr>
                <w:b/>
              </w:rPr>
              <w:t>Кол-во часов</w:t>
            </w:r>
          </w:p>
        </w:tc>
      </w:tr>
      <w:tr w:rsidR="00934FF9" w:rsidRPr="0042194D" w:rsidTr="00934FF9">
        <w:tc>
          <w:tcPr>
            <w:tcW w:w="1101" w:type="dxa"/>
            <w:tcBorders>
              <w:top w:val="single" w:sz="4" w:space="0" w:color="auto"/>
              <w:left w:val="single" w:sz="4" w:space="0" w:color="auto"/>
              <w:bottom w:val="single" w:sz="4" w:space="0" w:color="auto"/>
              <w:right w:val="single" w:sz="4" w:space="0" w:color="auto"/>
            </w:tcBorders>
          </w:tcPr>
          <w:p w:rsidR="00934FF9" w:rsidRPr="006673B0" w:rsidRDefault="00934FF9" w:rsidP="00934FF9">
            <w:pPr>
              <w:jc w:val="center"/>
              <w:rPr>
                <w:b/>
              </w:rPr>
            </w:pPr>
            <w:r w:rsidRPr="006673B0">
              <w:rPr>
                <w:b/>
                <w:lang w:val="en-US"/>
              </w:rPr>
              <w:t>I</w:t>
            </w:r>
            <w:r w:rsidRPr="006673B0">
              <w:rPr>
                <w:b/>
              </w:rPr>
              <w:t xml:space="preserve"> </w:t>
            </w:r>
          </w:p>
          <w:p w:rsidR="00934FF9" w:rsidRPr="006673B0" w:rsidRDefault="00934FF9" w:rsidP="00934FF9">
            <w:pPr>
              <w:jc w:val="center"/>
              <w:rPr>
                <w:b/>
                <w:lang w:val="en-US"/>
              </w:rPr>
            </w:pPr>
            <w:r w:rsidRPr="006673B0">
              <w:rPr>
                <w:b/>
                <w:lang w:val="en-US"/>
              </w:rPr>
              <w:t>II.</w:t>
            </w:r>
          </w:p>
          <w:p w:rsidR="00934FF9" w:rsidRPr="0042194D" w:rsidRDefault="00934FF9" w:rsidP="00934FF9">
            <w:pPr>
              <w:jc w:val="center"/>
            </w:pPr>
            <w:r w:rsidRPr="0042194D">
              <w:lastRenderedPageBreak/>
              <w:t>2</w:t>
            </w:r>
          </w:p>
        </w:tc>
        <w:tc>
          <w:tcPr>
            <w:tcW w:w="9072" w:type="dxa"/>
            <w:tcBorders>
              <w:top w:val="single" w:sz="4" w:space="0" w:color="auto"/>
              <w:left w:val="single" w:sz="4" w:space="0" w:color="auto"/>
              <w:bottom w:val="single" w:sz="4" w:space="0" w:color="auto"/>
              <w:right w:val="single" w:sz="4" w:space="0" w:color="auto"/>
            </w:tcBorders>
          </w:tcPr>
          <w:p w:rsidR="00934FF9" w:rsidRPr="006673B0" w:rsidRDefault="00934FF9" w:rsidP="00934FF9">
            <w:pPr>
              <w:jc w:val="both"/>
              <w:rPr>
                <w:b/>
              </w:rPr>
            </w:pPr>
            <w:r w:rsidRPr="006673B0">
              <w:rPr>
                <w:b/>
              </w:rPr>
              <w:lastRenderedPageBreak/>
              <w:t>Повторение за 9 класс.</w:t>
            </w:r>
          </w:p>
          <w:p w:rsidR="00934FF9" w:rsidRPr="006673B0" w:rsidRDefault="00934FF9" w:rsidP="00934FF9">
            <w:pPr>
              <w:jc w:val="both"/>
              <w:rPr>
                <w:b/>
              </w:rPr>
            </w:pPr>
            <w:r w:rsidRPr="006673B0">
              <w:rPr>
                <w:b/>
              </w:rPr>
              <w:t>Человек в обществе.</w:t>
            </w:r>
          </w:p>
          <w:p w:rsidR="00934FF9" w:rsidRPr="0042194D" w:rsidRDefault="00934FF9" w:rsidP="00934FF9">
            <w:pPr>
              <w:jc w:val="both"/>
            </w:pPr>
            <w:r w:rsidRPr="0042194D">
              <w:lastRenderedPageBreak/>
              <w:t>Человек в стране, переживающей кризис.</w:t>
            </w:r>
          </w:p>
        </w:tc>
        <w:tc>
          <w:tcPr>
            <w:tcW w:w="2552"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center"/>
            </w:pPr>
            <w:r>
              <w:lastRenderedPageBreak/>
              <w:t>1</w:t>
            </w:r>
          </w:p>
          <w:p w:rsidR="00934FF9" w:rsidRPr="0042194D" w:rsidRDefault="00934FF9" w:rsidP="00934FF9">
            <w:pPr>
              <w:jc w:val="center"/>
            </w:pPr>
          </w:p>
          <w:p w:rsidR="00934FF9" w:rsidRPr="0042194D" w:rsidRDefault="00934FF9" w:rsidP="00934FF9">
            <w:pPr>
              <w:jc w:val="center"/>
            </w:pPr>
            <w:r>
              <w:lastRenderedPageBreak/>
              <w:t>1</w:t>
            </w:r>
          </w:p>
        </w:tc>
      </w:tr>
      <w:tr w:rsidR="00934FF9" w:rsidRPr="0042194D" w:rsidTr="00934FF9">
        <w:tc>
          <w:tcPr>
            <w:tcW w:w="1101"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center"/>
            </w:pPr>
            <w:r w:rsidRPr="0042194D">
              <w:lastRenderedPageBreak/>
              <w:t>3</w:t>
            </w:r>
          </w:p>
        </w:tc>
        <w:tc>
          <w:tcPr>
            <w:tcW w:w="9072"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both"/>
            </w:pPr>
            <w:r w:rsidRPr="0042194D">
              <w:t>Личность, выполняющая значимую роль.</w:t>
            </w:r>
          </w:p>
        </w:tc>
        <w:tc>
          <w:tcPr>
            <w:tcW w:w="2552"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center"/>
            </w:pPr>
            <w:r>
              <w:t>1</w:t>
            </w:r>
          </w:p>
        </w:tc>
      </w:tr>
      <w:tr w:rsidR="00934FF9" w:rsidRPr="0042194D" w:rsidTr="00934FF9">
        <w:tc>
          <w:tcPr>
            <w:tcW w:w="1101"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center"/>
            </w:pPr>
            <w:r w:rsidRPr="0042194D">
              <w:t>4</w:t>
            </w:r>
          </w:p>
        </w:tc>
        <w:tc>
          <w:tcPr>
            <w:tcW w:w="9072"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both"/>
            </w:pPr>
            <w:r w:rsidRPr="0042194D">
              <w:t>Культура человека.</w:t>
            </w:r>
          </w:p>
        </w:tc>
        <w:tc>
          <w:tcPr>
            <w:tcW w:w="2552"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center"/>
            </w:pPr>
            <w:r>
              <w:t>1</w:t>
            </w:r>
          </w:p>
        </w:tc>
      </w:tr>
      <w:tr w:rsidR="00934FF9" w:rsidRPr="0042194D" w:rsidTr="00934FF9">
        <w:tc>
          <w:tcPr>
            <w:tcW w:w="1101"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center"/>
            </w:pPr>
            <w:r w:rsidRPr="0042194D">
              <w:t>5</w:t>
            </w:r>
            <w:r>
              <w:t xml:space="preserve">   </w:t>
            </w:r>
            <w:r w:rsidRPr="0042194D">
              <w:t>6</w:t>
            </w:r>
          </w:p>
        </w:tc>
        <w:tc>
          <w:tcPr>
            <w:tcW w:w="9072"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both"/>
            </w:pPr>
            <w:r w:rsidRPr="0042194D">
              <w:t>Российское гражданство.</w:t>
            </w:r>
          </w:p>
        </w:tc>
        <w:tc>
          <w:tcPr>
            <w:tcW w:w="2552"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center"/>
            </w:pPr>
            <w:r>
              <w:t>2</w:t>
            </w:r>
          </w:p>
        </w:tc>
      </w:tr>
      <w:tr w:rsidR="00934FF9" w:rsidRPr="0042194D" w:rsidTr="00934FF9">
        <w:tc>
          <w:tcPr>
            <w:tcW w:w="1101"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center"/>
            </w:pPr>
            <w:r w:rsidRPr="0042194D">
              <w:t>7</w:t>
            </w:r>
            <w:r>
              <w:t xml:space="preserve">   </w:t>
            </w:r>
            <w:r w:rsidRPr="0042194D">
              <w:t>8</w:t>
            </w:r>
          </w:p>
        </w:tc>
        <w:tc>
          <w:tcPr>
            <w:tcW w:w="9072"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both"/>
            </w:pPr>
            <w:r w:rsidRPr="0042194D">
              <w:t>Понятие дееспособность. Дееспособность человека.</w:t>
            </w:r>
          </w:p>
        </w:tc>
        <w:tc>
          <w:tcPr>
            <w:tcW w:w="2552"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center"/>
            </w:pPr>
            <w:r>
              <w:t>2</w:t>
            </w:r>
          </w:p>
        </w:tc>
      </w:tr>
      <w:tr w:rsidR="00934FF9" w:rsidRPr="0042194D" w:rsidTr="00934FF9">
        <w:tc>
          <w:tcPr>
            <w:tcW w:w="1101"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center"/>
            </w:pPr>
            <w:r w:rsidRPr="0042194D">
              <w:t>9</w:t>
            </w:r>
          </w:p>
        </w:tc>
        <w:tc>
          <w:tcPr>
            <w:tcW w:w="9072"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both"/>
            </w:pPr>
            <w:r w:rsidRPr="0042194D">
              <w:t>Гражданин и государство.</w:t>
            </w:r>
          </w:p>
        </w:tc>
        <w:tc>
          <w:tcPr>
            <w:tcW w:w="2552"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center"/>
            </w:pPr>
            <w:r>
              <w:t>1</w:t>
            </w:r>
          </w:p>
        </w:tc>
      </w:tr>
      <w:tr w:rsidR="00934FF9" w:rsidRPr="0042194D" w:rsidTr="00934FF9">
        <w:tc>
          <w:tcPr>
            <w:tcW w:w="1101"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center"/>
            </w:pPr>
            <w:r>
              <w:t>10</w:t>
            </w:r>
          </w:p>
        </w:tc>
        <w:tc>
          <w:tcPr>
            <w:tcW w:w="9072"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both"/>
            </w:pPr>
            <w:r w:rsidRPr="0042194D">
              <w:t>Основы конституционного строя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center"/>
            </w:pPr>
            <w:r w:rsidRPr="0042194D">
              <w:rPr>
                <w:lang w:val="en-US"/>
              </w:rPr>
              <w:t xml:space="preserve">1 </w:t>
            </w:r>
          </w:p>
        </w:tc>
      </w:tr>
      <w:tr w:rsidR="00934FF9" w:rsidRPr="0042194D" w:rsidTr="00934FF9">
        <w:tc>
          <w:tcPr>
            <w:tcW w:w="1101" w:type="dxa"/>
            <w:tcBorders>
              <w:top w:val="single" w:sz="4" w:space="0" w:color="auto"/>
              <w:left w:val="single" w:sz="4" w:space="0" w:color="auto"/>
              <w:bottom w:val="single" w:sz="4" w:space="0" w:color="auto"/>
              <w:right w:val="single" w:sz="4" w:space="0" w:color="auto"/>
            </w:tcBorders>
          </w:tcPr>
          <w:p w:rsidR="00934FF9" w:rsidRPr="0042194D" w:rsidRDefault="00934FF9" w:rsidP="00934FF9">
            <w:r>
              <w:t xml:space="preserve">     11</w:t>
            </w:r>
          </w:p>
        </w:tc>
        <w:tc>
          <w:tcPr>
            <w:tcW w:w="9072"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both"/>
            </w:pPr>
            <w:r w:rsidRPr="0042194D">
              <w:t>Избирательная система.</w:t>
            </w:r>
          </w:p>
        </w:tc>
        <w:tc>
          <w:tcPr>
            <w:tcW w:w="2552"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center"/>
            </w:pPr>
            <w:r>
              <w:t xml:space="preserve">1 </w:t>
            </w:r>
          </w:p>
        </w:tc>
      </w:tr>
      <w:tr w:rsidR="00934FF9" w:rsidRPr="0042194D" w:rsidTr="00934FF9">
        <w:tc>
          <w:tcPr>
            <w:tcW w:w="1101" w:type="dxa"/>
            <w:tcBorders>
              <w:top w:val="single" w:sz="4" w:space="0" w:color="auto"/>
              <w:left w:val="single" w:sz="4" w:space="0" w:color="auto"/>
              <w:bottom w:val="single" w:sz="4" w:space="0" w:color="auto"/>
              <w:right w:val="single" w:sz="4" w:space="0" w:color="auto"/>
            </w:tcBorders>
          </w:tcPr>
          <w:p w:rsidR="00934FF9" w:rsidRPr="006673B0" w:rsidRDefault="00934FF9" w:rsidP="00934FF9">
            <w:pPr>
              <w:jc w:val="center"/>
              <w:rPr>
                <w:b/>
              </w:rPr>
            </w:pPr>
            <w:r w:rsidRPr="006673B0">
              <w:rPr>
                <w:b/>
                <w:lang w:val="en-US"/>
              </w:rPr>
              <w:t>III.</w:t>
            </w:r>
          </w:p>
          <w:p w:rsidR="00934FF9" w:rsidRPr="0042194D" w:rsidRDefault="00934FF9" w:rsidP="00934FF9">
            <w:pPr>
              <w:jc w:val="center"/>
            </w:pPr>
            <w:r>
              <w:t>12</w:t>
            </w:r>
          </w:p>
        </w:tc>
        <w:tc>
          <w:tcPr>
            <w:tcW w:w="9072" w:type="dxa"/>
            <w:tcBorders>
              <w:top w:val="single" w:sz="4" w:space="0" w:color="auto"/>
              <w:left w:val="single" w:sz="4" w:space="0" w:color="auto"/>
              <w:bottom w:val="single" w:sz="4" w:space="0" w:color="auto"/>
              <w:right w:val="single" w:sz="4" w:space="0" w:color="auto"/>
            </w:tcBorders>
          </w:tcPr>
          <w:p w:rsidR="00934FF9" w:rsidRPr="006673B0" w:rsidRDefault="00934FF9" w:rsidP="00934FF9">
            <w:pPr>
              <w:jc w:val="both"/>
              <w:rPr>
                <w:b/>
              </w:rPr>
            </w:pPr>
            <w:r w:rsidRPr="006673B0">
              <w:rPr>
                <w:b/>
              </w:rPr>
              <w:t>Права и свободы человека и гражданина.</w:t>
            </w:r>
          </w:p>
          <w:p w:rsidR="00934FF9" w:rsidRPr="0042194D" w:rsidRDefault="00934FF9" w:rsidP="00934FF9">
            <w:pPr>
              <w:jc w:val="both"/>
            </w:pPr>
            <w:r w:rsidRPr="0042194D">
              <w:t>Экономические права и свободы.</w:t>
            </w:r>
          </w:p>
        </w:tc>
        <w:tc>
          <w:tcPr>
            <w:tcW w:w="2552"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center"/>
            </w:pPr>
          </w:p>
          <w:p w:rsidR="00934FF9" w:rsidRPr="0042194D" w:rsidRDefault="00934FF9" w:rsidP="00934FF9">
            <w:pPr>
              <w:jc w:val="center"/>
            </w:pPr>
            <w:r>
              <w:t xml:space="preserve">2 </w:t>
            </w:r>
          </w:p>
        </w:tc>
      </w:tr>
      <w:tr w:rsidR="00934FF9" w:rsidRPr="0042194D" w:rsidTr="00934FF9">
        <w:tc>
          <w:tcPr>
            <w:tcW w:w="1101"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center"/>
            </w:pPr>
            <w:r>
              <w:t>13</w:t>
            </w:r>
          </w:p>
        </w:tc>
        <w:tc>
          <w:tcPr>
            <w:tcW w:w="9072"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both"/>
            </w:pPr>
            <w:r w:rsidRPr="0042194D">
              <w:t>Право на труд.</w:t>
            </w:r>
          </w:p>
        </w:tc>
        <w:tc>
          <w:tcPr>
            <w:tcW w:w="2552"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center"/>
            </w:pPr>
            <w:r>
              <w:t xml:space="preserve">1 </w:t>
            </w:r>
          </w:p>
        </w:tc>
      </w:tr>
      <w:tr w:rsidR="00934FF9" w:rsidRPr="0042194D" w:rsidTr="00934FF9">
        <w:tc>
          <w:tcPr>
            <w:tcW w:w="1101"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center"/>
            </w:pPr>
            <w:r>
              <w:t>14</w:t>
            </w:r>
          </w:p>
        </w:tc>
        <w:tc>
          <w:tcPr>
            <w:tcW w:w="9072"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both"/>
            </w:pPr>
            <w:r w:rsidRPr="0042194D">
              <w:t>Трудолюбие, как моральная категория</w:t>
            </w:r>
          </w:p>
        </w:tc>
        <w:tc>
          <w:tcPr>
            <w:tcW w:w="2552"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center"/>
            </w:pPr>
            <w:r>
              <w:t xml:space="preserve">1 </w:t>
            </w:r>
          </w:p>
        </w:tc>
      </w:tr>
      <w:tr w:rsidR="00934FF9" w:rsidRPr="0042194D" w:rsidTr="00934FF9">
        <w:tc>
          <w:tcPr>
            <w:tcW w:w="1101"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center"/>
            </w:pPr>
            <w:r>
              <w:t>15</w:t>
            </w:r>
          </w:p>
        </w:tc>
        <w:tc>
          <w:tcPr>
            <w:tcW w:w="9072"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both"/>
            </w:pPr>
            <w:r w:rsidRPr="0042194D">
              <w:t>Дисциплина труда</w:t>
            </w:r>
          </w:p>
        </w:tc>
        <w:tc>
          <w:tcPr>
            <w:tcW w:w="2552"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center"/>
            </w:pPr>
            <w:r>
              <w:t xml:space="preserve">1 </w:t>
            </w:r>
          </w:p>
        </w:tc>
      </w:tr>
      <w:tr w:rsidR="00934FF9" w:rsidRPr="0042194D" w:rsidTr="00934FF9">
        <w:tc>
          <w:tcPr>
            <w:tcW w:w="1101"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center"/>
            </w:pPr>
            <w:r>
              <w:t>16</w:t>
            </w:r>
          </w:p>
        </w:tc>
        <w:tc>
          <w:tcPr>
            <w:tcW w:w="9072"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both"/>
            </w:pPr>
            <w:r w:rsidRPr="0042194D">
              <w:t>Трудовой кодекс. Проблема обеспечения государством экономических прав граждан.</w:t>
            </w:r>
          </w:p>
        </w:tc>
        <w:tc>
          <w:tcPr>
            <w:tcW w:w="2552"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center"/>
            </w:pPr>
            <w:r>
              <w:t xml:space="preserve">1 </w:t>
            </w:r>
          </w:p>
        </w:tc>
      </w:tr>
      <w:tr w:rsidR="00934FF9" w:rsidRPr="0042194D" w:rsidTr="00934FF9">
        <w:tc>
          <w:tcPr>
            <w:tcW w:w="1101" w:type="dxa"/>
            <w:tcBorders>
              <w:top w:val="single" w:sz="4" w:space="0" w:color="auto"/>
              <w:left w:val="single" w:sz="4" w:space="0" w:color="auto"/>
              <w:bottom w:val="single" w:sz="4" w:space="0" w:color="auto"/>
              <w:right w:val="single" w:sz="4" w:space="0" w:color="auto"/>
            </w:tcBorders>
          </w:tcPr>
          <w:p w:rsidR="00934FF9" w:rsidRDefault="00934FF9" w:rsidP="00934FF9">
            <w:pPr>
              <w:jc w:val="center"/>
            </w:pPr>
            <w:r>
              <w:t>17</w:t>
            </w:r>
          </w:p>
        </w:tc>
        <w:tc>
          <w:tcPr>
            <w:tcW w:w="9072"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both"/>
            </w:pPr>
            <w:r w:rsidRPr="0042194D">
              <w:t>Трудовые права несовершеннолетних.</w:t>
            </w:r>
          </w:p>
        </w:tc>
        <w:tc>
          <w:tcPr>
            <w:tcW w:w="2552"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center"/>
            </w:pPr>
            <w:r>
              <w:t xml:space="preserve">2 </w:t>
            </w:r>
          </w:p>
        </w:tc>
      </w:tr>
      <w:tr w:rsidR="00934FF9" w:rsidRPr="0042194D" w:rsidTr="00934FF9">
        <w:tc>
          <w:tcPr>
            <w:tcW w:w="1101" w:type="dxa"/>
            <w:tcBorders>
              <w:top w:val="single" w:sz="4" w:space="0" w:color="auto"/>
              <w:left w:val="single" w:sz="4" w:space="0" w:color="auto"/>
              <w:bottom w:val="single" w:sz="4" w:space="0" w:color="auto"/>
              <w:right w:val="single" w:sz="4" w:space="0" w:color="auto"/>
            </w:tcBorders>
          </w:tcPr>
          <w:p w:rsidR="00934FF9" w:rsidRDefault="00934FF9" w:rsidP="00934FF9">
            <w:pPr>
              <w:jc w:val="center"/>
            </w:pPr>
            <w:r>
              <w:t>18</w:t>
            </w:r>
          </w:p>
        </w:tc>
        <w:tc>
          <w:tcPr>
            <w:tcW w:w="9072"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both"/>
            </w:pPr>
            <w:r w:rsidRPr="0042194D">
              <w:t>Право на отдых и досуг.</w:t>
            </w:r>
          </w:p>
        </w:tc>
        <w:tc>
          <w:tcPr>
            <w:tcW w:w="2552"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center"/>
            </w:pPr>
            <w:r>
              <w:t xml:space="preserve">1 </w:t>
            </w:r>
          </w:p>
        </w:tc>
      </w:tr>
      <w:tr w:rsidR="00934FF9" w:rsidRPr="0042194D" w:rsidTr="00934FF9">
        <w:tc>
          <w:tcPr>
            <w:tcW w:w="1101" w:type="dxa"/>
            <w:tcBorders>
              <w:top w:val="single" w:sz="4" w:space="0" w:color="auto"/>
              <w:left w:val="single" w:sz="4" w:space="0" w:color="auto"/>
              <w:bottom w:val="single" w:sz="4" w:space="0" w:color="auto"/>
              <w:right w:val="single" w:sz="4" w:space="0" w:color="auto"/>
            </w:tcBorders>
          </w:tcPr>
          <w:p w:rsidR="00934FF9" w:rsidRDefault="00934FF9" w:rsidP="00934FF9">
            <w:pPr>
              <w:jc w:val="center"/>
            </w:pPr>
            <w:r>
              <w:t>19</w:t>
            </w:r>
          </w:p>
        </w:tc>
        <w:tc>
          <w:tcPr>
            <w:tcW w:w="9072"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both"/>
            </w:pPr>
            <w:r w:rsidRPr="0042194D">
              <w:t>Система социального обеспечения.</w:t>
            </w:r>
          </w:p>
        </w:tc>
        <w:tc>
          <w:tcPr>
            <w:tcW w:w="2552"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center"/>
            </w:pPr>
            <w:r>
              <w:t xml:space="preserve">2 </w:t>
            </w:r>
          </w:p>
        </w:tc>
      </w:tr>
      <w:tr w:rsidR="00934FF9" w:rsidRPr="0042194D" w:rsidTr="00934FF9">
        <w:tc>
          <w:tcPr>
            <w:tcW w:w="1101" w:type="dxa"/>
            <w:tcBorders>
              <w:top w:val="single" w:sz="4" w:space="0" w:color="auto"/>
              <w:left w:val="single" w:sz="4" w:space="0" w:color="auto"/>
              <w:bottom w:val="single" w:sz="4" w:space="0" w:color="auto"/>
              <w:right w:val="single" w:sz="4" w:space="0" w:color="auto"/>
            </w:tcBorders>
          </w:tcPr>
          <w:p w:rsidR="00934FF9" w:rsidRDefault="00934FF9" w:rsidP="00934FF9">
            <w:pPr>
              <w:jc w:val="center"/>
            </w:pPr>
            <w:r>
              <w:t>20</w:t>
            </w:r>
          </w:p>
        </w:tc>
        <w:tc>
          <w:tcPr>
            <w:tcW w:w="9072"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both"/>
            </w:pPr>
            <w:r w:rsidRPr="0042194D">
              <w:t>Повторение по разделу: «Права и свободы человека и гражданина»</w:t>
            </w:r>
          </w:p>
        </w:tc>
        <w:tc>
          <w:tcPr>
            <w:tcW w:w="2552"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center"/>
            </w:pPr>
            <w:r>
              <w:t xml:space="preserve">1 </w:t>
            </w:r>
          </w:p>
        </w:tc>
      </w:tr>
      <w:tr w:rsidR="00934FF9" w:rsidRPr="0042194D" w:rsidTr="00934FF9">
        <w:tc>
          <w:tcPr>
            <w:tcW w:w="1101" w:type="dxa"/>
            <w:tcBorders>
              <w:top w:val="single" w:sz="4" w:space="0" w:color="auto"/>
              <w:left w:val="single" w:sz="4" w:space="0" w:color="auto"/>
              <w:bottom w:val="single" w:sz="4" w:space="0" w:color="auto"/>
              <w:right w:val="single" w:sz="4" w:space="0" w:color="auto"/>
            </w:tcBorders>
          </w:tcPr>
          <w:p w:rsidR="00934FF9" w:rsidRPr="006673B0" w:rsidRDefault="00934FF9" w:rsidP="00934FF9">
            <w:pPr>
              <w:jc w:val="center"/>
              <w:rPr>
                <w:b/>
                <w:lang w:val="en-US"/>
              </w:rPr>
            </w:pPr>
            <w:r w:rsidRPr="006673B0">
              <w:rPr>
                <w:b/>
                <w:lang w:val="en-US"/>
              </w:rPr>
              <w:t>IV.</w:t>
            </w:r>
          </w:p>
          <w:p w:rsidR="00934FF9" w:rsidRDefault="00934FF9" w:rsidP="00934FF9">
            <w:r>
              <w:t xml:space="preserve">   21</w:t>
            </w:r>
          </w:p>
        </w:tc>
        <w:tc>
          <w:tcPr>
            <w:tcW w:w="9072" w:type="dxa"/>
            <w:tcBorders>
              <w:top w:val="single" w:sz="4" w:space="0" w:color="auto"/>
              <w:left w:val="single" w:sz="4" w:space="0" w:color="auto"/>
              <w:bottom w:val="single" w:sz="4" w:space="0" w:color="auto"/>
              <w:right w:val="single" w:sz="4" w:space="0" w:color="auto"/>
            </w:tcBorders>
          </w:tcPr>
          <w:p w:rsidR="00934FF9" w:rsidRPr="006673B0" w:rsidRDefault="00934FF9" w:rsidP="00934FF9">
            <w:pPr>
              <w:jc w:val="both"/>
              <w:rPr>
                <w:b/>
              </w:rPr>
            </w:pPr>
            <w:r w:rsidRPr="006673B0">
              <w:rPr>
                <w:b/>
              </w:rPr>
              <w:t>Гражданин и собственность.</w:t>
            </w:r>
          </w:p>
          <w:p w:rsidR="00934FF9" w:rsidRPr="0042194D" w:rsidRDefault="00934FF9" w:rsidP="00934FF9">
            <w:pPr>
              <w:jc w:val="both"/>
            </w:pPr>
            <w:r w:rsidRPr="0042194D">
              <w:t>Что такое гражданское право.</w:t>
            </w:r>
          </w:p>
        </w:tc>
        <w:tc>
          <w:tcPr>
            <w:tcW w:w="2552"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center"/>
            </w:pPr>
            <w:r>
              <w:t xml:space="preserve">1 </w:t>
            </w:r>
          </w:p>
        </w:tc>
      </w:tr>
      <w:tr w:rsidR="00934FF9" w:rsidRPr="0042194D" w:rsidTr="00934FF9">
        <w:tc>
          <w:tcPr>
            <w:tcW w:w="1101" w:type="dxa"/>
            <w:tcBorders>
              <w:top w:val="single" w:sz="4" w:space="0" w:color="auto"/>
              <w:left w:val="single" w:sz="4" w:space="0" w:color="auto"/>
              <w:bottom w:val="single" w:sz="4" w:space="0" w:color="auto"/>
              <w:right w:val="single" w:sz="4" w:space="0" w:color="auto"/>
            </w:tcBorders>
          </w:tcPr>
          <w:p w:rsidR="00934FF9" w:rsidRDefault="00934FF9" w:rsidP="00934FF9">
            <w:pPr>
              <w:jc w:val="center"/>
            </w:pPr>
            <w:r>
              <w:t>22</w:t>
            </w:r>
          </w:p>
        </w:tc>
        <w:tc>
          <w:tcPr>
            <w:tcW w:w="9072"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both"/>
            </w:pPr>
            <w:r w:rsidRPr="0042194D">
              <w:t>Право собственности.</w:t>
            </w:r>
          </w:p>
        </w:tc>
        <w:tc>
          <w:tcPr>
            <w:tcW w:w="2552"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center"/>
            </w:pPr>
            <w:r>
              <w:t xml:space="preserve">1 </w:t>
            </w:r>
          </w:p>
        </w:tc>
      </w:tr>
      <w:tr w:rsidR="00934FF9" w:rsidRPr="0042194D" w:rsidTr="00934FF9">
        <w:tc>
          <w:tcPr>
            <w:tcW w:w="1101" w:type="dxa"/>
            <w:tcBorders>
              <w:top w:val="single" w:sz="4" w:space="0" w:color="auto"/>
              <w:left w:val="single" w:sz="4" w:space="0" w:color="auto"/>
              <w:bottom w:val="single" w:sz="4" w:space="0" w:color="auto"/>
              <w:right w:val="single" w:sz="4" w:space="0" w:color="auto"/>
            </w:tcBorders>
          </w:tcPr>
          <w:p w:rsidR="00934FF9" w:rsidRDefault="00934FF9" w:rsidP="00934FF9">
            <w:pPr>
              <w:jc w:val="center"/>
            </w:pPr>
            <w:r>
              <w:t>23</w:t>
            </w:r>
          </w:p>
        </w:tc>
        <w:tc>
          <w:tcPr>
            <w:tcW w:w="9072"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both"/>
            </w:pPr>
            <w:r w:rsidRPr="0042194D">
              <w:t xml:space="preserve">Купля – продажа. </w:t>
            </w:r>
          </w:p>
        </w:tc>
        <w:tc>
          <w:tcPr>
            <w:tcW w:w="2552"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center"/>
            </w:pPr>
            <w:r>
              <w:t xml:space="preserve">1 </w:t>
            </w:r>
          </w:p>
        </w:tc>
      </w:tr>
      <w:tr w:rsidR="00934FF9" w:rsidRPr="0042194D" w:rsidTr="00934FF9">
        <w:tc>
          <w:tcPr>
            <w:tcW w:w="1101" w:type="dxa"/>
            <w:tcBorders>
              <w:top w:val="single" w:sz="4" w:space="0" w:color="auto"/>
              <w:left w:val="single" w:sz="4" w:space="0" w:color="auto"/>
              <w:bottom w:val="single" w:sz="4" w:space="0" w:color="auto"/>
              <w:right w:val="single" w:sz="4" w:space="0" w:color="auto"/>
            </w:tcBorders>
          </w:tcPr>
          <w:p w:rsidR="00934FF9" w:rsidRDefault="00934FF9" w:rsidP="00934FF9">
            <w:pPr>
              <w:jc w:val="center"/>
            </w:pPr>
            <w:r>
              <w:t>24</w:t>
            </w:r>
          </w:p>
        </w:tc>
        <w:tc>
          <w:tcPr>
            <w:tcW w:w="9072"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both"/>
            </w:pPr>
            <w:r w:rsidRPr="0042194D">
              <w:t>Права и защита прав потребителей.</w:t>
            </w:r>
          </w:p>
        </w:tc>
        <w:tc>
          <w:tcPr>
            <w:tcW w:w="2552" w:type="dxa"/>
            <w:tcBorders>
              <w:top w:val="single" w:sz="4" w:space="0" w:color="auto"/>
              <w:left w:val="single" w:sz="4" w:space="0" w:color="auto"/>
              <w:bottom w:val="single" w:sz="4" w:space="0" w:color="auto"/>
              <w:right w:val="single" w:sz="4" w:space="0" w:color="auto"/>
            </w:tcBorders>
          </w:tcPr>
          <w:p w:rsidR="00934FF9" w:rsidRDefault="00934FF9" w:rsidP="00934FF9">
            <w:pPr>
              <w:jc w:val="center"/>
            </w:pPr>
            <w:r>
              <w:t>1</w:t>
            </w:r>
          </w:p>
        </w:tc>
      </w:tr>
      <w:tr w:rsidR="00934FF9" w:rsidRPr="0042194D" w:rsidTr="00934FF9">
        <w:tc>
          <w:tcPr>
            <w:tcW w:w="1101" w:type="dxa"/>
            <w:tcBorders>
              <w:top w:val="single" w:sz="4" w:space="0" w:color="auto"/>
              <w:left w:val="single" w:sz="4" w:space="0" w:color="auto"/>
              <w:bottom w:val="single" w:sz="4" w:space="0" w:color="auto"/>
              <w:right w:val="single" w:sz="4" w:space="0" w:color="auto"/>
            </w:tcBorders>
          </w:tcPr>
          <w:p w:rsidR="00934FF9" w:rsidRDefault="00934FF9" w:rsidP="00934FF9">
            <w:pPr>
              <w:jc w:val="center"/>
            </w:pPr>
            <w:r>
              <w:t>25</w:t>
            </w:r>
          </w:p>
        </w:tc>
        <w:tc>
          <w:tcPr>
            <w:tcW w:w="9072"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both"/>
            </w:pPr>
            <w:r w:rsidRPr="0042194D">
              <w:t>Банковский вклад.</w:t>
            </w:r>
          </w:p>
        </w:tc>
        <w:tc>
          <w:tcPr>
            <w:tcW w:w="2552"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center"/>
            </w:pPr>
            <w:r w:rsidRPr="0042194D">
              <w:rPr>
                <w:lang w:val="en-US"/>
              </w:rPr>
              <w:t xml:space="preserve">1 </w:t>
            </w:r>
          </w:p>
        </w:tc>
      </w:tr>
      <w:tr w:rsidR="00934FF9" w:rsidRPr="0042194D" w:rsidTr="00934FF9">
        <w:tc>
          <w:tcPr>
            <w:tcW w:w="1101" w:type="dxa"/>
            <w:tcBorders>
              <w:top w:val="single" w:sz="4" w:space="0" w:color="auto"/>
              <w:left w:val="single" w:sz="4" w:space="0" w:color="auto"/>
              <w:bottom w:val="single" w:sz="4" w:space="0" w:color="auto"/>
              <w:right w:val="single" w:sz="4" w:space="0" w:color="auto"/>
            </w:tcBorders>
          </w:tcPr>
          <w:p w:rsidR="00934FF9" w:rsidRPr="006673B0" w:rsidRDefault="00934FF9" w:rsidP="00934FF9">
            <w:pPr>
              <w:jc w:val="center"/>
              <w:rPr>
                <w:b/>
              </w:rPr>
            </w:pPr>
            <w:r w:rsidRPr="006673B0">
              <w:rPr>
                <w:b/>
                <w:lang w:val="en-US"/>
              </w:rPr>
              <w:t>V</w:t>
            </w:r>
            <w:r w:rsidRPr="006673B0">
              <w:rPr>
                <w:b/>
              </w:rPr>
              <w:t>.</w:t>
            </w:r>
          </w:p>
          <w:p w:rsidR="00934FF9" w:rsidRDefault="00934FF9" w:rsidP="00934FF9">
            <w:pPr>
              <w:jc w:val="center"/>
            </w:pPr>
            <w:r>
              <w:t>26</w:t>
            </w:r>
          </w:p>
        </w:tc>
        <w:tc>
          <w:tcPr>
            <w:tcW w:w="9072"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both"/>
            </w:pPr>
            <w:r w:rsidRPr="0042194D">
              <w:t>Основы уголовного права.</w:t>
            </w:r>
          </w:p>
          <w:p w:rsidR="00934FF9" w:rsidRPr="0042194D" w:rsidRDefault="00934FF9" w:rsidP="00934FF9">
            <w:r w:rsidRPr="0042194D">
              <w:t>Проблема правонарушений несовершеннолетних.</w:t>
            </w:r>
          </w:p>
        </w:tc>
        <w:tc>
          <w:tcPr>
            <w:tcW w:w="2552"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center"/>
            </w:pPr>
          </w:p>
          <w:p w:rsidR="00934FF9" w:rsidRPr="0042194D" w:rsidRDefault="00934FF9" w:rsidP="00934FF9">
            <w:pPr>
              <w:jc w:val="center"/>
            </w:pPr>
            <w:r>
              <w:t>1</w:t>
            </w:r>
          </w:p>
        </w:tc>
      </w:tr>
      <w:tr w:rsidR="00934FF9" w:rsidRPr="0042194D" w:rsidTr="00934FF9">
        <w:tc>
          <w:tcPr>
            <w:tcW w:w="1101" w:type="dxa"/>
            <w:tcBorders>
              <w:top w:val="single" w:sz="4" w:space="0" w:color="auto"/>
              <w:left w:val="single" w:sz="4" w:space="0" w:color="auto"/>
              <w:bottom w:val="single" w:sz="4" w:space="0" w:color="auto"/>
              <w:right w:val="single" w:sz="4" w:space="0" w:color="auto"/>
            </w:tcBorders>
          </w:tcPr>
          <w:p w:rsidR="00934FF9" w:rsidRDefault="00934FF9" w:rsidP="00934FF9">
            <w:pPr>
              <w:jc w:val="center"/>
            </w:pPr>
            <w:r>
              <w:t>27</w:t>
            </w:r>
          </w:p>
        </w:tc>
        <w:tc>
          <w:tcPr>
            <w:tcW w:w="9072"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both"/>
            </w:pPr>
            <w:r w:rsidRPr="0042194D">
              <w:t>Уголовная ответственность.</w:t>
            </w:r>
          </w:p>
        </w:tc>
        <w:tc>
          <w:tcPr>
            <w:tcW w:w="2552"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center"/>
            </w:pPr>
            <w:r>
              <w:t xml:space="preserve">1 </w:t>
            </w:r>
          </w:p>
        </w:tc>
      </w:tr>
      <w:tr w:rsidR="00934FF9" w:rsidRPr="0042194D" w:rsidTr="00934FF9">
        <w:tc>
          <w:tcPr>
            <w:tcW w:w="1101" w:type="dxa"/>
            <w:tcBorders>
              <w:top w:val="single" w:sz="4" w:space="0" w:color="auto"/>
              <w:left w:val="single" w:sz="4" w:space="0" w:color="auto"/>
              <w:bottom w:val="single" w:sz="4" w:space="0" w:color="auto"/>
              <w:right w:val="single" w:sz="4" w:space="0" w:color="auto"/>
            </w:tcBorders>
          </w:tcPr>
          <w:p w:rsidR="00934FF9" w:rsidRDefault="00934FF9" w:rsidP="00934FF9">
            <w:pPr>
              <w:jc w:val="center"/>
            </w:pPr>
            <w:r>
              <w:t>28</w:t>
            </w:r>
          </w:p>
        </w:tc>
        <w:tc>
          <w:tcPr>
            <w:tcW w:w="9072"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both"/>
            </w:pPr>
            <w:r w:rsidRPr="0042194D">
              <w:t>Преступление против личности.</w:t>
            </w:r>
          </w:p>
        </w:tc>
        <w:tc>
          <w:tcPr>
            <w:tcW w:w="2552"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center"/>
            </w:pPr>
            <w:r w:rsidRPr="0042194D">
              <w:t xml:space="preserve">1 </w:t>
            </w:r>
          </w:p>
        </w:tc>
      </w:tr>
      <w:tr w:rsidR="00934FF9" w:rsidRPr="0042194D" w:rsidTr="00934FF9">
        <w:tc>
          <w:tcPr>
            <w:tcW w:w="1101" w:type="dxa"/>
            <w:tcBorders>
              <w:top w:val="single" w:sz="4" w:space="0" w:color="auto"/>
              <w:left w:val="single" w:sz="4" w:space="0" w:color="auto"/>
              <w:bottom w:val="single" w:sz="4" w:space="0" w:color="auto"/>
              <w:right w:val="single" w:sz="4" w:space="0" w:color="auto"/>
            </w:tcBorders>
          </w:tcPr>
          <w:p w:rsidR="00934FF9" w:rsidRDefault="00934FF9" w:rsidP="00934FF9">
            <w:pPr>
              <w:jc w:val="center"/>
            </w:pPr>
            <w:r>
              <w:t>29</w:t>
            </w:r>
          </w:p>
        </w:tc>
        <w:tc>
          <w:tcPr>
            <w:tcW w:w="9072"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both"/>
            </w:pPr>
            <w:r w:rsidRPr="0042194D">
              <w:t>Преступление в сфере экономики.</w:t>
            </w:r>
          </w:p>
        </w:tc>
        <w:tc>
          <w:tcPr>
            <w:tcW w:w="2552"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center"/>
            </w:pPr>
            <w:r>
              <w:t xml:space="preserve">1 </w:t>
            </w:r>
          </w:p>
        </w:tc>
      </w:tr>
      <w:tr w:rsidR="00934FF9" w:rsidRPr="0042194D" w:rsidTr="00934FF9">
        <w:tc>
          <w:tcPr>
            <w:tcW w:w="1101" w:type="dxa"/>
            <w:tcBorders>
              <w:top w:val="single" w:sz="4" w:space="0" w:color="auto"/>
              <w:left w:val="single" w:sz="4" w:space="0" w:color="auto"/>
              <w:bottom w:val="single" w:sz="4" w:space="0" w:color="auto"/>
              <w:right w:val="single" w:sz="4" w:space="0" w:color="auto"/>
            </w:tcBorders>
          </w:tcPr>
          <w:p w:rsidR="00934FF9" w:rsidRDefault="00934FF9" w:rsidP="00934FF9">
            <w:pPr>
              <w:jc w:val="center"/>
            </w:pPr>
            <w:r>
              <w:t>30</w:t>
            </w:r>
          </w:p>
        </w:tc>
        <w:tc>
          <w:tcPr>
            <w:tcW w:w="9072"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both"/>
            </w:pPr>
            <w:r w:rsidRPr="0042194D">
              <w:t>Познай людей и самого себя.</w:t>
            </w:r>
          </w:p>
        </w:tc>
        <w:tc>
          <w:tcPr>
            <w:tcW w:w="2552"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center"/>
            </w:pPr>
            <w:r>
              <w:t xml:space="preserve">1 </w:t>
            </w:r>
          </w:p>
        </w:tc>
      </w:tr>
      <w:tr w:rsidR="00934FF9" w:rsidRPr="0042194D" w:rsidTr="00934FF9">
        <w:tc>
          <w:tcPr>
            <w:tcW w:w="1101" w:type="dxa"/>
            <w:tcBorders>
              <w:top w:val="single" w:sz="4" w:space="0" w:color="auto"/>
              <w:left w:val="single" w:sz="4" w:space="0" w:color="auto"/>
              <w:bottom w:val="single" w:sz="4" w:space="0" w:color="auto"/>
              <w:right w:val="single" w:sz="4" w:space="0" w:color="auto"/>
            </w:tcBorders>
          </w:tcPr>
          <w:p w:rsidR="00934FF9" w:rsidRDefault="00934FF9" w:rsidP="00934FF9">
            <w:pPr>
              <w:jc w:val="center"/>
            </w:pPr>
            <w:r>
              <w:t>31</w:t>
            </w:r>
          </w:p>
        </w:tc>
        <w:tc>
          <w:tcPr>
            <w:tcW w:w="9072"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both"/>
            </w:pPr>
            <w:r w:rsidRPr="0042194D">
              <w:t>Повторение за год.</w:t>
            </w:r>
          </w:p>
        </w:tc>
        <w:tc>
          <w:tcPr>
            <w:tcW w:w="2552" w:type="dxa"/>
            <w:tcBorders>
              <w:top w:val="single" w:sz="4" w:space="0" w:color="auto"/>
              <w:left w:val="single" w:sz="4" w:space="0" w:color="auto"/>
              <w:bottom w:val="single" w:sz="4" w:space="0" w:color="auto"/>
              <w:right w:val="single" w:sz="4" w:space="0" w:color="auto"/>
            </w:tcBorders>
          </w:tcPr>
          <w:p w:rsidR="00934FF9" w:rsidRPr="0042194D" w:rsidRDefault="00934FF9" w:rsidP="00934FF9">
            <w:pPr>
              <w:jc w:val="center"/>
            </w:pPr>
            <w:r>
              <w:t>1</w:t>
            </w:r>
          </w:p>
        </w:tc>
      </w:tr>
    </w:tbl>
    <w:p w:rsidR="00934FF9" w:rsidRPr="0042194D" w:rsidRDefault="00934FF9" w:rsidP="00934FF9">
      <w:pPr>
        <w:jc w:val="center"/>
        <w:rPr>
          <w:b/>
        </w:rPr>
      </w:pPr>
    </w:p>
    <w:p w:rsidR="00934FF9" w:rsidRDefault="00934FF9" w:rsidP="00934FF9">
      <w:pPr>
        <w:tabs>
          <w:tab w:val="left" w:pos="1770"/>
        </w:tabs>
      </w:pPr>
    </w:p>
    <w:p w:rsidR="00934FF9" w:rsidRDefault="00934FF9" w:rsidP="00934FF9">
      <w:pPr>
        <w:tabs>
          <w:tab w:val="left" w:pos="1770"/>
        </w:tabs>
      </w:pPr>
    </w:p>
    <w:p w:rsidR="00934FF9" w:rsidRDefault="00934FF9" w:rsidP="00934FF9">
      <w:pPr>
        <w:tabs>
          <w:tab w:val="left" w:pos="1770"/>
        </w:tabs>
      </w:pPr>
    </w:p>
    <w:p w:rsidR="00934FF9" w:rsidRDefault="00934FF9" w:rsidP="00934FF9">
      <w:pPr>
        <w:tabs>
          <w:tab w:val="left" w:pos="1770"/>
        </w:tabs>
      </w:pPr>
    </w:p>
    <w:p w:rsidR="00934FF9" w:rsidRDefault="00934FF9" w:rsidP="00934FF9">
      <w:pPr>
        <w:tabs>
          <w:tab w:val="left" w:pos="1770"/>
        </w:tabs>
      </w:pPr>
    </w:p>
    <w:p w:rsidR="00934FF9" w:rsidRDefault="00934FF9" w:rsidP="00934FF9">
      <w:pPr>
        <w:tabs>
          <w:tab w:val="left" w:pos="1770"/>
        </w:tabs>
      </w:pPr>
    </w:p>
    <w:p w:rsidR="00934FF9" w:rsidRPr="0042194D" w:rsidRDefault="00934FF9" w:rsidP="00934FF9">
      <w:pPr>
        <w:tabs>
          <w:tab w:val="left" w:pos="1770"/>
        </w:tabs>
      </w:pPr>
    </w:p>
    <w:p w:rsidR="00934FF9" w:rsidRPr="0042194D" w:rsidRDefault="00934FF9" w:rsidP="00934FF9">
      <w:pPr>
        <w:rPr>
          <w:b/>
        </w:rPr>
      </w:pPr>
    </w:p>
    <w:p w:rsidR="00934FF9" w:rsidRPr="00FE217C" w:rsidRDefault="00934FF9" w:rsidP="00934FF9">
      <w:pPr>
        <w:tabs>
          <w:tab w:val="left" w:pos="8829"/>
        </w:tabs>
        <w:jc w:val="center"/>
        <w:rPr>
          <w:b/>
        </w:rPr>
      </w:pPr>
      <w:r w:rsidRPr="00FE217C">
        <w:rPr>
          <w:b/>
          <w:sz w:val="28"/>
          <w:szCs w:val="28"/>
        </w:rPr>
        <w:t>Контрольно-измерительные материалы</w:t>
      </w:r>
    </w:p>
    <w:p w:rsidR="00934FF9" w:rsidRPr="00C02649" w:rsidRDefault="00934FF9" w:rsidP="00934FF9">
      <w:pPr>
        <w:pStyle w:val="a7"/>
        <w:spacing w:after="0"/>
        <w:jc w:val="both"/>
      </w:pPr>
      <w:r>
        <w:lastRenderedPageBreak/>
        <w:t xml:space="preserve">    Для получения</w:t>
      </w:r>
      <w:r w:rsidRPr="00C02649">
        <w:t xml:space="preserve"> объективной информации по усвоению учащимися знаний, умений, навыков, выяснение возникших затруднений</w:t>
      </w:r>
      <w:r>
        <w:t xml:space="preserve"> используется стандартный метод тестирования. Тестовый материал помогает выявить и оформить индивидуальный темп работы, пробелы в текущей итоговой подготовке.</w:t>
      </w:r>
      <w:r w:rsidRPr="00C02649">
        <w:rPr>
          <w:rFonts w:ascii="Helvetica" w:hAnsi="Helvetica" w:cs="Helvetica"/>
          <w:color w:val="333333"/>
          <w:sz w:val="20"/>
        </w:rPr>
        <w:t xml:space="preserve"> </w:t>
      </w:r>
      <w:r w:rsidRPr="00C02649">
        <w:t xml:space="preserve">Тестовые задания составляются с учетом психологических особенностей учащихся в соответствии со следующими принципами: </w:t>
      </w:r>
    </w:p>
    <w:p w:rsidR="00934FF9" w:rsidRPr="00C02649" w:rsidRDefault="00934FF9" w:rsidP="00EE2CCD">
      <w:pPr>
        <w:numPr>
          <w:ilvl w:val="0"/>
          <w:numId w:val="55"/>
        </w:numPr>
        <w:jc w:val="both"/>
      </w:pPr>
      <w:r w:rsidRPr="00C02649">
        <w:t>Познавательность,</w:t>
      </w:r>
    </w:p>
    <w:p w:rsidR="00934FF9" w:rsidRPr="00C02649" w:rsidRDefault="00934FF9" w:rsidP="00EE2CCD">
      <w:pPr>
        <w:numPr>
          <w:ilvl w:val="0"/>
          <w:numId w:val="55"/>
        </w:numPr>
        <w:jc w:val="both"/>
      </w:pPr>
      <w:proofErr w:type="spellStart"/>
      <w:r w:rsidRPr="00C02649">
        <w:t>Разноуровневость</w:t>
      </w:r>
      <w:proofErr w:type="spellEnd"/>
      <w:r w:rsidRPr="00C02649">
        <w:t xml:space="preserve"> изучения материала: 1 уровень – репродуктивный, 2 – аналитический, 3 – творческий.</w:t>
      </w:r>
    </w:p>
    <w:p w:rsidR="00934FF9" w:rsidRPr="00C02649" w:rsidRDefault="00934FF9" w:rsidP="00EE2CCD">
      <w:pPr>
        <w:numPr>
          <w:ilvl w:val="0"/>
          <w:numId w:val="55"/>
        </w:numPr>
        <w:jc w:val="both"/>
      </w:pPr>
      <w:r w:rsidRPr="00C02649">
        <w:t>Успешность: первое задание в любой самостоятельной работе составлено так, что его может выполнить даже самый слабый ученик.</w:t>
      </w:r>
    </w:p>
    <w:p w:rsidR="00934FF9" w:rsidRPr="00C02649" w:rsidRDefault="00934FF9" w:rsidP="00EE2CCD">
      <w:pPr>
        <w:numPr>
          <w:ilvl w:val="0"/>
          <w:numId w:val="55"/>
        </w:numPr>
        <w:jc w:val="both"/>
      </w:pPr>
      <w:r w:rsidRPr="00C02649">
        <w:t>Логичность и последовательность.</w:t>
      </w:r>
    </w:p>
    <w:p w:rsidR="00934FF9" w:rsidRPr="00C02649" w:rsidRDefault="00934FF9" w:rsidP="00EE2CCD">
      <w:pPr>
        <w:numPr>
          <w:ilvl w:val="0"/>
          <w:numId w:val="55"/>
        </w:numPr>
        <w:jc w:val="both"/>
      </w:pPr>
      <w:proofErr w:type="spellStart"/>
      <w:r w:rsidRPr="00C02649">
        <w:t>Многовариантность</w:t>
      </w:r>
      <w:proofErr w:type="spellEnd"/>
      <w:r w:rsidRPr="00C02649">
        <w:t>.</w:t>
      </w:r>
    </w:p>
    <w:p w:rsidR="00934FF9" w:rsidRPr="00C02649" w:rsidRDefault="00934FF9" w:rsidP="00EE2CCD">
      <w:pPr>
        <w:numPr>
          <w:ilvl w:val="0"/>
          <w:numId w:val="55"/>
        </w:numPr>
        <w:jc w:val="both"/>
      </w:pPr>
      <w:r w:rsidRPr="00C02649">
        <w:t>Полнота и всесторонность подачи материала.</w:t>
      </w:r>
    </w:p>
    <w:p w:rsidR="00934FF9" w:rsidRPr="00C02649" w:rsidRDefault="00934FF9" w:rsidP="00EE2CCD">
      <w:pPr>
        <w:numPr>
          <w:ilvl w:val="0"/>
          <w:numId w:val="55"/>
        </w:numPr>
        <w:jc w:val="both"/>
      </w:pPr>
      <w:r w:rsidRPr="00C02649">
        <w:t>Универсальное применение: можно использовать и при изучении новой темы и при повторении.</w:t>
      </w:r>
    </w:p>
    <w:p w:rsidR="00934FF9" w:rsidRPr="00C02649" w:rsidRDefault="00934FF9" w:rsidP="00934FF9">
      <w:pPr>
        <w:pStyle w:val="a7"/>
        <w:spacing w:after="0"/>
        <w:jc w:val="both"/>
      </w:pPr>
      <w:r w:rsidRPr="00C02649">
        <w:t>Именно тестовый контроль обеспечивает равные для всех обучаемых объективные условия проверки.</w:t>
      </w:r>
    </w:p>
    <w:p w:rsidR="00934FF9" w:rsidRPr="00B43262" w:rsidRDefault="00934FF9" w:rsidP="00934FF9">
      <w:pPr>
        <w:pStyle w:val="a4"/>
        <w:jc w:val="center"/>
        <w:rPr>
          <w:b/>
          <w:caps/>
        </w:rPr>
      </w:pPr>
      <w:r w:rsidRPr="00B43262">
        <w:rPr>
          <w:b/>
          <w:caps/>
        </w:rPr>
        <w:t>Учебно-методический комплекс</w:t>
      </w:r>
    </w:p>
    <w:p w:rsidR="00934FF9" w:rsidRPr="00B43262" w:rsidRDefault="00934FF9" w:rsidP="00934FF9">
      <w:pPr>
        <w:pStyle w:val="a4"/>
        <w:ind w:left="360"/>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9"/>
        <w:gridCol w:w="7229"/>
        <w:gridCol w:w="1863"/>
      </w:tblGrid>
      <w:tr w:rsidR="00934FF9" w:rsidRPr="00B43262" w:rsidTr="000842F6">
        <w:trPr>
          <w:jc w:val="center"/>
        </w:trPr>
        <w:tc>
          <w:tcPr>
            <w:tcW w:w="959" w:type="dxa"/>
          </w:tcPr>
          <w:p w:rsidR="00934FF9" w:rsidRPr="00B43262" w:rsidRDefault="00934FF9" w:rsidP="000842F6">
            <w:pPr>
              <w:pStyle w:val="a4"/>
              <w:jc w:val="center"/>
              <w:rPr>
                <w:rFonts w:eastAsia="Calibri"/>
                <w:b/>
                <w:i/>
              </w:rPr>
            </w:pPr>
            <w:r w:rsidRPr="00B43262">
              <w:rPr>
                <w:rFonts w:eastAsia="Calibri"/>
                <w:b/>
                <w:i/>
              </w:rPr>
              <w:t>№п/п</w:t>
            </w:r>
          </w:p>
        </w:tc>
        <w:tc>
          <w:tcPr>
            <w:tcW w:w="7229" w:type="dxa"/>
          </w:tcPr>
          <w:p w:rsidR="00934FF9" w:rsidRPr="00B43262" w:rsidRDefault="00934FF9" w:rsidP="000842F6">
            <w:pPr>
              <w:pStyle w:val="a4"/>
              <w:jc w:val="center"/>
              <w:rPr>
                <w:rFonts w:eastAsia="Calibri"/>
                <w:b/>
                <w:i/>
              </w:rPr>
            </w:pPr>
            <w:r w:rsidRPr="00B43262">
              <w:rPr>
                <w:rFonts w:eastAsia="Calibri"/>
                <w:b/>
                <w:i/>
              </w:rPr>
              <w:t>Методическое обеспечение</w:t>
            </w:r>
          </w:p>
        </w:tc>
        <w:tc>
          <w:tcPr>
            <w:tcW w:w="1863" w:type="dxa"/>
          </w:tcPr>
          <w:p w:rsidR="00934FF9" w:rsidRPr="00B43262" w:rsidRDefault="00934FF9" w:rsidP="000842F6">
            <w:pPr>
              <w:pStyle w:val="a4"/>
              <w:jc w:val="center"/>
              <w:rPr>
                <w:rFonts w:eastAsia="Calibri"/>
                <w:b/>
                <w:i/>
              </w:rPr>
            </w:pPr>
            <w:r w:rsidRPr="00B43262">
              <w:rPr>
                <w:rFonts w:eastAsia="Calibri"/>
                <w:b/>
                <w:i/>
              </w:rPr>
              <w:t>Год издания</w:t>
            </w:r>
          </w:p>
        </w:tc>
      </w:tr>
      <w:tr w:rsidR="00934FF9" w:rsidRPr="00B43262" w:rsidTr="000842F6">
        <w:trPr>
          <w:jc w:val="center"/>
        </w:trPr>
        <w:tc>
          <w:tcPr>
            <w:tcW w:w="959" w:type="dxa"/>
          </w:tcPr>
          <w:p w:rsidR="00934FF9" w:rsidRPr="00B43262" w:rsidRDefault="00934FF9" w:rsidP="000842F6">
            <w:pPr>
              <w:pStyle w:val="a4"/>
              <w:jc w:val="center"/>
              <w:rPr>
                <w:rFonts w:eastAsia="Calibri"/>
              </w:rPr>
            </w:pPr>
            <w:r>
              <w:rPr>
                <w:rFonts w:eastAsia="Calibri"/>
              </w:rPr>
              <w:t>1</w:t>
            </w:r>
          </w:p>
        </w:tc>
        <w:tc>
          <w:tcPr>
            <w:tcW w:w="7229" w:type="dxa"/>
          </w:tcPr>
          <w:p w:rsidR="00934FF9" w:rsidRPr="00B43262" w:rsidRDefault="00934FF9" w:rsidP="000842F6">
            <w:pPr>
              <w:pStyle w:val="a4"/>
              <w:jc w:val="both"/>
              <w:rPr>
                <w:rFonts w:eastAsia="Calibri"/>
                <w:b/>
                <w:i/>
              </w:rPr>
            </w:pPr>
            <w:r w:rsidRPr="00197535">
              <w:t xml:space="preserve">Программы специальных (коррекционных) образовательных учреждений </w:t>
            </w:r>
            <w:r w:rsidRPr="00197535">
              <w:rPr>
                <w:lang w:val="en-US"/>
              </w:rPr>
              <w:t>VIII</w:t>
            </w:r>
            <w:r>
              <w:t xml:space="preserve"> вида для 5-9</w:t>
            </w:r>
            <w:r w:rsidRPr="00197535">
              <w:t xml:space="preserve"> классов</w:t>
            </w:r>
            <w:r>
              <w:t xml:space="preserve"> сборник 1</w:t>
            </w:r>
            <w:r w:rsidRPr="00197535">
              <w:t>, под редакцией доктора педагогических наук В. В.</w:t>
            </w:r>
            <w:r>
              <w:t>, профессора В.В.</w:t>
            </w:r>
            <w:r w:rsidRPr="00197535">
              <w:t xml:space="preserve"> Воронковой по предмету </w:t>
            </w:r>
            <w:r>
              <w:t xml:space="preserve"> </w:t>
            </w:r>
            <w:r w:rsidRPr="00745DE0">
              <w:t>«История</w:t>
            </w:r>
            <w:r>
              <w:t>». М.: «</w:t>
            </w:r>
            <w:proofErr w:type="spellStart"/>
            <w:r>
              <w:t>Владос</w:t>
            </w:r>
            <w:proofErr w:type="spellEnd"/>
            <w:r>
              <w:t>».</w:t>
            </w:r>
          </w:p>
        </w:tc>
        <w:tc>
          <w:tcPr>
            <w:tcW w:w="1863" w:type="dxa"/>
          </w:tcPr>
          <w:p w:rsidR="00934FF9" w:rsidRPr="00CC567F" w:rsidRDefault="00934FF9" w:rsidP="000842F6">
            <w:pPr>
              <w:pStyle w:val="a4"/>
              <w:jc w:val="center"/>
              <w:rPr>
                <w:rFonts w:eastAsia="Calibri"/>
              </w:rPr>
            </w:pPr>
            <w:r>
              <w:rPr>
                <w:rFonts w:eastAsia="Calibri"/>
              </w:rPr>
              <w:t>2013</w:t>
            </w:r>
          </w:p>
        </w:tc>
      </w:tr>
      <w:tr w:rsidR="00934FF9" w:rsidRPr="00B43262" w:rsidTr="000842F6">
        <w:trPr>
          <w:jc w:val="center"/>
        </w:trPr>
        <w:tc>
          <w:tcPr>
            <w:tcW w:w="959" w:type="dxa"/>
          </w:tcPr>
          <w:p w:rsidR="00934FF9" w:rsidRDefault="00934FF9" w:rsidP="000842F6">
            <w:pPr>
              <w:pStyle w:val="a4"/>
              <w:jc w:val="center"/>
              <w:rPr>
                <w:rFonts w:eastAsia="Calibri"/>
              </w:rPr>
            </w:pPr>
            <w:r>
              <w:rPr>
                <w:rFonts w:eastAsia="Calibri"/>
              </w:rPr>
              <w:t>2</w:t>
            </w:r>
          </w:p>
        </w:tc>
        <w:tc>
          <w:tcPr>
            <w:tcW w:w="7229" w:type="dxa"/>
          </w:tcPr>
          <w:p w:rsidR="00934FF9" w:rsidRPr="00B43262" w:rsidRDefault="00934FF9" w:rsidP="000842F6">
            <w:pPr>
              <w:pStyle w:val="a4"/>
              <w:rPr>
                <w:rFonts w:eastAsia="Calibri"/>
              </w:rPr>
            </w:pPr>
            <w:r>
              <w:rPr>
                <w:rFonts w:eastAsia="Calibri"/>
              </w:rPr>
              <w:t xml:space="preserve">Адаптированный материал к курсу обществознание. Боголюбов Л.Н., Матвеев А.И., </w:t>
            </w:r>
            <w:proofErr w:type="spellStart"/>
            <w:r>
              <w:rPr>
                <w:rFonts w:eastAsia="Calibri"/>
              </w:rPr>
              <w:t>Жильцова</w:t>
            </w:r>
            <w:proofErr w:type="spellEnd"/>
            <w:r>
              <w:rPr>
                <w:rFonts w:eastAsia="Calibri"/>
              </w:rPr>
              <w:t xml:space="preserve"> Е.И. и др. под ред. Боголюбова Л.Н., </w:t>
            </w:r>
            <w:proofErr w:type="spellStart"/>
            <w:r>
              <w:rPr>
                <w:rFonts w:eastAsia="Calibri"/>
              </w:rPr>
              <w:t>Лазебниковой</w:t>
            </w:r>
            <w:proofErr w:type="spellEnd"/>
            <w:r>
              <w:rPr>
                <w:rFonts w:eastAsia="Calibri"/>
              </w:rPr>
              <w:t xml:space="preserve"> А.Ю., Матвеева А.И. Обществознание ОАО «Издательство» Просвещение»</w:t>
            </w:r>
          </w:p>
        </w:tc>
        <w:tc>
          <w:tcPr>
            <w:tcW w:w="1863" w:type="dxa"/>
          </w:tcPr>
          <w:p w:rsidR="00934FF9" w:rsidRPr="00B43262" w:rsidRDefault="00934FF9" w:rsidP="000842F6">
            <w:pPr>
              <w:pStyle w:val="a4"/>
              <w:jc w:val="center"/>
              <w:rPr>
                <w:rFonts w:eastAsia="Calibri"/>
              </w:rPr>
            </w:pPr>
            <w:r>
              <w:rPr>
                <w:rFonts w:eastAsia="Calibri"/>
              </w:rPr>
              <w:t>2013</w:t>
            </w:r>
          </w:p>
        </w:tc>
      </w:tr>
      <w:tr w:rsidR="00934FF9" w:rsidRPr="00B43262" w:rsidTr="000842F6">
        <w:trPr>
          <w:jc w:val="center"/>
        </w:trPr>
        <w:tc>
          <w:tcPr>
            <w:tcW w:w="959" w:type="dxa"/>
          </w:tcPr>
          <w:p w:rsidR="00934FF9" w:rsidRDefault="00934FF9" w:rsidP="000842F6">
            <w:pPr>
              <w:pStyle w:val="a4"/>
              <w:jc w:val="center"/>
              <w:rPr>
                <w:rFonts w:eastAsia="Calibri"/>
              </w:rPr>
            </w:pPr>
            <w:r>
              <w:rPr>
                <w:rFonts w:eastAsia="Calibri"/>
              </w:rPr>
              <w:t>3</w:t>
            </w:r>
          </w:p>
        </w:tc>
        <w:tc>
          <w:tcPr>
            <w:tcW w:w="7229" w:type="dxa"/>
          </w:tcPr>
          <w:p w:rsidR="00934FF9" w:rsidRDefault="00934FF9" w:rsidP="000842F6">
            <w:pPr>
              <w:pStyle w:val="a4"/>
              <w:rPr>
                <w:rFonts w:eastAsia="Calibri"/>
              </w:rPr>
            </w:pPr>
            <w:r>
              <w:rPr>
                <w:rFonts w:eastAsia="Calibri"/>
              </w:rPr>
              <w:t>Конституция Российской Федерации</w:t>
            </w:r>
          </w:p>
        </w:tc>
        <w:tc>
          <w:tcPr>
            <w:tcW w:w="1863" w:type="dxa"/>
          </w:tcPr>
          <w:p w:rsidR="00934FF9" w:rsidRDefault="00934FF9" w:rsidP="000842F6">
            <w:pPr>
              <w:pStyle w:val="a4"/>
              <w:jc w:val="center"/>
              <w:rPr>
                <w:rFonts w:eastAsia="Calibri"/>
              </w:rPr>
            </w:pPr>
            <w:r>
              <w:rPr>
                <w:rFonts w:eastAsia="Calibri"/>
              </w:rPr>
              <w:t>2014</w:t>
            </w:r>
          </w:p>
        </w:tc>
      </w:tr>
      <w:tr w:rsidR="00934FF9" w:rsidRPr="00B43262" w:rsidTr="000842F6">
        <w:trPr>
          <w:jc w:val="center"/>
        </w:trPr>
        <w:tc>
          <w:tcPr>
            <w:tcW w:w="959" w:type="dxa"/>
          </w:tcPr>
          <w:p w:rsidR="00934FF9" w:rsidRPr="00B43262" w:rsidRDefault="00934FF9" w:rsidP="000842F6">
            <w:pPr>
              <w:pStyle w:val="a4"/>
              <w:jc w:val="center"/>
              <w:rPr>
                <w:rFonts w:eastAsia="Calibri"/>
              </w:rPr>
            </w:pPr>
            <w:r>
              <w:rPr>
                <w:rFonts w:eastAsia="Calibri"/>
              </w:rPr>
              <w:t>4</w:t>
            </w:r>
          </w:p>
        </w:tc>
        <w:tc>
          <w:tcPr>
            <w:tcW w:w="7229" w:type="dxa"/>
          </w:tcPr>
          <w:p w:rsidR="00934FF9" w:rsidRDefault="00934FF9" w:rsidP="000842F6">
            <w:pPr>
              <w:pStyle w:val="a4"/>
              <w:rPr>
                <w:rFonts w:eastAsia="Calibri"/>
              </w:rPr>
            </w:pPr>
            <w:r>
              <w:rPr>
                <w:rFonts w:eastAsia="Calibri"/>
              </w:rPr>
              <w:t>Гражданский кодекс Российской Федерации. – М.: Экзамен.</w:t>
            </w:r>
          </w:p>
        </w:tc>
        <w:tc>
          <w:tcPr>
            <w:tcW w:w="1863" w:type="dxa"/>
          </w:tcPr>
          <w:p w:rsidR="00934FF9" w:rsidRDefault="00934FF9" w:rsidP="000842F6">
            <w:pPr>
              <w:pStyle w:val="a4"/>
              <w:jc w:val="center"/>
              <w:rPr>
                <w:rFonts w:eastAsia="Calibri"/>
              </w:rPr>
            </w:pPr>
            <w:r>
              <w:rPr>
                <w:rFonts w:eastAsia="Calibri"/>
              </w:rPr>
              <w:t>2011</w:t>
            </w:r>
          </w:p>
        </w:tc>
      </w:tr>
      <w:tr w:rsidR="00934FF9" w:rsidRPr="00B43262" w:rsidTr="000842F6">
        <w:trPr>
          <w:jc w:val="center"/>
        </w:trPr>
        <w:tc>
          <w:tcPr>
            <w:tcW w:w="959" w:type="dxa"/>
          </w:tcPr>
          <w:p w:rsidR="00934FF9" w:rsidRPr="00B43262" w:rsidRDefault="00934FF9" w:rsidP="000842F6">
            <w:pPr>
              <w:pStyle w:val="a4"/>
              <w:jc w:val="center"/>
              <w:rPr>
                <w:rFonts w:eastAsia="Calibri"/>
              </w:rPr>
            </w:pPr>
            <w:r>
              <w:rPr>
                <w:rFonts w:eastAsia="Calibri"/>
              </w:rPr>
              <w:t>5</w:t>
            </w:r>
          </w:p>
        </w:tc>
        <w:tc>
          <w:tcPr>
            <w:tcW w:w="7229" w:type="dxa"/>
          </w:tcPr>
          <w:p w:rsidR="00934FF9" w:rsidRPr="00B43262" w:rsidRDefault="00934FF9" w:rsidP="000842F6">
            <w:pPr>
              <w:pStyle w:val="a4"/>
              <w:rPr>
                <w:rFonts w:eastAsia="Calibri"/>
              </w:rPr>
            </w:pPr>
            <w:r>
              <w:rPr>
                <w:rFonts w:eastAsia="Calibri"/>
              </w:rPr>
              <w:t xml:space="preserve">Уголовный кодекс Российской Федерации. – </w:t>
            </w:r>
            <w:proofErr w:type="spellStart"/>
            <w:r>
              <w:rPr>
                <w:rFonts w:eastAsia="Calibri"/>
              </w:rPr>
              <w:t>М.:Экзамен</w:t>
            </w:r>
            <w:proofErr w:type="spellEnd"/>
            <w:r>
              <w:rPr>
                <w:rFonts w:eastAsia="Calibri"/>
              </w:rPr>
              <w:t>.</w:t>
            </w:r>
          </w:p>
        </w:tc>
        <w:tc>
          <w:tcPr>
            <w:tcW w:w="1863" w:type="dxa"/>
          </w:tcPr>
          <w:p w:rsidR="00934FF9" w:rsidRPr="00B43262" w:rsidRDefault="00934FF9" w:rsidP="000842F6">
            <w:pPr>
              <w:pStyle w:val="a4"/>
              <w:jc w:val="center"/>
              <w:rPr>
                <w:rFonts w:eastAsia="Calibri"/>
              </w:rPr>
            </w:pPr>
            <w:r>
              <w:rPr>
                <w:rFonts w:eastAsia="Calibri"/>
              </w:rPr>
              <w:t>2011</w:t>
            </w:r>
          </w:p>
        </w:tc>
      </w:tr>
      <w:tr w:rsidR="00934FF9" w:rsidRPr="00B43262" w:rsidTr="000842F6">
        <w:trPr>
          <w:jc w:val="center"/>
        </w:trPr>
        <w:tc>
          <w:tcPr>
            <w:tcW w:w="959" w:type="dxa"/>
          </w:tcPr>
          <w:p w:rsidR="00934FF9" w:rsidRPr="00B43262" w:rsidRDefault="00934FF9" w:rsidP="000842F6">
            <w:pPr>
              <w:pStyle w:val="a4"/>
              <w:jc w:val="center"/>
              <w:rPr>
                <w:rFonts w:eastAsia="Calibri"/>
              </w:rPr>
            </w:pPr>
            <w:r>
              <w:rPr>
                <w:rFonts w:eastAsia="Calibri"/>
              </w:rPr>
              <w:t>6</w:t>
            </w:r>
          </w:p>
        </w:tc>
        <w:tc>
          <w:tcPr>
            <w:tcW w:w="7229" w:type="dxa"/>
          </w:tcPr>
          <w:p w:rsidR="00934FF9" w:rsidRPr="00B43262" w:rsidRDefault="00934FF9" w:rsidP="000842F6">
            <w:pPr>
              <w:pStyle w:val="a4"/>
              <w:rPr>
                <w:rFonts w:eastAsia="Calibri"/>
              </w:rPr>
            </w:pPr>
            <w:r>
              <w:rPr>
                <w:rFonts w:eastAsia="Calibri"/>
              </w:rPr>
              <w:t xml:space="preserve">Методическое пособие к учебнику Обществознание Боголюбов Л.Н., Матвеев А.И., </w:t>
            </w:r>
            <w:proofErr w:type="spellStart"/>
            <w:r>
              <w:rPr>
                <w:rFonts w:eastAsia="Calibri"/>
              </w:rPr>
              <w:t>Жильцова</w:t>
            </w:r>
            <w:proofErr w:type="spellEnd"/>
            <w:r>
              <w:rPr>
                <w:rFonts w:eastAsia="Calibri"/>
              </w:rPr>
              <w:t xml:space="preserve"> Е.И. и др. под ред. Боголюбова Л.Н., </w:t>
            </w:r>
            <w:proofErr w:type="spellStart"/>
            <w:r>
              <w:rPr>
                <w:rFonts w:eastAsia="Calibri"/>
              </w:rPr>
              <w:t>Лазебниковой</w:t>
            </w:r>
            <w:proofErr w:type="spellEnd"/>
            <w:r>
              <w:rPr>
                <w:rFonts w:eastAsia="Calibri"/>
              </w:rPr>
              <w:t xml:space="preserve"> А.Ю., Матвеева А.И. Обществознание ОАО «Издательство» Просвещение»</w:t>
            </w:r>
          </w:p>
        </w:tc>
        <w:tc>
          <w:tcPr>
            <w:tcW w:w="1863" w:type="dxa"/>
          </w:tcPr>
          <w:p w:rsidR="00934FF9" w:rsidRPr="00B43262" w:rsidRDefault="00934FF9" w:rsidP="000842F6">
            <w:pPr>
              <w:pStyle w:val="a4"/>
              <w:jc w:val="center"/>
              <w:rPr>
                <w:rFonts w:eastAsia="Calibri"/>
              </w:rPr>
            </w:pPr>
            <w:r>
              <w:rPr>
                <w:rFonts w:eastAsia="Calibri"/>
              </w:rPr>
              <w:t>2013</w:t>
            </w:r>
          </w:p>
        </w:tc>
      </w:tr>
    </w:tbl>
    <w:p w:rsidR="00934FF9" w:rsidRPr="00B43262" w:rsidRDefault="00934FF9" w:rsidP="00934FF9">
      <w:pPr>
        <w:pStyle w:val="a4"/>
        <w:ind w:firstLine="567"/>
      </w:pPr>
    </w:p>
    <w:p w:rsidR="00934FF9" w:rsidRPr="00EF7F63" w:rsidRDefault="00934FF9" w:rsidP="005B4196">
      <w:pPr>
        <w:tabs>
          <w:tab w:val="left" w:pos="993"/>
        </w:tabs>
        <w:jc w:val="both"/>
        <w:rPr>
          <w:b/>
        </w:rPr>
      </w:pPr>
      <w:r>
        <w:lastRenderedPageBreak/>
        <w:t xml:space="preserve"> </w:t>
      </w:r>
      <w:r>
        <w:rPr>
          <w:b/>
        </w:rPr>
        <w:tab/>
      </w:r>
      <w:r>
        <w:rPr>
          <w:b/>
        </w:rPr>
        <w:tab/>
      </w:r>
      <w:r>
        <w:rPr>
          <w:b/>
        </w:rPr>
        <w:tab/>
      </w:r>
      <w:r>
        <w:rPr>
          <w:b/>
        </w:rPr>
        <w:tab/>
      </w:r>
      <w:r w:rsidRPr="00EF7F63">
        <w:rPr>
          <w:b/>
        </w:rPr>
        <w:t>УЧЕБНО-ДИДАКТИЧЕСКОЕ ОБЕСПЕЧЕНИЕ</w:t>
      </w:r>
    </w:p>
    <w:p w:rsidR="00934FF9" w:rsidRPr="00EF7F63" w:rsidRDefault="00934FF9" w:rsidP="00934FF9">
      <w:pPr>
        <w:tabs>
          <w:tab w:val="left" w:pos="993"/>
        </w:tabs>
      </w:pPr>
    </w:p>
    <w:tbl>
      <w:tblPr>
        <w:tblW w:w="0" w:type="auto"/>
        <w:jc w:val="center"/>
        <w:tblLook w:val="01E0" w:firstRow="1" w:lastRow="1" w:firstColumn="1" w:lastColumn="1" w:noHBand="0" w:noVBand="0"/>
      </w:tblPr>
      <w:tblGrid>
        <w:gridCol w:w="749"/>
        <w:gridCol w:w="8194"/>
      </w:tblGrid>
      <w:tr w:rsidR="00934FF9" w:rsidRPr="00EF7F63" w:rsidTr="00934FF9">
        <w:trPr>
          <w:jc w:val="center"/>
        </w:trPr>
        <w:tc>
          <w:tcPr>
            <w:tcW w:w="749" w:type="dxa"/>
          </w:tcPr>
          <w:p w:rsidR="00934FF9" w:rsidRPr="00EF7F63" w:rsidRDefault="00934FF9" w:rsidP="00934FF9">
            <w:pPr>
              <w:pStyle w:val="a4"/>
              <w:rPr>
                <w:rFonts w:eastAsia="Calibri"/>
              </w:rPr>
            </w:pPr>
          </w:p>
        </w:tc>
        <w:tc>
          <w:tcPr>
            <w:tcW w:w="8194" w:type="dxa"/>
          </w:tcPr>
          <w:p w:rsidR="00934FF9" w:rsidRPr="00EF7F63" w:rsidRDefault="00934FF9" w:rsidP="00934FF9">
            <w:pPr>
              <w:pStyle w:val="a4"/>
              <w:rPr>
                <w:rFonts w:eastAsia="Calibri"/>
              </w:rPr>
            </w:pPr>
            <w:r w:rsidRPr="00EF7F63">
              <w:rPr>
                <w:rFonts w:eastAsia="Calibri"/>
                <w:lang w:val="en-US"/>
              </w:rPr>
              <w:t>I</w:t>
            </w:r>
            <w:r w:rsidRPr="00EF7F63">
              <w:rPr>
                <w:rFonts w:eastAsia="Calibri"/>
              </w:rPr>
              <w:t>. Человек в обществе.</w:t>
            </w:r>
          </w:p>
        </w:tc>
      </w:tr>
      <w:tr w:rsidR="00934FF9" w:rsidRPr="00EF7F63" w:rsidTr="00934FF9">
        <w:trPr>
          <w:jc w:val="center"/>
        </w:trPr>
        <w:tc>
          <w:tcPr>
            <w:tcW w:w="749" w:type="dxa"/>
          </w:tcPr>
          <w:p w:rsidR="00934FF9" w:rsidRPr="00EF7F63" w:rsidRDefault="00934FF9" w:rsidP="00934FF9">
            <w:pPr>
              <w:pStyle w:val="a4"/>
              <w:rPr>
                <w:rFonts w:eastAsia="Calibri"/>
              </w:rPr>
            </w:pPr>
          </w:p>
        </w:tc>
        <w:tc>
          <w:tcPr>
            <w:tcW w:w="8194" w:type="dxa"/>
          </w:tcPr>
          <w:p w:rsidR="00934FF9" w:rsidRPr="00EF7F63" w:rsidRDefault="00934FF9" w:rsidP="00934FF9">
            <w:pPr>
              <w:pStyle w:val="a4"/>
              <w:rPr>
                <w:rFonts w:eastAsia="Calibri"/>
              </w:rPr>
            </w:pPr>
            <w:r w:rsidRPr="00EF7F63">
              <w:rPr>
                <w:rFonts w:eastAsia="Calibri"/>
              </w:rPr>
              <w:t>Электронное пособие к учебнику «Обществознание».</w:t>
            </w:r>
          </w:p>
        </w:tc>
      </w:tr>
      <w:tr w:rsidR="00934FF9" w:rsidRPr="00EF7F63" w:rsidTr="00934FF9">
        <w:trPr>
          <w:jc w:val="center"/>
        </w:trPr>
        <w:tc>
          <w:tcPr>
            <w:tcW w:w="749" w:type="dxa"/>
          </w:tcPr>
          <w:p w:rsidR="00934FF9" w:rsidRPr="00EF7F63" w:rsidRDefault="00934FF9" w:rsidP="00934FF9">
            <w:pPr>
              <w:pStyle w:val="a4"/>
              <w:rPr>
                <w:rFonts w:eastAsia="Calibri"/>
              </w:rPr>
            </w:pPr>
          </w:p>
        </w:tc>
        <w:tc>
          <w:tcPr>
            <w:tcW w:w="8194" w:type="dxa"/>
          </w:tcPr>
          <w:p w:rsidR="00934FF9" w:rsidRPr="00EF7F63" w:rsidRDefault="00934FF9" w:rsidP="00934FF9">
            <w:pPr>
              <w:pStyle w:val="a4"/>
              <w:rPr>
                <w:rFonts w:eastAsia="Calibri"/>
              </w:rPr>
            </w:pPr>
            <w:r w:rsidRPr="00EF7F63">
              <w:rPr>
                <w:rFonts w:eastAsia="Calibri"/>
              </w:rPr>
              <w:t>Тесты-задания.</w:t>
            </w:r>
          </w:p>
        </w:tc>
      </w:tr>
      <w:tr w:rsidR="00934FF9" w:rsidRPr="00EF7F63" w:rsidTr="00934FF9">
        <w:trPr>
          <w:jc w:val="center"/>
        </w:trPr>
        <w:tc>
          <w:tcPr>
            <w:tcW w:w="749" w:type="dxa"/>
          </w:tcPr>
          <w:p w:rsidR="00934FF9" w:rsidRPr="00EF7F63" w:rsidRDefault="00934FF9" w:rsidP="00934FF9">
            <w:pPr>
              <w:pStyle w:val="a4"/>
              <w:rPr>
                <w:rFonts w:eastAsia="Calibri"/>
              </w:rPr>
            </w:pPr>
          </w:p>
        </w:tc>
        <w:tc>
          <w:tcPr>
            <w:tcW w:w="8194" w:type="dxa"/>
          </w:tcPr>
          <w:p w:rsidR="00934FF9" w:rsidRPr="00EF7F63" w:rsidRDefault="00934FF9" w:rsidP="00934FF9">
            <w:pPr>
              <w:pStyle w:val="a4"/>
              <w:rPr>
                <w:rFonts w:eastAsia="Calibri"/>
              </w:rPr>
            </w:pPr>
            <w:r w:rsidRPr="00EF7F63">
              <w:rPr>
                <w:rFonts w:eastAsia="Calibri"/>
              </w:rPr>
              <w:t>Карточки с заданиями.</w:t>
            </w:r>
          </w:p>
        </w:tc>
      </w:tr>
      <w:tr w:rsidR="00934FF9" w:rsidRPr="00EF7F63" w:rsidTr="00934FF9">
        <w:trPr>
          <w:jc w:val="center"/>
        </w:trPr>
        <w:tc>
          <w:tcPr>
            <w:tcW w:w="749" w:type="dxa"/>
          </w:tcPr>
          <w:p w:rsidR="00934FF9" w:rsidRPr="00EF7F63" w:rsidRDefault="00934FF9" w:rsidP="00934FF9">
            <w:pPr>
              <w:pStyle w:val="a4"/>
              <w:rPr>
                <w:rFonts w:eastAsia="Calibri"/>
              </w:rPr>
            </w:pPr>
          </w:p>
        </w:tc>
        <w:tc>
          <w:tcPr>
            <w:tcW w:w="8194" w:type="dxa"/>
          </w:tcPr>
          <w:p w:rsidR="00934FF9" w:rsidRPr="00EF7F63" w:rsidRDefault="00934FF9" w:rsidP="00934FF9">
            <w:pPr>
              <w:pStyle w:val="a4"/>
              <w:rPr>
                <w:rFonts w:eastAsia="Calibri"/>
              </w:rPr>
            </w:pPr>
            <w:r w:rsidRPr="00EF7F63">
              <w:rPr>
                <w:rFonts w:eastAsia="Calibri"/>
              </w:rPr>
              <w:t>Материал раздаточный «Памятка. Дееспособность человека».</w:t>
            </w:r>
          </w:p>
        </w:tc>
      </w:tr>
      <w:tr w:rsidR="00934FF9" w:rsidRPr="00EF7F63" w:rsidTr="00934FF9">
        <w:trPr>
          <w:jc w:val="center"/>
        </w:trPr>
        <w:tc>
          <w:tcPr>
            <w:tcW w:w="749" w:type="dxa"/>
          </w:tcPr>
          <w:p w:rsidR="00934FF9" w:rsidRPr="00EF7F63" w:rsidRDefault="00934FF9" w:rsidP="00934FF9">
            <w:pPr>
              <w:pStyle w:val="a4"/>
              <w:rPr>
                <w:rFonts w:eastAsia="Calibri"/>
              </w:rPr>
            </w:pPr>
          </w:p>
        </w:tc>
        <w:tc>
          <w:tcPr>
            <w:tcW w:w="8194" w:type="dxa"/>
          </w:tcPr>
          <w:p w:rsidR="00934FF9" w:rsidRPr="00EF7F63" w:rsidRDefault="00934FF9" w:rsidP="00934FF9">
            <w:pPr>
              <w:pStyle w:val="a4"/>
              <w:rPr>
                <w:rFonts w:eastAsia="Calibri"/>
              </w:rPr>
            </w:pPr>
            <w:r w:rsidRPr="00EF7F63">
              <w:rPr>
                <w:rFonts w:eastAsia="Calibri"/>
              </w:rPr>
              <w:t>Тесты-задания.</w:t>
            </w:r>
          </w:p>
        </w:tc>
      </w:tr>
      <w:tr w:rsidR="00934FF9" w:rsidRPr="00EF7F63" w:rsidTr="00934FF9">
        <w:trPr>
          <w:jc w:val="center"/>
        </w:trPr>
        <w:tc>
          <w:tcPr>
            <w:tcW w:w="749" w:type="dxa"/>
          </w:tcPr>
          <w:p w:rsidR="00934FF9" w:rsidRPr="00EF7F63" w:rsidRDefault="00934FF9" w:rsidP="00934FF9">
            <w:pPr>
              <w:pStyle w:val="a4"/>
              <w:rPr>
                <w:rFonts w:eastAsia="Calibri"/>
              </w:rPr>
            </w:pPr>
          </w:p>
        </w:tc>
        <w:tc>
          <w:tcPr>
            <w:tcW w:w="8194" w:type="dxa"/>
          </w:tcPr>
          <w:p w:rsidR="00934FF9" w:rsidRPr="00EF7F63" w:rsidRDefault="00934FF9" w:rsidP="00934FF9">
            <w:pPr>
              <w:pStyle w:val="a4"/>
              <w:rPr>
                <w:rFonts w:eastAsia="Calibri"/>
              </w:rPr>
            </w:pPr>
            <w:r w:rsidRPr="00EF7F63">
              <w:rPr>
                <w:rFonts w:eastAsia="Calibri"/>
              </w:rPr>
              <w:t>Текст «Конституция РФ».</w:t>
            </w:r>
          </w:p>
        </w:tc>
      </w:tr>
      <w:tr w:rsidR="00934FF9" w:rsidRPr="00EF7F63" w:rsidTr="00934FF9">
        <w:trPr>
          <w:jc w:val="center"/>
        </w:trPr>
        <w:tc>
          <w:tcPr>
            <w:tcW w:w="749" w:type="dxa"/>
          </w:tcPr>
          <w:p w:rsidR="00934FF9" w:rsidRPr="00EF7F63" w:rsidRDefault="00934FF9" w:rsidP="00934FF9">
            <w:pPr>
              <w:pStyle w:val="a4"/>
              <w:rPr>
                <w:rFonts w:eastAsia="Calibri"/>
              </w:rPr>
            </w:pPr>
          </w:p>
        </w:tc>
        <w:tc>
          <w:tcPr>
            <w:tcW w:w="8194" w:type="dxa"/>
          </w:tcPr>
          <w:p w:rsidR="00934FF9" w:rsidRPr="00EF7F63" w:rsidRDefault="00934FF9" w:rsidP="00934FF9">
            <w:pPr>
              <w:pStyle w:val="a4"/>
              <w:rPr>
                <w:rFonts w:eastAsia="Calibri"/>
              </w:rPr>
            </w:pPr>
            <w:r w:rsidRPr="00EF7F63">
              <w:rPr>
                <w:rFonts w:eastAsia="Calibri"/>
              </w:rPr>
              <w:t>Карточки с заданиями.</w:t>
            </w:r>
          </w:p>
        </w:tc>
      </w:tr>
      <w:tr w:rsidR="00934FF9" w:rsidRPr="00EF7F63" w:rsidTr="00934FF9">
        <w:trPr>
          <w:jc w:val="center"/>
        </w:trPr>
        <w:tc>
          <w:tcPr>
            <w:tcW w:w="749" w:type="dxa"/>
          </w:tcPr>
          <w:p w:rsidR="00934FF9" w:rsidRPr="00EF7F63" w:rsidRDefault="00934FF9" w:rsidP="00934FF9">
            <w:pPr>
              <w:pStyle w:val="a4"/>
              <w:rPr>
                <w:rFonts w:eastAsia="Calibri"/>
              </w:rPr>
            </w:pPr>
          </w:p>
        </w:tc>
        <w:tc>
          <w:tcPr>
            <w:tcW w:w="8194" w:type="dxa"/>
          </w:tcPr>
          <w:p w:rsidR="00934FF9" w:rsidRPr="00EF7F63" w:rsidRDefault="00934FF9" w:rsidP="00934FF9">
            <w:pPr>
              <w:pStyle w:val="a4"/>
              <w:rPr>
                <w:rFonts w:eastAsia="Calibri"/>
              </w:rPr>
            </w:pPr>
            <w:r w:rsidRPr="00EF7F63">
              <w:rPr>
                <w:rFonts w:eastAsia="Calibri"/>
              </w:rPr>
              <w:t>Карты-схемы «Избирательная система».</w:t>
            </w:r>
          </w:p>
        </w:tc>
      </w:tr>
      <w:tr w:rsidR="00934FF9" w:rsidRPr="00EF7F63" w:rsidTr="00934FF9">
        <w:trPr>
          <w:jc w:val="center"/>
        </w:trPr>
        <w:tc>
          <w:tcPr>
            <w:tcW w:w="749" w:type="dxa"/>
          </w:tcPr>
          <w:p w:rsidR="00934FF9" w:rsidRPr="00EF7F63" w:rsidRDefault="00934FF9" w:rsidP="00934FF9">
            <w:pPr>
              <w:pStyle w:val="a4"/>
              <w:rPr>
                <w:rFonts w:eastAsia="Calibri"/>
              </w:rPr>
            </w:pPr>
          </w:p>
        </w:tc>
        <w:tc>
          <w:tcPr>
            <w:tcW w:w="8194" w:type="dxa"/>
          </w:tcPr>
          <w:p w:rsidR="00934FF9" w:rsidRPr="00EF7F63" w:rsidRDefault="00934FF9" w:rsidP="00934FF9">
            <w:pPr>
              <w:pStyle w:val="a4"/>
              <w:rPr>
                <w:rFonts w:eastAsia="Calibri"/>
              </w:rPr>
            </w:pPr>
            <w:r w:rsidRPr="00EF7F63">
              <w:rPr>
                <w:rFonts w:eastAsia="Calibri"/>
                <w:lang w:val="en-US"/>
              </w:rPr>
              <w:t>II</w:t>
            </w:r>
            <w:r w:rsidRPr="00EF7F63">
              <w:rPr>
                <w:rFonts w:eastAsia="Calibri"/>
              </w:rPr>
              <w:t>. Права и свободы человека и гражданина.</w:t>
            </w:r>
          </w:p>
        </w:tc>
      </w:tr>
      <w:tr w:rsidR="00934FF9" w:rsidRPr="00EF7F63" w:rsidTr="00934FF9">
        <w:trPr>
          <w:jc w:val="center"/>
        </w:trPr>
        <w:tc>
          <w:tcPr>
            <w:tcW w:w="749" w:type="dxa"/>
          </w:tcPr>
          <w:p w:rsidR="00934FF9" w:rsidRPr="00EF7F63" w:rsidRDefault="00934FF9" w:rsidP="00934FF9">
            <w:pPr>
              <w:pStyle w:val="a4"/>
              <w:rPr>
                <w:rFonts w:eastAsia="Calibri"/>
              </w:rPr>
            </w:pPr>
          </w:p>
        </w:tc>
        <w:tc>
          <w:tcPr>
            <w:tcW w:w="8194" w:type="dxa"/>
          </w:tcPr>
          <w:p w:rsidR="00934FF9" w:rsidRPr="00EF7F63" w:rsidRDefault="00934FF9" w:rsidP="00934FF9">
            <w:pPr>
              <w:pStyle w:val="a4"/>
              <w:rPr>
                <w:rFonts w:eastAsia="Calibri"/>
              </w:rPr>
            </w:pPr>
            <w:r w:rsidRPr="00EF7F63">
              <w:rPr>
                <w:rFonts w:eastAsia="Calibri"/>
              </w:rPr>
              <w:t>Карты-схемы «Права гражданина».</w:t>
            </w:r>
          </w:p>
        </w:tc>
      </w:tr>
      <w:tr w:rsidR="00934FF9" w:rsidRPr="00EF7F63" w:rsidTr="00934FF9">
        <w:trPr>
          <w:jc w:val="center"/>
        </w:trPr>
        <w:tc>
          <w:tcPr>
            <w:tcW w:w="749" w:type="dxa"/>
          </w:tcPr>
          <w:p w:rsidR="00934FF9" w:rsidRPr="00EF7F63" w:rsidRDefault="00934FF9" w:rsidP="00934FF9">
            <w:pPr>
              <w:pStyle w:val="a4"/>
              <w:rPr>
                <w:rFonts w:eastAsia="Calibri"/>
              </w:rPr>
            </w:pPr>
          </w:p>
        </w:tc>
        <w:tc>
          <w:tcPr>
            <w:tcW w:w="8194" w:type="dxa"/>
          </w:tcPr>
          <w:p w:rsidR="00934FF9" w:rsidRPr="00EF7F63" w:rsidRDefault="00934FF9" w:rsidP="00934FF9">
            <w:pPr>
              <w:pStyle w:val="a4"/>
              <w:rPr>
                <w:rFonts w:eastAsia="Calibri"/>
              </w:rPr>
            </w:pPr>
            <w:r w:rsidRPr="00EF7F63">
              <w:rPr>
                <w:rFonts w:eastAsia="Calibri"/>
              </w:rPr>
              <w:t>Тесты-задания.</w:t>
            </w:r>
          </w:p>
        </w:tc>
      </w:tr>
      <w:tr w:rsidR="00934FF9" w:rsidRPr="00EF7F63" w:rsidTr="00934FF9">
        <w:trPr>
          <w:jc w:val="center"/>
        </w:trPr>
        <w:tc>
          <w:tcPr>
            <w:tcW w:w="749" w:type="dxa"/>
          </w:tcPr>
          <w:p w:rsidR="00934FF9" w:rsidRPr="00EF7F63" w:rsidRDefault="00934FF9" w:rsidP="00934FF9">
            <w:pPr>
              <w:pStyle w:val="a4"/>
              <w:rPr>
                <w:rFonts w:eastAsia="Calibri"/>
              </w:rPr>
            </w:pPr>
          </w:p>
        </w:tc>
        <w:tc>
          <w:tcPr>
            <w:tcW w:w="8194" w:type="dxa"/>
          </w:tcPr>
          <w:p w:rsidR="00934FF9" w:rsidRPr="00EF7F63" w:rsidRDefault="00934FF9" w:rsidP="00934FF9">
            <w:pPr>
              <w:pStyle w:val="a4"/>
              <w:rPr>
                <w:rFonts w:eastAsia="Calibri"/>
              </w:rPr>
            </w:pPr>
            <w:r w:rsidRPr="00EF7F63">
              <w:rPr>
                <w:rFonts w:eastAsia="Calibri"/>
              </w:rPr>
              <w:t>Трудовой кодекс РФ. Карточки с заданиями.</w:t>
            </w:r>
          </w:p>
        </w:tc>
      </w:tr>
      <w:tr w:rsidR="00934FF9" w:rsidRPr="00EF7F63" w:rsidTr="00934FF9">
        <w:trPr>
          <w:jc w:val="center"/>
        </w:trPr>
        <w:tc>
          <w:tcPr>
            <w:tcW w:w="749" w:type="dxa"/>
          </w:tcPr>
          <w:p w:rsidR="00934FF9" w:rsidRPr="00EF7F63" w:rsidRDefault="00934FF9" w:rsidP="00934FF9">
            <w:pPr>
              <w:pStyle w:val="a4"/>
              <w:rPr>
                <w:rFonts w:eastAsia="Calibri"/>
              </w:rPr>
            </w:pPr>
          </w:p>
        </w:tc>
        <w:tc>
          <w:tcPr>
            <w:tcW w:w="8194" w:type="dxa"/>
          </w:tcPr>
          <w:p w:rsidR="00934FF9" w:rsidRPr="00EF7F63" w:rsidRDefault="00934FF9" w:rsidP="00934FF9">
            <w:pPr>
              <w:pStyle w:val="a4"/>
              <w:rPr>
                <w:rFonts w:eastAsia="Calibri"/>
              </w:rPr>
            </w:pPr>
            <w:r w:rsidRPr="00EF7F63">
              <w:rPr>
                <w:rFonts w:eastAsia="Calibri"/>
              </w:rPr>
              <w:t>Трудовой кодекс РФ. Тесты-задания.</w:t>
            </w:r>
          </w:p>
        </w:tc>
      </w:tr>
      <w:tr w:rsidR="00934FF9" w:rsidRPr="00EF7F63" w:rsidTr="00934FF9">
        <w:trPr>
          <w:jc w:val="center"/>
        </w:trPr>
        <w:tc>
          <w:tcPr>
            <w:tcW w:w="749" w:type="dxa"/>
          </w:tcPr>
          <w:p w:rsidR="00934FF9" w:rsidRPr="00EF7F63" w:rsidRDefault="00934FF9" w:rsidP="00934FF9">
            <w:pPr>
              <w:pStyle w:val="a4"/>
              <w:rPr>
                <w:rFonts w:eastAsia="Calibri"/>
              </w:rPr>
            </w:pPr>
          </w:p>
        </w:tc>
        <w:tc>
          <w:tcPr>
            <w:tcW w:w="8194" w:type="dxa"/>
          </w:tcPr>
          <w:p w:rsidR="00934FF9" w:rsidRPr="00EF7F63" w:rsidRDefault="00934FF9" w:rsidP="00934FF9">
            <w:pPr>
              <w:pStyle w:val="a4"/>
              <w:rPr>
                <w:rFonts w:eastAsia="Calibri"/>
              </w:rPr>
            </w:pPr>
            <w:r w:rsidRPr="00EF7F63">
              <w:rPr>
                <w:rFonts w:eastAsia="Calibri"/>
              </w:rPr>
              <w:t>Трудовой кодекс РФ. Карточки с заданиями.</w:t>
            </w:r>
          </w:p>
        </w:tc>
      </w:tr>
      <w:tr w:rsidR="00934FF9" w:rsidRPr="00EF7F63" w:rsidTr="00934FF9">
        <w:trPr>
          <w:jc w:val="center"/>
        </w:trPr>
        <w:tc>
          <w:tcPr>
            <w:tcW w:w="749" w:type="dxa"/>
          </w:tcPr>
          <w:p w:rsidR="00934FF9" w:rsidRPr="00EF7F63" w:rsidRDefault="00934FF9" w:rsidP="00934FF9">
            <w:pPr>
              <w:pStyle w:val="a4"/>
              <w:rPr>
                <w:rFonts w:eastAsia="Calibri"/>
              </w:rPr>
            </w:pPr>
          </w:p>
        </w:tc>
        <w:tc>
          <w:tcPr>
            <w:tcW w:w="8194" w:type="dxa"/>
          </w:tcPr>
          <w:p w:rsidR="00934FF9" w:rsidRPr="00EF7F63" w:rsidRDefault="00934FF9" w:rsidP="00934FF9">
            <w:pPr>
              <w:pStyle w:val="a4"/>
              <w:rPr>
                <w:rFonts w:eastAsia="Calibri"/>
              </w:rPr>
            </w:pPr>
            <w:r w:rsidRPr="00EF7F63">
              <w:rPr>
                <w:rFonts w:eastAsia="Calibri"/>
              </w:rPr>
              <w:t>Материал раздаточный «Памятка. Трудовые права несовершеннолетних».</w:t>
            </w:r>
          </w:p>
        </w:tc>
      </w:tr>
      <w:tr w:rsidR="00934FF9" w:rsidRPr="00EF7F63" w:rsidTr="00934FF9">
        <w:trPr>
          <w:jc w:val="center"/>
        </w:trPr>
        <w:tc>
          <w:tcPr>
            <w:tcW w:w="749" w:type="dxa"/>
          </w:tcPr>
          <w:p w:rsidR="00934FF9" w:rsidRPr="00EF7F63" w:rsidRDefault="00934FF9" w:rsidP="00934FF9">
            <w:pPr>
              <w:pStyle w:val="a4"/>
              <w:rPr>
                <w:rFonts w:eastAsia="Calibri"/>
              </w:rPr>
            </w:pPr>
          </w:p>
        </w:tc>
        <w:tc>
          <w:tcPr>
            <w:tcW w:w="8194" w:type="dxa"/>
          </w:tcPr>
          <w:p w:rsidR="00934FF9" w:rsidRPr="00EF7F63" w:rsidRDefault="00934FF9" w:rsidP="00934FF9">
            <w:pPr>
              <w:pStyle w:val="a4"/>
              <w:rPr>
                <w:rFonts w:eastAsia="Calibri"/>
              </w:rPr>
            </w:pPr>
            <w:r w:rsidRPr="00EF7F63">
              <w:rPr>
                <w:rFonts w:eastAsia="Calibri"/>
              </w:rPr>
              <w:t>Тесты-задания.</w:t>
            </w:r>
          </w:p>
        </w:tc>
      </w:tr>
      <w:tr w:rsidR="00934FF9" w:rsidRPr="00EF7F63" w:rsidTr="00934FF9">
        <w:trPr>
          <w:jc w:val="center"/>
        </w:trPr>
        <w:tc>
          <w:tcPr>
            <w:tcW w:w="749" w:type="dxa"/>
          </w:tcPr>
          <w:p w:rsidR="00934FF9" w:rsidRPr="00EF7F63" w:rsidRDefault="00934FF9" w:rsidP="00934FF9">
            <w:pPr>
              <w:pStyle w:val="a4"/>
              <w:rPr>
                <w:rFonts w:eastAsia="Calibri"/>
              </w:rPr>
            </w:pPr>
          </w:p>
        </w:tc>
        <w:tc>
          <w:tcPr>
            <w:tcW w:w="8194" w:type="dxa"/>
          </w:tcPr>
          <w:p w:rsidR="00934FF9" w:rsidRPr="00EF7F63" w:rsidRDefault="00934FF9" w:rsidP="00934FF9">
            <w:pPr>
              <w:pStyle w:val="a4"/>
              <w:rPr>
                <w:rFonts w:eastAsia="Calibri"/>
              </w:rPr>
            </w:pPr>
            <w:r w:rsidRPr="00EF7F63">
              <w:rPr>
                <w:rFonts w:eastAsia="Calibri"/>
              </w:rPr>
              <w:t>Трудовой кодекс РФ. Карточки с заданиями.</w:t>
            </w:r>
          </w:p>
        </w:tc>
      </w:tr>
      <w:tr w:rsidR="00934FF9" w:rsidRPr="00EF7F63" w:rsidTr="00934FF9">
        <w:trPr>
          <w:jc w:val="center"/>
        </w:trPr>
        <w:tc>
          <w:tcPr>
            <w:tcW w:w="749" w:type="dxa"/>
          </w:tcPr>
          <w:p w:rsidR="00934FF9" w:rsidRPr="00EF7F63" w:rsidRDefault="00934FF9" w:rsidP="00934FF9">
            <w:pPr>
              <w:pStyle w:val="a4"/>
              <w:rPr>
                <w:rFonts w:eastAsia="Calibri"/>
              </w:rPr>
            </w:pPr>
          </w:p>
        </w:tc>
        <w:tc>
          <w:tcPr>
            <w:tcW w:w="8194" w:type="dxa"/>
          </w:tcPr>
          <w:p w:rsidR="00934FF9" w:rsidRPr="00EF7F63" w:rsidRDefault="00934FF9" w:rsidP="00934FF9">
            <w:pPr>
              <w:pStyle w:val="a4"/>
              <w:rPr>
                <w:rFonts w:eastAsia="Calibri"/>
              </w:rPr>
            </w:pPr>
            <w:r w:rsidRPr="00EF7F63">
              <w:rPr>
                <w:rFonts w:eastAsia="Calibri"/>
              </w:rPr>
              <w:t>Таблицы-схемы «Система социального обеспечения».</w:t>
            </w:r>
          </w:p>
        </w:tc>
      </w:tr>
      <w:tr w:rsidR="00934FF9" w:rsidRPr="00EF7F63" w:rsidTr="00934FF9">
        <w:trPr>
          <w:jc w:val="center"/>
        </w:trPr>
        <w:tc>
          <w:tcPr>
            <w:tcW w:w="749" w:type="dxa"/>
          </w:tcPr>
          <w:p w:rsidR="00934FF9" w:rsidRPr="00EF7F63" w:rsidRDefault="00934FF9" w:rsidP="00934FF9">
            <w:pPr>
              <w:pStyle w:val="a4"/>
              <w:rPr>
                <w:rFonts w:eastAsia="Calibri"/>
              </w:rPr>
            </w:pPr>
          </w:p>
        </w:tc>
        <w:tc>
          <w:tcPr>
            <w:tcW w:w="8194" w:type="dxa"/>
          </w:tcPr>
          <w:p w:rsidR="00934FF9" w:rsidRPr="00EF7F63" w:rsidRDefault="00934FF9" w:rsidP="00934FF9">
            <w:pPr>
              <w:pStyle w:val="a4"/>
              <w:rPr>
                <w:rFonts w:eastAsia="Calibri"/>
              </w:rPr>
            </w:pPr>
            <w:r w:rsidRPr="00EF7F63">
              <w:rPr>
                <w:rFonts w:eastAsia="Calibri"/>
              </w:rPr>
              <w:t>Карточки с заданиями.</w:t>
            </w:r>
          </w:p>
        </w:tc>
      </w:tr>
      <w:tr w:rsidR="00934FF9" w:rsidRPr="00EF7F63" w:rsidTr="00934FF9">
        <w:trPr>
          <w:jc w:val="center"/>
        </w:trPr>
        <w:tc>
          <w:tcPr>
            <w:tcW w:w="749" w:type="dxa"/>
          </w:tcPr>
          <w:p w:rsidR="00934FF9" w:rsidRPr="00EF7F63" w:rsidRDefault="00934FF9" w:rsidP="00934FF9">
            <w:pPr>
              <w:pStyle w:val="a4"/>
              <w:rPr>
                <w:rFonts w:eastAsia="Calibri"/>
              </w:rPr>
            </w:pPr>
          </w:p>
        </w:tc>
        <w:tc>
          <w:tcPr>
            <w:tcW w:w="8194" w:type="dxa"/>
          </w:tcPr>
          <w:p w:rsidR="00934FF9" w:rsidRPr="00EF7F63" w:rsidRDefault="00934FF9" w:rsidP="00934FF9">
            <w:pPr>
              <w:pStyle w:val="a4"/>
              <w:rPr>
                <w:rFonts w:eastAsia="Calibri"/>
              </w:rPr>
            </w:pPr>
            <w:r w:rsidRPr="00EF7F63">
              <w:rPr>
                <w:rFonts w:eastAsia="Calibri"/>
              </w:rPr>
              <w:t>Электронное приложение к учебнику «Обществознание».</w:t>
            </w:r>
          </w:p>
        </w:tc>
      </w:tr>
      <w:tr w:rsidR="00934FF9" w:rsidRPr="00EF7F63" w:rsidTr="00934FF9">
        <w:trPr>
          <w:jc w:val="center"/>
        </w:trPr>
        <w:tc>
          <w:tcPr>
            <w:tcW w:w="749" w:type="dxa"/>
          </w:tcPr>
          <w:p w:rsidR="00934FF9" w:rsidRPr="00EF7F63" w:rsidRDefault="00934FF9" w:rsidP="00934FF9">
            <w:pPr>
              <w:pStyle w:val="a4"/>
              <w:rPr>
                <w:rFonts w:eastAsia="Calibri"/>
              </w:rPr>
            </w:pPr>
          </w:p>
        </w:tc>
        <w:tc>
          <w:tcPr>
            <w:tcW w:w="8194" w:type="dxa"/>
          </w:tcPr>
          <w:p w:rsidR="00934FF9" w:rsidRPr="00EF7F63" w:rsidRDefault="00934FF9" w:rsidP="00934FF9">
            <w:pPr>
              <w:pStyle w:val="a4"/>
              <w:rPr>
                <w:rFonts w:eastAsia="Calibri"/>
              </w:rPr>
            </w:pPr>
            <w:r w:rsidRPr="00EF7F63">
              <w:rPr>
                <w:rFonts w:eastAsia="Calibri"/>
              </w:rPr>
              <w:t>Тесты-задания.</w:t>
            </w:r>
          </w:p>
        </w:tc>
      </w:tr>
      <w:tr w:rsidR="00934FF9" w:rsidRPr="00EF7F63" w:rsidTr="00934FF9">
        <w:trPr>
          <w:jc w:val="center"/>
        </w:trPr>
        <w:tc>
          <w:tcPr>
            <w:tcW w:w="749" w:type="dxa"/>
          </w:tcPr>
          <w:p w:rsidR="00934FF9" w:rsidRPr="00EF7F63" w:rsidRDefault="00934FF9" w:rsidP="00934FF9">
            <w:pPr>
              <w:pStyle w:val="a4"/>
              <w:rPr>
                <w:rFonts w:eastAsia="Calibri"/>
              </w:rPr>
            </w:pPr>
          </w:p>
        </w:tc>
        <w:tc>
          <w:tcPr>
            <w:tcW w:w="8194" w:type="dxa"/>
          </w:tcPr>
          <w:p w:rsidR="00934FF9" w:rsidRPr="00EF7F63" w:rsidRDefault="00934FF9" w:rsidP="00934FF9">
            <w:pPr>
              <w:pStyle w:val="a4"/>
              <w:rPr>
                <w:rFonts w:eastAsia="Calibri"/>
              </w:rPr>
            </w:pPr>
            <w:r w:rsidRPr="00EF7F63">
              <w:rPr>
                <w:rFonts w:eastAsia="Calibri"/>
                <w:lang w:val="en-US"/>
              </w:rPr>
              <w:t>III</w:t>
            </w:r>
            <w:r w:rsidRPr="00EF7F63">
              <w:rPr>
                <w:rFonts w:eastAsia="Calibri"/>
              </w:rPr>
              <w:t>. Гражданин и собственность.</w:t>
            </w:r>
          </w:p>
        </w:tc>
      </w:tr>
      <w:tr w:rsidR="00934FF9" w:rsidRPr="00EF7F63" w:rsidTr="00934FF9">
        <w:trPr>
          <w:jc w:val="center"/>
        </w:trPr>
        <w:tc>
          <w:tcPr>
            <w:tcW w:w="749" w:type="dxa"/>
          </w:tcPr>
          <w:p w:rsidR="00934FF9" w:rsidRPr="00EF7F63" w:rsidRDefault="00934FF9" w:rsidP="00934FF9">
            <w:pPr>
              <w:pStyle w:val="a4"/>
              <w:rPr>
                <w:rFonts w:eastAsia="Calibri"/>
              </w:rPr>
            </w:pPr>
          </w:p>
        </w:tc>
        <w:tc>
          <w:tcPr>
            <w:tcW w:w="8194" w:type="dxa"/>
          </w:tcPr>
          <w:p w:rsidR="00934FF9" w:rsidRPr="00EF7F63" w:rsidRDefault="00934FF9" w:rsidP="00934FF9">
            <w:pPr>
              <w:pStyle w:val="a4"/>
              <w:rPr>
                <w:rFonts w:eastAsia="Calibri"/>
              </w:rPr>
            </w:pPr>
            <w:r w:rsidRPr="00EF7F63">
              <w:rPr>
                <w:rFonts w:eastAsia="Calibri"/>
              </w:rPr>
              <w:t>Гражданский кодекс РФ.</w:t>
            </w:r>
          </w:p>
        </w:tc>
      </w:tr>
      <w:tr w:rsidR="00934FF9" w:rsidRPr="00EF7F63" w:rsidTr="00934FF9">
        <w:trPr>
          <w:jc w:val="center"/>
        </w:trPr>
        <w:tc>
          <w:tcPr>
            <w:tcW w:w="749" w:type="dxa"/>
          </w:tcPr>
          <w:p w:rsidR="00934FF9" w:rsidRPr="00EF7F63" w:rsidRDefault="00934FF9" w:rsidP="00934FF9">
            <w:pPr>
              <w:pStyle w:val="a4"/>
              <w:rPr>
                <w:rFonts w:eastAsia="Calibri"/>
              </w:rPr>
            </w:pPr>
          </w:p>
        </w:tc>
        <w:tc>
          <w:tcPr>
            <w:tcW w:w="8194" w:type="dxa"/>
          </w:tcPr>
          <w:p w:rsidR="00934FF9" w:rsidRPr="00EF7F63" w:rsidRDefault="00934FF9" w:rsidP="00934FF9">
            <w:pPr>
              <w:pStyle w:val="a4"/>
              <w:rPr>
                <w:rFonts w:eastAsia="Calibri"/>
              </w:rPr>
            </w:pPr>
            <w:r w:rsidRPr="00EF7F63">
              <w:rPr>
                <w:rFonts w:eastAsia="Calibri"/>
              </w:rPr>
              <w:t>Карты-схемы «Виды собственности».</w:t>
            </w:r>
          </w:p>
        </w:tc>
      </w:tr>
      <w:tr w:rsidR="00934FF9" w:rsidRPr="00EF7F63" w:rsidTr="00934FF9">
        <w:trPr>
          <w:jc w:val="center"/>
        </w:trPr>
        <w:tc>
          <w:tcPr>
            <w:tcW w:w="749" w:type="dxa"/>
          </w:tcPr>
          <w:p w:rsidR="00934FF9" w:rsidRPr="00EF7F63" w:rsidRDefault="00934FF9" w:rsidP="00934FF9">
            <w:pPr>
              <w:pStyle w:val="a4"/>
              <w:rPr>
                <w:rFonts w:eastAsia="Calibri"/>
              </w:rPr>
            </w:pPr>
          </w:p>
        </w:tc>
        <w:tc>
          <w:tcPr>
            <w:tcW w:w="8194" w:type="dxa"/>
          </w:tcPr>
          <w:p w:rsidR="00934FF9" w:rsidRPr="00EF7F63" w:rsidRDefault="00934FF9" w:rsidP="00934FF9">
            <w:pPr>
              <w:pStyle w:val="a4"/>
              <w:rPr>
                <w:rFonts w:eastAsia="Calibri"/>
              </w:rPr>
            </w:pPr>
            <w:r w:rsidRPr="00EF7F63">
              <w:rPr>
                <w:rFonts w:eastAsia="Calibri"/>
              </w:rPr>
              <w:t>Карточки с опорными словами. Тесты-задания.</w:t>
            </w:r>
          </w:p>
        </w:tc>
      </w:tr>
      <w:tr w:rsidR="00934FF9" w:rsidRPr="00EF7F63" w:rsidTr="00934FF9">
        <w:trPr>
          <w:jc w:val="center"/>
        </w:trPr>
        <w:tc>
          <w:tcPr>
            <w:tcW w:w="749" w:type="dxa"/>
          </w:tcPr>
          <w:p w:rsidR="00934FF9" w:rsidRPr="00EF7F63" w:rsidRDefault="00934FF9" w:rsidP="00934FF9">
            <w:pPr>
              <w:pStyle w:val="a4"/>
              <w:rPr>
                <w:rFonts w:eastAsia="Calibri"/>
              </w:rPr>
            </w:pPr>
          </w:p>
        </w:tc>
        <w:tc>
          <w:tcPr>
            <w:tcW w:w="8194" w:type="dxa"/>
          </w:tcPr>
          <w:p w:rsidR="00934FF9" w:rsidRPr="00EF7F63" w:rsidRDefault="00934FF9" w:rsidP="00934FF9">
            <w:pPr>
              <w:pStyle w:val="a4"/>
              <w:rPr>
                <w:rFonts w:eastAsia="Calibri"/>
              </w:rPr>
            </w:pPr>
            <w:r w:rsidRPr="00EF7F63">
              <w:rPr>
                <w:rFonts w:eastAsia="Calibri"/>
              </w:rPr>
              <w:t>Тесты с заданиями.</w:t>
            </w:r>
          </w:p>
        </w:tc>
      </w:tr>
      <w:tr w:rsidR="00934FF9" w:rsidRPr="00EF7F63" w:rsidTr="00934FF9">
        <w:trPr>
          <w:jc w:val="center"/>
        </w:trPr>
        <w:tc>
          <w:tcPr>
            <w:tcW w:w="749" w:type="dxa"/>
          </w:tcPr>
          <w:p w:rsidR="00934FF9" w:rsidRPr="00EF7F63" w:rsidRDefault="00934FF9" w:rsidP="00934FF9">
            <w:pPr>
              <w:pStyle w:val="a4"/>
              <w:rPr>
                <w:rFonts w:eastAsia="Calibri"/>
              </w:rPr>
            </w:pPr>
          </w:p>
        </w:tc>
        <w:tc>
          <w:tcPr>
            <w:tcW w:w="8194" w:type="dxa"/>
          </w:tcPr>
          <w:p w:rsidR="00934FF9" w:rsidRPr="00EF7F63" w:rsidRDefault="00934FF9" w:rsidP="00934FF9">
            <w:pPr>
              <w:pStyle w:val="a4"/>
              <w:rPr>
                <w:rFonts w:eastAsia="Calibri"/>
              </w:rPr>
            </w:pPr>
            <w:r w:rsidRPr="00EF7F63">
              <w:rPr>
                <w:rFonts w:eastAsia="Calibri"/>
                <w:lang w:val="en-US"/>
              </w:rPr>
              <w:t>IV</w:t>
            </w:r>
            <w:r w:rsidRPr="00EF7F63">
              <w:rPr>
                <w:rFonts w:eastAsia="Calibri"/>
              </w:rPr>
              <w:t>. Уголовное право.</w:t>
            </w:r>
          </w:p>
        </w:tc>
      </w:tr>
      <w:tr w:rsidR="00934FF9" w:rsidRPr="00EF7F63" w:rsidTr="00934FF9">
        <w:trPr>
          <w:jc w:val="center"/>
        </w:trPr>
        <w:tc>
          <w:tcPr>
            <w:tcW w:w="749" w:type="dxa"/>
          </w:tcPr>
          <w:p w:rsidR="00934FF9" w:rsidRPr="00EF7F63" w:rsidRDefault="00934FF9" w:rsidP="00934FF9">
            <w:pPr>
              <w:pStyle w:val="a4"/>
              <w:rPr>
                <w:rFonts w:eastAsia="Calibri"/>
              </w:rPr>
            </w:pPr>
          </w:p>
        </w:tc>
        <w:tc>
          <w:tcPr>
            <w:tcW w:w="8194" w:type="dxa"/>
          </w:tcPr>
          <w:p w:rsidR="00934FF9" w:rsidRPr="00EF7F63" w:rsidRDefault="00934FF9" w:rsidP="00934FF9">
            <w:pPr>
              <w:pStyle w:val="a4"/>
              <w:rPr>
                <w:rFonts w:eastAsia="Calibri"/>
              </w:rPr>
            </w:pPr>
            <w:r w:rsidRPr="00EF7F63">
              <w:rPr>
                <w:rFonts w:eastAsia="Calibri"/>
              </w:rPr>
              <w:t>Карточки с опорными словами.</w:t>
            </w:r>
          </w:p>
        </w:tc>
      </w:tr>
      <w:tr w:rsidR="00934FF9" w:rsidRPr="00EF7F63" w:rsidTr="00934FF9">
        <w:trPr>
          <w:jc w:val="center"/>
        </w:trPr>
        <w:tc>
          <w:tcPr>
            <w:tcW w:w="749" w:type="dxa"/>
          </w:tcPr>
          <w:p w:rsidR="00934FF9" w:rsidRPr="00EF7F63" w:rsidRDefault="00934FF9" w:rsidP="00934FF9">
            <w:pPr>
              <w:pStyle w:val="a4"/>
              <w:rPr>
                <w:rFonts w:eastAsia="Calibri"/>
              </w:rPr>
            </w:pPr>
          </w:p>
        </w:tc>
        <w:tc>
          <w:tcPr>
            <w:tcW w:w="8194" w:type="dxa"/>
          </w:tcPr>
          <w:p w:rsidR="00934FF9" w:rsidRPr="00EF7F63" w:rsidRDefault="00934FF9" w:rsidP="00934FF9">
            <w:pPr>
              <w:pStyle w:val="a4"/>
              <w:rPr>
                <w:rFonts w:eastAsia="Calibri"/>
              </w:rPr>
            </w:pPr>
            <w:r w:rsidRPr="00EF7F63">
              <w:rPr>
                <w:rFonts w:eastAsia="Calibri"/>
              </w:rPr>
              <w:t>Карточки с заданиями.</w:t>
            </w:r>
          </w:p>
        </w:tc>
      </w:tr>
      <w:tr w:rsidR="00934FF9" w:rsidRPr="00EF7F63" w:rsidTr="00934FF9">
        <w:trPr>
          <w:jc w:val="center"/>
        </w:trPr>
        <w:tc>
          <w:tcPr>
            <w:tcW w:w="749" w:type="dxa"/>
          </w:tcPr>
          <w:p w:rsidR="00934FF9" w:rsidRPr="00EF7F63" w:rsidRDefault="00934FF9" w:rsidP="00934FF9">
            <w:pPr>
              <w:pStyle w:val="a4"/>
              <w:rPr>
                <w:rFonts w:eastAsia="Calibri"/>
              </w:rPr>
            </w:pPr>
          </w:p>
        </w:tc>
        <w:tc>
          <w:tcPr>
            <w:tcW w:w="8194" w:type="dxa"/>
          </w:tcPr>
          <w:p w:rsidR="00934FF9" w:rsidRPr="00EF7F63" w:rsidRDefault="00934FF9" w:rsidP="00934FF9">
            <w:pPr>
              <w:pStyle w:val="a4"/>
              <w:rPr>
                <w:rFonts w:eastAsia="Calibri"/>
              </w:rPr>
            </w:pPr>
            <w:r w:rsidRPr="00EF7F63">
              <w:rPr>
                <w:rFonts w:eastAsia="Calibri"/>
              </w:rPr>
              <w:t>Карты-схемы «Преступление. Наказание».</w:t>
            </w:r>
          </w:p>
        </w:tc>
      </w:tr>
      <w:tr w:rsidR="00934FF9" w:rsidRPr="00EF7F63" w:rsidTr="00934FF9">
        <w:trPr>
          <w:jc w:val="center"/>
        </w:trPr>
        <w:tc>
          <w:tcPr>
            <w:tcW w:w="749" w:type="dxa"/>
          </w:tcPr>
          <w:p w:rsidR="00934FF9" w:rsidRPr="00EF7F63" w:rsidRDefault="00934FF9" w:rsidP="00934FF9">
            <w:pPr>
              <w:pStyle w:val="a4"/>
              <w:rPr>
                <w:rFonts w:eastAsia="Calibri"/>
              </w:rPr>
            </w:pPr>
          </w:p>
        </w:tc>
        <w:tc>
          <w:tcPr>
            <w:tcW w:w="8194" w:type="dxa"/>
          </w:tcPr>
          <w:p w:rsidR="00934FF9" w:rsidRPr="00EF7F63" w:rsidRDefault="00934FF9" w:rsidP="00934FF9">
            <w:pPr>
              <w:pStyle w:val="a4"/>
              <w:rPr>
                <w:rFonts w:eastAsia="Calibri"/>
              </w:rPr>
            </w:pPr>
            <w:r w:rsidRPr="00EF7F63">
              <w:rPr>
                <w:rFonts w:eastAsia="Calibri"/>
              </w:rPr>
              <w:t>Тесты-задания.</w:t>
            </w:r>
          </w:p>
        </w:tc>
      </w:tr>
    </w:tbl>
    <w:p w:rsidR="005B4196" w:rsidRDefault="005B4196">
      <w:pPr>
        <w:rPr>
          <w:rFonts w:eastAsia="Times New Roman"/>
          <w:b/>
          <w:bCs/>
          <w:sz w:val="24"/>
          <w:szCs w:val="24"/>
        </w:rPr>
      </w:pPr>
    </w:p>
    <w:p w:rsidR="008B2696" w:rsidRDefault="00C953A3">
      <w:pPr>
        <w:rPr>
          <w:sz w:val="20"/>
          <w:szCs w:val="20"/>
        </w:rPr>
      </w:pPr>
      <w:r>
        <w:rPr>
          <w:rFonts w:eastAsia="Times New Roman"/>
          <w:b/>
          <w:bCs/>
          <w:sz w:val="24"/>
          <w:szCs w:val="24"/>
        </w:rPr>
        <w:lastRenderedPageBreak/>
        <w:t>3.1.</w:t>
      </w:r>
      <w:proofErr w:type="gramStart"/>
      <w:r>
        <w:rPr>
          <w:rFonts w:eastAsia="Times New Roman"/>
          <w:b/>
          <w:bCs/>
          <w:sz w:val="24"/>
          <w:szCs w:val="24"/>
        </w:rPr>
        <w:t>6</w:t>
      </w:r>
      <w:r w:rsidR="005535F5">
        <w:rPr>
          <w:rFonts w:eastAsia="Times New Roman"/>
          <w:b/>
          <w:bCs/>
          <w:sz w:val="24"/>
          <w:szCs w:val="24"/>
        </w:rPr>
        <w:t>.Этика</w:t>
      </w:r>
      <w:proofErr w:type="gramEnd"/>
      <w:r w:rsidR="005535F5">
        <w:rPr>
          <w:rFonts w:eastAsia="Times New Roman"/>
          <w:b/>
          <w:bCs/>
          <w:sz w:val="24"/>
          <w:szCs w:val="24"/>
        </w:rPr>
        <w:t xml:space="preserve"> и психология семейной жизни</w:t>
      </w:r>
    </w:p>
    <w:p w:rsidR="008B2696" w:rsidRDefault="008B2696">
      <w:pPr>
        <w:spacing w:line="274" w:lineRule="exact"/>
        <w:rPr>
          <w:sz w:val="20"/>
          <w:szCs w:val="20"/>
        </w:rPr>
      </w:pPr>
    </w:p>
    <w:p w:rsidR="0027265B" w:rsidRPr="0027265B" w:rsidRDefault="0027265B" w:rsidP="0027265B">
      <w:pPr>
        <w:tabs>
          <w:tab w:val="left" w:pos="2325"/>
        </w:tabs>
        <w:rPr>
          <w:b/>
        </w:rPr>
      </w:pPr>
      <w:r w:rsidRPr="0027265B">
        <w:rPr>
          <w:b/>
        </w:rPr>
        <w:t>1. ПОЯСНИТЕЛЬНАЯ ЗАПИСКА</w:t>
      </w:r>
    </w:p>
    <w:p w:rsidR="0027265B" w:rsidRPr="0027265B" w:rsidRDefault="0027265B" w:rsidP="0027265B">
      <w:pPr>
        <w:ind w:firstLine="567"/>
        <w:jc w:val="both"/>
      </w:pPr>
      <w:r w:rsidRPr="0027265B">
        <w:t>Рабочая программа по этике и психологии семейной жизни для 10 класса разработана в соответствии годовым календарным графиком и учебным планом школы (</w:t>
      </w:r>
      <w:r w:rsidRPr="0027265B">
        <w:rPr>
          <w:lang w:val="en-US"/>
        </w:rPr>
        <w:t>III</w:t>
      </w:r>
      <w:r w:rsidRPr="0027265B">
        <w:t xml:space="preserve"> вариант), на основе Программно-методического обеспечения для 10-12 классов с углубленной трудовой подготовкой в специальных (коррекционных) образовательных учреждениях VIII вида / Под ред. А.М. Щербаковой, Н.М. Платоновой. – М.: </w:t>
      </w:r>
      <w:proofErr w:type="spellStart"/>
      <w:r w:rsidRPr="0027265B">
        <w:t>Гуманитар</w:t>
      </w:r>
      <w:proofErr w:type="spellEnd"/>
      <w:r w:rsidRPr="0027265B">
        <w:t xml:space="preserve">. изд. центр ВЛАДОС, 2006. </w:t>
      </w:r>
    </w:p>
    <w:p w:rsidR="0027265B" w:rsidRPr="0027265B" w:rsidRDefault="0027265B" w:rsidP="0027265B">
      <w:pPr>
        <w:ind w:right="-108" w:firstLine="567"/>
        <w:jc w:val="both"/>
      </w:pPr>
      <w:r w:rsidRPr="0027265B">
        <w:t xml:space="preserve">Учебный предмет этика и психология семейной жизни является одним из основных общеобразовательных предметов для учащихся 10 класса коррекционной школы, т.к. это единственный предмет, который непосредственно и целенаправленно готовит выпускников к самостоятельной семейной жизни. </w:t>
      </w:r>
      <w:r w:rsidRPr="0027265B">
        <w:rPr>
          <w:color w:val="000000"/>
        </w:rPr>
        <w:t xml:space="preserve">Помимо этого, работа </w:t>
      </w:r>
      <w:r w:rsidRPr="0027265B">
        <w:rPr>
          <w:bCs/>
          <w:color w:val="000000"/>
        </w:rPr>
        <w:t xml:space="preserve">по </w:t>
      </w:r>
      <w:r w:rsidRPr="0027265B">
        <w:rPr>
          <w:color w:val="000000"/>
        </w:rPr>
        <w:t xml:space="preserve">данной программе направлена на </w:t>
      </w:r>
      <w:r w:rsidRPr="0027265B">
        <w:rPr>
          <w:bCs/>
          <w:color w:val="000000"/>
        </w:rPr>
        <w:t xml:space="preserve">выработку </w:t>
      </w:r>
      <w:r w:rsidRPr="0027265B">
        <w:rPr>
          <w:color w:val="000000"/>
        </w:rPr>
        <w:t xml:space="preserve">у учащихся </w:t>
      </w:r>
      <w:r w:rsidRPr="0027265B">
        <w:rPr>
          <w:bCs/>
          <w:color w:val="000000"/>
        </w:rPr>
        <w:t xml:space="preserve">таких личностных качеств </w:t>
      </w:r>
      <w:r w:rsidRPr="0027265B">
        <w:rPr>
          <w:color w:val="000000"/>
        </w:rPr>
        <w:t xml:space="preserve">как умение понимать состояние и </w:t>
      </w:r>
      <w:r w:rsidRPr="0027265B">
        <w:rPr>
          <w:bCs/>
          <w:color w:val="000000"/>
        </w:rPr>
        <w:t xml:space="preserve">проблемы </w:t>
      </w:r>
      <w:r w:rsidRPr="0027265B">
        <w:rPr>
          <w:color w:val="000000"/>
        </w:rPr>
        <w:t xml:space="preserve">другого </w:t>
      </w:r>
      <w:r w:rsidRPr="0027265B">
        <w:rPr>
          <w:bCs/>
          <w:color w:val="000000"/>
        </w:rPr>
        <w:t xml:space="preserve">человека, умение быть терпеливыми, прощать мелкие недостатки </w:t>
      </w:r>
      <w:r w:rsidRPr="0027265B">
        <w:rPr>
          <w:color w:val="000000"/>
        </w:rPr>
        <w:t xml:space="preserve">людей, умение устанавливать доброжелательные отношения с </w:t>
      </w:r>
      <w:r w:rsidRPr="0027265B">
        <w:rPr>
          <w:bCs/>
          <w:color w:val="000000"/>
        </w:rPr>
        <w:t xml:space="preserve">близкими </w:t>
      </w:r>
      <w:r w:rsidRPr="0027265B">
        <w:rPr>
          <w:color w:val="000000"/>
        </w:rPr>
        <w:t xml:space="preserve">людьми, что должно благоприятно повлиять на их </w:t>
      </w:r>
      <w:r w:rsidRPr="0027265B">
        <w:rPr>
          <w:bCs/>
          <w:color w:val="000000"/>
        </w:rPr>
        <w:t xml:space="preserve">будущую </w:t>
      </w:r>
      <w:r w:rsidRPr="0027265B">
        <w:rPr>
          <w:color w:val="000000"/>
        </w:rPr>
        <w:t>семейную жизнь, а именно способствовать созданию крепкой и прочной семьи.</w:t>
      </w:r>
    </w:p>
    <w:p w:rsidR="0027265B" w:rsidRPr="0027265B" w:rsidRDefault="0027265B" w:rsidP="0027265B">
      <w:pPr>
        <w:ind w:right="-108" w:firstLine="567"/>
        <w:jc w:val="both"/>
      </w:pPr>
      <w:r w:rsidRPr="0027265B">
        <w:t xml:space="preserve">Программа реализует </w:t>
      </w:r>
      <w:proofErr w:type="spellStart"/>
      <w:r w:rsidRPr="0027265B">
        <w:t>межпредметные</w:t>
      </w:r>
      <w:proofErr w:type="spellEnd"/>
      <w:r w:rsidRPr="0027265B">
        <w:t xml:space="preserve"> связи с уроками социально-бытовой ориентировки, обществознания, естествознания и экономики.</w:t>
      </w:r>
    </w:p>
    <w:p w:rsidR="0027265B" w:rsidRPr="0027265B" w:rsidRDefault="0027265B" w:rsidP="0027265B">
      <w:pPr>
        <w:shd w:val="clear" w:color="auto" w:fill="FFFFFF"/>
        <w:ind w:firstLine="567"/>
        <w:jc w:val="both"/>
        <w:rPr>
          <w:u w:val="single"/>
        </w:rPr>
      </w:pPr>
      <w:r w:rsidRPr="0027265B">
        <w:t xml:space="preserve">Основной формой проведения уроков этики и психологии семейной жизни является – обсуждение-практикум, где учащиеся полученные теоретические знания закрепляют в ролевых (деловых, имитационных) играх и </w:t>
      </w:r>
      <w:proofErr w:type="spellStart"/>
      <w:r w:rsidRPr="0027265B">
        <w:t>тренинговых</w:t>
      </w:r>
      <w:proofErr w:type="spellEnd"/>
      <w:r w:rsidRPr="0027265B">
        <w:t xml:space="preserve"> упражнениях. </w:t>
      </w:r>
      <w:r w:rsidRPr="0027265B">
        <w:rPr>
          <w:color w:val="000000"/>
        </w:rPr>
        <w:t xml:space="preserve">Наряду с использованием традиционных методов обучения таких как: рассказ учителя, беседа по теме и т.д., </w:t>
      </w:r>
      <w:r w:rsidRPr="0027265B">
        <w:rPr>
          <w:bCs/>
          <w:color w:val="000000"/>
        </w:rPr>
        <w:t xml:space="preserve">применяются различные методы </w:t>
      </w:r>
      <w:r w:rsidRPr="0027265B">
        <w:rPr>
          <w:color w:val="000000"/>
        </w:rPr>
        <w:t xml:space="preserve">и приемы работы, направленные на повышение познавательной активности </w:t>
      </w:r>
      <w:r w:rsidRPr="0027265B">
        <w:rPr>
          <w:bCs/>
          <w:color w:val="000000"/>
        </w:rPr>
        <w:t xml:space="preserve">учащихся: </w:t>
      </w:r>
      <w:r w:rsidRPr="0027265B">
        <w:rPr>
          <w:color w:val="000000"/>
        </w:rPr>
        <w:t xml:space="preserve">элементы </w:t>
      </w:r>
      <w:r w:rsidRPr="0027265B">
        <w:rPr>
          <w:bCs/>
          <w:color w:val="000000"/>
        </w:rPr>
        <w:t xml:space="preserve">проблемных методов обучения, </w:t>
      </w:r>
      <w:r w:rsidRPr="0027265B">
        <w:rPr>
          <w:color w:val="000000"/>
        </w:rPr>
        <w:t xml:space="preserve">драматизации, решение </w:t>
      </w:r>
      <w:r w:rsidRPr="0027265B">
        <w:rPr>
          <w:bCs/>
          <w:color w:val="000000"/>
        </w:rPr>
        <w:t xml:space="preserve">«этических </w:t>
      </w:r>
      <w:r w:rsidRPr="0027265B">
        <w:rPr>
          <w:color w:val="000000"/>
        </w:rPr>
        <w:t xml:space="preserve">задач». На каждом занятии учащиеся учатся рассуждать </w:t>
      </w:r>
      <w:r w:rsidRPr="0027265B">
        <w:rPr>
          <w:bCs/>
          <w:color w:val="000000"/>
        </w:rPr>
        <w:t xml:space="preserve">о </w:t>
      </w:r>
      <w:r w:rsidRPr="0027265B">
        <w:rPr>
          <w:color w:val="000000"/>
        </w:rPr>
        <w:t xml:space="preserve">своих </w:t>
      </w:r>
      <w:r w:rsidRPr="0027265B">
        <w:rPr>
          <w:bCs/>
          <w:color w:val="000000"/>
        </w:rPr>
        <w:t xml:space="preserve">собственных </w:t>
      </w:r>
      <w:r w:rsidRPr="0027265B">
        <w:rPr>
          <w:color w:val="000000"/>
        </w:rPr>
        <w:t xml:space="preserve">поступках и </w:t>
      </w:r>
      <w:r w:rsidRPr="0027265B">
        <w:rPr>
          <w:bCs/>
          <w:color w:val="000000"/>
        </w:rPr>
        <w:t>поступках</w:t>
      </w:r>
      <w:r w:rsidRPr="0027265B">
        <w:rPr>
          <w:color w:val="000000"/>
        </w:rPr>
        <w:t xml:space="preserve"> других людей,</w:t>
      </w:r>
      <w:r w:rsidRPr="0027265B">
        <w:rPr>
          <w:bCs/>
          <w:color w:val="000000"/>
        </w:rPr>
        <w:t xml:space="preserve"> </w:t>
      </w:r>
      <w:r w:rsidRPr="0027265B">
        <w:rPr>
          <w:color w:val="000000"/>
        </w:rPr>
        <w:t xml:space="preserve">учатся находить мотивы поступков </w:t>
      </w:r>
      <w:r w:rsidRPr="0027265B">
        <w:rPr>
          <w:bCs/>
          <w:color w:val="000000"/>
        </w:rPr>
        <w:t xml:space="preserve">и поведения </w:t>
      </w:r>
      <w:r w:rsidRPr="0027265B">
        <w:rPr>
          <w:color w:val="000000"/>
        </w:rPr>
        <w:t xml:space="preserve">окружающих, опираясь </w:t>
      </w:r>
      <w:r w:rsidRPr="0027265B">
        <w:rPr>
          <w:bCs/>
          <w:color w:val="000000"/>
        </w:rPr>
        <w:t xml:space="preserve">на собственный жизненный опыт </w:t>
      </w:r>
      <w:r w:rsidRPr="0027265B">
        <w:rPr>
          <w:color w:val="000000"/>
        </w:rPr>
        <w:t xml:space="preserve">и знания, </w:t>
      </w:r>
      <w:r w:rsidRPr="0027265B">
        <w:rPr>
          <w:bCs/>
          <w:color w:val="000000"/>
        </w:rPr>
        <w:t xml:space="preserve">полученные на </w:t>
      </w:r>
      <w:r w:rsidRPr="0027265B">
        <w:rPr>
          <w:color w:val="000000"/>
        </w:rPr>
        <w:t xml:space="preserve">занятиях, учатся находить нужное </w:t>
      </w:r>
      <w:r w:rsidRPr="0027265B">
        <w:rPr>
          <w:bCs/>
          <w:color w:val="000000"/>
        </w:rPr>
        <w:t xml:space="preserve">нравственное решение </w:t>
      </w:r>
      <w:r w:rsidRPr="0027265B">
        <w:rPr>
          <w:color w:val="000000"/>
        </w:rPr>
        <w:t xml:space="preserve">в сложной </w:t>
      </w:r>
      <w:r w:rsidRPr="0027265B">
        <w:rPr>
          <w:bCs/>
          <w:color w:val="000000"/>
        </w:rPr>
        <w:t xml:space="preserve">жизненной </w:t>
      </w:r>
      <w:r w:rsidRPr="0027265B">
        <w:rPr>
          <w:color w:val="000000"/>
        </w:rPr>
        <w:t xml:space="preserve">ситуации. </w:t>
      </w:r>
    </w:p>
    <w:p w:rsidR="0027265B" w:rsidRPr="0027265B" w:rsidRDefault="0027265B" w:rsidP="0027265B">
      <w:pPr>
        <w:shd w:val="clear" w:color="auto" w:fill="FFFFFF"/>
        <w:ind w:firstLine="567"/>
        <w:jc w:val="both"/>
      </w:pPr>
      <w:r w:rsidRPr="0027265B">
        <w:t xml:space="preserve">Данная программа составлена с учётом психофизических особенностей и уровня познавательных возможностей учащихся с умственной отсталостью (интеллектуальными нарушениями), на основе дифференциальной характеристики учащихся коррекционных школ </w:t>
      </w:r>
      <w:proofErr w:type="spellStart"/>
      <w:r w:rsidRPr="0027265B">
        <w:t>В.В.Воронковой</w:t>
      </w:r>
      <w:proofErr w:type="spellEnd"/>
      <w:r w:rsidRPr="0027265B">
        <w:t>.</w:t>
      </w:r>
    </w:p>
    <w:p w:rsidR="0027265B" w:rsidRPr="0027265B" w:rsidRDefault="0027265B" w:rsidP="0027265B">
      <w:pPr>
        <w:shd w:val="clear" w:color="auto" w:fill="FFFFFF"/>
        <w:ind w:firstLine="567"/>
        <w:jc w:val="both"/>
      </w:pPr>
      <w:r w:rsidRPr="0027265B">
        <w:t>Для организации обратной связи учащихся с педагогом ведутся тетради – личные дневники размышлений, где учащиеся записывают личные выводы на заданную тему, педагог интерпретирует результаты диагностических процедур, дает индивидуальные рекомендации каждому ученику.</w:t>
      </w:r>
    </w:p>
    <w:p w:rsidR="0027265B" w:rsidRPr="0027265B" w:rsidRDefault="0027265B" w:rsidP="0027265B">
      <w:pPr>
        <w:pStyle w:val="a4"/>
        <w:ind w:firstLine="567"/>
        <w:jc w:val="both"/>
      </w:pPr>
      <w:r w:rsidRPr="0027265B">
        <w:rPr>
          <w:b/>
          <w:i/>
        </w:rPr>
        <w:t>Цель программы</w:t>
      </w:r>
      <w:r w:rsidRPr="0027265B">
        <w:t>: Ф</w:t>
      </w:r>
      <w:r w:rsidRPr="0027265B">
        <w:rPr>
          <w:color w:val="000000"/>
        </w:rPr>
        <w:t xml:space="preserve">ормирование представлений </w:t>
      </w:r>
      <w:r w:rsidRPr="0027265B">
        <w:rPr>
          <w:bCs/>
          <w:color w:val="000000"/>
        </w:rPr>
        <w:t xml:space="preserve">о семье и </w:t>
      </w:r>
      <w:r w:rsidRPr="0027265B">
        <w:rPr>
          <w:color w:val="000000"/>
        </w:rPr>
        <w:t xml:space="preserve">ее </w:t>
      </w:r>
      <w:r w:rsidRPr="0027265B">
        <w:rPr>
          <w:bCs/>
          <w:color w:val="000000"/>
        </w:rPr>
        <w:t xml:space="preserve">значении в </w:t>
      </w:r>
      <w:r w:rsidRPr="0027265B">
        <w:rPr>
          <w:color w:val="000000"/>
        </w:rPr>
        <w:t>жизни человека.</w:t>
      </w:r>
    </w:p>
    <w:p w:rsidR="0027265B" w:rsidRPr="0027265B" w:rsidRDefault="0027265B" w:rsidP="0027265B">
      <w:pPr>
        <w:pStyle w:val="a4"/>
        <w:ind w:firstLine="567"/>
        <w:jc w:val="both"/>
      </w:pPr>
      <w:r w:rsidRPr="0027265B">
        <w:rPr>
          <w:b/>
          <w:i/>
        </w:rPr>
        <w:t>Задачи программы</w:t>
      </w:r>
      <w:r w:rsidRPr="0027265B">
        <w:t xml:space="preserve">. </w:t>
      </w:r>
    </w:p>
    <w:p w:rsidR="0027265B" w:rsidRPr="0027265B" w:rsidRDefault="0027265B" w:rsidP="0027265B">
      <w:pPr>
        <w:pStyle w:val="a4"/>
        <w:ind w:firstLine="567"/>
        <w:jc w:val="both"/>
        <w:rPr>
          <w:u w:val="single"/>
        </w:rPr>
      </w:pPr>
      <w:r w:rsidRPr="0027265B">
        <w:rPr>
          <w:u w:val="single"/>
        </w:rPr>
        <w:t>Образовательные:</w:t>
      </w:r>
    </w:p>
    <w:p w:rsidR="0027265B" w:rsidRPr="0027265B" w:rsidRDefault="0027265B" w:rsidP="0027265B">
      <w:pPr>
        <w:pStyle w:val="a4"/>
        <w:ind w:firstLine="567"/>
        <w:jc w:val="both"/>
        <w:rPr>
          <w:bCs/>
          <w:color w:val="000000"/>
        </w:rPr>
      </w:pPr>
      <w:r w:rsidRPr="0027265B">
        <w:t xml:space="preserve">1. </w:t>
      </w:r>
      <w:r w:rsidRPr="0027265B">
        <w:rPr>
          <w:color w:val="000000"/>
        </w:rPr>
        <w:t xml:space="preserve">Формировать </w:t>
      </w:r>
      <w:r w:rsidRPr="0027265B">
        <w:rPr>
          <w:bCs/>
          <w:color w:val="000000"/>
        </w:rPr>
        <w:t xml:space="preserve">представления </w:t>
      </w:r>
      <w:r w:rsidRPr="0027265B">
        <w:rPr>
          <w:color w:val="000000"/>
        </w:rPr>
        <w:t xml:space="preserve">о семье, ее роли в жизни </w:t>
      </w:r>
      <w:r w:rsidRPr="0027265B">
        <w:rPr>
          <w:bCs/>
          <w:color w:val="000000"/>
        </w:rPr>
        <w:t>человека.</w:t>
      </w:r>
    </w:p>
    <w:p w:rsidR="0027265B" w:rsidRPr="0027265B" w:rsidRDefault="0027265B" w:rsidP="0027265B">
      <w:pPr>
        <w:pStyle w:val="a4"/>
        <w:ind w:firstLine="567"/>
        <w:jc w:val="both"/>
        <w:rPr>
          <w:color w:val="000000"/>
        </w:rPr>
      </w:pPr>
      <w:r w:rsidRPr="0027265B">
        <w:rPr>
          <w:bCs/>
          <w:color w:val="000000"/>
        </w:rPr>
        <w:t xml:space="preserve">2. </w:t>
      </w:r>
      <w:r w:rsidRPr="0027265B">
        <w:t>Познакомить с семейным кодексом как основным правовым актом, регулирующим взаимоотношения членов семьи.</w:t>
      </w:r>
    </w:p>
    <w:p w:rsidR="0027265B" w:rsidRPr="0027265B" w:rsidRDefault="0027265B" w:rsidP="0027265B">
      <w:pPr>
        <w:pStyle w:val="a4"/>
        <w:ind w:firstLine="567"/>
        <w:jc w:val="both"/>
      </w:pPr>
      <w:r w:rsidRPr="0027265B">
        <w:rPr>
          <w:color w:val="000000"/>
        </w:rPr>
        <w:t xml:space="preserve">3. Сообщить </w:t>
      </w:r>
      <w:r w:rsidRPr="0027265B">
        <w:rPr>
          <w:bCs/>
          <w:color w:val="000000"/>
        </w:rPr>
        <w:t>необходимые знания о семейных ролях, о значении</w:t>
      </w:r>
      <w:r w:rsidRPr="0027265B">
        <w:rPr>
          <w:color w:val="000000"/>
        </w:rPr>
        <w:t xml:space="preserve"> и </w:t>
      </w:r>
      <w:r w:rsidRPr="0027265B">
        <w:rPr>
          <w:bCs/>
          <w:color w:val="000000"/>
        </w:rPr>
        <w:t xml:space="preserve">ответственности </w:t>
      </w:r>
      <w:r w:rsidRPr="0027265B">
        <w:rPr>
          <w:color w:val="000000"/>
        </w:rPr>
        <w:t>родителей в воспитании детей.</w:t>
      </w:r>
    </w:p>
    <w:p w:rsidR="0027265B" w:rsidRPr="0027265B" w:rsidRDefault="0027265B" w:rsidP="0027265B">
      <w:pPr>
        <w:pStyle w:val="a4"/>
        <w:ind w:firstLine="567"/>
        <w:jc w:val="both"/>
        <w:rPr>
          <w:u w:val="single"/>
        </w:rPr>
      </w:pPr>
      <w:r w:rsidRPr="0027265B">
        <w:rPr>
          <w:u w:val="single"/>
        </w:rPr>
        <w:t>Коррекционно-развивающие:</w:t>
      </w:r>
    </w:p>
    <w:p w:rsidR="0027265B" w:rsidRPr="0027265B" w:rsidRDefault="0027265B" w:rsidP="0027265B">
      <w:pPr>
        <w:widowControl w:val="0"/>
        <w:shd w:val="clear" w:color="auto" w:fill="FFFFFF"/>
        <w:tabs>
          <w:tab w:val="left" w:pos="994"/>
        </w:tabs>
        <w:autoSpaceDE w:val="0"/>
        <w:autoSpaceDN w:val="0"/>
        <w:adjustRightInd w:val="0"/>
        <w:ind w:left="586"/>
        <w:jc w:val="both"/>
        <w:rPr>
          <w:color w:val="000000"/>
        </w:rPr>
      </w:pPr>
      <w:r w:rsidRPr="0027265B">
        <w:t xml:space="preserve">1. </w:t>
      </w:r>
      <w:r w:rsidRPr="0027265B">
        <w:rPr>
          <w:color w:val="000000"/>
        </w:rPr>
        <w:t xml:space="preserve">Обучать правильным </w:t>
      </w:r>
      <w:r w:rsidRPr="0027265B">
        <w:rPr>
          <w:bCs/>
          <w:color w:val="000000"/>
        </w:rPr>
        <w:t xml:space="preserve">способам взаимодействия между </w:t>
      </w:r>
      <w:r w:rsidRPr="0027265B">
        <w:rPr>
          <w:color w:val="000000"/>
        </w:rPr>
        <w:t xml:space="preserve">людьми, </w:t>
      </w:r>
      <w:r w:rsidRPr="0027265B">
        <w:rPr>
          <w:bCs/>
          <w:color w:val="000000"/>
        </w:rPr>
        <w:t xml:space="preserve">живущими </w:t>
      </w:r>
      <w:r w:rsidRPr="0027265B">
        <w:rPr>
          <w:color w:val="000000"/>
        </w:rPr>
        <w:t xml:space="preserve">и одной семье. </w:t>
      </w:r>
    </w:p>
    <w:p w:rsidR="0027265B" w:rsidRPr="0027265B" w:rsidRDefault="0027265B" w:rsidP="0027265B">
      <w:pPr>
        <w:widowControl w:val="0"/>
        <w:shd w:val="clear" w:color="auto" w:fill="FFFFFF"/>
        <w:tabs>
          <w:tab w:val="left" w:pos="994"/>
        </w:tabs>
        <w:autoSpaceDE w:val="0"/>
        <w:autoSpaceDN w:val="0"/>
        <w:adjustRightInd w:val="0"/>
        <w:ind w:left="586"/>
        <w:jc w:val="both"/>
        <w:rPr>
          <w:color w:val="000000"/>
        </w:rPr>
      </w:pPr>
      <w:r w:rsidRPr="0027265B">
        <w:rPr>
          <w:color w:val="000000"/>
        </w:rPr>
        <w:t>2. Развивать навыки социальной самозащиты и социально-правовой защиты своей семьи.</w:t>
      </w:r>
    </w:p>
    <w:p w:rsidR="0027265B" w:rsidRPr="0027265B" w:rsidRDefault="0027265B" w:rsidP="0027265B">
      <w:pPr>
        <w:widowControl w:val="0"/>
        <w:shd w:val="clear" w:color="auto" w:fill="FFFFFF"/>
        <w:tabs>
          <w:tab w:val="left" w:pos="994"/>
        </w:tabs>
        <w:autoSpaceDE w:val="0"/>
        <w:autoSpaceDN w:val="0"/>
        <w:adjustRightInd w:val="0"/>
        <w:ind w:left="586"/>
        <w:jc w:val="both"/>
        <w:rPr>
          <w:color w:val="000000"/>
        </w:rPr>
      </w:pPr>
      <w:r w:rsidRPr="0027265B">
        <w:rPr>
          <w:color w:val="000000"/>
        </w:rPr>
        <w:t>3. Продолжать коррекцию высших психических функций и эмоционально-волевой сферы учащихся.</w:t>
      </w:r>
    </w:p>
    <w:p w:rsidR="0027265B" w:rsidRPr="0027265B" w:rsidRDefault="0027265B" w:rsidP="0027265B">
      <w:pPr>
        <w:pStyle w:val="a4"/>
        <w:ind w:firstLine="567"/>
        <w:jc w:val="both"/>
        <w:rPr>
          <w:u w:val="single"/>
        </w:rPr>
      </w:pPr>
      <w:r w:rsidRPr="0027265B">
        <w:rPr>
          <w:u w:val="single"/>
        </w:rPr>
        <w:t>Воспитательные:</w:t>
      </w:r>
    </w:p>
    <w:p w:rsidR="0027265B" w:rsidRPr="0027265B" w:rsidRDefault="0027265B" w:rsidP="0027265B">
      <w:pPr>
        <w:widowControl w:val="0"/>
        <w:shd w:val="clear" w:color="auto" w:fill="FFFFFF"/>
        <w:tabs>
          <w:tab w:val="left" w:pos="994"/>
        </w:tabs>
        <w:autoSpaceDE w:val="0"/>
        <w:autoSpaceDN w:val="0"/>
        <w:adjustRightInd w:val="0"/>
        <w:ind w:left="586"/>
        <w:jc w:val="both"/>
        <w:rPr>
          <w:color w:val="000000"/>
        </w:rPr>
      </w:pPr>
      <w:r w:rsidRPr="0027265B">
        <w:t xml:space="preserve">1. </w:t>
      </w:r>
      <w:r w:rsidRPr="0027265B">
        <w:rPr>
          <w:color w:val="000000"/>
        </w:rPr>
        <w:t>Развивать личностные качества</w:t>
      </w:r>
      <w:r w:rsidRPr="0027265B">
        <w:rPr>
          <w:bCs/>
          <w:color w:val="000000"/>
        </w:rPr>
        <w:t xml:space="preserve">, </w:t>
      </w:r>
      <w:r w:rsidRPr="0027265B">
        <w:rPr>
          <w:color w:val="000000"/>
        </w:rPr>
        <w:t>необходимые для создания крепкой семьи.</w:t>
      </w:r>
    </w:p>
    <w:p w:rsidR="0027265B" w:rsidRPr="0027265B" w:rsidRDefault="0027265B" w:rsidP="0027265B">
      <w:pPr>
        <w:widowControl w:val="0"/>
        <w:shd w:val="clear" w:color="auto" w:fill="FFFFFF"/>
        <w:tabs>
          <w:tab w:val="left" w:pos="994"/>
        </w:tabs>
        <w:autoSpaceDE w:val="0"/>
        <w:autoSpaceDN w:val="0"/>
        <w:adjustRightInd w:val="0"/>
        <w:ind w:left="586"/>
        <w:jc w:val="both"/>
        <w:rPr>
          <w:color w:val="000000"/>
        </w:rPr>
      </w:pPr>
      <w:r w:rsidRPr="0027265B">
        <w:rPr>
          <w:color w:val="000000"/>
        </w:rPr>
        <w:t>2. Тренировать навыки конформного поведения в конфликтной ситуации.</w:t>
      </w:r>
    </w:p>
    <w:p w:rsidR="0027265B" w:rsidRPr="0027265B" w:rsidRDefault="0027265B" w:rsidP="0027265B">
      <w:pPr>
        <w:widowControl w:val="0"/>
        <w:shd w:val="clear" w:color="auto" w:fill="FFFFFF"/>
        <w:tabs>
          <w:tab w:val="left" w:pos="994"/>
        </w:tabs>
        <w:autoSpaceDE w:val="0"/>
        <w:autoSpaceDN w:val="0"/>
        <w:adjustRightInd w:val="0"/>
        <w:ind w:left="586"/>
        <w:jc w:val="both"/>
        <w:rPr>
          <w:color w:val="000000"/>
        </w:rPr>
      </w:pPr>
      <w:r w:rsidRPr="0027265B">
        <w:rPr>
          <w:color w:val="000000"/>
        </w:rPr>
        <w:lastRenderedPageBreak/>
        <w:t xml:space="preserve">3. Формировать навыки </w:t>
      </w:r>
      <w:proofErr w:type="spellStart"/>
      <w:r w:rsidRPr="0027265B">
        <w:rPr>
          <w:color w:val="000000"/>
        </w:rPr>
        <w:t>саморефлексии</w:t>
      </w:r>
      <w:proofErr w:type="spellEnd"/>
      <w:r w:rsidRPr="0027265B">
        <w:rPr>
          <w:color w:val="000000"/>
        </w:rPr>
        <w:t>.</w:t>
      </w:r>
    </w:p>
    <w:p w:rsidR="0027265B" w:rsidRPr="0027265B" w:rsidRDefault="0027265B" w:rsidP="0027265B">
      <w:pPr>
        <w:widowControl w:val="0"/>
        <w:shd w:val="clear" w:color="auto" w:fill="FFFFFF"/>
        <w:tabs>
          <w:tab w:val="left" w:pos="994"/>
        </w:tabs>
        <w:autoSpaceDE w:val="0"/>
        <w:autoSpaceDN w:val="0"/>
        <w:adjustRightInd w:val="0"/>
        <w:jc w:val="center"/>
        <w:rPr>
          <w:b/>
          <w:caps/>
          <w:color w:val="000000"/>
        </w:rPr>
      </w:pPr>
      <w:r w:rsidRPr="0027265B">
        <w:rPr>
          <w:rFonts w:eastAsia="Calibri"/>
          <w:b/>
          <w:caps/>
        </w:rPr>
        <w:t>2. Содержание программы</w:t>
      </w:r>
    </w:p>
    <w:p w:rsidR="0027265B" w:rsidRPr="0027265B" w:rsidRDefault="0027265B" w:rsidP="0027265B">
      <w:pPr>
        <w:widowControl w:val="0"/>
        <w:shd w:val="clear" w:color="auto" w:fill="FFFFFF"/>
        <w:tabs>
          <w:tab w:val="left" w:pos="994"/>
        </w:tabs>
        <w:autoSpaceDE w:val="0"/>
        <w:autoSpaceDN w:val="0"/>
        <w:adjustRightInd w:val="0"/>
        <w:ind w:firstLine="567"/>
        <w:jc w:val="both"/>
        <w:rPr>
          <w:b/>
          <w:i/>
        </w:rPr>
      </w:pPr>
      <w:proofErr w:type="spellStart"/>
      <w:r w:rsidRPr="0027265B">
        <w:rPr>
          <w:b/>
          <w:i/>
        </w:rPr>
        <w:t>Полоролевые</w:t>
      </w:r>
      <w:proofErr w:type="spellEnd"/>
      <w:r w:rsidRPr="0027265B">
        <w:rPr>
          <w:b/>
          <w:i/>
        </w:rPr>
        <w:t xml:space="preserve"> взаимоотношения юноши и девушки. </w:t>
      </w:r>
    </w:p>
    <w:p w:rsidR="0027265B" w:rsidRPr="0027265B" w:rsidRDefault="0027265B" w:rsidP="0027265B">
      <w:pPr>
        <w:widowControl w:val="0"/>
        <w:shd w:val="clear" w:color="auto" w:fill="FFFFFF"/>
        <w:tabs>
          <w:tab w:val="left" w:pos="994"/>
        </w:tabs>
        <w:autoSpaceDE w:val="0"/>
        <w:autoSpaceDN w:val="0"/>
        <w:adjustRightInd w:val="0"/>
        <w:ind w:firstLine="567"/>
        <w:jc w:val="both"/>
      </w:pPr>
      <w:r w:rsidRPr="0027265B">
        <w:t xml:space="preserve">Социальные роли мужчины в обществе и семье, эталон мужественности, качества мужчины в различных жизненных ситуациях, самооценка учащимися уровня </w:t>
      </w:r>
      <w:proofErr w:type="spellStart"/>
      <w:r w:rsidRPr="0027265B">
        <w:t>сформированности</w:t>
      </w:r>
      <w:proofErr w:type="spellEnd"/>
      <w:r w:rsidRPr="0027265B">
        <w:t xml:space="preserve"> качеств юноши-мужчины. Социальные роли женщины в обществе и семье, эталон женственности, качества женщины в различных жизненных ситуациях, самооценка учащимися уровня </w:t>
      </w:r>
      <w:proofErr w:type="spellStart"/>
      <w:r w:rsidRPr="0027265B">
        <w:t>сформированности</w:t>
      </w:r>
      <w:proofErr w:type="spellEnd"/>
      <w:r w:rsidRPr="0027265B">
        <w:t xml:space="preserve"> качеств девушки-женщины. Понятие и виды созревания юноши и девушки, самооценка и анализ особенностей физического, социального и психологического созревания. Актуальные эмоциональные состояния девушек и юношей: симпатия, дружба, любовь, осознание понятия и построение модели эффективных </w:t>
      </w:r>
      <w:proofErr w:type="spellStart"/>
      <w:r w:rsidRPr="0027265B">
        <w:t>полоролевых</w:t>
      </w:r>
      <w:proofErr w:type="spellEnd"/>
      <w:r w:rsidRPr="0027265B">
        <w:t xml:space="preserve"> отношений.</w:t>
      </w:r>
    </w:p>
    <w:p w:rsidR="0027265B" w:rsidRPr="0027265B" w:rsidRDefault="0027265B" w:rsidP="0027265B">
      <w:pPr>
        <w:widowControl w:val="0"/>
        <w:shd w:val="clear" w:color="auto" w:fill="FFFFFF"/>
        <w:tabs>
          <w:tab w:val="left" w:pos="994"/>
        </w:tabs>
        <w:autoSpaceDE w:val="0"/>
        <w:autoSpaceDN w:val="0"/>
        <w:adjustRightInd w:val="0"/>
        <w:ind w:firstLine="567"/>
        <w:jc w:val="both"/>
        <w:rPr>
          <w:b/>
          <w:i/>
          <w:iCs/>
        </w:rPr>
      </w:pPr>
      <w:r w:rsidRPr="0027265B">
        <w:rPr>
          <w:b/>
          <w:i/>
          <w:iCs/>
        </w:rPr>
        <w:t xml:space="preserve">Семейное законодательство. </w:t>
      </w:r>
    </w:p>
    <w:p w:rsidR="0027265B" w:rsidRPr="0027265B" w:rsidRDefault="0027265B" w:rsidP="0027265B">
      <w:pPr>
        <w:widowControl w:val="0"/>
        <w:shd w:val="clear" w:color="auto" w:fill="FFFFFF"/>
        <w:tabs>
          <w:tab w:val="left" w:pos="994"/>
        </w:tabs>
        <w:autoSpaceDE w:val="0"/>
        <w:autoSpaceDN w:val="0"/>
        <w:adjustRightInd w:val="0"/>
        <w:ind w:firstLine="567"/>
        <w:jc w:val="both"/>
      </w:pPr>
      <w:r w:rsidRPr="0027265B">
        <w:rPr>
          <w:iCs/>
        </w:rPr>
        <w:t xml:space="preserve">Нормативно-правовое регулирование семейных отношений, защита интересов семьи. </w:t>
      </w:r>
      <w:r w:rsidRPr="0027265B">
        <w:t xml:space="preserve">Семейный кодекс РФ: порядок заключение брака, органы </w:t>
      </w:r>
      <w:proofErr w:type="spellStart"/>
      <w:r w:rsidRPr="0027265B">
        <w:t>ЗАГСа</w:t>
      </w:r>
      <w:proofErr w:type="spellEnd"/>
      <w:r w:rsidRPr="0027265B">
        <w:t>, характеристика прав и обязанностей супругов в семье, особенности заключения и расторжения брачного договора, причины и порядок расторжения брака, алиментные обязательства родителей по отношению к детям и детей по отношению к родителям.</w:t>
      </w:r>
    </w:p>
    <w:p w:rsidR="0027265B" w:rsidRPr="0027265B" w:rsidRDefault="0027265B" w:rsidP="0027265B">
      <w:pPr>
        <w:widowControl w:val="0"/>
        <w:shd w:val="clear" w:color="auto" w:fill="FFFFFF"/>
        <w:tabs>
          <w:tab w:val="left" w:pos="994"/>
        </w:tabs>
        <w:autoSpaceDE w:val="0"/>
        <w:autoSpaceDN w:val="0"/>
        <w:adjustRightInd w:val="0"/>
        <w:ind w:firstLine="567"/>
        <w:jc w:val="both"/>
        <w:rPr>
          <w:b/>
          <w:i/>
        </w:rPr>
      </w:pPr>
      <w:r w:rsidRPr="0027265B">
        <w:rPr>
          <w:b/>
          <w:i/>
        </w:rPr>
        <w:t xml:space="preserve">Создание семьи. </w:t>
      </w:r>
    </w:p>
    <w:p w:rsidR="0027265B" w:rsidRPr="0027265B" w:rsidRDefault="0027265B" w:rsidP="0027265B">
      <w:pPr>
        <w:widowControl w:val="0"/>
        <w:shd w:val="clear" w:color="auto" w:fill="FFFFFF"/>
        <w:tabs>
          <w:tab w:val="left" w:pos="994"/>
        </w:tabs>
        <w:autoSpaceDE w:val="0"/>
        <w:autoSpaceDN w:val="0"/>
        <w:adjustRightInd w:val="0"/>
        <w:ind w:firstLine="567"/>
        <w:jc w:val="both"/>
        <w:rPr>
          <w:color w:val="000000"/>
        </w:rPr>
      </w:pPr>
      <w:r w:rsidRPr="0027265B">
        <w:t>Значение семьи в жизни человека, эмоциональные отношения в родительской семье, построение генеалогического дерева, прогнозирование своей семьи в будущем, анализ личных ожиданий. Особенности и трудности в</w:t>
      </w:r>
      <w:r w:rsidRPr="0027265B">
        <w:rPr>
          <w:bCs/>
          <w:color w:val="000000"/>
        </w:rPr>
        <w:t xml:space="preserve">ыбора спутника жизни, важность и этика </w:t>
      </w:r>
      <w:proofErr w:type="spellStart"/>
      <w:r w:rsidRPr="0027265B">
        <w:rPr>
          <w:iCs/>
        </w:rPr>
        <w:t>п</w:t>
      </w:r>
      <w:r w:rsidRPr="0027265B">
        <w:t>редбрачных</w:t>
      </w:r>
      <w:proofErr w:type="spellEnd"/>
      <w:r w:rsidRPr="0027265B">
        <w:t xml:space="preserve"> ухаживаний, их роль в благополучии будущей семьи, ролевые и имитационные игры «Знакомство», «Приглашение на свидание», «Отказ с уважением». Добрачные сексуальные отношения, понимание их последствий, тренировка умения сказать твердое «Нет!», анализ проблемы вынужденных браков. </w:t>
      </w:r>
      <w:r w:rsidRPr="0027265B">
        <w:rPr>
          <w:bCs/>
          <w:color w:val="000000"/>
        </w:rPr>
        <w:t xml:space="preserve">Решение </w:t>
      </w:r>
      <w:r w:rsidRPr="0027265B">
        <w:rPr>
          <w:color w:val="000000"/>
        </w:rPr>
        <w:t xml:space="preserve">о </w:t>
      </w:r>
      <w:r w:rsidRPr="0027265B">
        <w:rPr>
          <w:bCs/>
          <w:color w:val="000000"/>
        </w:rPr>
        <w:t xml:space="preserve">вступлении </w:t>
      </w:r>
      <w:r w:rsidRPr="0027265B">
        <w:rPr>
          <w:color w:val="000000"/>
        </w:rPr>
        <w:t>в брак, анализ ритуала сватовства, определение с</w:t>
      </w:r>
      <w:r w:rsidRPr="0027265B">
        <w:t>мысла свадебного торжества, составление алгоритма подготовки и проведения праздника бракосочетания, определение перспектив на медовый месяц. Первый год брака, анализ ожиданий и вариантов решения возможных трудностей, определение функций семьи, ролей и семейных обязанностей, характеристика в</w:t>
      </w:r>
      <w:r w:rsidRPr="0027265B">
        <w:rPr>
          <w:color w:val="000000"/>
        </w:rPr>
        <w:t>идов и стилей семейных взаимоотношений.</w:t>
      </w:r>
    </w:p>
    <w:p w:rsidR="0027265B" w:rsidRPr="0027265B" w:rsidRDefault="0027265B" w:rsidP="0027265B">
      <w:pPr>
        <w:widowControl w:val="0"/>
        <w:shd w:val="clear" w:color="auto" w:fill="FFFFFF"/>
        <w:tabs>
          <w:tab w:val="left" w:pos="994"/>
        </w:tabs>
        <w:autoSpaceDE w:val="0"/>
        <w:autoSpaceDN w:val="0"/>
        <w:adjustRightInd w:val="0"/>
        <w:ind w:firstLine="567"/>
        <w:jc w:val="both"/>
        <w:rPr>
          <w:b/>
          <w:i/>
        </w:rPr>
      </w:pPr>
      <w:r w:rsidRPr="0027265B">
        <w:rPr>
          <w:b/>
          <w:i/>
        </w:rPr>
        <w:t xml:space="preserve">Ребенок в семье. </w:t>
      </w:r>
    </w:p>
    <w:p w:rsidR="0027265B" w:rsidRPr="0027265B" w:rsidRDefault="0027265B" w:rsidP="0027265B">
      <w:pPr>
        <w:widowControl w:val="0"/>
        <w:shd w:val="clear" w:color="auto" w:fill="FFFFFF"/>
        <w:tabs>
          <w:tab w:val="left" w:pos="994"/>
        </w:tabs>
        <w:autoSpaceDE w:val="0"/>
        <w:autoSpaceDN w:val="0"/>
        <w:adjustRightInd w:val="0"/>
        <w:ind w:firstLine="567"/>
        <w:jc w:val="both"/>
        <w:rPr>
          <w:bCs/>
          <w:color w:val="000000"/>
        </w:rPr>
      </w:pPr>
      <w:r w:rsidRPr="0027265B">
        <w:t>Эмпирическое определение ценностей семейной жизни, соотнесение понятий семья и дети, анализ репродуктивного поведения супругов и «демографического парадокса», выявление характера эмоционального и практического отношения юношей и девушек к детям. Определение понятия «</w:t>
      </w:r>
      <w:r w:rsidRPr="0027265B">
        <w:rPr>
          <w:bCs/>
          <w:color w:val="000000"/>
        </w:rPr>
        <w:t xml:space="preserve">Молодые родители», прогнозирование качеств, отношений и навыков взаимоотношений в молодой семье, </w:t>
      </w:r>
      <w:proofErr w:type="spellStart"/>
      <w:r w:rsidRPr="0027265B">
        <w:rPr>
          <w:bCs/>
          <w:color w:val="000000"/>
        </w:rPr>
        <w:t>дискутирование</w:t>
      </w:r>
      <w:proofErr w:type="spellEnd"/>
      <w:r w:rsidRPr="0027265B">
        <w:rPr>
          <w:bCs/>
          <w:color w:val="000000"/>
        </w:rPr>
        <w:t xml:space="preserve"> на тему «Правила воспитания детей в семье».</w:t>
      </w:r>
    </w:p>
    <w:p w:rsidR="0027265B" w:rsidRPr="0027265B" w:rsidRDefault="0027265B" w:rsidP="0027265B">
      <w:pPr>
        <w:widowControl w:val="0"/>
        <w:shd w:val="clear" w:color="auto" w:fill="FFFFFF"/>
        <w:tabs>
          <w:tab w:val="left" w:pos="994"/>
        </w:tabs>
        <w:autoSpaceDE w:val="0"/>
        <w:autoSpaceDN w:val="0"/>
        <w:adjustRightInd w:val="0"/>
        <w:ind w:firstLine="567"/>
        <w:jc w:val="both"/>
        <w:rPr>
          <w:b/>
          <w:i/>
          <w:iCs/>
        </w:rPr>
      </w:pPr>
      <w:r w:rsidRPr="0027265B">
        <w:rPr>
          <w:b/>
          <w:i/>
          <w:iCs/>
        </w:rPr>
        <w:t xml:space="preserve">Этапы и кризисы семейной жизни. </w:t>
      </w:r>
    </w:p>
    <w:p w:rsidR="0027265B" w:rsidRPr="0027265B" w:rsidRDefault="0027265B" w:rsidP="0027265B">
      <w:pPr>
        <w:widowControl w:val="0"/>
        <w:shd w:val="clear" w:color="auto" w:fill="FFFFFF"/>
        <w:tabs>
          <w:tab w:val="left" w:pos="994"/>
        </w:tabs>
        <w:autoSpaceDE w:val="0"/>
        <w:autoSpaceDN w:val="0"/>
        <w:adjustRightInd w:val="0"/>
        <w:ind w:firstLine="567"/>
        <w:jc w:val="both"/>
      </w:pPr>
      <w:r w:rsidRPr="0027265B">
        <w:rPr>
          <w:iCs/>
        </w:rPr>
        <w:t>Определение у</w:t>
      </w:r>
      <w:r w:rsidRPr="0027265B">
        <w:t xml:space="preserve">словий семейного счастья и благополучия, выявление противоречий взаимной адаптации супругов. Характеристика кризисов семейной жизни и событий их вызывающих, определение приемов профилактики кризисных ситуаций в семье и выходов из них. Определение причин и сфер проявлений семейных конфликтов, составление классификации и алгоритма профилактики семейных конфликтов. Знакомство с методикой анализа конфликтной ситуации (МАКС), проведение имитационных игр по отработке навыков поведения в конфликтной ситуации. </w:t>
      </w:r>
    </w:p>
    <w:p w:rsidR="0027265B" w:rsidRPr="0027265B" w:rsidRDefault="0027265B" w:rsidP="0027265B">
      <w:pPr>
        <w:widowControl w:val="0"/>
        <w:shd w:val="clear" w:color="auto" w:fill="FFFFFF"/>
        <w:tabs>
          <w:tab w:val="left" w:pos="994"/>
        </w:tabs>
        <w:autoSpaceDE w:val="0"/>
        <w:autoSpaceDN w:val="0"/>
        <w:adjustRightInd w:val="0"/>
        <w:ind w:firstLine="567"/>
        <w:jc w:val="both"/>
        <w:rPr>
          <w:color w:val="000000"/>
        </w:rPr>
      </w:pPr>
    </w:p>
    <w:p w:rsidR="0027265B" w:rsidRPr="0027265B" w:rsidRDefault="0027265B" w:rsidP="0027265B">
      <w:pPr>
        <w:pStyle w:val="a8"/>
        <w:numPr>
          <w:ilvl w:val="0"/>
          <w:numId w:val="16"/>
        </w:numPr>
        <w:ind w:right="-108"/>
        <w:jc w:val="center"/>
        <w:rPr>
          <w:rFonts w:eastAsia="Calibri"/>
          <w:b/>
          <w:caps/>
        </w:rPr>
      </w:pPr>
      <w:r w:rsidRPr="0027265B">
        <w:rPr>
          <w:rFonts w:eastAsia="Calibri"/>
          <w:b/>
          <w:caps/>
        </w:rPr>
        <w:t>Учебно-тематический план</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7"/>
        <w:gridCol w:w="6946"/>
        <w:gridCol w:w="1819"/>
      </w:tblGrid>
      <w:tr w:rsidR="0027265B" w:rsidRPr="0027265B" w:rsidTr="000842F6">
        <w:trPr>
          <w:jc w:val="center"/>
        </w:trPr>
        <w:tc>
          <w:tcPr>
            <w:tcW w:w="1107" w:type="dxa"/>
          </w:tcPr>
          <w:p w:rsidR="0027265B" w:rsidRPr="0027265B" w:rsidRDefault="0027265B" w:rsidP="000842F6">
            <w:pPr>
              <w:ind w:right="71"/>
              <w:jc w:val="center"/>
              <w:rPr>
                <w:rFonts w:eastAsia="Calibri"/>
                <w:b/>
                <w:i/>
                <w:color w:val="000000"/>
                <w:shd w:val="clear" w:color="auto" w:fill="FFFFFF"/>
              </w:rPr>
            </w:pPr>
            <w:r w:rsidRPr="0027265B">
              <w:rPr>
                <w:rFonts w:eastAsia="Calibri"/>
                <w:b/>
                <w:i/>
                <w:color w:val="000000"/>
                <w:shd w:val="clear" w:color="auto" w:fill="FFFFFF"/>
              </w:rPr>
              <w:t>№</w:t>
            </w:r>
          </w:p>
          <w:p w:rsidR="0027265B" w:rsidRPr="0027265B" w:rsidRDefault="0027265B" w:rsidP="000842F6">
            <w:pPr>
              <w:ind w:right="71"/>
              <w:jc w:val="center"/>
              <w:rPr>
                <w:rFonts w:eastAsia="Calibri"/>
                <w:b/>
                <w:i/>
                <w:color w:val="000000"/>
                <w:shd w:val="clear" w:color="auto" w:fill="FFFFFF"/>
              </w:rPr>
            </w:pPr>
            <w:r w:rsidRPr="0027265B">
              <w:rPr>
                <w:rFonts w:eastAsia="Calibri"/>
                <w:b/>
                <w:i/>
                <w:color w:val="000000"/>
                <w:shd w:val="clear" w:color="auto" w:fill="FFFFFF"/>
              </w:rPr>
              <w:t>п/п</w:t>
            </w:r>
          </w:p>
        </w:tc>
        <w:tc>
          <w:tcPr>
            <w:tcW w:w="6946" w:type="dxa"/>
          </w:tcPr>
          <w:p w:rsidR="0027265B" w:rsidRPr="0027265B" w:rsidRDefault="0027265B" w:rsidP="000842F6">
            <w:pPr>
              <w:ind w:right="-108"/>
              <w:jc w:val="center"/>
              <w:rPr>
                <w:rFonts w:eastAsia="Calibri"/>
                <w:b/>
                <w:i/>
                <w:color w:val="000000"/>
                <w:shd w:val="clear" w:color="auto" w:fill="FFFFFF"/>
              </w:rPr>
            </w:pPr>
            <w:r w:rsidRPr="0027265B">
              <w:rPr>
                <w:rFonts w:eastAsia="Calibri"/>
                <w:b/>
                <w:i/>
                <w:color w:val="000000"/>
                <w:shd w:val="clear" w:color="auto" w:fill="FFFFFF"/>
              </w:rPr>
              <w:t>Наименование разделов</w:t>
            </w:r>
          </w:p>
        </w:tc>
        <w:tc>
          <w:tcPr>
            <w:tcW w:w="1819" w:type="dxa"/>
          </w:tcPr>
          <w:p w:rsidR="0027265B" w:rsidRPr="0027265B" w:rsidRDefault="0027265B" w:rsidP="000842F6">
            <w:pPr>
              <w:ind w:right="-108"/>
              <w:jc w:val="center"/>
              <w:rPr>
                <w:rFonts w:eastAsia="Calibri"/>
                <w:b/>
                <w:i/>
                <w:color w:val="000000"/>
                <w:shd w:val="clear" w:color="auto" w:fill="FFFFFF"/>
              </w:rPr>
            </w:pPr>
            <w:r w:rsidRPr="0027265B">
              <w:rPr>
                <w:rFonts w:eastAsia="Calibri"/>
                <w:b/>
                <w:i/>
                <w:color w:val="000000"/>
                <w:shd w:val="clear" w:color="auto" w:fill="FFFFFF"/>
              </w:rPr>
              <w:t>Количество часов</w:t>
            </w:r>
          </w:p>
        </w:tc>
      </w:tr>
      <w:tr w:rsidR="0027265B" w:rsidRPr="0027265B" w:rsidTr="000842F6">
        <w:trPr>
          <w:jc w:val="center"/>
        </w:trPr>
        <w:tc>
          <w:tcPr>
            <w:tcW w:w="1107" w:type="dxa"/>
          </w:tcPr>
          <w:p w:rsidR="0027265B" w:rsidRPr="0027265B" w:rsidRDefault="0027265B" w:rsidP="000842F6">
            <w:pPr>
              <w:ind w:right="-108"/>
              <w:jc w:val="center"/>
              <w:rPr>
                <w:rFonts w:eastAsia="Calibri"/>
                <w:color w:val="000000"/>
                <w:shd w:val="clear" w:color="auto" w:fill="FFFFFF"/>
              </w:rPr>
            </w:pPr>
            <w:r w:rsidRPr="0027265B">
              <w:rPr>
                <w:rFonts w:eastAsia="Calibri"/>
                <w:color w:val="000000"/>
                <w:shd w:val="clear" w:color="auto" w:fill="FFFFFF"/>
              </w:rPr>
              <w:lastRenderedPageBreak/>
              <w:t>1</w:t>
            </w:r>
          </w:p>
        </w:tc>
        <w:tc>
          <w:tcPr>
            <w:tcW w:w="6946" w:type="dxa"/>
          </w:tcPr>
          <w:p w:rsidR="0027265B" w:rsidRPr="0027265B" w:rsidRDefault="0027265B" w:rsidP="000842F6">
            <w:pPr>
              <w:ind w:right="-108"/>
              <w:jc w:val="both"/>
              <w:rPr>
                <w:rFonts w:eastAsia="Calibri"/>
                <w:color w:val="000000"/>
                <w:shd w:val="clear" w:color="auto" w:fill="FFFFFF"/>
              </w:rPr>
            </w:pPr>
            <w:proofErr w:type="spellStart"/>
            <w:r w:rsidRPr="0027265B">
              <w:t>Полоролевые</w:t>
            </w:r>
            <w:proofErr w:type="spellEnd"/>
            <w:r w:rsidRPr="0027265B">
              <w:t xml:space="preserve"> взаимоотношения юноши и девушки</w:t>
            </w:r>
          </w:p>
        </w:tc>
        <w:tc>
          <w:tcPr>
            <w:tcW w:w="1819" w:type="dxa"/>
          </w:tcPr>
          <w:p w:rsidR="0027265B" w:rsidRPr="0027265B" w:rsidRDefault="0027265B" w:rsidP="000842F6">
            <w:pPr>
              <w:ind w:right="-108"/>
              <w:jc w:val="center"/>
              <w:rPr>
                <w:rFonts w:eastAsia="Calibri"/>
                <w:color w:val="000000"/>
                <w:shd w:val="clear" w:color="auto" w:fill="FFFFFF"/>
              </w:rPr>
            </w:pPr>
            <w:r w:rsidRPr="0027265B">
              <w:rPr>
                <w:rFonts w:eastAsia="Calibri"/>
                <w:color w:val="000000"/>
                <w:shd w:val="clear" w:color="auto" w:fill="FFFFFF"/>
              </w:rPr>
              <w:t>5</w:t>
            </w:r>
          </w:p>
        </w:tc>
      </w:tr>
      <w:tr w:rsidR="0027265B" w:rsidRPr="0027265B" w:rsidTr="000842F6">
        <w:trPr>
          <w:jc w:val="center"/>
        </w:trPr>
        <w:tc>
          <w:tcPr>
            <w:tcW w:w="1107" w:type="dxa"/>
          </w:tcPr>
          <w:p w:rsidR="0027265B" w:rsidRPr="0027265B" w:rsidRDefault="0027265B" w:rsidP="000842F6">
            <w:pPr>
              <w:ind w:right="-108"/>
              <w:jc w:val="center"/>
              <w:rPr>
                <w:rFonts w:eastAsia="Calibri"/>
                <w:color w:val="000000"/>
                <w:shd w:val="clear" w:color="auto" w:fill="FFFFFF"/>
              </w:rPr>
            </w:pPr>
            <w:r w:rsidRPr="0027265B">
              <w:rPr>
                <w:rFonts w:eastAsia="Calibri"/>
                <w:color w:val="000000"/>
                <w:shd w:val="clear" w:color="auto" w:fill="FFFFFF"/>
              </w:rPr>
              <w:t>2</w:t>
            </w:r>
          </w:p>
        </w:tc>
        <w:tc>
          <w:tcPr>
            <w:tcW w:w="6946" w:type="dxa"/>
          </w:tcPr>
          <w:p w:rsidR="0027265B" w:rsidRPr="0027265B" w:rsidRDefault="0027265B" w:rsidP="000842F6">
            <w:pPr>
              <w:ind w:right="-108"/>
              <w:jc w:val="both"/>
              <w:rPr>
                <w:rFonts w:eastAsia="Calibri"/>
                <w:color w:val="000000"/>
                <w:shd w:val="clear" w:color="auto" w:fill="FFFFFF"/>
              </w:rPr>
            </w:pPr>
            <w:r w:rsidRPr="0027265B">
              <w:rPr>
                <w:iCs/>
              </w:rPr>
              <w:t>Семейное законодательство</w:t>
            </w:r>
          </w:p>
        </w:tc>
        <w:tc>
          <w:tcPr>
            <w:tcW w:w="1819" w:type="dxa"/>
          </w:tcPr>
          <w:p w:rsidR="0027265B" w:rsidRPr="0027265B" w:rsidRDefault="0027265B" w:rsidP="000842F6">
            <w:pPr>
              <w:ind w:right="-108"/>
              <w:jc w:val="center"/>
              <w:rPr>
                <w:rFonts w:eastAsia="Calibri"/>
                <w:color w:val="000000"/>
                <w:shd w:val="clear" w:color="auto" w:fill="FFFFFF"/>
              </w:rPr>
            </w:pPr>
            <w:r w:rsidRPr="0027265B">
              <w:rPr>
                <w:rFonts w:eastAsia="Calibri"/>
                <w:color w:val="000000"/>
                <w:shd w:val="clear" w:color="auto" w:fill="FFFFFF"/>
              </w:rPr>
              <w:t>6</w:t>
            </w:r>
          </w:p>
        </w:tc>
      </w:tr>
      <w:tr w:rsidR="0027265B" w:rsidRPr="0027265B" w:rsidTr="000842F6">
        <w:trPr>
          <w:jc w:val="center"/>
        </w:trPr>
        <w:tc>
          <w:tcPr>
            <w:tcW w:w="1107" w:type="dxa"/>
          </w:tcPr>
          <w:p w:rsidR="0027265B" w:rsidRPr="0027265B" w:rsidRDefault="0027265B" w:rsidP="000842F6">
            <w:pPr>
              <w:ind w:right="-108"/>
              <w:jc w:val="center"/>
              <w:rPr>
                <w:rFonts w:eastAsia="Calibri"/>
                <w:color w:val="000000"/>
                <w:shd w:val="clear" w:color="auto" w:fill="FFFFFF"/>
              </w:rPr>
            </w:pPr>
            <w:r w:rsidRPr="0027265B">
              <w:rPr>
                <w:rFonts w:eastAsia="Calibri"/>
                <w:color w:val="000000"/>
                <w:shd w:val="clear" w:color="auto" w:fill="FFFFFF"/>
              </w:rPr>
              <w:t>3</w:t>
            </w:r>
          </w:p>
        </w:tc>
        <w:tc>
          <w:tcPr>
            <w:tcW w:w="6946" w:type="dxa"/>
          </w:tcPr>
          <w:p w:rsidR="0027265B" w:rsidRPr="0027265B" w:rsidRDefault="0027265B" w:rsidP="000842F6">
            <w:pPr>
              <w:ind w:right="-108"/>
              <w:jc w:val="both"/>
              <w:rPr>
                <w:rFonts w:eastAsia="Calibri"/>
                <w:color w:val="000000"/>
                <w:shd w:val="clear" w:color="auto" w:fill="FFFFFF"/>
              </w:rPr>
            </w:pPr>
            <w:r w:rsidRPr="0027265B">
              <w:t>Создание семьи</w:t>
            </w:r>
          </w:p>
        </w:tc>
        <w:tc>
          <w:tcPr>
            <w:tcW w:w="1819" w:type="dxa"/>
          </w:tcPr>
          <w:p w:rsidR="0027265B" w:rsidRPr="0027265B" w:rsidRDefault="0027265B" w:rsidP="000842F6">
            <w:pPr>
              <w:ind w:right="-108"/>
              <w:jc w:val="center"/>
              <w:rPr>
                <w:rFonts w:eastAsia="Calibri"/>
                <w:color w:val="000000"/>
                <w:shd w:val="clear" w:color="auto" w:fill="FFFFFF"/>
              </w:rPr>
            </w:pPr>
            <w:r w:rsidRPr="0027265B">
              <w:rPr>
                <w:rFonts w:eastAsia="Calibri"/>
                <w:color w:val="000000"/>
                <w:shd w:val="clear" w:color="auto" w:fill="FFFFFF"/>
              </w:rPr>
              <w:t>10</w:t>
            </w:r>
          </w:p>
        </w:tc>
      </w:tr>
      <w:tr w:rsidR="0027265B" w:rsidRPr="0027265B" w:rsidTr="000842F6">
        <w:trPr>
          <w:jc w:val="center"/>
        </w:trPr>
        <w:tc>
          <w:tcPr>
            <w:tcW w:w="1107" w:type="dxa"/>
          </w:tcPr>
          <w:p w:rsidR="0027265B" w:rsidRPr="0027265B" w:rsidRDefault="0027265B" w:rsidP="000842F6">
            <w:pPr>
              <w:ind w:right="-108"/>
              <w:jc w:val="center"/>
              <w:rPr>
                <w:rFonts w:eastAsia="Calibri"/>
                <w:color w:val="000000"/>
                <w:shd w:val="clear" w:color="auto" w:fill="FFFFFF"/>
              </w:rPr>
            </w:pPr>
            <w:r w:rsidRPr="0027265B">
              <w:rPr>
                <w:rFonts w:eastAsia="Calibri"/>
                <w:color w:val="000000"/>
                <w:shd w:val="clear" w:color="auto" w:fill="FFFFFF"/>
              </w:rPr>
              <w:t>4</w:t>
            </w:r>
          </w:p>
        </w:tc>
        <w:tc>
          <w:tcPr>
            <w:tcW w:w="6946" w:type="dxa"/>
          </w:tcPr>
          <w:p w:rsidR="0027265B" w:rsidRPr="0027265B" w:rsidRDefault="0027265B" w:rsidP="000842F6">
            <w:pPr>
              <w:ind w:right="-108"/>
              <w:jc w:val="both"/>
              <w:rPr>
                <w:rFonts w:eastAsia="Calibri"/>
                <w:color w:val="000000"/>
                <w:shd w:val="clear" w:color="auto" w:fill="FFFFFF"/>
              </w:rPr>
            </w:pPr>
            <w:r w:rsidRPr="0027265B">
              <w:t>Ребенок в семье</w:t>
            </w:r>
          </w:p>
        </w:tc>
        <w:tc>
          <w:tcPr>
            <w:tcW w:w="1819" w:type="dxa"/>
          </w:tcPr>
          <w:p w:rsidR="0027265B" w:rsidRPr="0027265B" w:rsidRDefault="0027265B" w:rsidP="000842F6">
            <w:pPr>
              <w:ind w:right="-108"/>
              <w:jc w:val="center"/>
              <w:rPr>
                <w:rFonts w:eastAsia="Calibri"/>
                <w:color w:val="000000"/>
                <w:shd w:val="clear" w:color="auto" w:fill="FFFFFF"/>
              </w:rPr>
            </w:pPr>
            <w:r w:rsidRPr="0027265B">
              <w:rPr>
                <w:rFonts w:eastAsia="Calibri"/>
                <w:color w:val="000000"/>
                <w:shd w:val="clear" w:color="auto" w:fill="FFFFFF"/>
              </w:rPr>
              <w:t>6</w:t>
            </w:r>
          </w:p>
        </w:tc>
      </w:tr>
      <w:tr w:rsidR="0027265B" w:rsidRPr="0027265B" w:rsidTr="000842F6">
        <w:trPr>
          <w:jc w:val="center"/>
        </w:trPr>
        <w:tc>
          <w:tcPr>
            <w:tcW w:w="1107" w:type="dxa"/>
          </w:tcPr>
          <w:p w:rsidR="0027265B" w:rsidRPr="0027265B" w:rsidRDefault="0027265B" w:rsidP="000842F6">
            <w:pPr>
              <w:ind w:right="-108"/>
              <w:jc w:val="center"/>
              <w:rPr>
                <w:rFonts w:eastAsia="Calibri"/>
                <w:color w:val="000000"/>
                <w:shd w:val="clear" w:color="auto" w:fill="FFFFFF"/>
              </w:rPr>
            </w:pPr>
            <w:r w:rsidRPr="0027265B">
              <w:rPr>
                <w:rFonts w:eastAsia="Calibri"/>
                <w:color w:val="000000"/>
                <w:shd w:val="clear" w:color="auto" w:fill="FFFFFF"/>
              </w:rPr>
              <w:t>5</w:t>
            </w:r>
          </w:p>
        </w:tc>
        <w:tc>
          <w:tcPr>
            <w:tcW w:w="6946" w:type="dxa"/>
          </w:tcPr>
          <w:p w:rsidR="0027265B" w:rsidRPr="0027265B" w:rsidRDefault="0027265B" w:rsidP="000842F6">
            <w:pPr>
              <w:ind w:right="-108"/>
              <w:jc w:val="both"/>
            </w:pPr>
            <w:r w:rsidRPr="0027265B">
              <w:rPr>
                <w:iCs/>
              </w:rPr>
              <w:t>Этапы и кризисы семейной жизни</w:t>
            </w:r>
          </w:p>
        </w:tc>
        <w:tc>
          <w:tcPr>
            <w:tcW w:w="1819" w:type="dxa"/>
          </w:tcPr>
          <w:p w:rsidR="0027265B" w:rsidRPr="0027265B" w:rsidRDefault="0027265B" w:rsidP="000842F6">
            <w:pPr>
              <w:ind w:right="-108"/>
              <w:jc w:val="center"/>
              <w:rPr>
                <w:rFonts w:eastAsia="Calibri"/>
                <w:color w:val="000000"/>
                <w:shd w:val="clear" w:color="auto" w:fill="FFFFFF"/>
              </w:rPr>
            </w:pPr>
            <w:r w:rsidRPr="0027265B">
              <w:rPr>
                <w:rFonts w:eastAsia="Calibri"/>
                <w:color w:val="000000"/>
                <w:shd w:val="clear" w:color="auto" w:fill="FFFFFF"/>
              </w:rPr>
              <w:t>7</w:t>
            </w:r>
          </w:p>
        </w:tc>
      </w:tr>
      <w:tr w:rsidR="0027265B" w:rsidRPr="0027265B" w:rsidTr="000842F6">
        <w:trPr>
          <w:jc w:val="center"/>
        </w:trPr>
        <w:tc>
          <w:tcPr>
            <w:tcW w:w="8053" w:type="dxa"/>
            <w:gridSpan w:val="2"/>
          </w:tcPr>
          <w:p w:rsidR="0027265B" w:rsidRPr="0027265B" w:rsidRDefault="0027265B" w:rsidP="000842F6">
            <w:pPr>
              <w:ind w:right="243"/>
              <w:jc w:val="right"/>
              <w:rPr>
                <w:rFonts w:eastAsia="Calibri"/>
                <w:b/>
                <w:color w:val="000000"/>
                <w:shd w:val="clear" w:color="auto" w:fill="FFFFFF"/>
              </w:rPr>
            </w:pPr>
            <w:r w:rsidRPr="0027265B">
              <w:rPr>
                <w:rFonts w:eastAsia="Calibri"/>
                <w:b/>
                <w:color w:val="000000"/>
                <w:shd w:val="clear" w:color="auto" w:fill="FFFFFF"/>
              </w:rPr>
              <w:t>Итого</w:t>
            </w:r>
          </w:p>
        </w:tc>
        <w:tc>
          <w:tcPr>
            <w:tcW w:w="1819" w:type="dxa"/>
          </w:tcPr>
          <w:p w:rsidR="0027265B" w:rsidRPr="0027265B" w:rsidRDefault="0027265B" w:rsidP="000842F6">
            <w:pPr>
              <w:ind w:right="-108"/>
              <w:jc w:val="center"/>
              <w:rPr>
                <w:rFonts w:eastAsia="Calibri"/>
                <w:b/>
                <w:color w:val="000000"/>
                <w:shd w:val="clear" w:color="auto" w:fill="FFFFFF"/>
              </w:rPr>
            </w:pPr>
            <w:r w:rsidRPr="0027265B">
              <w:rPr>
                <w:rFonts w:eastAsia="Calibri"/>
                <w:b/>
                <w:color w:val="000000"/>
                <w:shd w:val="clear" w:color="auto" w:fill="FFFFFF"/>
              </w:rPr>
              <w:t>34</w:t>
            </w:r>
          </w:p>
        </w:tc>
      </w:tr>
    </w:tbl>
    <w:p w:rsidR="0027265B" w:rsidRPr="0027265B" w:rsidRDefault="0027265B" w:rsidP="0027265B">
      <w:pPr>
        <w:ind w:right="-108"/>
        <w:jc w:val="center"/>
        <w:rPr>
          <w:rFonts w:eastAsia="Calibri"/>
          <w:b/>
          <w:caps/>
        </w:rPr>
      </w:pPr>
      <w:r w:rsidRPr="0027265B">
        <w:rPr>
          <w:rFonts w:eastAsia="Calibri"/>
          <w:b/>
          <w:caps/>
        </w:rPr>
        <w:t>4. Календарно-тематический план</w:t>
      </w:r>
    </w:p>
    <w:p w:rsidR="0027265B" w:rsidRPr="0027265B" w:rsidRDefault="0027265B" w:rsidP="0027265B">
      <w:pPr>
        <w:ind w:right="-108" w:firstLine="567"/>
        <w:jc w:val="both"/>
        <w:rPr>
          <w:color w:val="000000"/>
          <w:shd w:val="clear" w:color="auto" w:fill="FFFFFF"/>
        </w:rPr>
      </w:pPr>
    </w:p>
    <w:tbl>
      <w:tblPr>
        <w:tblW w:w="9171" w:type="dxa"/>
        <w:jc w:val="center"/>
        <w:tblLook w:val="01E0" w:firstRow="1" w:lastRow="1" w:firstColumn="1" w:lastColumn="1" w:noHBand="0" w:noVBand="0"/>
      </w:tblPr>
      <w:tblGrid>
        <w:gridCol w:w="498"/>
        <w:gridCol w:w="6708"/>
        <w:gridCol w:w="1965"/>
      </w:tblGrid>
      <w:tr w:rsidR="0027265B" w:rsidRPr="0027265B" w:rsidTr="000842F6">
        <w:trPr>
          <w:trHeight w:val="199"/>
          <w:jc w:val="center"/>
        </w:trPr>
        <w:tc>
          <w:tcPr>
            <w:tcW w:w="498" w:type="dxa"/>
            <w:tcBorders>
              <w:top w:val="single" w:sz="4" w:space="0" w:color="auto"/>
              <w:left w:val="single" w:sz="4" w:space="0" w:color="auto"/>
              <w:bottom w:val="nil"/>
              <w:right w:val="single" w:sz="4" w:space="0" w:color="auto"/>
            </w:tcBorders>
          </w:tcPr>
          <w:p w:rsidR="0027265B" w:rsidRPr="0027265B" w:rsidRDefault="0027265B" w:rsidP="000842F6">
            <w:pPr>
              <w:jc w:val="center"/>
              <w:rPr>
                <w:b/>
              </w:rPr>
            </w:pPr>
            <w:r w:rsidRPr="0027265B">
              <w:rPr>
                <w:b/>
              </w:rPr>
              <w:t>№</w:t>
            </w:r>
          </w:p>
        </w:tc>
        <w:tc>
          <w:tcPr>
            <w:tcW w:w="6708" w:type="dxa"/>
            <w:tcBorders>
              <w:top w:val="single" w:sz="4" w:space="0" w:color="auto"/>
              <w:left w:val="single" w:sz="4" w:space="0" w:color="auto"/>
              <w:bottom w:val="nil"/>
              <w:right w:val="single" w:sz="4" w:space="0" w:color="auto"/>
            </w:tcBorders>
          </w:tcPr>
          <w:p w:rsidR="0027265B" w:rsidRPr="0027265B" w:rsidRDefault="0027265B" w:rsidP="000842F6">
            <w:pPr>
              <w:jc w:val="center"/>
              <w:rPr>
                <w:b/>
              </w:rPr>
            </w:pPr>
            <w:r w:rsidRPr="0027265B">
              <w:rPr>
                <w:b/>
              </w:rPr>
              <w:t>Название раздела и темы</w:t>
            </w:r>
          </w:p>
        </w:tc>
        <w:tc>
          <w:tcPr>
            <w:tcW w:w="1965" w:type="dxa"/>
            <w:tcBorders>
              <w:top w:val="single" w:sz="4" w:space="0" w:color="auto"/>
              <w:left w:val="single" w:sz="4" w:space="0" w:color="auto"/>
              <w:bottom w:val="nil"/>
              <w:right w:val="single" w:sz="4" w:space="0" w:color="auto"/>
            </w:tcBorders>
          </w:tcPr>
          <w:p w:rsidR="0027265B" w:rsidRPr="0027265B" w:rsidRDefault="0027265B" w:rsidP="000842F6">
            <w:pPr>
              <w:jc w:val="center"/>
              <w:rPr>
                <w:b/>
              </w:rPr>
            </w:pPr>
            <w:r w:rsidRPr="0027265B">
              <w:rPr>
                <w:b/>
              </w:rPr>
              <w:t>Кол-во часов</w:t>
            </w:r>
          </w:p>
        </w:tc>
      </w:tr>
      <w:tr w:rsidR="0027265B" w:rsidRPr="0027265B" w:rsidTr="000842F6">
        <w:trPr>
          <w:jc w:val="center"/>
        </w:trPr>
        <w:tc>
          <w:tcPr>
            <w:tcW w:w="49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p>
        </w:tc>
        <w:tc>
          <w:tcPr>
            <w:tcW w:w="670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ind w:right="-108"/>
              <w:jc w:val="center"/>
              <w:rPr>
                <w:rFonts w:eastAsia="Calibri"/>
                <w:b/>
                <w:i/>
                <w:color w:val="000000"/>
                <w:shd w:val="clear" w:color="auto" w:fill="FFFFFF"/>
              </w:rPr>
            </w:pPr>
            <w:proofErr w:type="spellStart"/>
            <w:r w:rsidRPr="0027265B">
              <w:rPr>
                <w:b/>
                <w:i/>
              </w:rPr>
              <w:t>Полоролевые</w:t>
            </w:r>
            <w:proofErr w:type="spellEnd"/>
            <w:r w:rsidRPr="0027265B">
              <w:rPr>
                <w:b/>
                <w:i/>
              </w:rPr>
              <w:t xml:space="preserve"> взаимоотношения юноши и девушки</w:t>
            </w:r>
          </w:p>
        </w:tc>
        <w:tc>
          <w:tcPr>
            <w:tcW w:w="1965"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5</w:t>
            </w:r>
          </w:p>
        </w:tc>
      </w:tr>
      <w:tr w:rsidR="0027265B" w:rsidRPr="0027265B" w:rsidTr="000842F6">
        <w:trPr>
          <w:jc w:val="center"/>
        </w:trPr>
        <w:tc>
          <w:tcPr>
            <w:tcW w:w="49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1</w:t>
            </w:r>
          </w:p>
        </w:tc>
        <w:tc>
          <w:tcPr>
            <w:tcW w:w="670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both"/>
            </w:pPr>
            <w:r w:rsidRPr="0027265B">
              <w:t>Эталон мужественности: мужчина в обществе и семье</w:t>
            </w:r>
          </w:p>
        </w:tc>
        <w:tc>
          <w:tcPr>
            <w:tcW w:w="1965"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1</w:t>
            </w:r>
          </w:p>
        </w:tc>
      </w:tr>
      <w:tr w:rsidR="0027265B" w:rsidRPr="0027265B" w:rsidTr="000842F6">
        <w:trPr>
          <w:jc w:val="center"/>
        </w:trPr>
        <w:tc>
          <w:tcPr>
            <w:tcW w:w="49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2</w:t>
            </w:r>
          </w:p>
        </w:tc>
        <w:tc>
          <w:tcPr>
            <w:tcW w:w="670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both"/>
            </w:pPr>
            <w:r w:rsidRPr="0027265B">
              <w:t>Эталон женственности: женщина в обществе и семье</w:t>
            </w:r>
          </w:p>
        </w:tc>
        <w:tc>
          <w:tcPr>
            <w:tcW w:w="1965"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1</w:t>
            </w:r>
          </w:p>
        </w:tc>
      </w:tr>
      <w:tr w:rsidR="0027265B" w:rsidRPr="0027265B" w:rsidTr="000842F6">
        <w:trPr>
          <w:jc w:val="center"/>
        </w:trPr>
        <w:tc>
          <w:tcPr>
            <w:tcW w:w="49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3</w:t>
            </w:r>
          </w:p>
        </w:tc>
        <w:tc>
          <w:tcPr>
            <w:tcW w:w="670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both"/>
            </w:pPr>
            <w:r w:rsidRPr="0027265B">
              <w:t>Физическое, социальное и психологическое созревание</w:t>
            </w:r>
          </w:p>
        </w:tc>
        <w:tc>
          <w:tcPr>
            <w:tcW w:w="1965"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1</w:t>
            </w:r>
          </w:p>
        </w:tc>
      </w:tr>
      <w:tr w:rsidR="0027265B" w:rsidRPr="0027265B" w:rsidTr="000842F6">
        <w:trPr>
          <w:jc w:val="center"/>
        </w:trPr>
        <w:tc>
          <w:tcPr>
            <w:tcW w:w="49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4</w:t>
            </w:r>
          </w:p>
        </w:tc>
        <w:tc>
          <w:tcPr>
            <w:tcW w:w="670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both"/>
            </w:pPr>
            <w:proofErr w:type="spellStart"/>
            <w:r w:rsidRPr="0027265B">
              <w:t>Полоролевые</w:t>
            </w:r>
            <w:proofErr w:type="spellEnd"/>
            <w:r w:rsidRPr="0027265B">
              <w:t xml:space="preserve"> отношения: симпатия, дружба, любовь</w:t>
            </w:r>
          </w:p>
        </w:tc>
        <w:tc>
          <w:tcPr>
            <w:tcW w:w="1965"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1</w:t>
            </w:r>
          </w:p>
        </w:tc>
      </w:tr>
      <w:tr w:rsidR="0027265B" w:rsidRPr="0027265B" w:rsidTr="000842F6">
        <w:trPr>
          <w:jc w:val="center"/>
        </w:trPr>
        <w:tc>
          <w:tcPr>
            <w:tcW w:w="49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5</w:t>
            </w:r>
          </w:p>
        </w:tc>
        <w:tc>
          <w:tcPr>
            <w:tcW w:w="670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both"/>
            </w:pPr>
            <w:r w:rsidRPr="0027265B">
              <w:rPr>
                <w:color w:val="000000"/>
              </w:rPr>
              <w:t>Обобщение знаний по разделу</w:t>
            </w:r>
          </w:p>
        </w:tc>
        <w:tc>
          <w:tcPr>
            <w:tcW w:w="1965"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1</w:t>
            </w:r>
          </w:p>
        </w:tc>
      </w:tr>
      <w:tr w:rsidR="0027265B" w:rsidRPr="0027265B" w:rsidTr="000842F6">
        <w:trPr>
          <w:jc w:val="center"/>
        </w:trPr>
        <w:tc>
          <w:tcPr>
            <w:tcW w:w="49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p>
        </w:tc>
        <w:tc>
          <w:tcPr>
            <w:tcW w:w="670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ind w:right="-108"/>
              <w:jc w:val="center"/>
              <w:rPr>
                <w:rFonts w:eastAsia="Calibri"/>
                <w:b/>
                <w:i/>
                <w:color w:val="000000"/>
                <w:shd w:val="clear" w:color="auto" w:fill="FFFFFF"/>
              </w:rPr>
            </w:pPr>
            <w:r w:rsidRPr="0027265B">
              <w:rPr>
                <w:b/>
                <w:i/>
                <w:iCs/>
              </w:rPr>
              <w:t>Семейное законодательство</w:t>
            </w:r>
          </w:p>
        </w:tc>
        <w:tc>
          <w:tcPr>
            <w:tcW w:w="1965"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6</w:t>
            </w:r>
          </w:p>
        </w:tc>
      </w:tr>
      <w:tr w:rsidR="0027265B" w:rsidRPr="0027265B" w:rsidTr="000842F6">
        <w:trPr>
          <w:jc w:val="center"/>
        </w:trPr>
        <w:tc>
          <w:tcPr>
            <w:tcW w:w="49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6</w:t>
            </w:r>
          </w:p>
        </w:tc>
        <w:tc>
          <w:tcPr>
            <w:tcW w:w="670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both"/>
            </w:pPr>
            <w:r w:rsidRPr="0027265B">
              <w:t>Семейный кодекс РФ. Заключение брака</w:t>
            </w:r>
          </w:p>
        </w:tc>
        <w:tc>
          <w:tcPr>
            <w:tcW w:w="1965"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1</w:t>
            </w:r>
          </w:p>
        </w:tc>
      </w:tr>
      <w:tr w:rsidR="0027265B" w:rsidRPr="0027265B" w:rsidTr="000842F6">
        <w:trPr>
          <w:jc w:val="center"/>
        </w:trPr>
        <w:tc>
          <w:tcPr>
            <w:tcW w:w="49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7</w:t>
            </w:r>
          </w:p>
        </w:tc>
        <w:tc>
          <w:tcPr>
            <w:tcW w:w="670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both"/>
            </w:pPr>
            <w:r w:rsidRPr="0027265B">
              <w:t>Права и обязанности супругов</w:t>
            </w:r>
          </w:p>
        </w:tc>
        <w:tc>
          <w:tcPr>
            <w:tcW w:w="1965"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1</w:t>
            </w:r>
          </w:p>
        </w:tc>
      </w:tr>
      <w:tr w:rsidR="0027265B" w:rsidRPr="0027265B" w:rsidTr="000842F6">
        <w:trPr>
          <w:jc w:val="center"/>
        </w:trPr>
        <w:tc>
          <w:tcPr>
            <w:tcW w:w="49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8</w:t>
            </w:r>
          </w:p>
        </w:tc>
        <w:tc>
          <w:tcPr>
            <w:tcW w:w="670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both"/>
            </w:pPr>
            <w:r w:rsidRPr="0027265B">
              <w:t>Брачный договор</w:t>
            </w:r>
          </w:p>
        </w:tc>
        <w:tc>
          <w:tcPr>
            <w:tcW w:w="1965"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1</w:t>
            </w:r>
          </w:p>
        </w:tc>
      </w:tr>
      <w:tr w:rsidR="0027265B" w:rsidRPr="0027265B" w:rsidTr="000842F6">
        <w:trPr>
          <w:jc w:val="center"/>
        </w:trPr>
        <w:tc>
          <w:tcPr>
            <w:tcW w:w="49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9</w:t>
            </w:r>
          </w:p>
        </w:tc>
        <w:tc>
          <w:tcPr>
            <w:tcW w:w="670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both"/>
            </w:pPr>
            <w:r w:rsidRPr="0027265B">
              <w:t>Расторжение брака</w:t>
            </w:r>
          </w:p>
        </w:tc>
        <w:tc>
          <w:tcPr>
            <w:tcW w:w="1965"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1</w:t>
            </w:r>
          </w:p>
        </w:tc>
      </w:tr>
      <w:tr w:rsidR="0027265B" w:rsidRPr="0027265B" w:rsidTr="000842F6">
        <w:trPr>
          <w:jc w:val="center"/>
        </w:trPr>
        <w:tc>
          <w:tcPr>
            <w:tcW w:w="49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rPr>
                <w:lang w:val="en-US"/>
              </w:rPr>
            </w:pPr>
            <w:r w:rsidRPr="0027265B">
              <w:rPr>
                <w:lang w:val="en-US"/>
              </w:rPr>
              <w:t>1</w:t>
            </w:r>
          </w:p>
        </w:tc>
        <w:tc>
          <w:tcPr>
            <w:tcW w:w="670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both"/>
            </w:pPr>
            <w:r w:rsidRPr="0027265B">
              <w:t>Алиментные обязательства</w:t>
            </w:r>
          </w:p>
        </w:tc>
        <w:tc>
          <w:tcPr>
            <w:tcW w:w="1965"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1</w:t>
            </w:r>
          </w:p>
        </w:tc>
      </w:tr>
      <w:tr w:rsidR="0027265B" w:rsidRPr="0027265B" w:rsidTr="000842F6">
        <w:trPr>
          <w:jc w:val="center"/>
        </w:trPr>
        <w:tc>
          <w:tcPr>
            <w:tcW w:w="49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rPr>
                <w:lang w:val="en-US"/>
              </w:rPr>
            </w:pPr>
            <w:r w:rsidRPr="0027265B">
              <w:rPr>
                <w:lang w:val="en-US"/>
              </w:rPr>
              <w:t>2</w:t>
            </w:r>
          </w:p>
        </w:tc>
        <w:tc>
          <w:tcPr>
            <w:tcW w:w="670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both"/>
            </w:pPr>
            <w:r w:rsidRPr="0027265B">
              <w:rPr>
                <w:color w:val="000000"/>
              </w:rPr>
              <w:t>Обобщение знаний по разделу</w:t>
            </w:r>
          </w:p>
        </w:tc>
        <w:tc>
          <w:tcPr>
            <w:tcW w:w="1965"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1</w:t>
            </w:r>
          </w:p>
        </w:tc>
      </w:tr>
      <w:tr w:rsidR="0027265B" w:rsidRPr="0027265B" w:rsidTr="000842F6">
        <w:trPr>
          <w:jc w:val="center"/>
        </w:trPr>
        <w:tc>
          <w:tcPr>
            <w:tcW w:w="49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rPr>
                <w:lang w:val="en-US"/>
              </w:rPr>
            </w:pPr>
          </w:p>
        </w:tc>
        <w:tc>
          <w:tcPr>
            <w:tcW w:w="670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ind w:right="-108"/>
              <w:jc w:val="center"/>
              <w:rPr>
                <w:rFonts w:eastAsia="Calibri"/>
                <w:b/>
                <w:i/>
                <w:color w:val="000000"/>
                <w:shd w:val="clear" w:color="auto" w:fill="FFFFFF"/>
              </w:rPr>
            </w:pPr>
            <w:r w:rsidRPr="0027265B">
              <w:rPr>
                <w:b/>
                <w:i/>
              </w:rPr>
              <w:t>Создание семьи</w:t>
            </w:r>
          </w:p>
        </w:tc>
        <w:tc>
          <w:tcPr>
            <w:tcW w:w="1965"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10</w:t>
            </w:r>
          </w:p>
        </w:tc>
      </w:tr>
      <w:tr w:rsidR="0027265B" w:rsidRPr="0027265B" w:rsidTr="000842F6">
        <w:trPr>
          <w:jc w:val="center"/>
        </w:trPr>
        <w:tc>
          <w:tcPr>
            <w:tcW w:w="49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rPr>
                <w:lang w:val="en-US"/>
              </w:rPr>
            </w:pPr>
            <w:r w:rsidRPr="0027265B">
              <w:rPr>
                <w:lang w:val="en-US"/>
              </w:rPr>
              <w:t>3</w:t>
            </w:r>
          </w:p>
        </w:tc>
        <w:tc>
          <w:tcPr>
            <w:tcW w:w="670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both"/>
            </w:pPr>
            <w:r w:rsidRPr="0027265B">
              <w:t>Значение семьи в жизни человека</w:t>
            </w:r>
          </w:p>
        </w:tc>
        <w:tc>
          <w:tcPr>
            <w:tcW w:w="1965"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1</w:t>
            </w:r>
          </w:p>
        </w:tc>
      </w:tr>
      <w:tr w:rsidR="0027265B" w:rsidRPr="0027265B" w:rsidTr="000842F6">
        <w:trPr>
          <w:jc w:val="center"/>
        </w:trPr>
        <w:tc>
          <w:tcPr>
            <w:tcW w:w="49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rPr>
                <w:lang w:val="en-US"/>
              </w:rPr>
            </w:pPr>
            <w:r w:rsidRPr="0027265B">
              <w:rPr>
                <w:lang w:val="en-US"/>
              </w:rPr>
              <w:t>4</w:t>
            </w:r>
          </w:p>
        </w:tc>
        <w:tc>
          <w:tcPr>
            <w:tcW w:w="670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widowControl w:val="0"/>
              <w:shd w:val="clear" w:color="auto" w:fill="FFFFFF"/>
              <w:tabs>
                <w:tab w:val="left" w:pos="993"/>
              </w:tabs>
              <w:autoSpaceDE w:val="0"/>
              <w:autoSpaceDN w:val="0"/>
              <w:adjustRightInd w:val="0"/>
              <w:jc w:val="both"/>
            </w:pPr>
            <w:r w:rsidRPr="0027265B">
              <w:rPr>
                <w:bCs/>
                <w:color w:val="000000"/>
              </w:rPr>
              <w:t>Выбор спутника жизни</w:t>
            </w:r>
          </w:p>
        </w:tc>
        <w:tc>
          <w:tcPr>
            <w:tcW w:w="1965"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1</w:t>
            </w:r>
          </w:p>
        </w:tc>
      </w:tr>
      <w:tr w:rsidR="0027265B" w:rsidRPr="0027265B" w:rsidTr="000842F6">
        <w:trPr>
          <w:jc w:val="center"/>
        </w:trPr>
        <w:tc>
          <w:tcPr>
            <w:tcW w:w="49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rPr>
                <w:lang w:val="en-US"/>
              </w:rPr>
            </w:pPr>
            <w:r w:rsidRPr="0027265B">
              <w:rPr>
                <w:lang w:val="en-US"/>
              </w:rPr>
              <w:t>5</w:t>
            </w:r>
          </w:p>
        </w:tc>
        <w:tc>
          <w:tcPr>
            <w:tcW w:w="670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both"/>
            </w:pPr>
            <w:r w:rsidRPr="0027265B">
              <w:rPr>
                <w:iCs/>
              </w:rPr>
              <w:t xml:space="preserve">Роль </w:t>
            </w:r>
            <w:proofErr w:type="spellStart"/>
            <w:r w:rsidRPr="0027265B">
              <w:rPr>
                <w:iCs/>
              </w:rPr>
              <w:t>п</w:t>
            </w:r>
            <w:r w:rsidRPr="0027265B">
              <w:t>редбрачного</w:t>
            </w:r>
            <w:proofErr w:type="spellEnd"/>
            <w:r w:rsidRPr="0027265B">
              <w:t xml:space="preserve"> ухаживания</w:t>
            </w:r>
          </w:p>
        </w:tc>
        <w:tc>
          <w:tcPr>
            <w:tcW w:w="1965"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1</w:t>
            </w:r>
          </w:p>
        </w:tc>
      </w:tr>
      <w:tr w:rsidR="0027265B" w:rsidRPr="0027265B" w:rsidTr="000842F6">
        <w:trPr>
          <w:jc w:val="center"/>
        </w:trPr>
        <w:tc>
          <w:tcPr>
            <w:tcW w:w="49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6</w:t>
            </w:r>
          </w:p>
        </w:tc>
        <w:tc>
          <w:tcPr>
            <w:tcW w:w="670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both"/>
            </w:pPr>
            <w:r w:rsidRPr="0027265B">
              <w:t>Добрачные сексуальные отношения</w:t>
            </w:r>
          </w:p>
        </w:tc>
        <w:tc>
          <w:tcPr>
            <w:tcW w:w="1965"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1</w:t>
            </w:r>
          </w:p>
        </w:tc>
      </w:tr>
      <w:tr w:rsidR="0027265B" w:rsidRPr="0027265B" w:rsidTr="000842F6">
        <w:trPr>
          <w:jc w:val="center"/>
        </w:trPr>
        <w:tc>
          <w:tcPr>
            <w:tcW w:w="49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7</w:t>
            </w:r>
          </w:p>
        </w:tc>
        <w:tc>
          <w:tcPr>
            <w:tcW w:w="670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both"/>
            </w:pPr>
            <w:r w:rsidRPr="0027265B">
              <w:rPr>
                <w:bCs/>
                <w:color w:val="000000"/>
              </w:rPr>
              <w:t xml:space="preserve">Решение </w:t>
            </w:r>
            <w:r w:rsidRPr="0027265B">
              <w:rPr>
                <w:color w:val="000000"/>
              </w:rPr>
              <w:t xml:space="preserve">о </w:t>
            </w:r>
            <w:r w:rsidRPr="0027265B">
              <w:rPr>
                <w:bCs/>
                <w:color w:val="000000"/>
              </w:rPr>
              <w:t xml:space="preserve">вступлении </w:t>
            </w:r>
            <w:r w:rsidRPr="0027265B">
              <w:rPr>
                <w:color w:val="000000"/>
              </w:rPr>
              <w:t>в брак</w:t>
            </w:r>
          </w:p>
        </w:tc>
        <w:tc>
          <w:tcPr>
            <w:tcW w:w="1965"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1</w:t>
            </w:r>
          </w:p>
        </w:tc>
      </w:tr>
      <w:tr w:rsidR="0027265B" w:rsidRPr="0027265B" w:rsidTr="000842F6">
        <w:trPr>
          <w:jc w:val="center"/>
        </w:trPr>
        <w:tc>
          <w:tcPr>
            <w:tcW w:w="49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rPr>
                <w:lang w:val="en-US"/>
              </w:rPr>
            </w:pPr>
            <w:r w:rsidRPr="0027265B">
              <w:rPr>
                <w:lang w:val="en-US"/>
              </w:rPr>
              <w:t>1</w:t>
            </w:r>
          </w:p>
        </w:tc>
        <w:tc>
          <w:tcPr>
            <w:tcW w:w="670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both"/>
            </w:pPr>
            <w:r w:rsidRPr="0027265B">
              <w:t>Смысл свадебного торжества</w:t>
            </w:r>
          </w:p>
        </w:tc>
        <w:tc>
          <w:tcPr>
            <w:tcW w:w="1965"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1</w:t>
            </w:r>
          </w:p>
        </w:tc>
      </w:tr>
      <w:tr w:rsidR="0027265B" w:rsidRPr="0027265B" w:rsidTr="000842F6">
        <w:trPr>
          <w:jc w:val="center"/>
        </w:trPr>
        <w:tc>
          <w:tcPr>
            <w:tcW w:w="49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rPr>
                <w:lang w:val="en-US"/>
              </w:rPr>
            </w:pPr>
            <w:r w:rsidRPr="0027265B">
              <w:rPr>
                <w:lang w:val="en-US"/>
              </w:rPr>
              <w:t>2</w:t>
            </w:r>
          </w:p>
        </w:tc>
        <w:tc>
          <w:tcPr>
            <w:tcW w:w="670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both"/>
            </w:pPr>
            <w:r w:rsidRPr="0027265B">
              <w:t>Медовый месяц. Первый год брака</w:t>
            </w:r>
          </w:p>
        </w:tc>
        <w:tc>
          <w:tcPr>
            <w:tcW w:w="1965"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1</w:t>
            </w:r>
          </w:p>
        </w:tc>
      </w:tr>
      <w:tr w:rsidR="0027265B" w:rsidRPr="0027265B" w:rsidTr="000842F6">
        <w:trPr>
          <w:jc w:val="center"/>
        </w:trPr>
        <w:tc>
          <w:tcPr>
            <w:tcW w:w="49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3</w:t>
            </w:r>
          </w:p>
        </w:tc>
        <w:tc>
          <w:tcPr>
            <w:tcW w:w="670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both"/>
            </w:pPr>
            <w:r w:rsidRPr="0027265B">
              <w:t>Функции семьи, роли и семейные обязанности</w:t>
            </w:r>
          </w:p>
        </w:tc>
        <w:tc>
          <w:tcPr>
            <w:tcW w:w="1965"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1</w:t>
            </w:r>
          </w:p>
        </w:tc>
      </w:tr>
      <w:tr w:rsidR="0027265B" w:rsidRPr="0027265B" w:rsidTr="000842F6">
        <w:trPr>
          <w:jc w:val="center"/>
        </w:trPr>
        <w:tc>
          <w:tcPr>
            <w:tcW w:w="49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4</w:t>
            </w:r>
          </w:p>
        </w:tc>
        <w:tc>
          <w:tcPr>
            <w:tcW w:w="670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both"/>
            </w:pPr>
            <w:r w:rsidRPr="0027265B">
              <w:rPr>
                <w:color w:val="000000"/>
              </w:rPr>
              <w:t>Виды и стили семейных взаимоотношений</w:t>
            </w:r>
          </w:p>
        </w:tc>
        <w:tc>
          <w:tcPr>
            <w:tcW w:w="1965"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1</w:t>
            </w:r>
          </w:p>
        </w:tc>
      </w:tr>
      <w:tr w:rsidR="0027265B" w:rsidRPr="0027265B" w:rsidTr="000842F6">
        <w:trPr>
          <w:jc w:val="center"/>
        </w:trPr>
        <w:tc>
          <w:tcPr>
            <w:tcW w:w="49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5</w:t>
            </w:r>
          </w:p>
        </w:tc>
        <w:tc>
          <w:tcPr>
            <w:tcW w:w="670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both"/>
            </w:pPr>
            <w:r w:rsidRPr="0027265B">
              <w:rPr>
                <w:color w:val="000000"/>
              </w:rPr>
              <w:t>Обобщение знаний по разделу</w:t>
            </w:r>
          </w:p>
        </w:tc>
        <w:tc>
          <w:tcPr>
            <w:tcW w:w="1965"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1</w:t>
            </w:r>
          </w:p>
        </w:tc>
      </w:tr>
      <w:tr w:rsidR="0027265B" w:rsidRPr="0027265B" w:rsidTr="000842F6">
        <w:trPr>
          <w:jc w:val="center"/>
        </w:trPr>
        <w:tc>
          <w:tcPr>
            <w:tcW w:w="49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p>
        </w:tc>
        <w:tc>
          <w:tcPr>
            <w:tcW w:w="670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ind w:right="-108"/>
              <w:jc w:val="center"/>
              <w:rPr>
                <w:rFonts w:eastAsia="Calibri"/>
                <w:b/>
                <w:i/>
                <w:color w:val="000000"/>
                <w:shd w:val="clear" w:color="auto" w:fill="FFFFFF"/>
              </w:rPr>
            </w:pPr>
            <w:r w:rsidRPr="0027265B">
              <w:rPr>
                <w:b/>
                <w:i/>
              </w:rPr>
              <w:t>Ребенок в семье</w:t>
            </w:r>
          </w:p>
        </w:tc>
        <w:tc>
          <w:tcPr>
            <w:tcW w:w="1965"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6</w:t>
            </w:r>
          </w:p>
        </w:tc>
      </w:tr>
      <w:tr w:rsidR="0027265B" w:rsidRPr="0027265B" w:rsidTr="000842F6">
        <w:trPr>
          <w:jc w:val="center"/>
        </w:trPr>
        <w:tc>
          <w:tcPr>
            <w:tcW w:w="49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lastRenderedPageBreak/>
              <w:t>6</w:t>
            </w:r>
          </w:p>
        </w:tc>
        <w:tc>
          <w:tcPr>
            <w:tcW w:w="670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both"/>
            </w:pPr>
            <w:r w:rsidRPr="0027265B">
              <w:t xml:space="preserve">Ценности семейной жизни. </w:t>
            </w:r>
          </w:p>
        </w:tc>
        <w:tc>
          <w:tcPr>
            <w:tcW w:w="1965"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1</w:t>
            </w:r>
          </w:p>
        </w:tc>
      </w:tr>
      <w:tr w:rsidR="0027265B" w:rsidRPr="0027265B" w:rsidTr="000842F6">
        <w:trPr>
          <w:jc w:val="center"/>
        </w:trPr>
        <w:tc>
          <w:tcPr>
            <w:tcW w:w="49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7</w:t>
            </w:r>
          </w:p>
        </w:tc>
        <w:tc>
          <w:tcPr>
            <w:tcW w:w="670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both"/>
            </w:pPr>
            <w:r w:rsidRPr="0027265B">
              <w:t>Семья и дети</w:t>
            </w:r>
          </w:p>
        </w:tc>
        <w:tc>
          <w:tcPr>
            <w:tcW w:w="1965"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1</w:t>
            </w:r>
          </w:p>
        </w:tc>
      </w:tr>
      <w:tr w:rsidR="0027265B" w:rsidRPr="0027265B" w:rsidTr="000842F6">
        <w:trPr>
          <w:jc w:val="center"/>
        </w:trPr>
        <w:tc>
          <w:tcPr>
            <w:tcW w:w="49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8</w:t>
            </w:r>
          </w:p>
        </w:tc>
        <w:tc>
          <w:tcPr>
            <w:tcW w:w="670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both"/>
            </w:pPr>
            <w:r w:rsidRPr="0027265B">
              <w:t>Мое эмоциональное и практическое отношение к детям</w:t>
            </w:r>
          </w:p>
        </w:tc>
        <w:tc>
          <w:tcPr>
            <w:tcW w:w="1965"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1</w:t>
            </w:r>
          </w:p>
        </w:tc>
      </w:tr>
      <w:tr w:rsidR="0027265B" w:rsidRPr="0027265B" w:rsidTr="000842F6">
        <w:trPr>
          <w:jc w:val="center"/>
        </w:trPr>
        <w:tc>
          <w:tcPr>
            <w:tcW w:w="49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9</w:t>
            </w:r>
          </w:p>
        </w:tc>
        <w:tc>
          <w:tcPr>
            <w:tcW w:w="670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both"/>
            </w:pPr>
            <w:r w:rsidRPr="0027265B">
              <w:rPr>
                <w:bCs/>
                <w:color w:val="000000"/>
              </w:rPr>
              <w:t>Молодые родители (качества, отношения, навыки)</w:t>
            </w:r>
          </w:p>
        </w:tc>
        <w:tc>
          <w:tcPr>
            <w:tcW w:w="1965"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1</w:t>
            </w:r>
          </w:p>
        </w:tc>
      </w:tr>
      <w:tr w:rsidR="0027265B" w:rsidRPr="0027265B" w:rsidTr="000842F6">
        <w:trPr>
          <w:jc w:val="center"/>
        </w:trPr>
        <w:tc>
          <w:tcPr>
            <w:tcW w:w="49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10</w:t>
            </w:r>
          </w:p>
        </w:tc>
        <w:tc>
          <w:tcPr>
            <w:tcW w:w="670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both"/>
            </w:pPr>
            <w:r w:rsidRPr="0027265B">
              <w:rPr>
                <w:bCs/>
                <w:color w:val="000000"/>
              </w:rPr>
              <w:t>Правила воспитания детей.</w:t>
            </w:r>
          </w:p>
        </w:tc>
        <w:tc>
          <w:tcPr>
            <w:tcW w:w="1965"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1</w:t>
            </w:r>
          </w:p>
        </w:tc>
      </w:tr>
      <w:tr w:rsidR="0027265B" w:rsidRPr="0027265B" w:rsidTr="000842F6">
        <w:trPr>
          <w:jc w:val="center"/>
        </w:trPr>
        <w:tc>
          <w:tcPr>
            <w:tcW w:w="49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11</w:t>
            </w:r>
          </w:p>
        </w:tc>
        <w:tc>
          <w:tcPr>
            <w:tcW w:w="670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both"/>
            </w:pPr>
            <w:r w:rsidRPr="0027265B">
              <w:rPr>
                <w:color w:val="000000"/>
              </w:rPr>
              <w:t>Обобщение знаний по разделу</w:t>
            </w:r>
          </w:p>
        </w:tc>
        <w:tc>
          <w:tcPr>
            <w:tcW w:w="1965"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1</w:t>
            </w:r>
          </w:p>
        </w:tc>
      </w:tr>
      <w:tr w:rsidR="0027265B" w:rsidRPr="0027265B" w:rsidTr="000842F6">
        <w:trPr>
          <w:jc w:val="center"/>
        </w:trPr>
        <w:tc>
          <w:tcPr>
            <w:tcW w:w="49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p>
        </w:tc>
        <w:tc>
          <w:tcPr>
            <w:tcW w:w="670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ind w:right="-108"/>
              <w:jc w:val="center"/>
              <w:rPr>
                <w:b/>
                <w:i/>
              </w:rPr>
            </w:pPr>
            <w:r w:rsidRPr="0027265B">
              <w:rPr>
                <w:b/>
                <w:i/>
                <w:iCs/>
              </w:rPr>
              <w:t>Этапы и кризисы семейной жизни</w:t>
            </w:r>
          </w:p>
        </w:tc>
        <w:tc>
          <w:tcPr>
            <w:tcW w:w="1965"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7</w:t>
            </w:r>
          </w:p>
        </w:tc>
      </w:tr>
      <w:tr w:rsidR="0027265B" w:rsidRPr="0027265B" w:rsidTr="000842F6">
        <w:trPr>
          <w:jc w:val="center"/>
        </w:trPr>
        <w:tc>
          <w:tcPr>
            <w:tcW w:w="49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1</w:t>
            </w:r>
          </w:p>
        </w:tc>
        <w:tc>
          <w:tcPr>
            <w:tcW w:w="670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both"/>
            </w:pPr>
            <w:r w:rsidRPr="0027265B">
              <w:t>Условия семейного счастья</w:t>
            </w:r>
          </w:p>
        </w:tc>
        <w:tc>
          <w:tcPr>
            <w:tcW w:w="1965"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1</w:t>
            </w:r>
          </w:p>
        </w:tc>
      </w:tr>
      <w:tr w:rsidR="0027265B" w:rsidRPr="0027265B" w:rsidTr="000842F6">
        <w:trPr>
          <w:jc w:val="center"/>
        </w:trPr>
        <w:tc>
          <w:tcPr>
            <w:tcW w:w="49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2</w:t>
            </w:r>
          </w:p>
        </w:tc>
        <w:tc>
          <w:tcPr>
            <w:tcW w:w="670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both"/>
            </w:pPr>
            <w:r w:rsidRPr="0027265B">
              <w:t>Противоречия взаимной адаптации</w:t>
            </w:r>
          </w:p>
        </w:tc>
        <w:tc>
          <w:tcPr>
            <w:tcW w:w="1965"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1</w:t>
            </w:r>
          </w:p>
        </w:tc>
      </w:tr>
      <w:tr w:rsidR="0027265B" w:rsidRPr="0027265B" w:rsidTr="000842F6">
        <w:trPr>
          <w:jc w:val="center"/>
        </w:trPr>
        <w:tc>
          <w:tcPr>
            <w:tcW w:w="49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3</w:t>
            </w:r>
          </w:p>
        </w:tc>
        <w:tc>
          <w:tcPr>
            <w:tcW w:w="670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both"/>
            </w:pPr>
            <w:r w:rsidRPr="0027265B">
              <w:t>Кризисы семейной жизни</w:t>
            </w:r>
          </w:p>
        </w:tc>
        <w:tc>
          <w:tcPr>
            <w:tcW w:w="1965"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1</w:t>
            </w:r>
          </w:p>
        </w:tc>
      </w:tr>
      <w:tr w:rsidR="0027265B" w:rsidRPr="0027265B" w:rsidTr="000842F6">
        <w:trPr>
          <w:jc w:val="center"/>
        </w:trPr>
        <w:tc>
          <w:tcPr>
            <w:tcW w:w="49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4</w:t>
            </w:r>
          </w:p>
        </w:tc>
        <w:tc>
          <w:tcPr>
            <w:tcW w:w="670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both"/>
            </w:pPr>
            <w:r w:rsidRPr="0027265B">
              <w:t>Семейные конфликты</w:t>
            </w:r>
          </w:p>
        </w:tc>
        <w:tc>
          <w:tcPr>
            <w:tcW w:w="1965"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1</w:t>
            </w:r>
          </w:p>
        </w:tc>
      </w:tr>
      <w:tr w:rsidR="0027265B" w:rsidRPr="0027265B" w:rsidTr="000842F6">
        <w:trPr>
          <w:jc w:val="center"/>
        </w:trPr>
        <w:tc>
          <w:tcPr>
            <w:tcW w:w="49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rPr>
                <w:lang w:val="en-US"/>
              </w:rPr>
            </w:pPr>
            <w:r w:rsidRPr="0027265B">
              <w:rPr>
                <w:lang w:val="en-US"/>
              </w:rPr>
              <w:t>5</w:t>
            </w:r>
          </w:p>
        </w:tc>
        <w:tc>
          <w:tcPr>
            <w:tcW w:w="670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both"/>
            </w:pPr>
            <w:r w:rsidRPr="0027265B">
              <w:t>Методика анализа конфликтной ситуации (МАКС)</w:t>
            </w:r>
          </w:p>
        </w:tc>
        <w:tc>
          <w:tcPr>
            <w:tcW w:w="1965"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2</w:t>
            </w:r>
          </w:p>
        </w:tc>
      </w:tr>
      <w:tr w:rsidR="0027265B" w:rsidRPr="0027265B" w:rsidTr="000842F6">
        <w:trPr>
          <w:jc w:val="center"/>
        </w:trPr>
        <w:tc>
          <w:tcPr>
            <w:tcW w:w="49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6</w:t>
            </w:r>
          </w:p>
        </w:tc>
        <w:tc>
          <w:tcPr>
            <w:tcW w:w="6708"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both"/>
            </w:pPr>
            <w:r w:rsidRPr="0027265B">
              <w:rPr>
                <w:color w:val="000000"/>
              </w:rPr>
              <w:t>Обобщение знаний по разделу</w:t>
            </w:r>
          </w:p>
        </w:tc>
        <w:tc>
          <w:tcPr>
            <w:tcW w:w="1965" w:type="dxa"/>
            <w:tcBorders>
              <w:top w:val="single" w:sz="4" w:space="0" w:color="auto"/>
              <w:left w:val="single" w:sz="4" w:space="0" w:color="auto"/>
              <w:bottom w:val="single" w:sz="4" w:space="0" w:color="auto"/>
              <w:right w:val="single" w:sz="4" w:space="0" w:color="auto"/>
            </w:tcBorders>
          </w:tcPr>
          <w:p w:rsidR="0027265B" w:rsidRPr="0027265B" w:rsidRDefault="0027265B" w:rsidP="000842F6">
            <w:pPr>
              <w:jc w:val="center"/>
            </w:pPr>
            <w:r w:rsidRPr="0027265B">
              <w:t>1</w:t>
            </w:r>
          </w:p>
        </w:tc>
      </w:tr>
    </w:tbl>
    <w:p w:rsidR="0027265B" w:rsidRPr="0027265B" w:rsidRDefault="0027265B" w:rsidP="0027265B">
      <w:pPr>
        <w:tabs>
          <w:tab w:val="left" w:pos="8829"/>
        </w:tabs>
        <w:jc w:val="center"/>
      </w:pPr>
    </w:p>
    <w:p w:rsidR="0027265B" w:rsidRPr="0027265B" w:rsidRDefault="0027265B" w:rsidP="0027265B">
      <w:pPr>
        <w:pStyle w:val="a4"/>
        <w:ind w:firstLine="567"/>
        <w:jc w:val="both"/>
        <w:rPr>
          <w:lang w:val="en-US"/>
        </w:rPr>
      </w:pPr>
    </w:p>
    <w:p w:rsidR="0027265B" w:rsidRPr="0027265B" w:rsidRDefault="0027265B" w:rsidP="0027265B">
      <w:pPr>
        <w:pStyle w:val="a4"/>
        <w:jc w:val="center"/>
        <w:rPr>
          <w:b/>
          <w:caps/>
        </w:rPr>
      </w:pPr>
      <w:r w:rsidRPr="0027265B">
        <w:rPr>
          <w:b/>
          <w:caps/>
        </w:rPr>
        <w:t>5. контрольно-измерительные материалы</w:t>
      </w:r>
    </w:p>
    <w:p w:rsidR="0027265B" w:rsidRPr="0027265B" w:rsidRDefault="0027265B" w:rsidP="0027265B">
      <w:pPr>
        <w:pStyle w:val="a4"/>
        <w:ind w:firstLine="567"/>
        <w:jc w:val="both"/>
        <w:rPr>
          <w:color w:val="000000"/>
        </w:rPr>
      </w:pPr>
    </w:p>
    <w:p w:rsidR="0027265B" w:rsidRPr="0027265B" w:rsidRDefault="0027265B" w:rsidP="0027265B">
      <w:pPr>
        <w:pStyle w:val="a4"/>
        <w:ind w:firstLine="567"/>
        <w:jc w:val="both"/>
        <w:rPr>
          <w:color w:val="000000"/>
        </w:rPr>
      </w:pPr>
      <w:r w:rsidRPr="0027265B">
        <w:rPr>
          <w:color w:val="000000"/>
        </w:rPr>
        <w:t>Текущая оценка знаний учащихся осуществляется по результатам устных опросов и письменных работ учащихся с использованием 5-ти бальной оценки.</w:t>
      </w:r>
    </w:p>
    <w:p w:rsidR="0027265B" w:rsidRPr="0027265B" w:rsidRDefault="0027265B" w:rsidP="0027265B">
      <w:pPr>
        <w:pStyle w:val="a4"/>
        <w:ind w:firstLine="567"/>
        <w:jc w:val="both"/>
        <w:rPr>
          <w:color w:val="000000"/>
        </w:rPr>
      </w:pPr>
      <w:r w:rsidRPr="0027265B">
        <w:rPr>
          <w:color w:val="000000"/>
        </w:rPr>
        <w:t>Обобщение знаний по разделам предполагает проведение устных опросов письменных самостоятельных работ учащихся по специально разработанным вопросам.</w:t>
      </w:r>
    </w:p>
    <w:p w:rsidR="0027265B" w:rsidRPr="0027265B" w:rsidRDefault="0027265B" w:rsidP="0027265B">
      <w:pPr>
        <w:pStyle w:val="a4"/>
        <w:ind w:firstLine="567"/>
        <w:jc w:val="both"/>
        <w:rPr>
          <w:color w:val="000000"/>
        </w:rPr>
      </w:pPr>
      <w:r w:rsidRPr="0027265B">
        <w:rPr>
          <w:color w:val="000000"/>
        </w:rPr>
        <w:t>Комплекты вопросов для самостоятельной работы:</w:t>
      </w:r>
    </w:p>
    <w:p w:rsidR="0027265B" w:rsidRPr="0027265B" w:rsidRDefault="0027265B" w:rsidP="0027265B">
      <w:pPr>
        <w:pStyle w:val="a4"/>
        <w:ind w:firstLine="567"/>
        <w:jc w:val="both"/>
      </w:pPr>
      <w:r w:rsidRPr="0027265B">
        <w:rPr>
          <w:color w:val="000000"/>
        </w:rPr>
        <w:t>- по разделу «</w:t>
      </w:r>
      <w:proofErr w:type="spellStart"/>
      <w:r w:rsidRPr="0027265B">
        <w:t>Полоролевые</w:t>
      </w:r>
      <w:proofErr w:type="spellEnd"/>
      <w:r w:rsidRPr="0027265B">
        <w:t xml:space="preserve"> взаимоотношения юноши и девушки</w:t>
      </w:r>
      <w:r w:rsidRPr="0027265B">
        <w:rPr>
          <w:color w:val="000000"/>
        </w:rPr>
        <w:t>» - 12 комплектов</w:t>
      </w:r>
    </w:p>
    <w:p w:rsidR="0027265B" w:rsidRPr="0027265B" w:rsidRDefault="0027265B" w:rsidP="0027265B">
      <w:pPr>
        <w:pStyle w:val="a4"/>
        <w:ind w:firstLine="567"/>
        <w:jc w:val="both"/>
      </w:pPr>
      <w:r w:rsidRPr="0027265B">
        <w:rPr>
          <w:color w:val="000000"/>
        </w:rPr>
        <w:t>- по разделу «</w:t>
      </w:r>
      <w:r w:rsidRPr="0027265B">
        <w:t>Создание семьи</w:t>
      </w:r>
      <w:r w:rsidRPr="0027265B">
        <w:rPr>
          <w:color w:val="000000"/>
        </w:rPr>
        <w:t>» - 12 комплектов</w:t>
      </w:r>
    </w:p>
    <w:p w:rsidR="0027265B" w:rsidRPr="0027265B" w:rsidRDefault="0027265B" w:rsidP="0027265B">
      <w:pPr>
        <w:pStyle w:val="a4"/>
        <w:ind w:firstLine="567"/>
        <w:jc w:val="both"/>
      </w:pPr>
      <w:r w:rsidRPr="0027265B">
        <w:rPr>
          <w:color w:val="000000"/>
        </w:rPr>
        <w:t>- по разделу «</w:t>
      </w:r>
      <w:r w:rsidRPr="0027265B">
        <w:t>Ребенок в семье</w:t>
      </w:r>
      <w:r w:rsidRPr="0027265B">
        <w:rPr>
          <w:color w:val="000000"/>
        </w:rPr>
        <w:t>» - 12 комплектов</w:t>
      </w:r>
    </w:p>
    <w:p w:rsidR="0027265B" w:rsidRPr="0027265B" w:rsidRDefault="0027265B" w:rsidP="0027265B">
      <w:pPr>
        <w:pStyle w:val="a4"/>
        <w:ind w:firstLine="567"/>
        <w:jc w:val="both"/>
      </w:pPr>
      <w:r w:rsidRPr="0027265B">
        <w:rPr>
          <w:color w:val="000000"/>
        </w:rPr>
        <w:t>- по разделу «</w:t>
      </w:r>
      <w:r w:rsidRPr="0027265B">
        <w:rPr>
          <w:iCs/>
        </w:rPr>
        <w:t>Этапы и кризисы семейной жизни</w:t>
      </w:r>
      <w:r w:rsidRPr="0027265B">
        <w:rPr>
          <w:color w:val="000000"/>
        </w:rPr>
        <w:t>» - 12 комплектов</w:t>
      </w:r>
    </w:p>
    <w:p w:rsidR="0027265B" w:rsidRPr="0027265B" w:rsidRDefault="0027265B" w:rsidP="0027265B">
      <w:pPr>
        <w:pStyle w:val="a4"/>
        <w:ind w:firstLine="567"/>
        <w:jc w:val="both"/>
      </w:pPr>
      <w:r w:rsidRPr="0027265B">
        <w:t>Промежуточные итоги усвоения программы подводятся один раз в полугодие и в конце учебного года.</w:t>
      </w:r>
    </w:p>
    <w:p w:rsidR="0027265B" w:rsidRPr="0027265B" w:rsidRDefault="0027265B" w:rsidP="0027265B">
      <w:pPr>
        <w:pStyle w:val="a4"/>
        <w:ind w:firstLine="567"/>
        <w:jc w:val="both"/>
      </w:pPr>
    </w:p>
    <w:p w:rsidR="0027265B" w:rsidRPr="0027265B" w:rsidRDefault="0027265B" w:rsidP="0027265B">
      <w:pPr>
        <w:pStyle w:val="a4"/>
        <w:jc w:val="center"/>
        <w:rPr>
          <w:b/>
          <w:caps/>
        </w:rPr>
      </w:pPr>
      <w:r w:rsidRPr="0027265B">
        <w:rPr>
          <w:b/>
          <w:caps/>
        </w:rPr>
        <w:t>6. Учебно-методический комплекс</w:t>
      </w:r>
    </w:p>
    <w:p w:rsidR="0027265B" w:rsidRPr="0027265B" w:rsidRDefault="0027265B" w:rsidP="0027265B">
      <w:pPr>
        <w:pStyle w:val="a4"/>
        <w:ind w:left="360"/>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9"/>
        <w:gridCol w:w="9259"/>
        <w:gridCol w:w="1863"/>
      </w:tblGrid>
      <w:tr w:rsidR="0027265B" w:rsidRPr="0027265B" w:rsidTr="0027265B">
        <w:trPr>
          <w:jc w:val="center"/>
        </w:trPr>
        <w:tc>
          <w:tcPr>
            <w:tcW w:w="959" w:type="dxa"/>
          </w:tcPr>
          <w:p w:rsidR="0027265B" w:rsidRPr="0027265B" w:rsidRDefault="0027265B" w:rsidP="000842F6">
            <w:pPr>
              <w:pStyle w:val="a4"/>
              <w:jc w:val="center"/>
              <w:rPr>
                <w:rFonts w:eastAsia="Calibri"/>
                <w:b/>
                <w:i/>
              </w:rPr>
            </w:pPr>
            <w:r w:rsidRPr="0027265B">
              <w:rPr>
                <w:rFonts w:eastAsia="Calibri"/>
                <w:b/>
                <w:i/>
              </w:rPr>
              <w:t>№п/п</w:t>
            </w:r>
          </w:p>
        </w:tc>
        <w:tc>
          <w:tcPr>
            <w:tcW w:w="9259" w:type="dxa"/>
          </w:tcPr>
          <w:p w:rsidR="0027265B" w:rsidRPr="0027265B" w:rsidRDefault="0027265B" w:rsidP="000842F6">
            <w:pPr>
              <w:pStyle w:val="a4"/>
              <w:jc w:val="center"/>
              <w:rPr>
                <w:rFonts w:eastAsia="Calibri"/>
                <w:b/>
                <w:i/>
              </w:rPr>
            </w:pPr>
            <w:r w:rsidRPr="0027265B">
              <w:rPr>
                <w:rFonts w:eastAsia="Calibri"/>
                <w:b/>
                <w:i/>
              </w:rPr>
              <w:t>Методическое обеспечение</w:t>
            </w:r>
          </w:p>
        </w:tc>
        <w:tc>
          <w:tcPr>
            <w:tcW w:w="1863" w:type="dxa"/>
          </w:tcPr>
          <w:p w:rsidR="0027265B" w:rsidRPr="0027265B" w:rsidRDefault="0027265B" w:rsidP="000842F6">
            <w:pPr>
              <w:pStyle w:val="a4"/>
              <w:jc w:val="center"/>
              <w:rPr>
                <w:rFonts w:eastAsia="Calibri"/>
                <w:b/>
                <w:i/>
              </w:rPr>
            </w:pPr>
            <w:r w:rsidRPr="0027265B">
              <w:rPr>
                <w:rFonts w:eastAsia="Calibri"/>
                <w:b/>
                <w:i/>
              </w:rPr>
              <w:t>Год издания</w:t>
            </w:r>
          </w:p>
        </w:tc>
      </w:tr>
      <w:tr w:rsidR="0027265B" w:rsidRPr="0027265B" w:rsidTr="0027265B">
        <w:trPr>
          <w:jc w:val="center"/>
        </w:trPr>
        <w:tc>
          <w:tcPr>
            <w:tcW w:w="959" w:type="dxa"/>
          </w:tcPr>
          <w:p w:rsidR="0027265B" w:rsidRPr="0027265B" w:rsidRDefault="0027265B" w:rsidP="000842F6">
            <w:pPr>
              <w:pStyle w:val="a4"/>
              <w:jc w:val="center"/>
              <w:rPr>
                <w:rFonts w:eastAsia="Calibri"/>
              </w:rPr>
            </w:pPr>
            <w:r w:rsidRPr="0027265B">
              <w:rPr>
                <w:rFonts w:eastAsia="Calibri"/>
              </w:rPr>
              <w:t>1</w:t>
            </w:r>
          </w:p>
        </w:tc>
        <w:tc>
          <w:tcPr>
            <w:tcW w:w="9259" w:type="dxa"/>
          </w:tcPr>
          <w:p w:rsidR="0027265B" w:rsidRPr="0027265B" w:rsidRDefault="0027265B" w:rsidP="000842F6">
            <w:pPr>
              <w:pStyle w:val="a4"/>
              <w:rPr>
                <w:rFonts w:eastAsia="Calibri"/>
              </w:rPr>
            </w:pPr>
            <w:r w:rsidRPr="0027265B">
              <w:t xml:space="preserve">Ковалев С.В. Психология современной семьи: </w:t>
            </w:r>
            <w:proofErr w:type="spellStart"/>
            <w:r w:rsidRPr="0027265B">
              <w:t>Информ</w:t>
            </w:r>
            <w:proofErr w:type="spellEnd"/>
            <w:r w:rsidRPr="0027265B">
              <w:t>.-метод. материалы к курсу «Этика и психология семейной жизни»: Кн. для учителя. – М.: Просвещение, 2008</w:t>
            </w:r>
          </w:p>
        </w:tc>
        <w:tc>
          <w:tcPr>
            <w:tcW w:w="1863" w:type="dxa"/>
          </w:tcPr>
          <w:p w:rsidR="0027265B" w:rsidRPr="0027265B" w:rsidRDefault="0027265B" w:rsidP="000842F6">
            <w:pPr>
              <w:pStyle w:val="a4"/>
              <w:jc w:val="center"/>
              <w:rPr>
                <w:rFonts w:eastAsia="Calibri"/>
              </w:rPr>
            </w:pPr>
            <w:r w:rsidRPr="0027265B">
              <w:rPr>
                <w:rFonts w:eastAsia="Calibri"/>
              </w:rPr>
              <w:t>2008</w:t>
            </w:r>
          </w:p>
        </w:tc>
      </w:tr>
      <w:tr w:rsidR="0027265B" w:rsidRPr="0027265B" w:rsidTr="0027265B">
        <w:trPr>
          <w:jc w:val="center"/>
        </w:trPr>
        <w:tc>
          <w:tcPr>
            <w:tcW w:w="959" w:type="dxa"/>
          </w:tcPr>
          <w:p w:rsidR="0027265B" w:rsidRPr="0027265B" w:rsidRDefault="0027265B" w:rsidP="000842F6">
            <w:pPr>
              <w:pStyle w:val="a4"/>
              <w:jc w:val="center"/>
              <w:rPr>
                <w:rFonts w:eastAsia="Calibri"/>
              </w:rPr>
            </w:pPr>
            <w:r w:rsidRPr="0027265B">
              <w:rPr>
                <w:rFonts w:eastAsia="Calibri"/>
              </w:rPr>
              <w:t>2</w:t>
            </w:r>
          </w:p>
        </w:tc>
        <w:tc>
          <w:tcPr>
            <w:tcW w:w="9259" w:type="dxa"/>
          </w:tcPr>
          <w:p w:rsidR="0027265B" w:rsidRPr="0027265B" w:rsidRDefault="0027265B" w:rsidP="000842F6">
            <w:r w:rsidRPr="0027265B">
              <w:t>Этика и психология семейной жизни: Хрестоматия в 2 частях. – М.: Школа-Пресс, 1999</w:t>
            </w:r>
          </w:p>
        </w:tc>
        <w:tc>
          <w:tcPr>
            <w:tcW w:w="1863" w:type="dxa"/>
          </w:tcPr>
          <w:p w:rsidR="0027265B" w:rsidRPr="0027265B" w:rsidRDefault="0027265B" w:rsidP="000842F6">
            <w:pPr>
              <w:pStyle w:val="a4"/>
              <w:jc w:val="center"/>
              <w:rPr>
                <w:rFonts w:eastAsia="Calibri"/>
              </w:rPr>
            </w:pPr>
            <w:r w:rsidRPr="0027265B">
              <w:rPr>
                <w:rFonts w:eastAsia="Calibri"/>
              </w:rPr>
              <w:t>1999</w:t>
            </w:r>
          </w:p>
        </w:tc>
      </w:tr>
      <w:tr w:rsidR="0027265B" w:rsidRPr="0027265B" w:rsidTr="0027265B">
        <w:trPr>
          <w:jc w:val="center"/>
        </w:trPr>
        <w:tc>
          <w:tcPr>
            <w:tcW w:w="959" w:type="dxa"/>
          </w:tcPr>
          <w:p w:rsidR="0027265B" w:rsidRPr="0027265B" w:rsidRDefault="0027265B" w:rsidP="000842F6">
            <w:pPr>
              <w:pStyle w:val="a4"/>
              <w:jc w:val="center"/>
              <w:rPr>
                <w:rFonts w:eastAsia="Calibri"/>
              </w:rPr>
            </w:pPr>
            <w:r w:rsidRPr="0027265B">
              <w:rPr>
                <w:rFonts w:eastAsia="Calibri"/>
              </w:rPr>
              <w:lastRenderedPageBreak/>
              <w:t>3</w:t>
            </w:r>
          </w:p>
        </w:tc>
        <w:tc>
          <w:tcPr>
            <w:tcW w:w="9259" w:type="dxa"/>
          </w:tcPr>
          <w:p w:rsidR="0027265B" w:rsidRPr="0027265B" w:rsidRDefault="0027265B" w:rsidP="000842F6">
            <w:pPr>
              <w:pStyle w:val="a4"/>
              <w:rPr>
                <w:rFonts w:eastAsia="Calibri"/>
              </w:rPr>
            </w:pPr>
            <w:r w:rsidRPr="0027265B">
              <w:t xml:space="preserve">Семейный Кодекс Российской Федерации. – от 08.12.1995 № 223-ФЗ (действующая редакция от 05.05.2014) </w:t>
            </w:r>
            <w:hyperlink r:id="rId6" w:history="1">
              <w:r w:rsidRPr="0027265B">
                <w:rPr>
                  <w:rStyle w:val="a3"/>
                </w:rPr>
                <w:t>http://www.consultant.ru/popular/family/</w:t>
              </w:r>
            </w:hyperlink>
          </w:p>
        </w:tc>
        <w:tc>
          <w:tcPr>
            <w:tcW w:w="1863" w:type="dxa"/>
          </w:tcPr>
          <w:p w:rsidR="0027265B" w:rsidRPr="0027265B" w:rsidRDefault="0027265B" w:rsidP="000842F6">
            <w:pPr>
              <w:pStyle w:val="a4"/>
              <w:jc w:val="center"/>
              <w:rPr>
                <w:rFonts w:eastAsia="Calibri"/>
              </w:rPr>
            </w:pPr>
            <w:r w:rsidRPr="0027265B">
              <w:rPr>
                <w:rFonts w:eastAsia="Calibri"/>
              </w:rPr>
              <w:t>2014</w:t>
            </w:r>
          </w:p>
        </w:tc>
      </w:tr>
    </w:tbl>
    <w:p w:rsidR="0027265B" w:rsidRPr="0027265B" w:rsidRDefault="0027265B" w:rsidP="0027265B">
      <w:pPr>
        <w:pStyle w:val="a4"/>
        <w:ind w:firstLine="567"/>
      </w:pPr>
    </w:p>
    <w:p w:rsidR="0027265B" w:rsidRPr="0027265B" w:rsidRDefault="0027265B" w:rsidP="0027265B">
      <w:pPr>
        <w:pStyle w:val="a4"/>
        <w:ind w:firstLine="567"/>
      </w:pPr>
    </w:p>
    <w:p w:rsidR="0027265B" w:rsidRPr="0027265B" w:rsidRDefault="0027265B" w:rsidP="0027265B">
      <w:pPr>
        <w:tabs>
          <w:tab w:val="left" w:pos="8829"/>
        </w:tabs>
        <w:jc w:val="center"/>
        <w:rPr>
          <w:b/>
          <w:caps/>
        </w:rPr>
      </w:pPr>
      <w:r w:rsidRPr="0027265B">
        <w:rPr>
          <w:b/>
          <w:caps/>
        </w:rPr>
        <w:t>8. Учебно-дидактическое обеспечение</w:t>
      </w:r>
    </w:p>
    <w:p w:rsidR="0027265B" w:rsidRPr="0027265B" w:rsidRDefault="0027265B" w:rsidP="00EE2CCD">
      <w:pPr>
        <w:numPr>
          <w:ilvl w:val="0"/>
          <w:numId w:val="53"/>
        </w:numPr>
        <w:tabs>
          <w:tab w:val="left" w:pos="993"/>
        </w:tabs>
        <w:ind w:left="993"/>
        <w:jc w:val="both"/>
      </w:pPr>
      <w:r w:rsidRPr="0027265B">
        <w:t>Индивидуальные дневники размышлений учащихся</w:t>
      </w:r>
    </w:p>
    <w:p w:rsidR="0027265B" w:rsidRPr="0027265B" w:rsidRDefault="0027265B" w:rsidP="00EE2CCD">
      <w:pPr>
        <w:numPr>
          <w:ilvl w:val="0"/>
          <w:numId w:val="53"/>
        </w:numPr>
        <w:tabs>
          <w:tab w:val="left" w:pos="993"/>
        </w:tabs>
        <w:ind w:left="993"/>
        <w:jc w:val="both"/>
      </w:pPr>
      <w:r w:rsidRPr="0027265B">
        <w:t>Диагностический инструментарий:</w:t>
      </w:r>
    </w:p>
    <w:p w:rsidR="0027265B" w:rsidRPr="0027265B" w:rsidRDefault="0027265B" w:rsidP="00EE2CCD">
      <w:pPr>
        <w:numPr>
          <w:ilvl w:val="0"/>
          <w:numId w:val="56"/>
        </w:numPr>
        <w:tabs>
          <w:tab w:val="left" w:pos="993"/>
        </w:tabs>
        <w:jc w:val="both"/>
      </w:pPr>
      <w:r w:rsidRPr="0027265B">
        <w:t xml:space="preserve">Ценности и ценностные ориентиры (М. </w:t>
      </w:r>
      <w:proofErr w:type="spellStart"/>
      <w:r w:rsidRPr="0027265B">
        <w:t>Рокич</w:t>
      </w:r>
      <w:proofErr w:type="spellEnd"/>
      <w:r w:rsidRPr="0027265B">
        <w:t>)</w:t>
      </w:r>
    </w:p>
    <w:p w:rsidR="0027265B" w:rsidRPr="0027265B" w:rsidRDefault="0027265B" w:rsidP="00EE2CCD">
      <w:pPr>
        <w:numPr>
          <w:ilvl w:val="0"/>
          <w:numId w:val="56"/>
        </w:numPr>
        <w:tabs>
          <w:tab w:val="left" w:pos="993"/>
        </w:tabs>
        <w:jc w:val="both"/>
      </w:pPr>
      <w:r w:rsidRPr="0027265B">
        <w:t>Коммуникативные навыки (Н.И. Рогов)</w:t>
      </w:r>
    </w:p>
    <w:p w:rsidR="0027265B" w:rsidRPr="0027265B" w:rsidRDefault="0027265B" w:rsidP="00EE2CCD">
      <w:pPr>
        <w:numPr>
          <w:ilvl w:val="0"/>
          <w:numId w:val="56"/>
        </w:numPr>
        <w:tabs>
          <w:tab w:val="left" w:pos="993"/>
        </w:tabs>
        <w:jc w:val="both"/>
      </w:pPr>
      <w:r w:rsidRPr="0027265B">
        <w:t>Социальность (М.И. Рожков)</w:t>
      </w:r>
    </w:p>
    <w:p w:rsidR="0027265B" w:rsidRPr="0027265B" w:rsidRDefault="0027265B" w:rsidP="00EE2CCD">
      <w:pPr>
        <w:numPr>
          <w:ilvl w:val="0"/>
          <w:numId w:val="56"/>
        </w:numPr>
        <w:tabs>
          <w:tab w:val="left" w:pos="993"/>
        </w:tabs>
        <w:jc w:val="both"/>
      </w:pPr>
      <w:r w:rsidRPr="0027265B">
        <w:t>Эмоциональное и практическое отношение к детям (С.В. Ковалев)</w:t>
      </w:r>
    </w:p>
    <w:p w:rsidR="0027265B" w:rsidRPr="0027265B" w:rsidRDefault="0027265B" w:rsidP="00EE2CCD">
      <w:pPr>
        <w:numPr>
          <w:ilvl w:val="0"/>
          <w:numId w:val="53"/>
        </w:numPr>
        <w:tabs>
          <w:tab w:val="left" w:pos="993"/>
        </w:tabs>
        <w:ind w:left="993"/>
        <w:jc w:val="both"/>
      </w:pPr>
      <w:r w:rsidRPr="0027265B">
        <w:t>Схемы «Этапы любви», «Генеалогическое древо», «Мое созревание», «Брачный договор»</w:t>
      </w:r>
    </w:p>
    <w:p w:rsidR="0027265B" w:rsidRPr="0027265B" w:rsidRDefault="0027265B" w:rsidP="00EE2CCD">
      <w:pPr>
        <w:numPr>
          <w:ilvl w:val="0"/>
          <w:numId w:val="53"/>
        </w:numPr>
        <w:tabs>
          <w:tab w:val="left" w:pos="993"/>
        </w:tabs>
        <w:ind w:left="993"/>
        <w:jc w:val="both"/>
      </w:pPr>
      <w:r w:rsidRPr="0027265B">
        <w:t>Плакаты «</w:t>
      </w:r>
      <w:r w:rsidRPr="0027265B">
        <w:rPr>
          <w:bCs/>
          <w:color w:val="000000"/>
        </w:rPr>
        <w:t>Правила воспитания детей</w:t>
      </w:r>
      <w:r w:rsidRPr="0027265B">
        <w:t>», «Функции семьи», «Роли в семье», «Обязанности в семье», «</w:t>
      </w:r>
      <w:r w:rsidRPr="0027265B">
        <w:rPr>
          <w:color w:val="000000"/>
        </w:rPr>
        <w:t>Виды и стили семейных взаимоотношений</w:t>
      </w:r>
      <w:r w:rsidRPr="0027265B">
        <w:t>», «Кризисы семейной жизни», «Семейные конфликты», «</w:t>
      </w:r>
      <w:r w:rsidRPr="0027265B">
        <w:rPr>
          <w:bCs/>
          <w:color w:val="000000"/>
        </w:rPr>
        <w:t>Правила воспитания ребенка в семье</w:t>
      </w:r>
      <w:r w:rsidRPr="0027265B">
        <w:t>»</w:t>
      </w:r>
    </w:p>
    <w:p w:rsidR="0027265B" w:rsidRPr="0027265B" w:rsidRDefault="0027265B" w:rsidP="00EE2CCD">
      <w:pPr>
        <w:numPr>
          <w:ilvl w:val="0"/>
          <w:numId w:val="53"/>
        </w:numPr>
        <w:tabs>
          <w:tab w:val="left" w:pos="993"/>
        </w:tabs>
        <w:ind w:left="993"/>
        <w:jc w:val="both"/>
      </w:pPr>
      <w:r w:rsidRPr="0027265B">
        <w:t xml:space="preserve">Этические задачи (проблемные и педагогические ситуации) </w:t>
      </w:r>
    </w:p>
    <w:p w:rsidR="0027265B" w:rsidRPr="0027265B" w:rsidRDefault="0027265B" w:rsidP="00EE2CCD">
      <w:pPr>
        <w:numPr>
          <w:ilvl w:val="0"/>
          <w:numId w:val="53"/>
        </w:numPr>
        <w:tabs>
          <w:tab w:val="left" w:pos="993"/>
        </w:tabs>
        <w:ind w:left="993"/>
        <w:jc w:val="both"/>
      </w:pPr>
      <w:r w:rsidRPr="0027265B">
        <w:t>Методика анализа конфликтных ситуаций (МАКС)</w:t>
      </w:r>
    </w:p>
    <w:p w:rsidR="0027265B" w:rsidRPr="0027265B" w:rsidRDefault="0027265B" w:rsidP="00EE2CCD">
      <w:pPr>
        <w:numPr>
          <w:ilvl w:val="0"/>
          <w:numId w:val="53"/>
        </w:numPr>
        <w:tabs>
          <w:tab w:val="left" w:pos="993"/>
        </w:tabs>
        <w:ind w:left="993"/>
        <w:jc w:val="both"/>
      </w:pPr>
      <w:r w:rsidRPr="0027265B">
        <w:t>Памятки «Памятка для девушки», «Памятка для юноши», «Выдержки из Семейного кодекса РФ», «</w:t>
      </w:r>
      <w:r w:rsidRPr="0027265B">
        <w:rPr>
          <w:bCs/>
          <w:color w:val="000000"/>
        </w:rPr>
        <w:t>Правила воспитания ребенка в семье</w:t>
      </w:r>
      <w:r w:rsidRPr="0027265B">
        <w:t>»</w:t>
      </w:r>
    </w:p>
    <w:p w:rsidR="0027265B" w:rsidRPr="0027265B" w:rsidRDefault="0027265B" w:rsidP="0027265B">
      <w:pPr>
        <w:pStyle w:val="a4"/>
        <w:ind w:firstLine="567"/>
      </w:pPr>
    </w:p>
    <w:p w:rsidR="0027265B" w:rsidRPr="0027265B" w:rsidRDefault="0027265B" w:rsidP="0027265B">
      <w:pPr>
        <w:pStyle w:val="a4"/>
        <w:jc w:val="center"/>
        <w:rPr>
          <w:b/>
          <w:caps/>
        </w:rPr>
      </w:pPr>
      <w:r w:rsidRPr="0027265B">
        <w:rPr>
          <w:b/>
          <w:caps/>
        </w:rPr>
        <w:t xml:space="preserve">9. </w:t>
      </w:r>
      <w:r w:rsidRPr="0027265B">
        <w:rPr>
          <w:rFonts w:eastAsia="Calibri"/>
          <w:b/>
          <w:caps/>
        </w:rPr>
        <w:t>Учебно-методическое обеспечение</w:t>
      </w:r>
    </w:p>
    <w:p w:rsidR="0027265B" w:rsidRPr="0027265B" w:rsidRDefault="0027265B" w:rsidP="0027265B">
      <w:pPr>
        <w:pStyle w:val="a4"/>
        <w:ind w:firstLine="567"/>
      </w:pPr>
    </w:p>
    <w:p w:rsidR="0027265B" w:rsidRPr="0027265B" w:rsidRDefault="0027265B" w:rsidP="00EE2CCD">
      <w:pPr>
        <w:pStyle w:val="a8"/>
        <w:numPr>
          <w:ilvl w:val="0"/>
          <w:numId w:val="57"/>
        </w:numPr>
        <w:spacing w:after="0" w:line="240" w:lineRule="auto"/>
        <w:jc w:val="both"/>
        <w:rPr>
          <w:rFonts w:ascii="Times New Roman" w:hAnsi="Times New Roman"/>
        </w:rPr>
      </w:pPr>
      <w:r w:rsidRPr="0027265B">
        <w:rPr>
          <w:rFonts w:ascii="Times New Roman" w:hAnsi="Times New Roman"/>
        </w:rPr>
        <w:t>Андреева Т. В. Психология современной семьи. Монография. — СПб.: Речь, 2005. – 436 с.</w:t>
      </w:r>
    </w:p>
    <w:p w:rsidR="0027265B" w:rsidRPr="0027265B" w:rsidRDefault="0027265B" w:rsidP="00EE2CCD">
      <w:pPr>
        <w:pStyle w:val="a8"/>
        <w:numPr>
          <w:ilvl w:val="0"/>
          <w:numId w:val="57"/>
        </w:numPr>
        <w:spacing w:after="0" w:line="240" w:lineRule="auto"/>
        <w:jc w:val="both"/>
        <w:rPr>
          <w:rFonts w:ascii="Times New Roman" w:hAnsi="Times New Roman"/>
        </w:rPr>
      </w:pPr>
      <w:r w:rsidRPr="0027265B">
        <w:rPr>
          <w:rFonts w:ascii="Times New Roman" w:hAnsi="Times New Roman"/>
        </w:rPr>
        <w:t xml:space="preserve">Гребенников И.В. Основы семейной жизни: учебное пособие для студентов </w:t>
      </w:r>
      <w:proofErr w:type="spellStart"/>
      <w:r w:rsidRPr="0027265B">
        <w:rPr>
          <w:rFonts w:ascii="Times New Roman" w:hAnsi="Times New Roman"/>
        </w:rPr>
        <w:t>пед</w:t>
      </w:r>
      <w:proofErr w:type="spellEnd"/>
      <w:r w:rsidRPr="0027265B">
        <w:rPr>
          <w:rFonts w:ascii="Times New Roman" w:hAnsi="Times New Roman"/>
        </w:rPr>
        <w:t>. ин-тов. – М.: Просвещение, 1991. – 160 с.</w:t>
      </w:r>
    </w:p>
    <w:p w:rsidR="0027265B" w:rsidRPr="0027265B" w:rsidRDefault="0027265B" w:rsidP="00EE2CCD">
      <w:pPr>
        <w:pStyle w:val="a8"/>
        <w:numPr>
          <w:ilvl w:val="0"/>
          <w:numId w:val="57"/>
        </w:numPr>
        <w:spacing w:after="0" w:line="240" w:lineRule="auto"/>
        <w:jc w:val="both"/>
        <w:rPr>
          <w:rFonts w:ascii="Times New Roman" w:hAnsi="Times New Roman"/>
        </w:rPr>
      </w:pPr>
      <w:proofErr w:type="spellStart"/>
      <w:r w:rsidRPr="0027265B">
        <w:rPr>
          <w:rFonts w:ascii="Times New Roman" w:hAnsi="Times New Roman"/>
        </w:rPr>
        <w:t>Ильинцев</w:t>
      </w:r>
      <w:proofErr w:type="spellEnd"/>
      <w:r w:rsidRPr="0027265B">
        <w:rPr>
          <w:rFonts w:ascii="Times New Roman" w:hAnsi="Times New Roman"/>
        </w:rPr>
        <w:t xml:space="preserve"> И.В. Мать и дитя. Современная энциклопедия. – М.: Издательство АСТ, 2015. – 384 с.</w:t>
      </w:r>
    </w:p>
    <w:p w:rsidR="0027265B" w:rsidRPr="0027265B" w:rsidRDefault="0027265B" w:rsidP="00EE2CCD">
      <w:pPr>
        <w:pStyle w:val="a8"/>
        <w:numPr>
          <w:ilvl w:val="0"/>
          <w:numId w:val="57"/>
        </w:numPr>
        <w:spacing w:after="0" w:line="240" w:lineRule="auto"/>
        <w:jc w:val="both"/>
        <w:rPr>
          <w:rFonts w:ascii="Times New Roman" w:hAnsi="Times New Roman"/>
        </w:rPr>
      </w:pPr>
      <w:proofErr w:type="spellStart"/>
      <w:r w:rsidRPr="0027265B">
        <w:rPr>
          <w:rFonts w:ascii="Times New Roman" w:hAnsi="Times New Roman"/>
        </w:rPr>
        <w:t>Минингалиева</w:t>
      </w:r>
      <w:proofErr w:type="spellEnd"/>
      <w:r w:rsidRPr="0027265B">
        <w:rPr>
          <w:rFonts w:ascii="Times New Roman" w:hAnsi="Times New Roman"/>
        </w:rPr>
        <w:t xml:space="preserve"> М.Р. Гендерные проблемы взрослости: ценности, способы понимания себя и мира, модели общения // Психология зрелости и старения. – 2001. – №2. – С. 42–62.</w:t>
      </w:r>
    </w:p>
    <w:p w:rsidR="0027265B" w:rsidRPr="0027265B" w:rsidRDefault="0027265B" w:rsidP="00EE2CCD">
      <w:pPr>
        <w:pStyle w:val="a8"/>
        <w:numPr>
          <w:ilvl w:val="0"/>
          <w:numId w:val="57"/>
        </w:numPr>
        <w:spacing w:after="0" w:line="240" w:lineRule="auto"/>
        <w:jc w:val="both"/>
        <w:rPr>
          <w:rFonts w:ascii="Times New Roman" w:hAnsi="Times New Roman"/>
        </w:rPr>
      </w:pPr>
      <w:proofErr w:type="spellStart"/>
      <w:r w:rsidRPr="0027265B">
        <w:rPr>
          <w:rFonts w:ascii="Times New Roman" w:hAnsi="Times New Roman"/>
        </w:rPr>
        <w:t>Олифирович</w:t>
      </w:r>
      <w:proofErr w:type="spellEnd"/>
      <w:r w:rsidRPr="0027265B">
        <w:rPr>
          <w:rFonts w:ascii="Times New Roman" w:hAnsi="Times New Roman"/>
        </w:rPr>
        <w:t xml:space="preserve"> Н.И. Психология семейных кризисов / Н.И. </w:t>
      </w:r>
      <w:proofErr w:type="spellStart"/>
      <w:r w:rsidRPr="0027265B">
        <w:rPr>
          <w:rFonts w:ascii="Times New Roman" w:hAnsi="Times New Roman"/>
        </w:rPr>
        <w:t>Олифирович</w:t>
      </w:r>
      <w:proofErr w:type="spellEnd"/>
      <w:r w:rsidRPr="0027265B">
        <w:rPr>
          <w:rFonts w:ascii="Times New Roman" w:hAnsi="Times New Roman"/>
        </w:rPr>
        <w:t xml:space="preserve">, Т.А. </w:t>
      </w:r>
      <w:proofErr w:type="spellStart"/>
      <w:r w:rsidRPr="0027265B">
        <w:rPr>
          <w:rFonts w:ascii="Times New Roman" w:hAnsi="Times New Roman"/>
        </w:rPr>
        <w:t>Зинкевич-Куземкина</w:t>
      </w:r>
      <w:proofErr w:type="spellEnd"/>
      <w:r w:rsidRPr="0027265B">
        <w:rPr>
          <w:rFonts w:ascii="Times New Roman" w:hAnsi="Times New Roman"/>
        </w:rPr>
        <w:t xml:space="preserve">, Т.Ф. </w:t>
      </w:r>
      <w:proofErr w:type="spellStart"/>
      <w:r w:rsidRPr="0027265B">
        <w:rPr>
          <w:rFonts w:ascii="Times New Roman" w:hAnsi="Times New Roman"/>
        </w:rPr>
        <w:t>Велента</w:t>
      </w:r>
      <w:proofErr w:type="spellEnd"/>
      <w:r w:rsidRPr="0027265B">
        <w:rPr>
          <w:rFonts w:ascii="Times New Roman" w:hAnsi="Times New Roman"/>
        </w:rPr>
        <w:t>. – СПб.: Речь, 2007. – 360 с.</w:t>
      </w:r>
    </w:p>
    <w:p w:rsidR="0027265B" w:rsidRPr="0027265B" w:rsidRDefault="0027265B" w:rsidP="00EE2CCD">
      <w:pPr>
        <w:pStyle w:val="a8"/>
        <w:numPr>
          <w:ilvl w:val="0"/>
          <w:numId w:val="57"/>
        </w:numPr>
        <w:spacing w:after="0" w:line="240" w:lineRule="auto"/>
        <w:jc w:val="both"/>
        <w:rPr>
          <w:rFonts w:ascii="Times New Roman" w:hAnsi="Times New Roman"/>
        </w:rPr>
      </w:pPr>
      <w:r w:rsidRPr="0027265B">
        <w:rPr>
          <w:rFonts w:ascii="Times New Roman" w:hAnsi="Times New Roman"/>
        </w:rPr>
        <w:t>Панкова Л.М. У порога семейной жизни: Кн. для учителя. – М.: Просвещение, 2011.</w:t>
      </w:r>
    </w:p>
    <w:p w:rsidR="0027265B" w:rsidRPr="0027265B" w:rsidRDefault="0027265B" w:rsidP="00EE2CCD">
      <w:pPr>
        <w:pStyle w:val="a8"/>
        <w:numPr>
          <w:ilvl w:val="0"/>
          <w:numId w:val="57"/>
        </w:numPr>
        <w:spacing w:after="0" w:line="240" w:lineRule="auto"/>
        <w:jc w:val="both"/>
        <w:rPr>
          <w:rFonts w:ascii="Times New Roman" w:hAnsi="Times New Roman"/>
        </w:rPr>
      </w:pPr>
      <w:proofErr w:type="spellStart"/>
      <w:r w:rsidRPr="0027265B">
        <w:rPr>
          <w:rFonts w:ascii="Times New Roman" w:hAnsi="Times New Roman"/>
        </w:rPr>
        <w:t>Сизанов</w:t>
      </w:r>
      <w:proofErr w:type="spellEnd"/>
      <w:r w:rsidRPr="0027265B">
        <w:rPr>
          <w:rFonts w:ascii="Times New Roman" w:hAnsi="Times New Roman"/>
        </w:rPr>
        <w:t xml:space="preserve"> А.Н. Подготовка подростков к семейной жизни. – Новополоцк: Издательство "</w:t>
      </w:r>
      <w:proofErr w:type="spellStart"/>
      <w:r w:rsidRPr="0027265B">
        <w:rPr>
          <w:rFonts w:ascii="Times New Roman" w:hAnsi="Times New Roman"/>
        </w:rPr>
        <w:t>Асвета</w:t>
      </w:r>
      <w:proofErr w:type="spellEnd"/>
      <w:r w:rsidRPr="0027265B">
        <w:rPr>
          <w:rFonts w:ascii="Times New Roman" w:hAnsi="Times New Roman"/>
        </w:rPr>
        <w:t>", 2010. - 108 с.</w:t>
      </w:r>
    </w:p>
    <w:p w:rsidR="0027265B" w:rsidRPr="0027265B" w:rsidRDefault="0027265B" w:rsidP="00EE2CCD">
      <w:pPr>
        <w:pStyle w:val="a8"/>
        <w:numPr>
          <w:ilvl w:val="0"/>
          <w:numId w:val="57"/>
        </w:numPr>
        <w:spacing w:after="0" w:line="240" w:lineRule="auto"/>
        <w:jc w:val="both"/>
        <w:rPr>
          <w:rFonts w:ascii="Times New Roman" w:hAnsi="Times New Roman"/>
        </w:rPr>
      </w:pPr>
      <w:r w:rsidRPr="0027265B">
        <w:t xml:space="preserve"> </w:t>
      </w:r>
      <w:r w:rsidRPr="0027265B">
        <w:rPr>
          <w:rFonts w:ascii="Times New Roman" w:hAnsi="Times New Roman"/>
        </w:rPr>
        <w:t>Суркова Л. Счастливая семья: записки о воспитании и работе над собой. - М.: Издательство АСТ, 2016. – 336 с.</w:t>
      </w:r>
    </w:p>
    <w:p w:rsidR="0027265B" w:rsidRPr="0027265B" w:rsidRDefault="0027265B" w:rsidP="00EE2CCD">
      <w:pPr>
        <w:pStyle w:val="a8"/>
        <w:numPr>
          <w:ilvl w:val="0"/>
          <w:numId w:val="57"/>
        </w:numPr>
        <w:spacing w:after="0" w:line="240" w:lineRule="auto"/>
        <w:jc w:val="both"/>
        <w:rPr>
          <w:rFonts w:ascii="Times New Roman" w:hAnsi="Times New Roman"/>
        </w:rPr>
      </w:pPr>
      <w:r w:rsidRPr="0027265B">
        <w:rPr>
          <w:rFonts w:ascii="Times New Roman" w:hAnsi="Times New Roman"/>
        </w:rPr>
        <w:t>Хрестоматия по этике и психологии семейной жизни / Сост. Гребенников И.В. – М.:  Просвещение, 1986. – 272 с.</w:t>
      </w:r>
    </w:p>
    <w:p w:rsidR="0027265B" w:rsidRPr="0027265B" w:rsidRDefault="0027265B" w:rsidP="00EE2CCD">
      <w:pPr>
        <w:pStyle w:val="a8"/>
        <w:numPr>
          <w:ilvl w:val="0"/>
          <w:numId w:val="57"/>
        </w:numPr>
        <w:spacing w:after="0" w:line="240" w:lineRule="auto"/>
        <w:jc w:val="both"/>
        <w:rPr>
          <w:rFonts w:ascii="Times New Roman" w:hAnsi="Times New Roman"/>
        </w:rPr>
      </w:pPr>
      <w:proofErr w:type="spellStart"/>
      <w:r w:rsidRPr="0027265B">
        <w:rPr>
          <w:rFonts w:ascii="Times New Roman" w:hAnsi="Times New Roman"/>
        </w:rPr>
        <w:t>Целуйко</w:t>
      </w:r>
      <w:proofErr w:type="spellEnd"/>
      <w:r w:rsidRPr="0027265B">
        <w:rPr>
          <w:rFonts w:ascii="Times New Roman" w:hAnsi="Times New Roman"/>
        </w:rPr>
        <w:t xml:space="preserve"> В.М. Психология современной семьи. – М.: ГИЦ «ВЛАДОС», 2003.</w:t>
      </w:r>
    </w:p>
    <w:p w:rsidR="0027265B" w:rsidRPr="0027265B" w:rsidRDefault="0027265B" w:rsidP="00EE2CCD">
      <w:pPr>
        <w:pStyle w:val="a8"/>
        <w:numPr>
          <w:ilvl w:val="0"/>
          <w:numId w:val="57"/>
        </w:numPr>
        <w:spacing w:after="0" w:line="240" w:lineRule="auto"/>
        <w:jc w:val="both"/>
        <w:rPr>
          <w:rFonts w:ascii="Times New Roman" w:hAnsi="Times New Roman"/>
        </w:rPr>
      </w:pPr>
      <w:r w:rsidRPr="0027265B">
        <w:rPr>
          <w:rFonts w:ascii="Times New Roman" w:hAnsi="Times New Roman"/>
        </w:rPr>
        <w:t xml:space="preserve">Черникова Т. В., </w:t>
      </w:r>
      <w:proofErr w:type="spellStart"/>
      <w:r w:rsidRPr="0027265B">
        <w:rPr>
          <w:rFonts w:ascii="Times New Roman" w:hAnsi="Times New Roman"/>
        </w:rPr>
        <w:t>Камышанова</w:t>
      </w:r>
      <w:proofErr w:type="spellEnd"/>
      <w:r w:rsidRPr="0027265B">
        <w:rPr>
          <w:rFonts w:ascii="Times New Roman" w:hAnsi="Times New Roman"/>
        </w:rPr>
        <w:t xml:space="preserve"> И. В. Возраст первой любви. Воспитание чувств: классные часы, клубные занятия для старшеклассников: методическое пособие.– М.: Глобус, 2006. – 183 с.</w:t>
      </w:r>
    </w:p>
    <w:p w:rsidR="0027265B" w:rsidRPr="0027265B" w:rsidRDefault="0027265B" w:rsidP="00EE2CCD">
      <w:pPr>
        <w:pStyle w:val="a8"/>
        <w:numPr>
          <w:ilvl w:val="0"/>
          <w:numId w:val="57"/>
        </w:numPr>
        <w:spacing w:after="0" w:line="240" w:lineRule="auto"/>
        <w:jc w:val="both"/>
        <w:rPr>
          <w:rFonts w:ascii="Times New Roman" w:hAnsi="Times New Roman"/>
        </w:rPr>
      </w:pPr>
      <w:r w:rsidRPr="0027265B">
        <w:rPr>
          <w:rFonts w:ascii="Times New Roman" w:hAnsi="Times New Roman"/>
        </w:rPr>
        <w:t xml:space="preserve">Шнейдер Л.Б. Психология семейных отношений. – М.: Апрель-Пресс, </w:t>
      </w:r>
      <w:proofErr w:type="spellStart"/>
      <w:r w:rsidRPr="0027265B">
        <w:rPr>
          <w:rFonts w:ascii="Times New Roman" w:hAnsi="Times New Roman"/>
        </w:rPr>
        <w:t>Изд-вo</w:t>
      </w:r>
      <w:proofErr w:type="spellEnd"/>
      <w:r w:rsidRPr="0027265B">
        <w:rPr>
          <w:rFonts w:ascii="Times New Roman" w:hAnsi="Times New Roman"/>
        </w:rPr>
        <w:t xml:space="preserve"> ЭКСМО-Пресс, 2000, 512 с.</w:t>
      </w:r>
    </w:p>
    <w:p w:rsidR="0027265B" w:rsidRPr="0027265B" w:rsidRDefault="0027265B" w:rsidP="00EE2CCD">
      <w:pPr>
        <w:pStyle w:val="a8"/>
        <w:numPr>
          <w:ilvl w:val="0"/>
          <w:numId w:val="57"/>
        </w:numPr>
        <w:spacing w:after="0" w:line="240" w:lineRule="auto"/>
        <w:jc w:val="both"/>
        <w:rPr>
          <w:rFonts w:ascii="Times New Roman" w:hAnsi="Times New Roman"/>
        </w:rPr>
      </w:pPr>
      <w:proofErr w:type="spellStart"/>
      <w:r w:rsidRPr="0027265B">
        <w:rPr>
          <w:rFonts w:ascii="Times New Roman" w:hAnsi="Times New Roman"/>
        </w:rPr>
        <w:t>Эйдемиллер</w:t>
      </w:r>
      <w:proofErr w:type="spellEnd"/>
      <w:r w:rsidRPr="0027265B">
        <w:rPr>
          <w:rFonts w:ascii="Times New Roman" w:hAnsi="Times New Roman"/>
        </w:rPr>
        <w:t xml:space="preserve"> Э.Г., </w:t>
      </w:r>
      <w:proofErr w:type="spellStart"/>
      <w:r w:rsidRPr="0027265B">
        <w:rPr>
          <w:rFonts w:ascii="Times New Roman" w:hAnsi="Times New Roman"/>
        </w:rPr>
        <w:t>Юстицкис</w:t>
      </w:r>
      <w:proofErr w:type="spellEnd"/>
      <w:r w:rsidRPr="0027265B">
        <w:rPr>
          <w:rFonts w:ascii="Times New Roman" w:hAnsi="Times New Roman"/>
        </w:rPr>
        <w:t xml:space="preserve"> В. Психология и психотерапия семьи 3-е изд. — СПб.: Питер, 2002. — 656 с.</w:t>
      </w:r>
    </w:p>
    <w:p w:rsidR="008B2696" w:rsidRDefault="008B2696">
      <w:pPr>
        <w:sectPr w:rsidR="008B2696" w:rsidSect="0027265B">
          <w:pgSz w:w="16840" w:h="11906" w:orient="landscape"/>
          <w:pgMar w:top="1440" w:right="822" w:bottom="1440" w:left="1140" w:header="0" w:footer="0" w:gutter="0"/>
          <w:cols w:space="720" w:equalWidth="0">
            <w:col w:w="14878"/>
          </w:cols>
        </w:sectPr>
      </w:pPr>
    </w:p>
    <w:p w:rsidR="008B2696" w:rsidRDefault="000842F6">
      <w:pPr>
        <w:ind w:left="120"/>
        <w:rPr>
          <w:sz w:val="20"/>
          <w:szCs w:val="20"/>
        </w:rPr>
      </w:pPr>
      <w:r>
        <w:rPr>
          <w:rFonts w:eastAsia="Times New Roman"/>
          <w:b/>
          <w:bCs/>
          <w:sz w:val="28"/>
          <w:szCs w:val="28"/>
        </w:rPr>
        <w:lastRenderedPageBreak/>
        <w:t>3.1.7</w:t>
      </w:r>
      <w:r w:rsidR="005535F5">
        <w:rPr>
          <w:rFonts w:eastAsia="Times New Roman"/>
          <w:b/>
          <w:bCs/>
          <w:sz w:val="28"/>
          <w:szCs w:val="28"/>
        </w:rPr>
        <w:t>. Физическая культура</w:t>
      </w:r>
    </w:p>
    <w:p w:rsidR="0027265B" w:rsidRPr="00B43262" w:rsidRDefault="0027265B" w:rsidP="0027265B">
      <w:pPr>
        <w:tabs>
          <w:tab w:val="left" w:pos="2325"/>
        </w:tabs>
        <w:jc w:val="center"/>
        <w:rPr>
          <w:b/>
          <w:sz w:val="24"/>
          <w:szCs w:val="24"/>
        </w:rPr>
      </w:pPr>
      <w:r w:rsidRPr="00B43262">
        <w:rPr>
          <w:b/>
          <w:sz w:val="24"/>
          <w:szCs w:val="24"/>
        </w:rPr>
        <w:t>ПОЯСНИТЕЛЬНАЯ ЗАПИСКА</w:t>
      </w:r>
    </w:p>
    <w:p w:rsidR="0027265B" w:rsidRPr="00B43262" w:rsidRDefault="0027265B" w:rsidP="0027265B">
      <w:pPr>
        <w:ind w:right="-108" w:firstLine="709"/>
        <w:jc w:val="both"/>
        <w:rPr>
          <w:sz w:val="24"/>
          <w:szCs w:val="24"/>
        </w:rPr>
      </w:pPr>
    </w:p>
    <w:p w:rsidR="0027265B" w:rsidRPr="00B43262" w:rsidRDefault="0027265B" w:rsidP="0027265B">
      <w:pPr>
        <w:ind w:right="-108" w:firstLine="567"/>
        <w:jc w:val="both"/>
        <w:rPr>
          <w:sz w:val="24"/>
          <w:szCs w:val="24"/>
        </w:rPr>
      </w:pPr>
      <w:r>
        <w:rPr>
          <w:sz w:val="24"/>
          <w:szCs w:val="24"/>
        </w:rPr>
        <w:t>Рабочая программа по физической культуре</w:t>
      </w:r>
      <w:r w:rsidRPr="00B43262">
        <w:rPr>
          <w:sz w:val="24"/>
          <w:szCs w:val="24"/>
        </w:rPr>
        <w:t xml:space="preserve"> для </w:t>
      </w:r>
      <w:r>
        <w:rPr>
          <w:sz w:val="24"/>
          <w:szCs w:val="24"/>
        </w:rPr>
        <w:t xml:space="preserve">10   класса </w:t>
      </w:r>
      <w:r w:rsidRPr="00B43262">
        <w:rPr>
          <w:sz w:val="24"/>
          <w:szCs w:val="24"/>
        </w:rPr>
        <w:t xml:space="preserve"> разработана в соответствии </w:t>
      </w:r>
      <w:r>
        <w:rPr>
          <w:sz w:val="24"/>
          <w:szCs w:val="24"/>
        </w:rPr>
        <w:t xml:space="preserve">с </w:t>
      </w:r>
      <w:r w:rsidRPr="00B43262">
        <w:rPr>
          <w:sz w:val="24"/>
          <w:szCs w:val="24"/>
        </w:rPr>
        <w:t>годовым календарным графиком и учебным планом школы (</w:t>
      </w:r>
      <w:r w:rsidRPr="00B43262">
        <w:rPr>
          <w:sz w:val="24"/>
          <w:szCs w:val="24"/>
          <w:lang w:val="en-US"/>
        </w:rPr>
        <w:t>I</w:t>
      </w:r>
      <w:r w:rsidRPr="00B43262">
        <w:rPr>
          <w:sz w:val="24"/>
          <w:szCs w:val="24"/>
        </w:rPr>
        <w:t xml:space="preserve"> вариант), на основе Программы специальных (коррекционных) образовательных учреждений </w:t>
      </w:r>
      <w:r w:rsidRPr="00B43262">
        <w:rPr>
          <w:sz w:val="24"/>
          <w:szCs w:val="24"/>
          <w:lang w:val="en-US"/>
        </w:rPr>
        <w:t>VIII</w:t>
      </w:r>
      <w:r w:rsidRPr="00B43262">
        <w:rPr>
          <w:sz w:val="24"/>
          <w:szCs w:val="24"/>
        </w:rPr>
        <w:t xml:space="preserve"> вида 5-9 классы, сборник 1. / Под ред. В.В. Воронковой. – М.: ВЛАДОС, 2013.</w:t>
      </w:r>
    </w:p>
    <w:p w:rsidR="0027265B" w:rsidRDefault="0027265B" w:rsidP="0027265B">
      <w:pPr>
        <w:ind w:firstLine="567"/>
        <w:rPr>
          <w:sz w:val="24"/>
          <w:szCs w:val="24"/>
        </w:rPr>
      </w:pPr>
      <w:r w:rsidRPr="001D10C7">
        <w:rPr>
          <w:sz w:val="24"/>
          <w:szCs w:val="24"/>
        </w:rPr>
        <w:t xml:space="preserve">Учебный предмет физическая культура является одним из основных общеобразовательных предметов в специальной (коррекционной) школе </w:t>
      </w:r>
      <w:r w:rsidRPr="001D10C7">
        <w:rPr>
          <w:sz w:val="24"/>
          <w:szCs w:val="24"/>
          <w:lang w:val="en-US"/>
        </w:rPr>
        <w:t>VIII</w:t>
      </w:r>
      <w:r w:rsidRPr="001D10C7">
        <w:rPr>
          <w:sz w:val="24"/>
          <w:szCs w:val="24"/>
        </w:rPr>
        <w:t xml:space="preserve"> вида. </w:t>
      </w:r>
      <w:r>
        <w:rPr>
          <w:sz w:val="24"/>
          <w:szCs w:val="24"/>
        </w:rPr>
        <w:t>Физическое воспитание неотъемлемая часть</w:t>
      </w:r>
      <w:r w:rsidRPr="001D10C7">
        <w:rPr>
          <w:sz w:val="24"/>
          <w:szCs w:val="24"/>
        </w:rPr>
        <w:t xml:space="preserve"> всей систе</w:t>
      </w:r>
      <w:r w:rsidRPr="001D10C7">
        <w:rPr>
          <w:sz w:val="24"/>
          <w:szCs w:val="24"/>
        </w:rPr>
        <w:softHyphen/>
        <w:t>мы учебно-воспитательной работы школы для детей с нарушениями интеллекта. Оно разрешает образовательные, воспитательные, коррекционно-компенсаторные и лечебно-оздоровительные задачи. Физическое воспитание осуществляется в тесной связи с умствен</w:t>
      </w:r>
      <w:r w:rsidRPr="001D10C7">
        <w:rPr>
          <w:sz w:val="24"/>
          <w:szCs w:val="24"/>
        </w:rPr>
        <w:softHyphen/>
        <w:t>ным, нравственным, эстетическим воспитанием и профессионально - трудовым обучением, занимает одно из важнейших мест в подготов</w:t>
      </w:r>
      <w:r w:rsidRPr="001D10C7">
        <w:rPr>
          <w:sz w:val="24"/>
          <w:szCs w:val="24"/>
        </w:rPr>
        <w:softHyphen/>
        <w:t>ке учащихся с нарушениями интеллекта к самостоятельной жизни и производительному труду. Воспитывает личностные качества, способ</w:t>
      </w:r>
      <w:r w:rsidRPr="001D10C7">
        <w:rPr>
          <w:sz w:val="24"/>
          <w:szCs w:val="24"/>
        </w:rPr>
        <w:softHyphen/>
        <w:t>ствует социальной интеграции детей с проблемами в развитии в об</w:t>
      </w:r>
      <w:r w:rsidRPr="001D10C7">
        <w:rPr>
          <w:sz w:val="24"/>
          <w:szCs w:val="24"/>
        </w:rPr>
        <w:softHyphen/>
        <w:t xml:space="preserve">щество. </w:t>
      </w:r>
      <w:r>
        <w:rPr>
          <w:sz w:val="24"/>
          <w:szCs w:val="24"/>
        </w:rPr>
        <w:t xml:space="preserve">                                        </w:t>
      </w:r>
      <w:r w:rsidRPr="001D10C7">
        <w:rPr>
          <w:sz w:val="24"/>
          <w:szCs w:val="24"/>
        </w:rPr>
        <w:t>Наблюдения и практический опыт показывают, что школьники с ОВЗ нуждаются в</w:t>
      </w:r>
      <w:r w:rsidRPr="001D10C7">
        <w:rPr>
          <w:bCs/>
          <w:sz w:val="24"/>
          <w:szCs w:val="24"/>
        </w:rPr>
        <w:t xml:space="preserve"> повышении </w:t>
      </w:r>
      <w:r>
        <w:rPr>
          <w:bCs/>
          <w:sz w:val="24"/>
          <w:szCs w:val="24"/>
        </w:rPr>
        <w:t xml:space="preserve">    </w:t>
      </w:r>
      <w:r w:rsidRPr="001D10C7">
        <w:rPr>
          <w:bCs/>
          <w:sz w:val="24"/>
          <w:szCs w:val="24"/>
        </w:rPr>
        <w:t>двигательной активности</w:t>
      </w:r>
      <w:r w:rsidRPr="001D10C7">
        <w:rPr>
          <w:sz w:val="24"/>
          <w:szCs w:val="24"/>
        </w:rPr>
        <w:t>. Исправление нарушений физического развития, моторики и расширение двигательных возможностей таких детей являются главным условием подготовки</w:t>
      </w:r>
      <w:r>
        <w:rPr>
          <w:sz w:val="24"/>
          <w:szCs w:val="24"/>
        </w:rPr>
        <w:t xml:space="preserve"> </w:t>
      </w:r>
      <w:r w:rsidRPr="001D10C7">
        <w:rPr>
          <w:sz w:val="24"/>
          <w:szCs w:val="24"/>
        </w:rPr>
        <w:t xml:space="preserve">его к жизни. Эффективность физических упражнений для коррекции нарушений моторики и недостатков физического развития подчеркивается в работах многих ученых (П.П. Павлов, П.Ф. Лесгафт, В.В. </w:t>
      </w:r>
      <w:proofErr w:type="spellStart"/>
      <w:r w:rsidRPr="001D10C7">
        <w:rPr>
          <w:sz w:val="24"/>
          <w:szCs w:val="24"/>
        </w:rPr>
        <w:t>Ториневский</w:t>
      </w:r>
      <w:proofErr w:type="spellEnd"/>
      <w:r w:rsidRPr="001D10C7">
        <w:rPr>
          <w:sz w:val="24"/>
          <w:szCs w:val="24"/>
        </w:rPr>
        <w:t xml:space="preserve">, Л.В. Запорожец и др.). </w:t>
      </w:r>
      <w:r w:rsidRPr="001D10C7">
        <w:rPr>
          <w:sz w:val="24"/>
          <w:szCs w:val="24"/>
        </w:rPr>
        <w:br/>
        <w:t xml:space="preserve">         Коррекционная работа, осуществляемая физической культурой, и, представляющая собой систему различных мероприятий, направленных на исправление недостатков в развитии человека, является основой социальной реабилитации.</w:t>
      </w:r>
    </w:p>
    <w:p w:rsidR="0027265B" w:rsidRDefault="0027265B" w:rsidP="0027265B">
      <w:pPr>
        <w:ind w:firstLine="567"/>
        <w:rPr>
          <w:sz w:val="24"/>
          <w:szCs w:val="24"/>
        </w:rPr>
      </w:pPr>
      <w:r w:rsidRPr="00B43262">
        <w:rPr>
          <w:sz w:val="24"/>
          <w:szCs w:val="24"/>
        </w:rPr>
        <w:t xml:space="preserve">Данная программа составлена с учётом психофизических особенностей и уровня познавательных возможностей учащихся с интеллектуальной недостаточностью, на основе дифференциальной характеристики учащихся специальных (коррекционных) школ </w:t>
      </w:r>
      <w:r w:rsidRPr="00B43262">
        <w:rPr>
          <w:sz w:val="24"/>
          <w:szCs w:val="24"/>
          <w:lang w:val="en-US"/>
        </w:rPr>
        <w:t>VIII</w:t>
      </w:r>
      <w:r w:rsidRPr="00B43262">
        <w:rPr>
          <w:sz w:val="24"/>
          <w:szCs w:val="24"/>
        </w:rPr>
        <w:t xml:space="preserve"> вида </w:t>
      </w:r>
      <w:proofErr w:type="spellStart"/>
      <w:r w:rsidRPr="00B43262">
        <w:rPr>
          <w:sz w:val="24"/>
          <w:szCs w:val="24"/>
        </w:rPr>
        <w:t>В.В.Воронковой</w:t>
      </w:r>
      <w:proofErr w:type="spellEnd"/>
      <w:r w:rsidRPr="00B43262">
        <w:rPr>
          <w:sz w:val="24"/>
          <w:szCs w:val="24"/>
        </w:rPr>
        <w:t>.</w:t>
      </w:r>
    </w:p>
    <w:p w:rsidR="0027265B" w:rsidRPr="00B43262" w:rsidRDefault="0027265B" w:rsidP="0027265B">
      <w:pPr>
        <w:ind w:right="-108" w:firstLine="567"/>
        <w:jc w:val="both"/>
        <w:rPr>
          <w:sz w:val="24"/>
          <w:szCs w:val="24"/>
        </w:rPr>
      </w:pPr>
      <w:r>
        <w:rPr>
          <w:sz w:val="24"/>
          <w:szCs w:val="24"/>
        </w:rPr>
        <w:t xml:space="preserve">Оценка уровня знаний и умений учащихся проводится на основе оценочных материалов, утвержденных методическим советом школы. </w:t>
      </w:r>
    </w:p>
    <w:p w:rsidR="0027265B" w:rsidRPr="00B43262" w:rsidRDefault="0027265B" w:rsidP="0027265B">
      <w:pPr>
        <w:ind w:right="-108" w:firstLine="567"/>
        <w:jc w:val="center"/>
        <w:rPr>
          <w:rFonts w:eastAsia="Calibri"/>
          <w:b/>
          <w:caps/>
          <w:sz w:val="24"/>
          <w:szCs w:val="24"/>
        </w:rPr>
      </w:pPr>
    </w:p>
    <w:p w:rsidR="0027265B" w:rsidRPr="00B43262" w:rsidRDefault="0027265B" w:rsidP="0027265B">
      <w:pPr>
        <w:ind w:right="-108"/>
        <w:jc w:val="center"/>
        <w:rPr>
          <w:rFonts w:eastAsia="Calibri"/>
          <w:b/>
          <w:caps/>
          <w:sz w:val="24"/>
          <w:szCs w:val="24"/>
        </w:rPr>
      </w:pPr>
      <w:r w:rsidRPr="00B43262">
        <w:rPr>
          <w:rFonts w:eastAsia="Calibri"/>
          <w:b/>
          <w:caps/>
          <w:sz w:val="24"/>
          <w:szCs w:val="24"/>
        </w:rPr>
        <w:t>Цель и задачи программы</w:t>
      </w:r>
    </w:p>
    <w:p w:rsidR="0027265B" w:rsidRPr="00B43262" w:rsidRDefault="0027265B" w:rsidP="0027265B">
      <w:pPr>
        <w:pStyle w:val="a4"/>
        <w:ind w:firstLine="567"/>
        <w:jc w:val="both"/>
        <w:rPr>
          <w:b/>
          <w:i/>
        </w:rPr>
      </w:pPr>
    </w:p>
    <w:p w:rsidR="0027265B" w:rsidRPr="00034C4F" w:rsidRDefault="0027265B" w:rsidP="0027265B">
      <w:pPr>
        <w:pStyle w:val="a4"/>
        <w:ind w:firstLine="567"/>
        <w:jc w:val="both"/>
      </w:pPr>
      <w:r w:rsidRPr="00B43262">
        <w:rPr>
          <w:b/>
          <w:i/>
        </w:rPr>
        <w:t>Цель программы</w:t>
      </w:r>
      <w:r w:rsidRPr="00B43262">
        <w:t xml:space="preserve">: </w:t>
      </w:r>
      <w:r w:rsidRPr="00034C4F">
        <w:t>Формирование</w:t>
      </w:r>
      <w:r>
        <w:t xml:space="preserve"> гармонически развитой личности, </w:t>
      </w:r>
      <w:r w:rsidRPr="00151395">
        <w:t>обеспечение  разностороннего физического развития и укрепление здоровья учащихся, посре</w:t>
      </w:r>
      <w:r>
        <w:t>дство</w:t>
      </w:r>
      <w:r w:rsidRPr="00034C4F">
        <w:t>м физических упражнений и игровых тренировок.</w:t>
      </w:r>
    </w:p>
    <w:p w:rsidR="0027265B" w:rsidRDefault="0027265B" w:rsidP="0027265B">
      <w:pPr>
        <w:pStyle w:val="a4"/>
        <w:ind w:firstLine="567"/>
        <w:jc w:val="both"/>
        <w:rPr>
          <w:b/>
          <w:i/>
        </w:rPr>
      </w:pPr>
    </w:p>
    <w:p w:rsidR="0027265B" w:rsidRPr="00B43262" w:rsidRDefault="0027265B" w:rsidP="0027265B">
      <w:pPr>
        <w:pStyle w:val="a4"/>
        <w:ind w:firstLine="567"/>
        <w:jc w:val="both"/>
      </w:pPr>
    </w:p>
    <w:p w:rsidR="0027265B" w:rsidRPr="00B43262" w:rsidRDefault="0027265B" w:rsidP="0027265B">
      <w:pPr>
        <w:pStyle w:val="a4"/>
        <w:ind w:firstLine="567"/>
        <w:jc w:val="both"/>
      </w:pPr>
      <w:r w:rsidRPr="00B43262">
        <w:rPr>
          <w:b/>
          <w:i/>
        </w:rPr>
        <w:t>Задачи программы</w:t>
      </w:r>
      <w:r w:rsidRPr="00B43262">
        <w:t xml:space="preserve">. </w:t>
      </w:r>
    </w:p>
    <w:p w:rsidR="0027265B" w:rsidRPr="00B43262" w:rsidRDefault="0027265B" w:rsidP="0027265B">
      <w:pPr>
        <w:pStyle w:val="a4"/>
        <w:ind w:firstLine="567"/>
        <w:jc w:val="both"/>
        <w:rPr>
          <w:u w:val="single"/>
        </w:rPr>
      </w:pPr>
      <w:r w:rsidRPr="00B43262">
        <w:rPr>
          <w:u w:val="single"/>
        </w:rPr>
        <w:t>Образовательные:</w:t>
      </w:r>
    </w:p>
    <w:p w:rsidR="0027265B" w:rsidRDefault="0027265B" w:rsidP="0027265B">
      <w:pPr>
        <w:pStyle w:val="a4"/>
        <w:ind w:firstLine="567"/>
        <w:jc w:val="both"/>
      </w:pPr>
      <w:r>
        <w:t>1. Формировать гигиенические навыки учащихся;</w:t>
      </w:r>
    </w:p>
    <w:p w:rsidR="0027265B" w:rsidRDefault="0027265B" w:rsidP="0027265B">
      <w:pPr>
        <w:pStyle w:val="a4"/>
        <w:ind w:firstLine="567"/>
        <w:jc w:val="both"/>
      </w:pPr>
      <w:r>
        <w:t>2.Формировать познавательные интересы учащихся;</w:t>
      </w:r>
    </w:p>
    <w:p w:rsidR="0027265B" w:rsidRPr="00B43262" w:rsidRDefault="0027265B" w:rsidP="0027265B">
      <w:pPr>
        <w:pStyle w:val="a4"/>
        <w:ind w:firstLine="567"/>
        <w:jc w:val="both"/>
      </w:pPr>
      <w:r>
        <w:t>3. Сообщить доступные теоретические сведения по физической культуре.</w:t>
      </w:r>
    </w:p>
    <w:p w:rsidR="0027265B" w:rsidRPr="00B43262" w:rsidRDefault="0027265B" w:rsidP="0027265B">
      <w:pPr>
        <w:pStyle w:val="a4"/>
        <w:ind w:firstLine="567"/>
        <w:jc w:val="both"/>
        <w:rPr>
          <w:u w:val="single"/>
        </w:rPr>
      </w:pPr>
      <w:r w:rsidRPr="00B43262">
        <w:rPr>
          <w:u w:val="single"/>
        </w:rPr>
        <w:t>Коррекционно-развивающие:</w:t>
      </w:r>
    </w:p>
    <w:p w:rsidR="0027265B" w:rsidRDefault="0027265B" w:rsidP="0027265B">
      <w:pPr>
        <w:pStyle w:val="a4"/>
        <w:ind w:firstLine="567"/>
        <w:jc w:val="both"/>
      </w:pPr>
      <w:r w:rsidRPr="00B43262">
        <w:t>1</w:t>
      </w:r>
      <w:r>
        <w:t>. Развивать двигательные качества (сила, быстрота, выносливость , ловкость);</w:t>
      </w:r>
    </w:p>
    <w:p w:rsidR="0027265B" w:rsidRDefault="0027265B" w:rsidP="0027265B">
      <w:pPr>
        <w:pStyle w:val="a4"/>
        <w:ind w:firstLine="567"/>
        <w:jc w:val="both"/>
      </w:pPr>
      <w:r>
        <w:lastRenderedPageBreak/>
        <w:t>2. Укреплять здоровье, формировать правильную осанку;</w:t>
      </w:r>
    </w:p>
    <w:p w:rsidR="0027265B" w:rsidRDefault="0027265B" w:rsidP="0027265B">
      <w:pPr>
        <w:pStyle w:val="a4"/>
        <w:ind w:firstLine="567"/>
        <w:jc w:val="both"/>
      </w:pPr>
      <w:r>
        <w:t>3. Формировать и совершенствовать двигательные умения и навыки;</w:t>
      </w:r>
    </w:p>
    <w:p w:rsidR="0027265B" w:rsidRPr="00B43262" w:rsidRDefault="0027265B" w:rsidP="0027265B">
      <w:pPr>
        <w:pStyle w:val="a4"/>
        <w:ind w:firstLine="567"/>
        <w:jc w:val="both"/>
      </w:pPr>
      <w:r>
        <w:t>4. Корригировать и компенсировать нарушения физического развития и психомоторики.</w:t>
      </w:r>
    </w:p>
    <w:p w:rsidR="0027265B" w:rsidRDefault="0027265B" w:rsidP="0027265B">
      <w:pPr>
        <w:pStyle w:val="a4"/>
        <w:ind w:firstLine="567"/>
        <w:jc w:val="both"/>
        <w:rPr>
          <w:u w:val="single"/>
        </w:rPr>
      </w:pPr>
    </w:p>
    <w:p w:rsidR="0027265B" w:rsidRPr="00B43262" w:rsidRDefault="0027265B" w:rsidP="0027265B">
      <w:pPr>
        <w:pStyle w:val="a4"/>
        <w:ind w:firstLine="567"/>
        <w:jc w:val="both"/>
        <w:rPr>
          <w:u w:val="single"/>
        </w:rPr>
      </w:pPr>
      <w:r w:rsidRPr="00B43262">
        <w:rPr>
          <w:u w:val="single"/>
        </w:rPr>
        <w:t>Воспитательные:</w:t>
      </w:r>
    </w:p>
    <w:p w:rsidR="0027265B" w:rsidRDefault="0027265B" w:rsidP="0027265B">
      <w:pPr>
        <w:pStyle w:val="a4"/>
        <w:ind w:firstLine="567"/>
        <w:jc w:val="both"/>
      </w:pPr>
      <w:r>
        <w:t>1. Воспитывать устойчивый интерес к занятиям физической культурой и спортом;</w:t>
      </w:r>
    </w:p>
    <w:p w:rsidR="0027265B" w:rsidRDefault="0027265B" w:rsidP="0027265B">
      <w:pPr>
        <w:pStyle w:val="a4"/>
        <w:ind w:firstLine="567"/>
        <w:jc w:val="both"/>
      </w:pPr>
      <w:r>
        <w:t>2. Воспитывать нравственные и морально-волевые качества;</w:t>
      </w:r>
    </w:p>
    <w:p w:rsidR="0027265B" w:rsidRPr="00B43262" w:rsidRDefault="0027265B" w:rsidP="0027265B">
      <w:pPr>
        <w:pStyle w:val="a4"/>
        <w:ind w:firstLine="567"/>
        <w:jc w:val="both"/>
      </w:pPr>
      <w:r>
        <w:t>3. Воспитывать навыки культурного поведения.</w:t>
      </w:r>
    </w:p>
    <w:p w:rsidR="0027265B" w:rsidRPr="00B43262" w:rsidRDefault="0027265B" w:rsidP="0027265B">
      <w:pPr>
        <w:pStyle w:val="a4"/>
        <w:ind w:firstLine="567"/>
        <w:jc w:val="both"/>
      </w:pPr>
    </w:p>
    <w:tbl>
      <w:tblPr>
        <w:tblpPr w:leftFromText="180" w:rightFromText="180" w:vertAnchor="text" w:horzAnchor="margin" w:tblpXSpec="right" w:tblpY="1"/>
        <w:tblW w:w="14189" w:type="dxa"/>
        <w:tblLayout w:type="fixed"/>
        <w:tblLook w:val="0000" w:firstRow="0" w:lastRow="0" w:firstColumn="0" w:lastColumn="0" w:noHBand="0" w:noVBand="0"/>
      </w:tblPr>
      <w:tblGrid>
        <w:gridCol w:w="840"/>
        <w:gridCol w:w="7949"/>
        <w:gridCol w:w="2910"/>
        <w:gridCol w:w="2466"/>
        <w:gridCol w:w="24"/>
      </w:tblGrid>
      <w:tr w:rsidR="005B4196" w:rsidRPr="003E70B7" w:rsidTr="005B4196">
        <w:tc>
          <w:tcPr>
            <w:tcW w:w="840" w:type="dxa"/>
            <w:tcBorders>
              <w:top w:val="single" w:sz="4" w:space="0" w:color="000000"/>
              <w:left w:val="single" w:sz="4" w:space="0" w:color="000000"/>
              <w:bottom w:val="single" w:sz="4" w:space="0" w:color="000000"/>
            </w:tcBorders>
          </w:tcPr>
          <w:p w:rsidR="005B4196" w:rsidRPr="003E70B7" w:rsidRDefault="005B4196" w:rsidP="005B4196">
            <w:pPr>
              <w:snapToGrid w:val="0"/>
              <w:ind w:left="360"/>
              <w:rPr>
                <w:b/>
                <w:sz w:val="24"/>
                <w:szCs w:val="24"/>
              </w:rPr>
            </w:pPr>
            <w:r w:rsidRPr="003E70B7">
              <w:rPr>
                <w:b/>
                <w:sz w:val="24"/>
                <w:szCs w:val="24"/>
              </w:rPr>
              <w:t>№ п</w:t>
            </w:r>
          </w:p>
        </w:tc>
        <w:tc>
          <w:tcPr>
            <w:tcW w:w="7949" w:type="dxa"/>
            <w:tcBorders>
              <w:top w:val="single" w:sz="4" w:space="0" w:color="000000"/>
              <w:left w:val="single" w:sz="4" w:space="0" w:color="000000"/>
              <w:bottom w:val="single" w:sz="4" w:space="0" w:color="000000"/>
            </w:tcBorders>
          </w:tcPr>
          <w:p w:rsidR="005B4196" w:rsidRPr="003E70B7" w:rsidRDefault="005B4196" w:rsidP="005B4196">
            <w:pPr>
              <w:pStyle w:val="1"/>
              <w:tabs>
                <w:tab w:val="left" w:pos="0"/>
              </w:tabs>
              <w:snapToGrid w:val="0"/>
              <w:ind w:left="360"/>
              <w:rPr>
                <w:szCs w:val="24"/>
              </w:rPr>
            </w:pPr>
            <w:r w:rsidRPr="003E70B7">
              <w:rPr>
                <w:szCs w:val="24"/>
              </w:rPr>
              <w:t>Название раздела и темы</w:t>
            </w:r>
          </w:p>
        </w:tc>
        <w:tc>
          <w:tcPr>
            <w:tcW w:w="2910" w:type="dxa"/>
            <w:tcBorders>
              <w:top w:val="single" w:sz="4" w:space="0" w:color="000000"/>
              <w:left w:val="single" w:sz="4" w:space="0" w:color="000000"/>
              <w:bottom w:val="single" w:sz="4" w:space="0" w:color="000000"/>
            </w:tcBorders>
          </w:tcPr>
          <w:p w:rsidR="005B4196" w:rsidRPr="003E70B7" w:rsidRDefault="005B4196" w:rsidP="005B4196">
            <w:pPr>
              <w:snapToGrid w:val="0"/>
              <w:ind w:left="360"/>
              <w:jc w:val="center"/>
              <w:rPr>
                <w:b/>
                <w:sz w:val="24"/>
                <w:szCs w:val="24"/>
              </w:rPr>
            </w:pPr>
            <w:r w:rsidRPr="003E70B7">
              <w:rPr>
                <w:b/>
                <w:sz w:val="24"/>
                <w:szCs w:val="24"/>
              </w:rPr>
              <w:t>Кол- во часов</w:t>
            </w:r>
          </w:p>
        </w:tc>
        <w:tc>
          <w:tcPr>
            <w:tcW w:w="2490" w:type="dxa"/>
            <w:gridSpan w:val="2"/>
            <w:tcBorders>
              <w:top w:val="single" w:sz="4" w:space="0" w:color="000000"/>
              <w:left w:val="single" w:sz="4" w:space="0" w:color="000000"/>
              <w:bottom w:val="single" w:sz="4" w:space="0" w:color="000000"/>
              <w:right w:val="single" w:sz="4" w:space="0" w:color="000000"/>
            </w:tcBorders>
          </w:tcPr>
          <w:p w:rsidR="005B4196" w:rsidRPr="003E70B7" w:rsidRDefault="005B4196" w:rsidP="005B4196">
            <w:pPr>
              <w:snapToGrid w:val="0"/>
              <w:ind w:left="360"/>
              <w:jc w:val="center"/>
              <w:rPr>
                <w:b/>
                <w:sz w:val="24"/>
                <w:szCs w:val="24"/>
              </w:rPr>
            </w:pPr>
            <w:r w:rsidRPr="003E70B7">
              <w:rPr>
                <w:b/>
                <w:sz w:val="24"/>
                <w:szCs w:val="24"/>
              </w:rPr>
              <w:t>Дата</w:t>
            </w:r>
          </w:p>
        </w:tc>
      </w:tr>
      <w:tr w:rsidR="005B4196" w:rsidRPr="003E70B7" w:rsidTr="005B4196">
        <w:trPr>
          <w:gridAfter w:val="1"/>
          <w:wAfter w:w="24" w:type="dxa"/>
          <w:cantSplit/>
        </w:trPr>
        <w:tc>
          <w:tcPr>
            <w:tcW w:w="14165" w:type="dxa"/>
            <w:gridSpan w:val="4"/>
            <w:tcBorders>
              <w:left w:val="single" w:sz="4" w:space="0" w:color="000000"/>
              <w:bottom w:val="single" w:sz="4" w:space="0" w:color="000000"/>
              <w:right w:val="single" w:sz="4" w:space="0" w:color="000000"/>
            </w:tcBorders>
          </w:tcPr>
          <w:p w:rsidR="005B4196" w:rsidRPr="003E70B7" w:rsidRDefault="005B4196" w:rsidP="005B4196">
            <w:pPr>
              <w:snapToGrid w:val="0"/>
              <w:ind w:left="360"/>
              <w:jc w:val="center"/>
              <w:rPr>
                <w:b/>
                <w:sz w:val="24"/>
                <w:szCs w:val="24"/>
              </w:rPr>
            </w:pPr>
            <w:r w:rsidRPr="003E70B7">
              <w:rPr>
                <w:b/>
                <w:sz w:val="24"/>
                <w:szCs w:val="24"/>
                <w:lang w:val="en-US"/>
              </w:rPr>
              <w:t xml:space="preserve">I </w:t>
            </w:r>
            <w:r>
              <w:rPr>
                <w:b/>
                <w:sz w:val="24"/>
                <w:szCs w:val="24"/>
              </w:rPr>
              <w:t>четверть -   25</w:t>
            </w:r>
            <w:r w:rsidRPr="003E70B7">
              <w:rPr>
                <w:b/>
                <w:sz w:val="24"/>
                <w:szCs w:val="24"/>
              </w:rPr>
              <w:t xml:space="preserve"> часов</w:t>
            </w:r>
          </w:p>
        </w:tc>
      </w:tr>
      <w:tr w:rsidR="005B4196" w:rsidRPr="003E70B7" w:rsidTr="005B4196">
        <w:trPr>
          <w:gridAfter w:val="1"/>
          <w:wAfter w:w="24" w:type="dxa"/>
        </w:trPr>
        <w:tc>
          <w:tcPr>
            <w:tcW w:w="840" w:type="dxa"/>
            <w:tcBorders>
              <w:left w:val="single" w:sz="4" w:space="0" w:color="000000"/>
              <w:bottom w:val="single" w:sz="4" w:space="0" w:color="000000"/>
            </w:tcBorders>
          </w:tcPr>
          <w:p w:rsidR="005B4196" w:rsidRPr="003E70B7" w:rsidRDefault="005B4196" w:rsidP="005B4196">
            <w:pPr>
              <w:snapToGrid w:val="0"/>
              <w:ind w:left="360"/>
              <w:rPr>
                <w:sz w:val="24"/>
                <w:szCs w:val="24"/>
              </w:rPr>
            </w:pPr>
            <w:r w:rsidRPr="003E70B7">
              <w:rPr>
                <w:sz w:val="24"/>
                <w:szCs w:val="24"/>
              </w:rPr>
              <w:t>1</w:t>
            </w:r>
          </w:p>
        </w:tc>
        <w:tc>
          <w:tcPr>
            <w:tcW w:w="7949" w:type="dxa"/>
            <w:tcBorders>
              <w:left w:val="single" w:sz="4" w:space="0" w:color="000000"/>
              <w:bottom w:val="single" w:sz="4" w:space="0" w:color="000000"/>
            </w:tcBorders>
          </w:tcPr>
          <w:p w:rsidR="005B4196" w:rsidRPr="003E70B7" w:rsidRDefault="005B4196" w:rsidP="005B4196">
            <w:pPr>
              <w:pStyle w:val="1"/>
              <w:tabs>
                <w:tab w:val="left" w:pos="0"/>
              </w:tabs>
              <w:snapToGrid w:val="0"/>
              <w:ind w:left="360"/>
              <w:jc w:val="left"/>
              <w:rPr>
                <w:b w:val="0"/>
                <w:szCs w:val="24"/>
              </w:rPr>
            </w:pPr>
            <w:r w:rsidRPr="003E70B7">
              <w:rPr>
                <w:b w:val="0"/>
                <w:szCs w:val="24"/>
              </w:rPr>
              <w:t>Правила безопасности при выполнении физических упражнений. Инструктаж по технике безопасности. Инструкции  №57, 69.</w:t>
            </w:r>
          </w:p>
        </w:tc>
        <w:tc>
          <w:tcPr>
            <w:tcW w:w="2910" w:type="dxa"/>
            <w:tcBorders>
              <w:left w:val="single" w:sz="4" w:space="0" w:color="000000"/>
              <w:bottom w:val="single" w:sz="4" w:space="0" w:color="000000"/>
            </w:tcBorders>
          </w:tcPr>
          <w:p w:rsidR="005B4196" w:rsidRPr="003E70B7" w:rsidRDefault="005B4196" w:rsidP="005B4196">
            <w:pPr>
              <w:snapToGrid w:val="0"/>
              <w:ind w:left="360"/>
              <w:jc w:val="center"/>
              <w:rPr>
                <w:sz w:val="24"/>
                <w:szCs w:val="24"/>
              </w:rPr>
            </w:pPr>
            <w:r w:rsidRPr="003E70B7">
              <w:rPr>
                <w:sz w:val="24"/>
                <w:szCs w:val="24"/>
              </w:rPr>
              <w:t>1</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5B4196" w:rsidRPr="003E70B7" w:rsidRDefault="005B4196" w:rsidP="005B4196">
            <w:pPr>
              <w:snapToGrid w:val="0"/>
              <w:ind w:left="360"/>
              <w:jc w:val="center"/>
              <w:rPr>
                <w:sz w:val="24"/>
                <w:szCs w:val="24"/>
              </w:rPr>
            </w:pPr>
          </w:p>
        </w:tc>
      </w:tr>
      <w:tr w:rsidR="005B4196" w:rsidRPr="003E70B7" w:rsidTr="005B4196">
        <w:trPr>
          <w:gridAfter w:val="1"/>
          <w:wAfter w:w="24" w:type="dxa"/>
        </w:trPr>
        <w:tc>
          <w:tcPr>
            <w:tcW w:w="840" w:type="dxa"/>
            <w:tcBorders>
              <w:left w:val="single" w:sz="4" w:space="0" w:color="000000"/>
              <w:bottom w:val="single" w:sz="4" w:space="0" w:color="000000"/>
            </w:tcBorders>
          </w:tcPr>
          <w:p w:rsidR="005B4196" w:rsidRPr="003E70B7" w:rsidRDefault="005B4196" w:rsidP="005B4196">
            <w:pPr>
              <w:snapToGrid w:val="0"/>
              <w:ind w:left="360"/>
              <w:rPr>
                <w:sz w:val="24"/>
                <w:szCs w:val="24"/>
              </w:rPr>
            </w:pPr>
            <w:r w:rsidRPr="003E70B7">
              <w:rPr>
                <w:sz w:val="24"/>
                <w:szCs w:val="24"/>
              </w:rPr>
              <w:t>2</w:t>
            </w:r>
          </w:p>
        </w:tc>
        <w:tc>
          <w:tcPr>
            <w:tcW w:w="7949" w:type="dxa"/>
            <w:tcBorders>
              <w:left w:val="single" w:sz="4" w:space="0" w:color="000000"/>
              <w:bottom w:val="single" w:sz="4" w:space="0" w:color="000000"/>
            </w:tcBorders>
          </w:tcPr>
          <w:p w:rsidR="005B4196" w:rsidRPr="003E70B7" w:rsidRDefault="005B4196" w:rsidP="005B4196">
            <w:pPr>
              <w:pStyle w:val="1"/>
              <w:tabs>
                <w:tab w:val="left" w:pos="0"/>
              </w:tabs>
              <w:snapToGrid w:val="0"/>
              <w:ind w:left="360"/>
              <w:jc w:val="left"/>
              <w:rPr>
                <w:b w:val="0"/>
                <w:szCs w:val="24"/>
              </w:rPr>
            </w:pPr>
            <w:r w:rsidRPr="003E70B7">
              <w:rPr>
                <w:b w:val="0"/>
                <w:szCs w:val="24"/>
              </w:rPr>
              <w:t>Повторение ранее изученных команд</w:t>
            </w:r>
          </w:p>
        </w:tc>
        <w:tc>
          <w:tcPr>
            <w:tcW w:w="2910" w:type="dxa"/>
            <w:tcBorders>
              <w:left w:val="single" w:sz="4" w:space="0" w:color="000000"/>
              <w:bottom w:val="single" w:sz="4" w:space="0" w:color="000000"/>
            </w:tcBorders>
          </w:tcPr>
          <w:p w:rsidR="005B4196" w:rsidRPr="003E70B7" w:rsidRDefault="005B4196" w:rsidP="005B4196">
            <w:pPr>
              <w:snapToGrid w:val="0"/>
              <w:ind w:left="360"/>
              <w:jc w:val="center"/>
              <w:rPr>
                <w:sz w:val="24"/>
                <w:szCs w:val="24"/>
              </w:rPr>
            </w:pPr>
            <w:r w:rsidRPr="003E70B7">
              <w:rPr>
                <w:sz w:val="24"/>
                <w:szCs w:val="24"/>
              </w:rPr>
              <w:t>1</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5B4196" w:rsidRPr="003E70B7" w:rsidRDefault="005B4196" w:rsidP="005B4196">
            <w:pPr>
              <w:snapToGrid w:val="0"/>
              <w:ind w:left="360"/>
              <w:jc w:val="center"/>
              <w:rPr>
                <w:sz w:val="24"/>
                <w:szCs w:val="24"/>
              </w:rPr>
            </w:pPr>
          </w:p>
        </w:tc>
      </w:tr>
      <w:tr w:rsidR="005B4196" w:rsidRPr="003E70B7" w:rsidTr="005B4196">
        <w:trPr>
          <w:gridAfter w:val="1"/>
          <w:wAfter w:w="24" w:type="dxa"/>
        </w:trPr>
        <w:tc>
          <w:tcPr>
            <w:tcW w:w="840" w:type="dxa"/>
            <w:tcBorders>
              <w:left w:val="single" w:sz="4" w:space="0" w:color="000000"/>
              <w:bottom w:val="single" w:sz="4" w:space="0" w:color="000000"/>
            </w:tcBorders>
          </w:tcPr>
          <w:p w:rsidR="005B4196" w:rsidRPr="003E70B7" w:rsidRDefault="005B4196" w:rsidP="005B4196">
            <w:pPr>
              <w:snapToGrid w:val="0"/>
              <w:ind w:left="360"/>
              <w:rPr>
                <w:sz w:val="24"/>
                <w:szCs w:val="24"/>
              </w:rPr>
            </w:pPr>
            <w:r w:rsidRPr="003E70B7">
              <w:rPr>
                <w:sz w:val="24"/>
                <w:szCs w:val="24"/>
              </w:rPr>
              <w:t>3</w:t>
            </w:r>
          </w:p>
        </w:tc>
        <w:tc>
          <w:tcPr>
            <w:tcW w:w="7949" w:type="dxa"/>
            <w:tcBorders>
              <w:left w:val="single" w:sz="4" w:space="0" w:color="000000"/>
              <w:bottom w:val="single" w:sz="4" w:space="0" w:color="000000"/>
            </w:tcBorders>
          </w:tcPr>
          <w:p w:rsidR="005B4196" w:rsidRPr="003E70B7" w:rsidRDefault="005B4196" w:rsidP="005B4196">
            <w:pPr>
              <w:pStyle w:val="1"/>
              <w:snapToGrid w:val="0"/>
              <w:ind w:left="360"/>
              <w:jc w:val="left"/>
              <w:rPr>
                <w:b w:val="0"/>
                <w:szCs w:val="24"/>
              </w:rPr>
            </w:pPr>
            <w:r w:rsidRPr="003E70B7">
              <w:rPr>
                <w:b w:val="0"/>
                <w:szCs w:val="24"/>
              </w:rPr>
              <w:t>Эстафетный бег</w:t>
            </w:r>
          </w:p>
        </w:tc>
        <w:tc>
          <w:tcPr>
            <w:tcW w:w="2910" w:type="dxa"/>
            <w:tcBorders>
              <w:left w:val="single" w:sz="4" w:space="0" w:color="000000"/>
              <w:bottom w:val="single" w:sz="4" w:space="0" w:color="000000"/>
            </w:tcBorders>
          </w:tcPr>
          <w:p w:rsidR="005B4196" w:rsidRPr="003E70B7" w:rsidRDefault="005B4196" w:rsidP="005B4196">
            <w:pPr>
              <w:snapToGrid w:val="0"/>
              <w:ind w:left="360"/>
              <w:jc w:val="center"/>
              <w:rPr>
                <w:sz w:val="24"/>
                <w:szCs w:val="24"/>
              </w:rPr>
            </w:pPr>
            <w:r>
              <w:rPr>
                <w:sz w:val="24"/>
                <w:szCs w:val="24"/>
              </w:rPr>
              <w:t>1</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5B4196" w:rsidRPr="003E70B7" w:rsidRDefault="005B4196" w:rsidP="005B4196">
            <w:pPr>
              <w:snapToGrid w:val="0"/>
              <w:ind w:left="360"/>
              <w:jc w:val="center"/>
              <w:rPr>
                <w:sz w:val="24"/>
                <w:szCs w:val="24"/>
              </w:rPr>
            </w:pPr>
          </w:p>
        </w:tc>
      </w:tr>
      <w:tr w:rsidR="005B4196" w:rsidRPr="003E70B7" w:rsidTr="005B4196">
        <w:trPr>
          <w:gridAfter w:val="1"/>
          <w:wAfter w:w="24" w:type="dxa"/>
        </w:trPr>
        <w:tc>
          <w:tcPr>
            <w:tcW w:w="840" w:type="dxa"/>
            <w:tcBorders>
              <w:left w:val="single" w:sz="4" w:space="0" w:color="000000"/>
              <w:bottom w:val="single" w:sz="4" w:space="0" w:color="000000"/>
            </w:tcBorders>
          </w:tcPr>
          <w:p w:rsidR="005B4196" w:rsidRPr="003E70B7" w:rsidRDefault="005B4196" w:rsidP="005B4196">
            <w:pPr>
              <w:snapToGrid w:val="0"/>
              <w:ind w:left="360"/>
              <w:rPr>
                <w:sz w:val="24"/>
                <w:szCs w:val="24"/>
              </w:rPr>
            </w:pPr>
            <w:r w:rsidRPr="003E70B7">
              <w:rPr>
                <w:sz w:val="24"/>
                <w:szCs w:val="24"/>
              </w:rPr>
              <w:t>4</w:t>
            </w:r>
          </w:p>
        </w:tc>
        <w:tc>
          <w:tcPr>
            <w:tcW w:w="7949" w:type="dxa"/>
            <w:tcBorders>
              <w:left w:val="single" w:sz="4" w:space="0" w:color="000000"/>
              <w:bottom w:val="single" w:sz="4" w:space="0" w:color="000000"/>
            </w:tcBorders>
          </w:tcPr>
          <w:p w:rsidR="005B4196" w:rsidRPr="003E70B7" w:rsidRDefault="005B4196" w:rsidP="005B4196">
            <w:pPr>
              <w:pStyle w:val="1"/>
              <w:tabs>
                <w:tab w:val="left" w:pos="0"/>
              </w:tabs>
              <w:snapToGrid w:val="0"/>
              <w:ind w:left="360"/>
              <w:jc w:val="left"/>
              <w:rPr>
                <w:b w:val="0"/>
                <w:szCs w:val="24"/>
              </w:rPr>
            </w:pPr>
            <w:r w:rsidRPr="003E70B7">
              <w:rPr>
                <w:b w:val="0"/>
                <w:szCs w:val="24"/>
              </w:rPr>
              <w:t>Бег в различном темпе</w:t>
            </w:r>
          </w:p>
        </w:tc>
        <w:tc>
          <w:tcPr>
            <w:tcW w:w="2910" w:type="dxa"/>
            <w:tcBorders>
              <w:left w:val="single" w:sz="4" w:space="0" w:color="000000"/>
              <w:bottom w:val="single" w:sz="4" w:space="0" w:color="000000"/>
            </w:tcBorders>
          </w:tcPr>
          <w:p w:rsidR="005B4196" w:rsidRPr="003E70B7" w:rsidRDefault="005B4196" w:rsidP="005B4196">
            <w:pPr>
              <w:snapToGrid w:val="0"/>
              <w:ind w:left="360"/>
              <w:jc w:val="center"/>
              <w:rPr>
                <w:sz w:val="24"/>
                <w:szCs w:val="24"/>
              </w:rPr>
            </w:pPr>
            <w:r w:rsidRPr="003E70B7">
              <w:rPr>
                <w:sz w:val="24"/>
                <w:szCs w:val="24"/>
              </w:rPr>
              <w:t>1</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5B4196" w:rsidRPr="003E70B7" w:rsidRDefault="005B4196" w:rsidP="005B4196">
            <w:pPr>
              <w:snapToGrid w:val="0"/>
              <w:ind w:left="360"/>
              <w:jc w:val="center"/>
              <w:rPr>
                <w:sz w:val="24"/>
                <w:szCs w:val="24"/>
              </w:rPr>
            </w:pPr>
          </w:p>
        </w:tc>
      </w:tr>
      <w:tr w:rsidR="005B4196" w:rsidRPr="003E70B7" w:rsidTr="005B4196">
        <w:trPr>
          <w:gridAfter w:val="1"/>
          <w:wAfter w:w="24" w:type="dxa"/>
        </w:trPr>
        <w:tc>
          <w:tcPr>
            <w:tcW w:w="840" w:type="dxa"/>
            <w:tcBorders>
              <w:left w:val="single" w:sz="4" w:space="0" w:color="000000"/>
              <w:bottom w:val="single" w:sz="4" w:space="0" w:color="000000"/>
            </w:tcBorders>
          </w:tcPr>
          <w:p w:rsidR="005B4196" w:rsidRPr="003E70B7" w:rsidRDefault="005B4196" w:rsidP="005B4196">
            <w:pPr>
              <w:snapToGrid w:val="0"/>
              <w:ind w:left="360"/>
              <w:rPr>
                <w:sz w:val="24"/>
                <w:szCs w:val="24"/>
              </w:rPr>
            </w:pPr>
            <w:r w:rsidRPr="003E70B7">
              <w:rPr>
                <w:sz w:val="24"/>
                <w:szCs w:val="24"/>
              </w:rPr>
              <w:t>5</w:t>
            </w:r>
          </w:p>
        </w:tc>
        <w:tc>
          <w:tcPr>
            <w:tcW w:w="7949" w:type="dxa"/>
            <w:tcBorders>
              <w:left w:val="single" w:sz="4" w:space="0" w:color="000000"/>
              <w:bottom w:val="single" w:sz="4" w:space="0" w:color="000000"/>
            </w:tcBorders>
          </w:tcPr>
          <w:p w:rsidR="005B4196" w:rsidRPr="003E70B7" w:rsidRDefault="005B4196" w:rsidP="005B4196">
            <w:pPr>
              <w:pStyle w:val="1"/>
              <w:tabs>
                <w:tab w:val="left" w:pos="0"/>
              </w:tabs>
              <w:snapToGrid w:val="0"/>
              <w:ind w:left="360"/>
              <w:jc w:val="left"/>
              <w:rPr>
                <w:b w:val="0"/>
                <w:szCs w:val="24"/>
              </w:rPr>
            </w:pPr>
            <w:r w:rsidRPr="003E70B7">
              <w:rPr>
                <w:b w:val="0"/>
                <w:szCs w:val="24"/>
              </w:rPr>
              <w:t>Метание малого мяча на дальность</w:t>
            </w:r>
          </w:p>
        </w:tc>
        <w:tc>
          <w:tcPr>
            <w:tcW w:w="2910" w:type="dxa"/>
            <w:tcBorders>
              <w:left w:val="single" w:sz="4" w:space="0" w:color="000000"/>
              <w:bottom w:val="single" w:sz="4" w:space="0" w:color="000000"/>
            </w:tcBorders>
          </w:tcPr>
          <w:p w:rsidR="005B4196" w:rsidRPr="003E70B7" w:rsidRDefault="005B4196" w:rsidP="005B4196">
            <w:pPr>
              <w:snapToGrid w:val="0"/>
              <w:ind w:left="360"/>
              <w:jc w:val="center"/>
              <w:rPr>
                <w:sz w:val="24"/>
                <w:szCs w:val="24"/>
              </w:rPr>
            </w:pPr>
            <w:r w:rsidRPr="003E70B7">
              <w:rPr>
                <w:sz w:val="24"/>
                <w:szCs w:val="24"/>
              </w:rPr>
              <w:t>2</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5B4196" w:rsidRPr="003E70B7" w:rsidRDefault="005B4196" w:rsidP="005B4196">
            <w:pPr>
              <w:snapToGrid w:val="0"/>
              <w:ind w:left="360"/>
              <w:jc w:val="center"/>
              <w:rPr>
                <w:sz w:val="24"/>
                <w:szCs w:val="24"/>
              </w:rPr>
            </w:pPr>
          </w:p>
        </w:tc>
      </w:tr>
      <w:tr w:rsidR="005B4196" w:rsidRPr="003E70B7" w:rsidTr="005B4196">
        <w:trPr>
          <w:gridAfter w:val="1"/>
          <w:wAfter w:w="24" w:type="dxa"/>
        </w:trPr>
        <w:tc>
          <w:tcPr>
            <w:tcW w:w="840" w:type="dxa"/>
            <w:tcBorders>
              <w:left w:val="single" w:sz="4" w:space="0" w:color="000000"/>
              <w:bottom w:val="single" w:sz="4" w:space="0" w:color="000000"/>
            </w:tcBorders>
          </w:tcPr>
          <w:p w:rsidR="005B4196" w:rsidRPr="003E70B7" w:rsidRDefault="005B4196" w:rsidP="005B4196">
            <w:pPr>
              <w:snapToGrid w:val="0"/>
              <w:ind w:left="360"/>
              <w:rPr>
                <w:sz w:val="24"/>
                <w:szCs w:val="24"/>
              </w:rPr>
            </w:pPr>
            <w:r w:rsidRPr="003E70B7">
              <w:rPr>
                <w:sz w:val="24"/>
                <w:szCs w:val="24"/>
              </w:rPr>
              <w:t>6</w:t>
            </w:r>
          </w:p>
        </w:tc>
        <w:tc>
          <w:tcPr>
            <w:tcW w:w="7949" w:type="dxa"/>
            <w:tcBorders>
              <w:left w:val="single" w:sz="4" w:space="0" w:color="000000"/>
              <w:bottom w:val="single" w:sz="4" w:space="0" w:color="000000"/>
            </w:tcBorders>
          </w:tcPr>
          <w:p w:rsidR="005B4196" w:rsidRPr="003E70B7" w:rsidRDefault="005B4196" w:rsidP="005B4196">
            <w:pPr>
              <w:pStyle w:val="1"/>
              <w:tabs>
                <w:tab w:val="left" w:pos="0"/>
              </w:tabs>
              <w:snapToGrid w:val="0"/>
              <w:ind w:left="360"/>
              <w:jc w:val="left"/>
              <w:rPr>
                <w:b w:val="0"/>
                <w:szCs w:val="24"/>
              </w:rPr>
            </w:pPr>
            <w:r w:rsidRPr="003E70B7">
              <w:rPr>
                <w:b w:val="0"/>
                <w:szCs w:val="24"/>
              </w:rPr>
              <w:t>Прыжки в длину способом «согнув ноги»</w:t>
            </w:r>
          </w:p>
        </w:tc>
        <w:tc>
          <w:tcPr>
            <w:tcW w:w="2910" w:type="dxa"/>
            <w:tcBorders>
              <w:left w:val="single" w:sz="4" w:space="0" w:color="000000"/>
              <w:bottom w:val="single" w:sz="4" w:space="0" w:color="000000"/>
            </w:tcBorders>
          </w:tcPr>
          <w:p w:rsidR="005B4196" w:rsidRPr="003E70B7" w:rsidRDefault="005B4196" w:rsidP="005B4196">
            <w:pPr>
              <w:snapToGrid w:val="0"/>
              <w:ind w:left="360"/>
              <w:jc w:val="center"/>
              <w:rPr>
                <w:sz w:val="24"/>
                <w:szCs w:val="24"/>
              </w:rPr>
            </w:pPr>
            <w:r w:rsidRPr="003E70B7">
              <w:rPr>
                <w:sz w:val="24"/>
                <w:szCs w:val="24"/>
              </w:rPr>
              <w:t>1</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5B4196" w:rsidRPr="003E70B7" w:rsidRDefault="005B4196" w:rsidP="005B4196">
            <w:pPr>
              <w:snapToGrid w:val="0"/>
              <w:ind w:left="360"/>
              <w:jc w:val="center"/>
              <w:rPr>
                <w:sz w:val="24"/>
                <w:szCs w:val="24"/>
              </w:rPr>
            </w:pPr>
          </w:p>
        </w:tc>
      </w:tr>
      <w:tr w:rsidR="005B4196" w:rsidRPr="003E70B7" w:rsidTr="005B4196">
        <w:trPr>
          <w:gridAfter w:val="1"/>
          <w:wAfter w:w="24" w:type="dxa"/>
        </w:trPr>
        <w:tc>
          <w:tcPr>
            <w:tcW w:w="840" w:type="dxa"/>
            <w:tcBorders>
              <w:left w:val="single" w:sz="4" w:space="0" w:color="000000"/>
              <w:bottom w:val="single" w:sz="4" w:space="0" w:color="000000"/>
            </w:tcBorders>
          </w:tcPr>
          <w:p w:rsidR="005B4196" w:rsidRPr="003E70B7" w:rsidRDefault="005B4196" w:rsidP="005B4196">
            <w:pPr>
              <w:snapToGrid w:val="0"/>
              <w:ind w:left="360"/>
              <w:rPr>
                <w:sz w:val="24"/>
                <w:szCs w:val="24"/>
              </w:rPr>
            </w:pPr>
            <w:r w:rsidRPr="003E70B7">
              <w:rPr>
                <w:sz w:val="24"/>
                <w:szCs w:val="24"/>
              </w:rPr>
              <w:t>7</w:t>
            </w:r>
          </w:p>
        </w:tc>
        <w:tc>
          <w:tcPr>
            <w:tcW w:w="7949" w:type="dxa"/>
            <w:tcBorders>
              <w:left w:val="single" w:sz="4" w:space="0" w:color="000000"/>
              <w:bottom w:val="single" w:sz="4" w:space="0" w:color="000000"/>
            </w:tcBorders>
          </w:tcPr>
          <w:p w:rsidR="005B4196" w:rsidRPr="003E70B7" w:rsidRDefault="005B4196" w:rsidP="005B4196">
            <w:pPr>
              <w:pStyle w:val="1"/>
              <w:tabs>
                <w:tab w:val="left" w:pos="0"/>
              </w:tabs>
              <w:snapToGrid w:val="0"/>
              <w:ind w:left="360"/>
              <w:jc w:val="left"/>
              <w:rPr>
                <w:b w:val="0"/>
                <w:szCs w:val="24"/>
              </w:rPr>
            </w:pPr>
            <w:r w:rsidRPr="003E70B7">
              <w:rPr>
                <w:b w:val="0"/>
                <w:szCs w:val="24"/>
              </w:rPr>
              <w:t>Прыжки в длину способом «согнув ноги». Упражнения в расслаблении мышц.</w:t>
            </w:r>
          </w:p>
        </w:tc>
        <w:tc>
          <w:tcPr>
            <w:tcW w:w="2910" w:type="dxa"/>
            <w:tcBorders>
              <w:left w:val="single" w:sz="4" w:space="0" w:color="000000"/>
              <w:bottom w:val="single" w:sz="4" w:space="0" w:color="000000"/>
            </w:tcBorders>
          </w:tcPr>
          <w:p w:rsidR="005B4196" w:rsidRPr="003E70B7" w:rsidRDefault="005B4196" w:rsidP="005B4196">
            <w:pPr>
              <w:snapToGrid w:val="0"/>
              <w:ind w:left="360"/>
              <w:jc w:val="center"/>
              <w:rPr>
                <w:sz w:val="24"/>
                <w:szCs w:val="24"/>
              </w:rPr>
            </w:pPr>
            <w:r w:rsidRPr="003E70B7">
              <w:rPr>
                <w:sz w:val="24"/>
                <w:szCs w:val="24"/>
              </w:rPr>
              <w:t>1</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5B4196" w:rsidRPr="003E70B7" w:rsidRDefault="005B4196" w:rsidP="005B4196">
            <w:pPr>
              <w:snapToGrid w:val="0"/>
              <w:ind w:left="360"/>
              <w:jc w:val="center"/>
              <w:rPr>
                <w:sz w:val="24"/>
                <w:szCs w:val="24"/>
              </w:rPr>
            </w:pPr>
          </w:p>
        </w:tc>
      </w:tr>
      <w:tr w:rsidR="005B4196" w:rsidRPr="003E70B7" w:rsidTr="005B4196">
        <w:trPr>
          <w:gridAfter w:val="1"/>
          <w:wAfter w:w="24" w:type="dxa"/>
        </w:trPr>
        <w:tc>
          <w:tcPr>
            <w:tcW w:w="840" w:type="dxa"/>
            <w:tcBorders>
              <w:left w:val="single" w:sz="4" w:space="0" w:color="000000"/>
              <w:bottom w:val="single" w:sz="4" w:space="0" w:color="000000"/>
            </w:tcBorders>
          </w:tcPr>
          <w:p w:rsidR="005B4196" w:rsidRPr="003E70B7" w:rsidRDefault="005B4196" w:rsidP="005B4196">
            <w:pPr>
              <w:snapToGrid w:val="0"/>
              <w:ind w:left="360"/>
              <w:rPr>
                <w:sz w:val="24"/>
                <w:szCs w:val="24"/>
              </w:rPr>
            </w:pPr>
            <w:r w:rsidRPr="003E70B7">
              <w:rPr>
                <w:sz w:val="24"/>
                <w:szCs w:val="24"/>
              </w:rPr>
              <w:t>8</w:t>
            </w:r>
          </w:p>
        </w:tc>
        <w:tc>
          <w:tcPr>
            <w:tcW w:w="7949" w:type="dxa"/>
            <w:tcBorders>
              <w:left w:val="single" w:sz="4" w:space="0" w:color="000000"/>
              <w:bottom w:val="single" w:sz="4" w:space="0" w:color="000000"/>
            </w:tcBorders>
          </w:tcPr>
          <w:p w:rsidR="005B4196" w:rsidRPr="003E70B7" w:rsidRDefault="005B4196" w:rsidP="005B4196">
            <w:pPr>
              <w:pStyle w:val="1"/>
              <w:tabs>
                <w:tab w:val="left" w:pos="0"/>
              </w:tabs>
              <w:snapToGrid w:val="0"/>
              <w:ind w:left="360"/>
              <w:jc w:val="left"/>
              <w:rPr>
                <w:b w:val="0"/>
                <w:szCs w:val="24"/>
              </w:rPr>
            </w:pPr>
            <w:r w:rsidRPr="003E70B7">
              <w:rPr>
                <w:b w:val="0"/>
                <w:szCs w:val="24"/>
              </w:rPr>
              <w:t>Дыхательные упражнения. Бег в различном темпе</w:t>
            </w:r>
          </w:p>
        </w:tc>
        <w:tc>
          <w:tcPr>
            <w:tcW w:w="2910" w:type="dxa"/>
            <w:tcBorders>
              <w:left w:val="single" w:sz="4" w:space="0" w:color="000000"/>
              <w:bottom w:val="single" w:sz="4" w:space="0" w:color="000000"/>
            </w:tcBorders>
          </w:tcPr>
          <w:p w:rsidR="005B4196" w:rsidRPr="003E70B7" w:rsidRDefault="005B4196" w:rsidP="005B4196">
            <w:pPr>
              <w:snapToGrid w:val="0"/>
              <w:ind w:left="360"/>
              <w:jc w:val="center"/>
              <w:rPr>
                <w:sz w:val="24"/>
                <w:szCs w:val="24"/>
              </w:rPr>
            </w:pPr>
            <w:r w:rsidRPr="003E70B7">
              <w:rPr>
                <w:sz w:val="24"/>
                <w:szCs w:val="24"/>
              </w:rPr>
              <w:t>1</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5B4196" w:rsidRPr="003E70B7" w:rsidRDefault="005B4196" w:rsidP="005B4196">
            <w:pPr>
              <w:snapToGrid w:val="0"/>
              <w:ind w:left="360"/>
              <w:jc w:val="center"/>
              <w:rPr>
                <w:sz w:val="24"/>
                <w:szCs w:val="24"/>
              </w:rPr>
            </w:pPr>
          </w:p>
        </w:tc>
      </w:tr>
      <w:tr w:rsidR="005B4196" w:rsidRPr="003E70B7" w:rsidTr="005B4196">
        <w:trPr>
          <w:gridAfter w:val="1"/>
          <w:wAfter w:w="24" w:type="dxa"/>
        </w:trPr>
        <w:tc>
          <w:tcPr>
            <w:tcW w:w="840" w:type="dxa"/>
            <w:tcBorders>
              <w:left w:val="single" w:sz="4" w:space="0" w:color="000000"/>
              <w:bottom w:val="single" w:sz="4" w:space="0" w:color="000000"/>
            </w:tcBorders>
          </w:tcPr>
          <w:p w:rsidR="005B4196" w:rsidRPr="003E70B7" w:rsidRDefault="005B4196" w:rsidP="005B4196">
            <w:pPr>
              <w:snapToGrid w:val="0"/>
              <w:ind w:left="360"/>
              <w:rPr>
                <w:sz w:val="24"/>
                <w:szCs w:val="24"/>
              </w:rPr>
            </w:pPr>
            <w:r w:rsidRPr="003E70B7">
              <w:rPr>
                <w:sz w:val="24"/>
                <w:szCs w:val="24"/>
              </w:rPr>
              <w:t>9</w:t>
            </w:r>
          </w:p>
        </w:tc>
        <w:tc>
          <w:tcPr>
            <w:tcW w:w="7949" w:type="dxa"/>
            <w:tcBorders>
              <w:left w:val="single" w:sz="4" w:space="0" w:color="000000"/>
              <w:bottom w:val="single" w:sz="4" w:space="0" w:color="000000"/>
            </w:tcBorders>
          </w:tcPr>
          <w:p w:rsidR="005B4196" w:rsidRPr="003E70B7" w:rsidRDefault="005B4196" w:rsidP="005B4196">
            <w:pPr>
              <w:pStyle w:val="1"/>
              <w:tabs>
                <w:tab w:val="left" w:pos="0"/>
              </w:tabs>
              <w:snapToGrid w:val="0"/>
              <w:ind w:left="360"/>
              <w:jc w:val="left"/>
              <w:rPr>
                <w:b w:val="0"/>
                <w:szCs w:val="24"/>
              </w:rPr>
            </w:pPr>
            <w:r w:rsidRPr="003E70B7">
              <w:rPr>
                <w:b w:val="0"/>
                <w:szCs w:val="24"/>
              </w:rPr>
              <w:t>Метание гранаты</w:t>
            </w:r>
          </w:p>
        </w:tc>
        <w:tc>
          <w:tcPr>
            <w:tcW w:w="2910" w:type="dxa"/>
            <w:tcBorders>
              <w:left w:val="single" w:sz="4" w:space="0" w:color="000000"/>
              <w:bottom w:val="single" w:sz="4" w:space="0" w:color="000000"/>
            </w:tcBorders>
          </w:tcPr>
          <w:p w:rsidR="005B4196" w:rsidRPr="003E70B7" w:rsidRDefault="005B4196" w:rsidP="005B4196">
            <w:pPr>
              <w:snapToGrid w:val="0"/>
              <w:ind w:left="360"/>
              <w:jc w:val="center"/>
              <w:rPr>
                <w:sz w:val="24"/>
                <w:szCs w:val="24"/>
              </w:rPr>
            </w:pPr>
            <w:r>
              <w:rPr>
                <w:sz w:val="24"/>
                <w:szCs w:val="24"/>
              </w:rPr>
              <w:t>1</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5B4196" w:rsidRPr="003E70B7" w:rsidRDefault="005B4196" w:rsidP="005B4196">
            <w:pPr>
              <w:snapToGrid w:val="0"/>
              <w:ind w:left="360"/>
              <w:jc w:val="center"/>
              <w:rPr>
                <w:sz w:val="24"/>
                <w:szCs w:val="24"/>
              </w:rPr>
            </w:pPr>
          </w:p>
        </w:tc>
      </w:tr>
      <w:tr w:rsidR="005B4196" w:rsidRPr="003E70B7" w:rsidTr="005B4196">
        <w:trPr>
          <w:gridAfter w:val="1"/>
          <w:wAfter w:w="24" w:type="dxa"/>
        </w:trPr>
        <w:tc>
          <w:tcPr>
            <w:tcW w:w="840" w:type="dxa"/>
            <w:tcBorders>
              <w:left w:val="single" w:sz="4" w:space="0" w:color="000000"/>
              <w:bottom w:val="single" w:sz="4" w:space="0" w:color="000000"/>
            </w:tcBorders>
          </w:tcPr>
          <w:p w:rsidR="005B4196" w:rsidRPr="003E70B7" w:rsidRDefault="005B4196" w:rsidP="005B4196">
            <w:pPr>
              <w:snapToGrid w:val="0"/>
              <w:ind w:left="360"/>
              <w:rPr>
                <w:sz w:val="24"/>
                <w:szCs w:val="24"/>
              </w:rPr>
            </w:pPr>
            <w:r w:rsidRPr="003E70B7">
              <w:rPr>
                <w:sz w:val="24"/>
                <w:szCs w:val="24"/>
              </w:rPr>
              <w:t>10</w:t>
            </w:r>
          </w:p>
        </w:tc>
        <w:tc>
          <w:tcPr>
            <w:tcW w:w="7949" w:type="dxa"/>
            <w:tcBorders>
              <w:left w:val="single" w:sz="4" w:space="0" w:color="000000"/>
              <w:bottom w:val="single" w:sz="4" w:space="0" w:color="000000"/>
            </w:tcBorders>
          </w:tcPr>
          <w:p w:rsidR="005B4196" w:rsidRPr="003E70B7" w:rsidRDefault="005B4196" w:rsidP="005B4196">
            <w:pPr>
              <w:pStyle w:val="1"/>
              <w:tabs>
                <w:tab w:val="left" w:pos="0"/>
              </w:tabs>
              <w:snapToGrid w:val="0"/>
              <w:ind w:left="360"/>
              <w:jc w:val="left"/>
              <w:rPr>
                <w:b w:val="0"/>
                <w:szCs w:val="24"/>
              </w:rPr>
            </w:pPr>
            <w:r w:rsidRPr="003E70B7">
              <w:rPr>
                <w:b w:val="0"/>
                <w:szCs w:val="24"/>
              </w:rPr>
              <w:t xml:space="preserve">Бег </w:t>
            </w:r>
            <w:smartTag w:uri="urn:schemas-microsoft-com:office:smarttags" w:element="metricconverter">
              <w:smartTagPr>
                <w:attr w:name="ProductID" w:val="300 м"/>
              </w:smartTagPr>
              <w:r w:rsidRPr="003E70B7">
                <w:rPr>
                  <w:b w:val="0"/>
                  <w:szCs w:val="24"/>
                </w:rPr>
                <w:t>300 м</w:t>
              </w:r>
            </w:smartTag>
            <w:r w:rsidRPr="003E70B7">
              <w:rPr>
                <w:b w:val="0"/>
                <w:szCs w:val="24"/>
              </w:rPr>
              <w:t>.</w:t>
            </w:r>
          </w:p>
        </w:tc>
        <w:tc>
          <w:tcPr>
            <w:tcW w:w="2910" w:type="dxa"/>
            <w:tcBorders>
              <w:left w:val="single" w:sz="4" w:space="0" w:color="000000"/>
              <w:bottom w:val="single" w:sz="4" w:space="0" w:color="000000"/>
            </w:tcBorders>
          </w:tcPr>
          <w:p w:rsidR="005B4196" w:rsidRPr="003E70B7" w:rsidRDefault="005B4196" w:rsidP="005B4196">
            <w:pPr>
              <w:snapToGrid w:val="0"/>
              <w:ind w:left="360"/>
              <w:jc w:val="center"/>
              <w:rPr>
                <w:sz w:val="24"/>
                <w:szCs w:val="24"/>
              </w:rPr>
            </w:pPr>
            <w:r w:rsidRPr="003E70B7">
              <w:rPr>
                <w:sz w:val="24"/>
                <w:szCs w:val="24"/>
              </w:rPr>
              <w:t>1</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5B4196" w:rsidRPr="003E70B7" w:rsidRDefault="005B4196" w:rsidP="005B4196">
            <w:pPr>
              <w:snapToGrid w:val="0"/>
              <w:ind w:left="360"/>
              <w:jc w:val="center"/>
              <w:rPr>
                <w:sz w:val="24"/>
                <w:szCs w:val="24"/>
              </w:rPr>
            </w:pPr>
          </w:p>
        </w:tc>
      </w:tr>
      <w:tr w:rsidR="005B4196" w:rsidRPr="003E70B7" w:rsidTr="005B4196">
        <w:trPr>
          <w:gridAfter w:val="1"/>
          <w:wAfter w:w="24" w:type="dxa"/>
        </w:trPr>
        <w:tc>
          <w:tcPr>
            <w:tcW w:w="840" w:type="dxa"/>
            <w:tcBorders>
              <w:left w:val="single" w:sz="4" w:space="0" w:color="000000"/>
              <w:bottom w:val="single" w:sz="4" w:space="0" w:color="000000"/>
            </w:tcBorders>
          </w:tcPr>
          <w:p w:rsidR="005B4196" w:rsidRPr="003E70B7" w:rsidRDefault="005B4196" w:rsidP="005B4196">
            <w:pPr>
              <w:snapToGrid w:val="0"/>
              <w:ind w:left="360"/>
              <w:rPr>
                <w:sz w:val="24"/>
                <w:szCs w:val="24"/>
              </w:rPr>
            </w:pPr>
            <w:r w:rsidRPr="003E70B7">
              <w:rPr>
                <w:sz w:val="24"/>
                <w:szCs w:val="24"/>
              </w:rPr>
              <w:t>11</w:t>
            </w:r>
          </w:p>
        </w:tc>
        <w:tc>
          <w:tcPr>
            <w:tcW w:w="7949" w:type="dxa"/>
            <w:tcBorders>
              <w:left w:val="single" w:sz="4" w:space="0" w:color="000000"/>
              <w:bottom w:val="single" w:sz="4" w:space="0" w:color="000000"/>
            </w:tcBorders>
          </w:tcPr>
          <w:p w:rsidR="005B4196" w:rsidRPr="003E70B7" w:rsidRDefault="005B4196" w:rsidP="005B4196">
            <w:pPr>
              <w:pStyle w:val="1"/>
              <w:snapToGrid w:val="0"/>
              <w:ind w:left="360"/>
              <w:jc w:val="left"/>
              <w:rPr>
                <w:b w:val="0"/>
                <w:szCs w:val="24"/>
              </w:rPr>
            </w:pPr>
            <w:r w:rsidRPr="003E70B7">
              <w:rPr>
                <w:b w:val="0"/>
                <w:szCs w:val="24"/>
              </w:rPr>
              <w:t>Толкание ядра</w:t>
            </w:r>
          </w:p>
        </w:tc>
        <w:tc>
          <w:tcPr>
            <w:tcW w:w="2910" w:type="dxa"/>
            <w:tcBorders>
              <w:left w:val="single" w:sz="4" w:space="0" w:color="000000"/>
              <w:bottom w:val="single" w:sz="4" w:space="0" w:color="000000"/>
            </w:tcBorders>
          </w:tcPr>
          <w:p w:rsidR="005B4196" w:rsidRPr="003E70B7" w:rsidRDefault="005B4196" w:rsidP="005B4196">
            <w:pPr>
              <w:snapToGrid w:val="0"/>
              <w:ind w:left="360"/>
              <w:jc w:val="center"/>
              <w:rPr>
                <w:sz w:val="24"/>
                <w:szCs w:val="24"/>
              </w:rPr>
            </w:pPr>
            <w:r w:rsidRPr="003E70B7">
              <w:rPr>
                <w:sz w:val="24"/>
                <w:szCs w:val="24"/>
              </w:rPr>
              <w:t>1</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5B4196" w:rsidRPr="003E70B7" w:rsidRDefault="005B4196" w:rsidP="005B4196">
            <w:pPr>
              <w:snapToGrid w:val="0"/>
              <w:ind w:left="360"/>
              <w:jc w:val="center"/>
              <w:rPr>
                <w:sz w:val="24"/>
                <w:szCs w:val="24"/>
              </w:rPr>
            </w:pPr>
          </w:p>
        </w:tc>
      </w:tr>
      <w:tr w:rsidR="005B4196" w:rsidRPr="003E70B7" w:rsidTr="005B4196">
        <w:trPr>
          <w:gridAfter w:val="1"/>
          <w:wAfter w:w="24" w:type="dxa"/>
        </w:trPr>
        <w:tc>
          <w:tcPr>
            <w:tcW w:w="840" w:type="dxa"/>
            <w:tcBorders>
              <w:left w:val="single" w:sz="4" w:space="0" w:color="000000"/>
              <w:bottom w:val="single" w:sz="4" w:space="0" w:color="000000"/>
            </w:tcBorders>
          </w:tcPr>
          <w:p w:rsidR="005B4196" w:rsidRPr="003E70B7" w:rsidRDefault="005B4196" w:rsidP="005B4196">
            <w:pPr>
              <w:snapToGrid w:val="0"/>
              <w:ind w:left="360"/>
              <w:rPr>
                <w:sz w:val="24"/>
                <w:szCs w:val="24"/>
              </w:rPr>
            </w:pPr>
            <w:r w:rsidRPr="003E70B7">
              <w:rPr>
                <w:sz w:val="24"/>
                <w:szCs w:val="24"/>
              </w:rPr>
              <w:t>12</w:t>
            </w:r>
          </w:p>
        </w:tc>
        <w:tc>
          <w:tcPr>
            <w:tcW w:w="7949" w:type="dxa"/>
            <w:tcBorders>
              <w:left w:val="single" w:sz="4" w:space="0" w:color="000000"/>
              <w:bottom w:val="single" w:sz="4" w:space="0" w:color="000000"/>
            </w:tcBorders>
          </w:tcPr>
          <w:p w:rsidR="005B4196" w:rsidRPr="003E70B7" w:rsidRDefault="005B4196" w:rsidP="005B4196">
            <w:pPr>
              <w:pStyle w:val="1"/>
              <w:tabs>
                <w:tab w:val="left" w:pos="0"/>
              </w:tabs>
              <w:snapToGrid w:val="0"/>
              <w:ind w:left="360"/>
              <w:jc w:val="left"/>
              <w:rPr>
                <w:b w:val="0"/>
                <w:szCs w:val="24"/>
              </w:rPr>
            </w:pPr>
            <w:r w:rsidRPr="003E70B7">
              <w:rPr>
                <w:b w:val="0"/>
                <w:szCs w:val="24"/>
              </w:rPr>
              <w:t>Толкание ядра</w:t>
            </w:r>
          </w:p>
        </w:tc>
        <w:tc>
          <w:tcPr>
            <w:tcW w:w="2910" w:type="dxa"/>
            <w:tcBorders>
              <w:left w:val="single" w:sz="4" w:space="0" w:color="000000"/>
              <w:bottom w:val="single" w:sz="4" w:space="0" w:color="000000"/>
            </w:tcBorders>
          </w:tcPr>
          <w:p w:rsidR="005B4196" w:rsidRPr="003E70B7" w:rsidRDefault="005B4196" w:rsidP="005B4196">
            <w:pPr>
              <w:snapToGrid w:val="0"/>
              <w:ind w:left="360"/>
              <w:jc w:val="center"/>
              <w:rPr>
                <w:sz w:val="24"/>
                <w:szCs w:val="24"/>
              </w:rPr>
            </w:pPr>
            <w:r w:rsidRPr="003E70B7">
              <w:rPr>
                <w:sz w:val="24"/>
                <w:szCs w:val="24"/>
              </w:rPr>
              <w:t>1</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5B4196" w:rsidRPr="003E70B7" w:rsidRDefault="005B4196" w:rsidP="005B4196">
            <w:pPr>
              <w:snapToGrid w:val="0"/>
              <w:ind w:left="360"/>
              <w:jc w:val="center"/>
              <w:rPr>
                <w:sz w:val="24"/>
                <w:szCs w:val="24"/>
              </w:rPr>
            </w:pPr>
          </w:p>
        </w:tc>
      </w:tr>
      <w:tr w:rsidR="005B4196" w:rsidRPr="003E70B7" w:rsidTr="005B4196">
        <w:trPr>
          <w:gridAfter w:val="1"/>
          <w:wAfter w:w="24" w:type="dxa"/>
        </w:trPr>
        <w:tc>
          <w:tcPr>
            <w:tcW w:w="840" w:type="dxa"/>
            <w:tcBorders>
              <w:left w:val="single" w:sz="4" w:space="0" w:color="000000"/>
              <w:bottom w:val="single" w:sz="4" w:space="0" w:color="000000"/>
            </w:tcBorders>
          </w:tcPr>
          <w:p w:rsidR="005B4196" w:rsidRPr="003E70B7" w:rsidRDefault="005B4196" w:rsidP="005B4196">
            <w:pPr>
              <w:snapToGrid w:val="0"/>
              <w:ind w:left="360"/>
              <w:rPr>
                <w:sz w:val="24"/>
                <w:szCs w:val="24"/>
              </w:rPr>
            </w:pPr>
            <w:r w:rsidRPr="003E70B7">
              <w:rPr>
                <w:sz w:val="24"/>
                <w:szCs w:val="24"/>
              </w:rPr>
              <w:t>13</w:t>
            </w:r>
          </w:p>
        </w:tc>
        <w:tc>
          <w:tcPr>
            <w:tcW w:w="7949" w:type="dxa"/>
            <w:tcBorders>
              <w:left w:val="single" w:sz="4" w:space="0" w:color="000000"/>
              <w:bottom w:val="single" w:sz="4" w:space="0" w:color="000000"/>
            </w:tcBorders>
          </w:tcPr>
          <w:p w:rsidR="005B4196" w:rsidRPr="003E70B7" w:rsidRDefault="005B4196" w:rsidP="005B4196">
            <w:pPr>
              <w:pStyle w:val="1"/>
              <w:tabs>
                <w:tab w:val="left" w:pos="0"/>
              </w:tabs>
              <w:snapToGrid w:val="0"/>
              <w:ind w:left="360"/>
              <w:jc w:val="left"/>
              <w:rPr>
                <w:b w:val="0"/>
                <w:szCs w:val="24"/>
              </w:rPr>
            </w:pPr>
            <w:r w:rsidRPr="003E70B7">
              <w:rPr>
                <w:b w:val="0"/>
                <w:szCs w:val="24"/>
              </w:rPr>
              <w:t>Волейбол. Инструктаж по технике безопасности. Тактика игры в волейбол</w:t>
            </w:r>
          </w:p>
        </w:tc>
        <w:tc>
          <w:tcPr>
            <w:tcW w:w="2910" w:type="dxa"/>
            <w:tcBorders>
              <w:left w:val="single" w:sz="4" w:space="0" w:color="000000"/>
              <w:bottom w:val="single" w:sz="4" w:space="0" w:color="000000"/>
            </w:tcBorders>
          </w:tcPr>
          <w:p w:rsidR="005B4196" w:rsidRPr="003E70B7" w:rsidRDefault="005B4196" w:rsidP="005B4196">
            <w:pPr>
              <w:snapToGrid w:val="0"/>
              <w:ind w:left="360"/>
              <w:jc w:val="center"/>
              <w:rPr>
                <w:sz w:val="24"/>
                <w:szCs w:val="24"/>
              </w:rPr>
            </w:pPr>
            <w:r w:rsidRPr="003E70B7">
              <w:rPr>
                <w:sz w:val="24"/>
                <w:szCs w:val="24"/>
              </w:rPr>
              <w:t>1</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5B4196" w:rsidRPr="003E70B7" w:rsidRDefault="005B4196" w:rsidP="005B4196">
            <w:pPr>
              <w:snapToGrid w:val="0"/>
              <w:ind w:left="360"/>
              <w:jc w:val="center"/>
              <w:rPr>
                <w:sz w:val="24"/>
                <w:szCs w:val="24"/>
              </w:rPr>
            </w:pPr>
          </w:p>
        </w:tc>
      </w:tr>
      <w:tr w:rsidR="005B4196" w:rsidRPr="003E70B7" w:rsidTr="005B4196">
        <w:trPr>
          <w:gridAfter w:val="1"/>
          <w:wAfter w:w="24" w:type="dxa"/>
        </w:trPr>
        <w:tc>
          <w:tcPr>
            <w:tcW w:w="840" w:type="dxa"/>
            <w:tcBorders>
              <w:left w:val="single" w:sz="4" w:space="0" w:color="000000"/>
              <w:bottom w:val="single" w:sz="4" w:space="0" w:color="000000"/>
            </w:tcBorders>
          </w:tcPr>
          <w:p w:rsidR="005B4196" w:rsidRPr="003E70B7" w:rsidRDefault="005B4196" w:rsidP="005B4196">
            <w:pPr>
              <w:snapToGrid w:val="0"/>
              <w:ind w:left="360"/>
              <w:rPr>
                <w:sz w:val="24"/>
                <w:szCs w:val="24"/>
              </w:rPr>
            </w:pPr>
            <w:r w:rsidRPr="003E70B7">
              <w:rPr>
                <w:sz w:val="24"/>
                <w:szCs w:val="24"/>
              </w:rPr>
              <w:t>14</w:t>
            </w:r>
          </w:p>
        </w:tc>
        <w:tc>
          <w:tcPr>
            <w:tcW w:w="7949" w:type="dxa"/>
            <w:tcBorders>
              <w:left w:val="single" w:sz="4" w:space="0" w:color="000000"/>
              <w:bottom w:val="single" w:sz="4" w:space="0" w:color="000000"/>
            </w:tcBorders>
          </w:tcPr>
          <w:p w:rsidR="005B4196" w:rsidRPr="003E70B7" w:rsidRDefault="005B4196" w:rsidP="005B4196">
            <w:pPr>
              <w:pStyle w:val="1"/>
              <w:tabs>
                <w:tab w:val="left" w:pos="0"/>
              </w:tabs>
              <w:snapToGrid w:val="0"/>
              <w:ind w:left="360"/>
              <w:jc w:val="left"/>
              <w:rPr>
                <w:b w:val="0"/>
                <w:szCs w:val="24"/>
              </w:rPr>
            </w:pPr>
            <w:r w:rsidRPr="003E70B7">
              <w:rPr>
                <w:b w:val="0"/>
                <w:szCs w:val="24"/>
              </w:rPr>
              <w:t>Метание в цель</w:t>
            </w:r>
          </w:p>
        </w:tc>
        <w:tc>
          <w:tcPr>
            <w:tcW w:w="2910" w:type="dxa"/>
            <w:tcBorders>
              <w:left w:val="single" w:sz="4" w:space="0" w:color="000000"/>
              <w:bottom w:val="single" w:sz="4" w:space="0" w:color="000000"/>
            </w:tcBorders>
          </w:tcPr>
          <w:p w:rsidR="005B4196" w:rsidRPr="003E70B7" w:rsidRDefault="005B4196" w:rsidP="005B4196">
            <w:pPr>
              <w:snapToGrid w:val="0"/>
              <w:ind w:left="360"/>
              <w:jc w:val="center"/>
              <w:rPr>
                <w:sz w:val="24"/>
                <w:szCs w:val="24"/>
              </w:rPr>
            </w:pPr>
            <w:r w:rsidRPr="003E70B7">
              <w:rPr>
                <w:sz w:val="24"/>
                <w:szCs w:val="24"/>
              </w:rPr>
              <w:t>2</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5B4196" w:rsidRPr="003E70B7" w:rsidRDefault="005B4196" w:rsidP="005B4196">
            <w:pPr>
              <w:snapToGrid w:val="0"/>
              <w:ind w:left="360"/>
              <w:jc w:val="center"/>
              <w:rPr>
                <w:sz w:val="24"/>
                <w:szCs w:val="24"/>
              </w:rPr>
            </w:pPr>
          </w:p>
        </w:tc>
      </w:tr>
      <w:tr w:rsidR="005B4196" w:rsidRPr="003E70B7" w:rsidTr="005B4196">
        <w:trPr>
          <w:gridAfter w:val="1"/>
          <w:wAfter w:w="24" w:type="dxa"/>
        </w:trPr>
        <w:tc>
          <w:tcPr>
            <w:tcW w:w="840" w:type="dxa"/>
            <w:tcBorders>
              <w:left w:val="single" w:sz="4" w:space="0" w:color="000000"/>
              <w:bottom w:val="single" w:sz="4" w:space="0" w:color="000000"/>
            </w:tcBorders>
          </w:tcPr>
          <w:p w:rsidR="005B4196" w:rsidRPr="003E70B7" w:rsidRDefault="005B4196" w:rsidP="005B4196">
            <w:pPr>
              <w:snapToGrid w:val="0"/>
              <w:ind w:left="360"/>
              <w:rPr>
                <w:sz w:val="24"/>
                <w:szCs w:val="24"/>
              </w:rPr>
            </w:pPr>
            <w:r w:rsidRPr="003E70B7">
              <w:rPr>
                <w:sz w:val="24"/>
                <w:szCs w:val="24"/>
              </w:rPr>
              <w:t>15</w:t>
            </w:r>
          </w:p>
        </w:tc>
        <w:tc>
          <w:tcPr>
            <w:tcW w:w="7949" w:type="dxa"/>
            <w:tcBorders>
              <w:left w:val="single" w:sz="4" w:space="0" w:color="000000"/>
              <w:bottom w:val="single" w:sz="4" w:space="0" w:color="000000"/>
            </w:tcBorders>
          </w:tcPr>
          <w:p w:rsidR="005B4196" w:rsidRPr="003E70B7" w:rsidRDefault="005B4196" w:rsidP="005B4196">
            <w:pPr>
              <w:pStyle w:val="1"/>
              <w:tabs>
                <w:tab w:val="left" w:pos="0"/>
              </w:tabs>
              <w:snapToGrid w:val="0"/>
              <w:ind w:left="360"/>
              <w:jc w:val="left"/>
              <w:rPr>
                <w:b w:val="0"/>
                <w:szCs w:val="24"/>
              </w:rPr>
            </w:pPr>
            <w:r w:rsidRPr="003E70B7">
              <w:rPr>
                <w:b w:val="0"/>
                <w:szCs w:val="24"/>
              </w:rPr>
              <w:t>Разбор правил игры</w:t>
            </w:r>
          </w:p>
        </w:tc>
        <w:tc>
          <w:tcPr>
            <w:tcW w:w="2910" w:type="dxa"/>
            <w:tcBorders>
              <w:left w:val="single" w:sz="4" w:space="0" w:color="000000"/>
              <w:bottom w:val="single" w:sz="4" w:space="0" w:color="000000"/>
            </w:tcBorders>
          </w:tcPr>
          <w:p w:rsidR="005B4196" w:rsidRPr="003E70B7" w:rsidRDefault="005B4196" w:rsidP="005B4196">
            <w:pPr>
              <w:snapToGrid w:val="0"/>
              <w:ind w:left="360"/>
              <w:jc w:val="center"/>
              <w:rPr>
                <w:sz w:val="24"/>
                <w:szCs w:val="24"/>
              </w:rPr>
            </w:pPr>
            <w:r w:rsidRPr="003E70B7">
              <w:rPr>
                <w:sz w:val="24"/>
                <w:szCs w:val="24"/>
              </w:rPr>
              <w:t>1</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5B4196" w:rsidRPr="003E70B7" w:rsidRDefault="005B4196" w:rsidP="005B4196">
            <w:pPr>
              <w:snapToGrid w:val="0"/>
              <w:ind w:left="360"/>
              <w:jc w:val="center"/>
              <w:rPr>
                <w:sz w:val="24"/>
                <w:szCs w:val="24"/>
              </w:rPr>
            </w:pPr>
          </w:p>
        </w:tc>
      </w:tr>
      <w:tr w:rsidR="005B4196" w:rsidRPr="003E70B7" w:rsidTr="005B4196">
        <w:trPr>
          <w:gridAfter w:val="1"/>
          <w:wAfter w:w="24" w:type="dxa"/>
        </w:trPr>
        <w:tc>
          <w:tcPr>
            <w:tcW w:w="840" w:type="dxa"/>
            <w:tcBorders>
              <w:left w:val="single" w:sz="4" w:space="0" w:color="000000"/>
              <w:bottom w:val="single" w:sz="4" w:space="0" w:color="000000"/>
            </w:tcBorders>
          </w:tcPr>
          <w:p w:rsidR="005B4196" w:rsidRPr="003E70B7" w:rsidRDefault="005B4196" w:rsidP="005B4196">
            <w:pPr>
              <w:snapToGrid w:val="0"/>
              <w:ind w:left="360"/>
              <w:rPr>
                <w:sz w:val="24"/>
                <w:szCs w:val="24"/>
              </w:rPr>
            </w:pPr>
            <w:r w:rsidRPr="003E70B7">
              <w:rPr>
                <w:sz w:val="24"/>
                <w:szCs w:val="24"/>
              </w:rPr>
              <w:t>16</w:t>
            </w:r>
          </w:p>
        </w:tc>
        <w:tc>
          <w:tcPr>
            <w:tcW w:w="7949" w:type="dxa"/>
            <w:tcBorders>
              <w:left w:val="single" w:sz="4" w:space="0" w:color="000000"/>
              <w:bottom w:val="single" w:sz="4" w:space="0" w:color="000000"/>
            </w:tcBorders>
          </w:tcPr>
          <w:p w:rsidR="005B4196" w:rsidRPr="003E70B7" w:rsidRDefault="005B4196" w:rsidP="005B4196">
            <w:pPr>
              <w:pStyle w:val="1"/>
              <w:tabs>
                <w:tab w:val="left" w:pos="0"/>
              </w:tabs>
              <w:snapToGrid w:val="0"/>
              <w:ind w:left="360"/>
              <w:jc w:val="left"/>
              <w:rPr>
                <w:b w:val="0"/>
                <w:szCs w:val="24"/>
              </w:rPr>
            </w:pPr>
            <w:r w:rsidRPr="003E70B7">
              <w:rPr>
                <w:b w:val="0"/>
                <w:szCs w:val="24"/>
              </w:rPr>
              <w:t>Судейство соревнований</w:t>
            </w:r>
          </w:p>
        </w:tc>
        <w:tc>
          <w:tcPr>
            <w:tcW w:w="2910" w:type="dxa"/>
            <w:tcBorders>
              <w:left w:val="single" w:sz="4" w:space="0" w:color="000000"/>
              <w:bottom w:val="single" w:sz="4" w:space="0" w:color="000000"/>
            </w:tcBorders>
          </w:tcPr>
          <w:p w:rsidR="005B4196" w:rsidRPr="003E70B7" w:rsidRDefault="005B4196" w:rsidP="005B4196">
            <w:pPr>
              <w:snapToGrid w:val="0"/>
              <w:ind w:left="360"/>
              <w:jc w:val="center"/>
              <w:rPr>
                <w:sz w:val="24"/>
                <w:szCs w:val="24"/>
              </w:rPr>
            </w:pPr>
            <w:r w:rsidRPr="003E70B7">
              <w:rPr>
                <w:sz w:val="24"/>
                <w:szCs w:val="24"/>
              </w:rPr>
              <w:t>1</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5B4196" w:rsidRPr="003E70B7" w:rsidRDefault="005B4196" w:rsidP="005B4196">
            <w:pPr>
              <w:snapToGrid w:val="0"/>
              <w:ind w:left="360"/>
              <w:jc w:val="center"/>
              <w:rPr>
                <w:sz w:val="24"/>
                <w:szCs w:val="24"/>
              </w:rPr>
            </w:pPr>
          </w:p>
        </w:tc>
      </w:tr>
      <w:tr w:rsidR="005B4196" w:rsidRPr="003E70B7" w:rsidTr="005B4196">
        <w:trPr>
          <w:gridAfter w:val="1"/>
          <w:wAfter w:w="24" w:type="dxa"/>
        </w:trPr>
        <w:tc>
          <w:tcPr>
            <w:tcW w:w="840" w:type="dxa"/>
            <w:tcBorders>
              <w:left w:val="single" w:sz="4" w:space="0" w:color="000000"/>
              <w:bottom w:val="single" w:sz="4" w:space="0" w:color="000000"/>
            </w:tcBorders>
          </w:tcPr>
          <w:p w:rsidR="005B4196" w:rsidRPr="003E70B7" w:rsidRDefault="005B4196" w:rsidP="005B4196">
            <w:pPr>
              <w:snapToGrid w:val="0"/>
              <w:ind w:left="360"/>
              <w:rPr>
                <w:sz w:val="24"/>
                <w:szCs w:val="24"/>
              </w:rPr>
            </w:pPr>
            <w:r w:rsidRPr="003E70B7">
              <w:rPr>
                <w:sz w:val="24"/>
                <w:szCs w:val="24"/>
              </w:rPr>
              <w:t>17</w:t>
            </w:r>
          </w:p>
        </w:tc>
        <w:tc>
          <w:tcPr>
            <w:tcW w:w="7949" w:type="dxa"/>
            <w:tcBorders>
              <w:left w:val="single" w:sz="4" w:space="0" w:color="000000"/>
              <w:bottom w:val="single" w:sz="4" w:space="0" w:color="000000"/>
            </w:tcBorders>
          </w:tcPr>
          <w:p w:rsidR="005B4196" w:rsidRPr="003E70B7" w:rsidRDefault="005B4196" w:rsidP="005B4196">
            <w:pPr>
              <w:pStyle w:val="1"/>
              <w:tabs>
                <w:tab w:val="left" w:pos="0"/>
              </w:tabs>
              <w:snapToGrid w:val="0"/>
              <w:ind w:left="360"/>
              <w:jc w:val="left"/>
              <w:rPr>
                <w:b w:val="0"/>
                <w:szCs w:val="24"/>
              </w:rPr>
            </w:pPr>
            <w:r w:rsidRPr="003E70B7">
              <w:rPr>
                <w:b w:val="0"/>
                <w:szCs w:val="24"/>
              </w:rPr>
              <w:t>Верхняя передача двумя руками</w:t>
            </w:r>
          </w:p>
        </w:tc>
        <w:tc>
          <w:tcPr>
            <w:tcW w:w="2910" w:type="dxa"/>
            <w:tcBorders>
              <w:left w:val="single" w:sz="4" w:space="0" w:color="000000"/>
              <w:bottom w:val="single" w:sz="4" w:space="0" w:color="000000"/>
            </w:tcBorders>
          </w:tcPr>
          <w:p w:rsidR="005B4196" w:rsidRPr="003E70B7" w:rsidRDefault="005B4196" w:rsidP="005B4196">
            <w:pPr>
              <w:snapToGrid w:val="0"/>
              <w:ind w:left="360"/>
              <w:jc w:val="center"/>
              <w:rPr>
                <w:sz w:val="24"/>
                <w:szCs w:val="24"/>
              </w:rPr>
            </w:pPr>
            <w:r w:rsidRPr="003E70B7">
              <w:rPr>
                <w:sz w:val="24"/>
                <w:szCs w:val="24"/>
              </w:rPr>
              <w:t>1</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5B4196" w:rsidRPr="003E70B7" w:rsidRDefault="005B4196" w:rsidP="005B4196">
            <w:pPr>
              <w:snapToGrid w:val="0"/>
              <w:ind w:left="360"/>
              <w:jc w:val="center"/>
              <w:rPr>
                <w:sz w:val="24"/>
                <w:szCs w:val="24"/>
              </w:rPr>
            </w:pPr>
          </w:p>
        </w:tc>
      </w:tr>
      <w:tr w:rsidR="005B4196" w:rsidRPr="003E70B7" w:rsidTr="005B4196">
        <w:trPr>
          <w:gridAfter w:val="1"/>
          <w:wAfter w:w="24" w:type="dxa"/>
        </w:trPr>
        <w:tc>
          <w:tcPr>
            <w:tcW w:w="840" w:type="dxa"/>
            <w:tcBorders>
              <w:left w:val="single" w:sz="4" w:space="0" w:color="000000"/>
              <w:bottom w:val="single" w:sz="4" w:space="0" w:color="000000"/>
            </w:tcBorders>
          </w:tcPr>
          <w:p w:rsidR="005B4196" w:rsidRPr="003E70B7" w:rsidRDefault="005B4196" w:rsidP="005B4196">
            <w:pPr>
              <w:snapToGrid w:val="0"/>
              <w:ind w:left="360"/>
              <w:rPr>
                <w:sz w:val="24"/>
                <w:szCs w:val="24"/>
              </w:rPr>
            </w:pPr>
            <w:r w:rsidRPr="003E70B7">
              <w:rPr>
                <w:sz w:val="24"/>
                <w:szCs w:val="24"/>
              </w:rPr>
              <w:t>18</w:t>
            </w:r>
          </w:p>
        </w:tc>
        <w:tc>
          <w:tcPr>
            <w:tcW w:w="7949" w:type="dxa"/>
            <w:tcBorders>
              <w:left w:val="single" w:sz="4" w:space="0" w:color="000000"/>
              <w:bottom w:val="single" w:sz="4" w:space="0" w:color="000000"/>
            </w:tcBorders>
          </w:tcPr>
          <w:p w:rsidR="005B4196" w:rsidRPr="003E70B7" w:rsidRDefault="005B4196" w:rsidP="005B4196">
            <w:pPr>
              <w:pStyle w:val="1"/>
              <w:tabs>
                <w:tab w:val="left" w:pos="0"/>
              </w:tabs>
              <w:snapToGrid w:val="0"/>
              <w:ind w:left="360"/>
              <w:jc w:val="left"/>
              <w:rPr>
                <w:b w:val="0"/>
                <w:szCs w:val="24"/>
              </w:rPr>
            </w:pPr>
            <w:r w:rsidRPr="003E70B7">
              <w:rPr>
                <w:b w:val="0"/>
                <w:szCs w:val="24"/>
              </w:rPr>
              <w:t>Прыжки в высоту способом «перешагивание»</w:t>
            </w:r>
          </w:p>
        </w:tc>
        <w:tc>
          <w:tcPr>
            <w:tcW w:w="2910" w:type="dxa"/>
            <w:tcBorders>
              <w:left w:val="single" w:sz="4" w:space="0" w:color="000000"/>
              <w:bottom w:val="single" w:sz="4" w:space="0" w:color="000000"/>
            </w:tcBorders>
          </w:tcPr>
          <w:p w:rsidR="005B4196" w:rsidRPr="003E70B7" w:rsidRDefault="005B4196" w:rsidP="005B4196">
            <w:pPr>
              <w:snapToGrid w:val="0"/>
              <w:ind w:left="360"/>
              <w:jc w:val="center"/>
              <w:rPr>
                <w:sz w:val="24"/>
                <w:szCs w:val="24"/>
              </w:rPr>
            </w:pPr>
            <w:r w:rsidRPr="003E70B7">
              <w:rPr>
                <w:sz w:val="24"/>
                <w:szCs w:val="24"/>
              </w:rPr>
              <w:t>2</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5B4196" w:rsidRPr="003E70B7" w:rsidRDefault="005B4196" w:rsidP="005B4196">
            <w:pPr>
              <w:snapToGrid w:val="0"/>
              <w:ind w:left="360"/>
              <w:jc w:val="center"/>
              <w:rPr>
                <w:sz w:val="24"/>
                <w:szCs w:val="24"/>
              </w:rPr>
            </w:pPr>
          </w:p>
        </w:tc>
      </w:tr>
      <w:tr w:rsidR="005B4196" w:rsidRPr="003E70B7" w:rsidTr="005B4196">
        <w:trPr>
          <w:gridAfter w:val="1"/>
          <w:wAfter w:w="24" w:type="dxa"/>
        </w:trPr>
        <w:tc>
          <w:tcPr>
            <w:tcW w:w="840" w:type="dxa"/>
            <w:tcBorders>
              <w:left w:val="single" w:sz="4" w:space="0" w:color="000000"/>
              <w:bottom w:val="single" w:sz="4" w:space="0" w:color="000000"/>
            </w:tcBorders>
          </w:tcPr>
          <w:p w:rsidR="005B4196" w:rsidRPr="003E70B7" w:rsidRDefault="005B4196" w:rsidP="005B4196">
            <w:pPr>
              <w:snapToGrid w:val="0"/>
              <w:ind w:left="360"/>
              <w:rPr>
                <w:sz w:val="24"/>
                <w:szCs w:val="24"/>
              </w:rPr>
            </w:pPr>
            <w:r w:rsidRPr="003E70B7">
              <w:rPr>
                <w:sz w:val="24"/>
                <w:szCs w:val="24"/>
              </w:rPr>
              <w:t>19</w:t>
            </w:r>
          </w:p>
        </w:tc>
        <w:tc>
          <w:tcPr>
            <w:tcW w:w="7949" w:type="dxa"/>
            <w:tcBorders>
              <w:left w:val="single" w:sz="4" w:space="0" w:color="000000"/>
              <w:bottom w:val="single" w:sz="4" w:space="0" w:color="000000"/>
            </w:tcBorders>
          </w:tcPr>
          <w:p w:rsidR="005B4196" w:rsidRPr="003E70B7" w:rsidRDefault="005B4196" w:rsidP="005B4196">
            <w:pPr>
              <w:pStyle w:val="1"/>
              <w:tabs>
                <w:tab w:val="left" w:pos="0"/>
              </w:tabs>
              <w:snapToGrid w:val="0"/>
              <w:ind w:left="360"/>
              <w:jc w:val="left"/>
              <w:rPr>
                <w:b w:val="0"/>
                <w:szCs w:val="24"/>
              </w:rPr>
            </w:pPr>
            <w:r w:rsidRPr="003E70B7">
              <w:rPr>
                <w:b w:val="0"/>
                <w:szCs w:val="24"/>
              </w:rPr>
              <w:t>Приемы мяча различными способами</w:t>
            </w:r>
          </w:p>
        </w:tc>
        <w:tc>
          <w:tcPr>
            <w:tcW w:w="2910" w:type="dxa"/>
            <w:tcBorders>
              <w:left w:val="single" w:sz="4" w:space="0" w:color="000000"/>
              <w:bottom w:val="single" w:sz="4" w:space="0" w:color="000000"/>
            </w:tcBorders>
          </w:tcPr>
          <w:p w:rsidR="005B4196" w:rsidRPr="003E70B7" w:rsidRDefault="005B4196" w:rsidP="005B4196">
            <w:pPr>
              <w:snapToGrid w:val="0"/>
              <w:ind w:left="360"/>
              <w:jc w:val="center"/>
              <w:rPr>
                <w:sz w:val="24"/>
                <w:szCs w:val="24"/>
              </w:rPr>
            </w:pPr>
            <w:r w:rsidRPr="003E70B7">
              <w:rPr>
                <w:sz w:val="24"/>
                <w:szCs w:val="24"/>
              </w:rPr>
              <w:t>1</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5B4196" w:rsidRPr="003E70B7" w:rsidRDefault="005B4196" w:rsidP="005B4196">
            <w:pPr>
              <w:snapToGrid w:val="0"/>
              <w:ind w:left="360"/>
              <w:jc w:val="center"/>
              <w:rPr>
                <w:sz w:val="24"/>
                <w:szCs w:val="24"/>
              </w:rPr>
            </w:pPr>
          </w:p>
        </w:tc>
      </w:tr>
      <w:tr w:rsidR="005B4196" w:rsidRPr="003E70B7" w:rsidTr="005B4196">
        <w:trPr>
          <w:gridAfter w:val="1"/>
          <w:wAfter w:w="24" w:type="dxa"/>
        </w:trPr>
        <w:tc>
          <w:tcPr>
            <w:tcW w:w="840" w:type="dxa"/>
            <w:tcBorders>
              <w:left w:val="single" w:sz="4" w:space="0" w:color="000000"/>
              <w:bottom w:val="single" w:sz="4" w:space="0" w:color="000000"/>
            </w:tcBorders>
          </w:tcPr>
          <w:p w:rsidR="005B4196" w:rsidRPr="003E70B7" w:rsidRDefault="005B4196" w:rsidP="005B4196">
            <w:pPr>
              <w:snapToGrid w:val="0"/>
              <w:ind w:left="360"/>
              <w:rPr>
                <w:sz w:val="24"/>
                <w:szCs w:val="24"/>
              </w:rPr>
            </w:pPr>
            <w:r w:rsidRPr="003E70B7">
              <w:rPr>
                <w:sz w:val="24"/>
                <w:szCs w:val="24"/>
              </w:rPr>
              <w:t>20</w:t>
            </w:r>
          </w:p>
        </w:tc>
        <w:tc>
          <w:tcPr>
            <w:tcW w:w="7949" w:type="dxa"/>
            <w:tcBorders>
              <w:left w:val="single" w:sz="4" w:space="0" w:color="000000"/>
              <w:bottom w:val="single" w:sz="4" w:space="0" w:color="000000"/>
            </w:tcBorders>
          </w:tcPr>
          <w:p w:rsidR="005B4196" w:rsidRPr="003E70B7" w:rsidRDefault="005B4196" w:rsidP="005B4196">
            <w:pPr>
              <w:pStyle w:val="1"/>
              <w:tabs>
                <w:tab w:val="left" w:pos="0"/>
              </w:tabs>
              <w:snapToGrid w:val="0"/>
              <w:ind w:left="360"/>
              <w:jc w:val="left"/>
              <w:rPr>
                <w:b w:val="0"/>
                <w:szCs w:val="24"/>
              </w:rPr>
            </w:pPr>
            <w:r w:rsidRPr="003E70B7">
              <w:rPr>
                <w:b w:val="0"/>
                <w:szCs w:val="24"/>
              </w:rPr>
              <w:t>Одиночное и парное блокирование</w:t>
            </w:r>
          </w:p>
        </w:tc>
        <w:tc>
          <w:tcPr>
            <w:tcW w:w="2910" w:type="dxa"/>
            <w:tcBorders>
              <w:left w:val="single" w:sz="4" w:space="0" w:color="000000"/>
              <w:bottom w:val="single" w:sz="4" w:space="0" w:color="000000"/>
            </w:tcBorders>
          </w:tcPr>
          <w:p w:rsidR="005B4196" w:rsidRPr="003E70B7" w:rsidRDefault="005B4196" w:rsidP="005B4196">
            <w:pPr>
              <w:snapToGrid w:val="0"/>
              <w:ind w:left="360"/>
              <w:jc w:val="center"/>
              <w:rPr>
                <w:sz w:val="24"/>
                <w:szCs w:val="24"/>
              </w:rPr>
            </w:pPr>
            <w:r w:rsidRPr="003E70B7">
              <w:rPr>
                <w:sz w:val="24"/>
                <w:szCs w:val="24"/>
              </w:rPr>
              <w:t>1</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5B4196" w:rsidRPr="003E70B7" w:rsidRDefault="005B4196" w:rsidP="005B4196">
            <w:pPr>
              <w:snapToGrid w:val="0"/>
              <w:ind w:left="360"/>
              <w:jc w:val="center"/>
              <w:rPr>
                <w:sz w:val="24"/>
                <w:szCs w:val="24"/>
              </w:rPr>
            </w:pPr>
          </w:p>
        </w:tc>
      </w:tr>
      <w:tr w:rsidR="005B4196" w:rsidRPr="003E70B7" w:rsidTr="005B4196">
        <w:trPr>
          <w:gridAfter w:val="1"/>
          <w:wAfter w:w="24" w:type="dxa"/>
        </w:trPr>
        <w:tc>
          <w:tcPr>
            <w:tcW w:w="840" w:type="dxa"/>
            <w:tcBorders>
              <w:left w:val="single" w:sz="4" w:space="0" w:color="000000"/>
              <w:bottom w:val="single" w:sz="4" w:space="0" w:color="000000"/>
            </w:tcBorders>
          </w:tcPr>
          <w:p w:rsidR="005B4196" w:rsidRPr="003E70B7" w:rsidRDefault="005B4196" w:rsidP="005B4196">
            <w:pPr>
              <w:snapToGrid w:val="0"/>
              <w:ind w:left="360"/>
              <w:rPr>
                <w:sz w:val="24"/>
                <w:szCs w:val="24"/>
              </w:rPr>
            </w:pPr>
            <w:r w:rsidRPr="003E70B7">
              <w:rPr>
                <w:sz w:val="24"/>
                <w:szCs w:val="24"/>
              </w:rPr>
              <w:lastRenderedPageBreak/>
              <w:t>21</w:t>
            </w:r>
          </w:p>
        </w:tc>
        <w:tc>
          <w:tcPr>
            <w:tcW w:w="7949" w:type="dxa"/>
            <w:tcBorders>
              <w:left w:val="single" w:sz="4" w:space="0" w:color="000000"/>
              <w:bottom w:val="single" w:sz="4" w:space="0" w:color="000000"/>
            </w:tcBorders>
          </w:tcPr>
          <w:p w:rsidR="005B4196" w:rsidRPr="003E70B7" w:rsidRDefault="005B4196" w:rsidP="005B4196">
            <w:pPr>
              <w:pStyle w:val="1"/>
              <w:tabs>
                <w:tab w:val="left" w:pos="0"/>
              </w:tabs>
              <w:snapToGrid w:val="0"/>
              <w:ind w:left="360"/>
              <w:jc w:val="left"/>
              <w:rPr>
                <w:b w:val="0"/>
                <w:szCs w:val="24"/>
              </w:rPr>
            </w:pPr>
            <w:r w:rsidRPr="003E70B7">
              <w:rPr>
                <w:b w:val="0"/>
                <w:szCs w:val="24"/>
              </w:rPr>
              <w:t>Учебная игра</w:t>
            </w:r>
          </w:p>
        </w:tc>
        <w:tc>
          <w:tcPr>
            <w:tcW w:w="2910" w:type="dxa"/>
            <w:tcBorders>
              <w:left w:val="single" w:sz="4" w:space="0" w:color="000000"/>
              <w:bottom w:val="single" w:sz="4" w:space="0" w:color="000000"/>
            </w:tcBorders>
          </w:tcPr>
          <w:p w:rsidR="005B4196" w:rsidRPr="003E70B7" w:rsidRDefault="005B4196" w:rsidP="005B4196">
            <w:pPr>
              <w:snapToGrid w:val="0"/>
              <w:ind w:left="360"/>
              <w:jc w:val="center"/>
              <w:rPr>
                <w:sz w:val="24"/>
                <w:szCs w:val="24"/>
              </w:rPr>
            </w:pPr>
            <w:r w:rsidRPr="003E70B7">
              <w:rPr>
                <w:sz w:val="24"/>
                <w:szCs w:val="24"/>
              </w:rPr>
              <w:t>2</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5B4196" w:rsidRPr="003E70B7" w:rsidRDefault="005B4196" w:rsidP="005B4196">
            <w:pPr>
              <w:snapToGrid w:val="0"/>
              <w:ind w:left="360"/>
              <w:jc w:val="center"/>
              <w:rPr>
                <w:sz w:val="24"/>
                <w:szCs w:val="24"/>
              </w:rPr>
            </w:pPr>
          </w:p>
        </w:tc>
      </w:tr>
    </w:tbl>
    <w:p w:rsidR="0027265B" w:rsidRPr="00B43262" w:rsidRDefault="0027265B" w:rsidP="0027265B">
      <w:pPr>
        <w:ind w:right="-108"/>
        <w:jc w:val="center"/>
        <w:rPr>
          <w:rFonts w:eastAsia="Calibri"/>
          <w:b/>
          <w:caps/>
          <w:sz w:val="24"/>
          <w:szCs w:val="24"/>
        </w:rPr>
      </w:pPr>
      <w:r w:rsidRPr="00B43262">
        <w:rPr>
          <w:rFonts w:eastAsia="Calibri"/>
          <w:b/>
          <w:caps/>
          <w:sz w:val="24"/>
          <w:szCs w:val="24"/>
        </w:rPr>
        <w:t>Учебно-тематический план</w:t>
      </w:r>
    </w:p>
    <w:p w:rsidR="0027265B" w:rsidRPr="00B43262" w:rsidRDefault="0027265B" w:rsidP="0027265B">
      <w:pPr>
        <w:ind w:right="-108" w:firstLine="567"/>
        <w:jc w:val="both"/>
        <w:rPr>
          <w:rFonts w:eastAsia="Calibr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7"/>
        <w:gridCol w:w="6946"/>
        <w:gridCol w:w="1819"/>
      </w:tblGrid>
      <w:tr w:rsidR="0027265B" w:rsidRPr="00B43262" w:rsidTr="000842F6">
        <w:trPr>
          <w:jc w:val="center"/>
        </w:trPr>
        <w:tc>
          <w:tcPr>
            <w:tcW w:w="1107" w:type="dxa"/>
          </w:tcPr>
          <w:p w:rsidR="0027265B" w:rsidRPr="00B43262" w:rsidRDefault="0027265B" w:rsidP="000842F6">
            <w:pPr>
              <w:ind w:right="71"/>
              <w:jc w:val="center"/>
              <w:rPr>
                <w:rFonts w:eastAsia="Calibri"/>
                <w:b/>
                <w:i/>
                <w:color w:val="000000"/>
                <w:sz w:val="24"/>
                <w:szCs w:val="24"/>
                <w:shd w:val="clear" w:color="auto" w:fill="FFFFFF"/>
              </w:rPr>
            </w:pPr>
            <w:r w:rsidRPr="00B43262">
              <w:rPr>
                <w:rFonts w:eastAsia="Calibri"/>
                <w:b/>
                <w:i/>
                <w:color w:val="000000"/>
                <w:sz w:val="24"/>
                <w:szCs w:val="24"/>
                <w:shd w:val="clear" w:color="auto" w:fill="FFFFFF"/>
              </w:rPr>
              <w:t>№</w:t>
            </w:r>
          </w:p>
          <w:p w:rsidR="0027265B" w:rsidRPr="00B43262" w:rsidRDefault="0027265B" w:rsidP="000842F6">
            <w:pPr>
              <w:ind w:right="71"/>
              <w:jc w:val="center"/>
              <w:rPr>
                <w:rFonts w:eastAsia="Calibri"/>
                <w:b/>
                <w:i/>
                <w:color w:val="000000"/>
                <w:sz w:val="24"/>
                <w:szCs w:val="24"/>
                <w:shd w:val="clear" w:color="auto" w:fill="FFFFFF"/>
              </w:rPr>
            </w:pPr>
            <w:r w:rsidRPr="00B43262">
              <w:rPr>
                <w:rFonts w:eastAsia="Calibri"/>
                <w:b/>
                <w:i/>
                <w:color w:val="000000"/>
                <w:sz w:val="24"/>
                <w:szCs w:val="24"/>
                <w:shd w:val="clear" w:color="auto" w:fill="FFFFFF"/>
              </w:rPr>
              <w:t>п/п</w:t>
            </w:r>
          </w:p>
        </w:tc>
        <w:tc>
          <w:tcPr>
            <w:tcW w:w="6946" w:type="dxa"/>
          </w:tcPr>
          <w:p w:rsidR="0027265B" w:rsidRPr="00B43262" w:rsidRDefault="0027265B" w:rsidP="000842F6">
            <w:pPr>
              <w:ind w:right="-108"/>
              <w:jc w:val="center"/>
              <w:rPr>
                <w:rFonts w:eastAsia="Calibri"/>
                <w:b/>
                <w:i/>
                <w:color w:val="000000"/>
                <w:sz w:val="24"/>
                <w:szCs w:val="24"/>
                <w:shd w:val="clear" w:color="auto" w:fill="FFFFFF"/>
              </w:rPr>
            </w:pPr>
            <w:r w:rsidRPr="00B43262">
              <w:rPr>
                <w:rFonts w:eastAsia="Calibri"/>
                <w:b/>
                <w:i/>
                <w:color w:val="000000"/>
                <w:sz w:val="24"/>
                <w:szCs w:val="24"/>
                <w:shd w:val="clear" w:color="auto" w:fill="FFFFFF"/>
              </w:rPr>
              <w:t>Наименование разделов</w:t>
            </w:r>
          </w:p>
        </w:tc>
        <w:tc>
          <w:tcPr>
            <w:tcW w:w="1819" w:type="dxa"/>
          </w:tcPr>
          <w:p w:rsidR="0027265B" w:rsidRPr="00B43262" w:rsidRDefault="0027265B" w:rsidP="000842F6">
            <w:pPr>
              <w:ind w:right="-108"/>
              <w:jc w:val="center"/>
              <w:rPr>
                <w:rFonts w:eastAsia="Calibri"/>
                <w:b/>
                <w:i/>
                <w:color w:val="000000"/>
                <w:sz w:val="24"/>
                <w:szCs w:val="24"/>
                <w:shd w:val="clear" w:color="auto" w:fill="FFFFFF"/>
              </w:rPr>
            </w:pPr>
            <w:r w:rsidRPr="00B43262">
              <w:rPr>
                <w:rFonts w:eastAsia="Calibri"/>
                <w:b/>
                <w:i/>
                <w:color w:val="000000"/>
                <w:sz w:val="24"/>
                <w:szCs w:val="24"/>
                <w:shd w:val="clear" w:color="auto" w:fill="FFFFFF"/>
              </w:rPr>
              <w:t>Количество часов</w:t>
            </w:r>
          </w:p>
        </w:tc>
      </w:tr>
      <w:tr w:rsidR="0027265B" w:rsidRPr="00B43262" w:rsidTr="000842F6">
        <w:trPr>
          <w:jc w:val="center"/>
        </w:trPr>
        <w:tc>
          <w:tcPr>
            <w:tcW w:w="1107" w:type="dxa"/>
          </w:tcPr>
          <w:p w:rsidR="0027265B" w:rsidRPr="006D0782" w:rsidRDefault="0027265B" w:rsidP="000842F6">
            <w:pPr>
              <w:ind w:right="-108"/>
              <w:jc w:val="center"/>
              <w:rPr>
                <w:rFonts w:eastAsia="Calibri"/>
                <w:b/>
                <w:color w:val="000000"/>
                <w:sz w:val="24"/>
                <w:szCs w:val="24"/>
                <w:shd w:val="clear" w:color="auto" w:fill="FFFFFF"/>
              </w:rPr>
            </w:pPr>
            <w:r w:rsidRPr="006D0782">
              <w:rPr>
                <w:rFonts w:eastAsia="Calibri"/>
                <w:b/>
                <w:color w:val="000000"/>
                <w:sz w:val="24"/>
                <w:szCs w:val="24"/>
                <w:shd w:val="clear" w:color="auto" w:fill="FFFFFF"/>
              </w:rPr>
              <w:t>1</w:t>
            </w:r>
          </w:p>
        </w:tc>
        <w:tc>
          <w:tcPr>
            <w:tcW w:w="6946" w:type="dxa"/>
          </w:tcPr>
          <w:p w:rsidR="0027265B" w:rsidRPr="006D0782" w:rsidRDefault="0027265B" w:rsidP="000842F6">
            <w:pPr>
              <w:ind w:right="-108"/>
              <w:jc w:val="both"/>
              <w:rPr>
                <w:rFonts w:eastAsia="Calibri"/>
                <w:b/>
                <w:color w:val="000000"/>
                <w:sz w:val="24"/>
                <w:szCs w:val="24"/>
                <w:shd w:val="clear" w:color="auto" w:fill="FFFFFF"/>
              </w:rPr>
            </w:pPr>
            <w:r w:rsidRPr="006D0782">
              <w:rPr>
                <w:rFonts w:eastAsia="Calibri"/>
                <w:b/>
                <w:color w:val="000000"/>
                <w:sz w:val="24"/>
                <w:szCs w:val="24"/>
                <w:shd w:val="clear" w:color="auto" w:fill="FFFFFF"/>
              </w:rPr>
              <w:t xml:space="preserve">Легкая атлетика </w:t>
            </w:r>
          </w:p>
        </w:tc>
        <w:tc>
          <w:tcPr>
            <w:tcW w:w="1819" w:type="dxa"/>
          </w:tcPr>
          <w:p w:rsidR="0027265B" w:rsidRPr="006D0782" w:rsidRDefault="0027265B" w:rsidP="000842F6">
            <w:pPr>
              <w:ind w:right="-108"/>
              <w:jc w:val="center"/>
              <w:rPr>
                <w:rFonts w:eastAsia="Calibri"/>
                <w:b/>
                <w:color w:val="000000"/>
                <w:sz w:val="24"/>
                <w:szCs w:val="24"/>
                <w:shd w:val="clear" w:color="auto" w:fill="FFFFFF"/>
              </w:rPr>
            </w:pPr>
            <w:r>
              <w:rPr>
                <w:rFonts w:eastAsia="Calibri"/>
                <w:b/>
                <w:color w:val="000000"/>
                <w:sz w:val="24"/>
                <w:szCs w:val="24"/>
                <w:shd w:val="clear" w:color="auto" w:fill="FFFFFF"/>
              </w:rPr>
              <w:t>24</w:t>
            </w:r>
          </w:p>
        </w:tc>
      </w:tr>
      <w:tr w:rsidR="0027265B" w:rsidRPr="00B43262" w:rsidTr="000842F6">
        <w:trPr>
          <w:jc w:val="center"/>
        </w:trPr>
        <w:tc>
          <w:tcPr>
            <w:tcW w:w="1107" w:type="dxa"/>
          </w:tcPr>
          <w:p w:rsidR="0027265B" w:rsidRPr="006D0782" w:rsidRDefault="0027265B" w:rsidP="000842F6">
            <w:pPr>
              <w:ind w:right="-108"/>
              <w:jc w:val="center"/>
              <w:rPr>
                <w:rFonts w:eastAsia="Calibri"/>
                <w:b/>
                <w:color w:val="000000"/>
                <w:sz w:val="24"/>
                <w:szCs w:val="24"/>
                <w:shd w:val="clear" w:color="auto" w:fill="FFFFFF"/>
              </w:rPr>
            </w:pPr>
            <w:r w:rsidRPr="006D0782">
              <w:rPr>
                <w:rFonts w:eastAsia="Calibri"/>
                <w:b/>
                <w:color w:val="000000"/>
                <w:sz w:val="24"/>
                <w:szCs w:val="24"/>
                <w:shd w:val="clear" w:color="auto" w:fill="FFFFFF"/>
              </w:rPr>
              <w:t>2</w:t>
            </w:r>
          </w:p>
        </w:tc>
        <w:tc>
          <w:tcPr>
            <w:tcW w:w="6946" w:type="dxa"/>
          </w:tcPr>
          <w:p w:rsidR="0027265B" w:rsidRPr="006D0782" w:rsidRDefault="0027265B" w:rsidP="000842F6">
            <w:pPr>
              <w:ind w:right="-108"/>
              <w:jc w:val="both"/>
              <w:rPr>
                <w:rFonts w:eastAsia="Calibri"/>
                <w:b/>
                <w:color w:val="000000"/>
                <w:sz w:val="24"/>
                <w:szCs w:val="24"/>
                <w:shd w:val="clear" w:color="auto" w:fill="FFFFFF"/>
              </w:rPr>
            </w:pPr>
            <w:r>
              <w:rPr>
                <w:rFonts w:eastAsia="Calibri"/>
                <w:b/>
                <w:color w:val="000000"/>
                <w:sz w:val="24"/>
                <w:szCs w:val="24"/>
                <w:shd w:val="clear" w:color="auto" w:fill="FFFFFF"/>
              </w:rPr>
              <w:t>Волейбол</w:t>
            </w:r>
          </w:p>
        </w:tc>
        <w:tc>
          <w:tcPr>
            <w:tcW w:w="1819" w:type="dxa"/>
          </w:tcPr>
          <w:p w:rsidR="0027265B" w:rsidRPr="006D0782" w:rsidRDefault="0027265B" w:rsidP="000842F6">
            <w:pPr>
              <w:ind w:right="-108"/>
              <w:jc w:val="center"/>
              <w:rPr>
                <w:rFonts w:eastAsia="Calibri"/>
                <w:b/>
                <w:color w:val="000000"/>
                <w:sz w:val="24"/>
                <w:szCs w:val="24"/>
                <w:shd w:val="clear" w:color="auto" w:fill="FFFFFF"/>
              </w:rPr>
            </w:pPr>
            <w:r>
              <w:rPr>
                <w:rFonts w:eastAsia="Calibri"/>
                <w:b/>
                <w:color w:val="000000"/>
                <w:sz w:val="24"/>
                <w:szCs w:val="24"/>
                <w:shd w:val="clear" w:color="auto" w:fill="FFFFFF"/>
              </w:rPr>
              <w:t>23</w:t>
            </w:r>
          </w:p>
        </w:tc>
      </w:tr>
      <w:tr w:rsidR="0027265B" w:rsidRPr="00B43262" w:rsidTr="000842F6">
        <w:trPr>
          <w:jc w:val="center"/>
        </w:trPr>
        <w:tc>
          <w:tcPr>
            <w:tcW w:w="1107" w:type="dxa"/>
          </w:tcPr>
          <w:p w:rsidR="0027265B" w:rsidRPr="006D0782" w:rsidRDefault="0027265B" w:rsidP="000842F6">
            <w:pPr>
              <w:ind w:right="-108"/>
              <w:jc w:val="center"/>
              <w:rPr>
                <w:rFonts w:eastAsia="Calibri"/>
                <w:b/>
                <w:color w:val="000000"/>
                <w:sz w:val="24"/>
                <w:szCs w:val="24"/>
                <w:shd w:val="clear" w:color="auto" w:fill="FFFFFF"/>
              </w:rPr>
            </w:pPr>
            <w:r w:rsidRPr="006D0782">
              <w:rPr>
                <w:rFonts w:eastAsia="Calibri"/>
                <w:b/>
                <w:color w:val="000000"/>
                <w:sz w:val="24"/>
                <w:szCs w:val="24"/>
                <w:shd w:val="clear" w:color="auto" w:fill="FFFFFF"/>
              </w:rPr>
              <w:t>3</w:t>
            </w:r>
          </w:p>
        </w:tc>
        <w:tc>
          <w:tcPr>
            <w:tcW w:w="6946" w:type="dxa"/>
          </w:tcPr>
          <w:p w:rsidR="0027265B" w:rsidRPr="006D0782" w:rsidRDefault="0027265B" w:rsidP="000842F6">
            <w:pPr>
              <w:ind w:right="-108"/>
              <w:jc w:val="both"/>
              <w:rPr>
                <w:rFonts w:eastAsia="Calibri"/>
                <w:b/>
                <w:color w:val="000000"/>
                <w:sz w:val="24"/>
                <w:szCs w:val="24"/>
                <w:shd w:val="clear" w:color="auto" w:fill="FFFFFF"/>
              </w:rPr>
            </w:pPr>
            <w:r w:rsidRPr="006D0782">
              <w:rPr>
                <w:rFonts w:eastAsia="Calibri"/>
                <w:b/>
                <w:color w:val="000000"/>
                <w:sz w:val="24"/>
                <w:szCs w:val="24"/>
                <w:shd w:val="clear" w:color="auto" w:fill="FFFFFF"/>
              </w:rPr>
              <w:t>Гимнастика</w:t>
            </w:r>
          </w:p>
        </w:tc>
        <w:tc>
          <w:tcPr>
            <w:tcW w:w="1819" w:type="dxa"/>
          </w:tcPr>
          <w:p w:rsidR="0027265B" w:rsidRPr="006D0782" w:rsidRDefault="0027265B" w:rsidP="000842F6">
            <w:pPr>
              <w:ind w:right="-108"/>
              <w:jc w:val="center"/>
              <w:rPr>
                <w:rFonts w:eastAsia="Calibri"/>
                <w:b/>
                <w:color w:val="000000"/>
                <w:sz w:val="24"/>
                <w:szCs w:val="24"/>
                <w:shd w:val="clear" w:color="auto" w:fill="FFFFFF"/>
              </w:rPr>
            </w:pPr>
            <w:r>
              <w:rPr>
                <w:rFonts w:eastAsia="Calibri"/>
                <w:b/>
                <w:color w:val="000000"/>
                <w:sz w:val="24"/>
                <w:szCs w:val="24"/>
                <w:shd w:val="clear" w:color="auto" w:fill="FFFFFF"/>
              </w:rPr>
              <w:t>2</w:t>
            </w:r>
            <w:r w:rsidRPr="006D0782">
              <w:rPr>
                <w:rFonts w:eastAsia="Calibri"/>
                <w:b/>
                <w:color w:val="000000"/>
                <w:sz w:val="24"/>
                <w:szCs w:val="24"/>
                <w:shd w:val="clear" w:color="auto" w:fill="FFFFFF"/>
              </w:rPr>
              <w:t>4</w:t>
            </w:r>
          </w:p>
        </w:tc>
      </w:tr>
      <w:tr w:rsidR="0027265B" w:rsidRPr="00B43262" w:rsidTr="000842F6">
        <w:trPr>
          <w:jc w:val="center"/>
        </w:trPr>
        <w:tc>
          <w:tcPr>
            <w:tcW w:w="1107" w:type="dxa"/>
          </w:tcPr>
          <w:p w:rsidR="0027265B" w:rsidRPr="006D0782" w:rsidRDefault="0027265B" w:rsidP="000842F6">
            <w:pPr>
              <w:ind w:right="-108"/>
              <w:jc w:val="center"/>
              <w:rPr>
                <w:rFonts w:eastAsia="Calibri"/>
                <w:b/>
                <w:color w:val="000000"/>
                <w:sz w:val="24"/>
                <w:szCs w:val="24"/>
                <w:shd w:val="clear" w:color="auto" w:fill="FFFFFF"/>
              </w:rPr>
            </w:pPr>
            <w:r w:rsidRPr="006D0782">
              <w:rPr>
                <w:rFonts w:eastAsia="Calibri"/>
                <w:b/>
                <w:color w:val="000000"/>
                <w:sz w:val="24"/>
                <w:szCs w:val="24"/>
                <w:shd w:val="clear" w:color="auto" w:fill="FFFFFF"/>
              </w:rPr>
              <w:t>4</w:t>
            </w:r>
          </w:p>
        </w:tc>
        <w:tc>
          <w:tcPr>
            <w:tcW w:w="6946" w:type="dxa"/>
          </w:tcPr>
          <w:p w:rsidR="0027265B" w:rsidRPr="006D0782" w:rsidRDefault="0027265B" w:rsidP="000842F6">
            <w:pPr>
              <w:ind w:right="-108"/>
              <w:jc w:val="both"/>
              <w:rPr>
                <w:rFonts w:eastAsia="Calibri"/>
                <w:b/>
                <w:color w:val="000000"/>
                <w:sz w:val="24"/>
                <w:szCs w:val="24"/>
                <w:shd w:val="clear" w:color="auto" w:fill="FFFFFF"/>
              </w:rPr>
            </w:pPr>
            <w:r w:rsidRPr="006D0782">
              <w:rPr>
                <w:rFonts w:eastAsia="Calibri"/>
                <w:b/>
                <w:color w:val="000000"/>
                <w:sz w:val="24"/>
                <w:szCs w:val="24"/>
                <w:shd w:val="clear" w:color="auto" w:fill="FFFFFF"/>
              </w:rPr>
              <w:t>Лыжная подготовка</w:t>
            </w:r>
          </w:p>
        </w:tc>
        <w:tc>
          <w:tcPr>
            <w:tcW w:w="1819" w:type="dxa"/>
          </w:tcPr>
          <w:p w:rsidR="0027265B" w:rsidRPr="006D0782" w:rsidRDefault="0027265B" w:rsidP="000842F6">
            <w:pPr>
              <w:ind w:right="-108"/>
              <w:jc w:val="center"/>
              <w:rPr>
                <w:rFonts w:eastAsia="Calibri"/>
                <w:b/>
                <w:color w:val="000000"/>
                <w:sz w:val="24"/>
                <w:szCs w:val="24"/>
                <w:shd w:val="clear" w:color="auto" w:fill="FFFFFF"/>
              </w:rPr>
            </w:pPr>
            <w:r w:rsidRPr="006D0782">
              <w:rPr>
                <w:rFonts w:eastAsia="Calibri"/>
                <w:b/>
                <w:color w:val="000000"/>
                <w:sz w:val="24"/>
                <w:szCs w:val="24"/>
                <w:shd w:val="clear" w:color="auto" w:fill="FFFFFF"/>
              </w:rPr>
              <w:t>1</w:t>
            </w:r>
            <w:r>
              <w:rPr>
                <w:rFonts w:eastAsia="Calibri"/>
                <w:b/>
                <w:color w:val="000000"/>
                <w:sz w:val="24"/>
                <w:szCs w:val="24"/>
                <w:shd w:val="clear" w:color="auto" w:fill="FFFFFF"/>
              </w:rPr>
              <w:t>8</w:t>
            </w:r>
          </w:p>
        </w:tc>
      </w:tr>
      <w:tr w:rsidR="0027265B" w:rsidRPr="00B43262" w:rsidTr="000842F6">
        <w:trPr>
          <w:jc w:val="center"/>
        </w:trPr>
        <w:tc>
          <w:tcPr>
            <w:tcW w:w="1107" w:type="dxa"/>
          </w:tcPr>
          <w:p w:rsidR="0027265B" w:rsidRPr="006D0782" w:rsidRDefault="0027265B" w:rsidP="000842F6">
            <w:pPr>
              <w:ind w:right="-108"/>
              <w:jc w:val="center"/>
              <w:rPr>
                <w:rFonts w:eastAsia="Calibri"/>
                <w:b/>
                <w:color w:val="000000"/>
                <w:sz w:val="24"/>
                <w:szCs w:val="24"/>
                <w:shd w:val="clear" w:color="auto" w:fill="FFFFFF"/>
              </w:rPr>
            </w:pPr>
            <w:r w:rsidRPr="006D0782">
              <w:rPr>
                <w:rFonts w:eastAsia="Calibri"/>
                <w:b/>
                <w:color w:val="000000"/>
                <w:sz w:val="24"/>
                <w:szCs w:val="24"/>
                <w:shd w:val="clear" w:color="auto" w:fill="FFFFFF"/>
              </w:rPr>
              <w:t>5</w:t>
            </w:r>
          </w:p>
        </w:tc>
        <w:tc>
          <w:tcPr>
            <w:tcW w:w="6946" w:type="dxa"/>
          </w:tcPr>
          <w:p w:rsidR="0027265B" w:rsidRPr="006D0782" w:rsidRDefault="0027265B" w:rsidP="000842F6">
            <w:pPr>
              <w:ind w:right="-108"/>
              <w:jc w:val="both"/>
              <w:rPr>
                <w:rFonts w:eastAsia="Calibri"/>
                <w:b/>
                <w:color w:val="000000"/>
                <w:sz w:val="24"/>
                <w:szCs w:val="24"/>
                <w:shd w:val="clear" w:color="auto" w:fill="FFFFFF"/>
              </w:rPr>
            </w:pPr>
            <w:r w:rsidRPr="006D0782">
              <w:rPr>
                <w:rFonts w:eastAsia="Calibri"/>
                <w:b/>
                <w:color w:val="000000"/>
                <w:sz w:val="24"/>
                <w:szCs w:val="24"/>
                <w:shd w:val="clear" w:color="auto" w:fill="FFFFFF"/>
              </w:rPr>
              <w:t>Баскетбол</w:t>
            </w:r>
          </w:p>
        </w:tc>
        <w:tc>
          <w:tcPr>
            <w:tcW w:w="1819" w:type="dxa"/>
          </w:tcPr>
          <w:p w:rsidR="0027265B" w:rsidRPr="006D0782" w:rsidRDefault="0027265B" w:rsidP="000842F6">
            <w:pPr>
              <w:ind w:right="-108"/>
              <w:jc w:val="center"/>
              <w:rPr>
                <w:rFonts w:eastAsia="Calibri"/>
                <w:b/>
                <w:color w:val="000000"/>
                <w:sz w:val="24"/>
                <w:szCs w:val="24"/>
                <w:shd w:val="clear" w:color="auto" w:fill="FFFFFF"/>
              </w:rPr>
            </w:pPr>
            <w:r>
              <w:rPr>
                <w:rFonts w:eastAsia="Calibri"/>
                <w:b/>
                <w:color w:val="000000"/>
                <w:sz w:val="24"/>
                <w:szCs w:val="24"/>
                <w:shd w:val="clear" w:color="auto" w:fill="FFFFFF"/>
              </w:rPr>
              <w:t>12</w:t>
            </w:r>
          </w:p>
        </w:tc>
      </w:tr>
      <w:tr w:rsidR="0027265B" w:rsidRPr="00B43262" w:rsidTr="000842F6">
        <w:trPr>
          <w:jc w:val="center"/>
        </w:trPr>
        <w:tc>
          <w:tcPr>
            <w:tcW w:w="8053" w:type="dxa"/>
            <w:gridSpan w:val="2"/>
          </w:tcPr>
          <w:p w:rsidR="0027265B" w:rsidRPr="006D0782" w:rsidRDefault="0027265B" w:rsidP="000842F6">
            <w:pPr>
              <w:ind w:right="-108"/>
              <w:jc w:val="center"/>
              <w:rPr>
                <w:rFonts w:eastAsia="Calibri"/>
                <w:b/>
                <w:color w:val="000000"/>
                <w:sz w:val="24"/>
                <w:szCs w:val="24"/>
                <w:shd w:val="clear" w:color="auto" w:fill="FFFFFF"/>
              </w:rPr>
            </w:pPr>
            <w:r w:rsidRPr="006D0782">
              <w:rPr>
                <w:rFonts w:eastAsia="Calibri"/>
                <w:b/>
                <w:color w:val="000000"/>
                <w:sz w:val="24"/>
                <w:szCs w:val="24"/>
                <w:shd w:val="clear" w:color="auto" w:fill="FFFFFF"/>
              </w:rPr>
              <w:t xml:space="preserve">                                                                                                 Итого</w:t>
            </w:r>
          </w:p>
        </w:tc>
        <w:tc>
          <w:tcPr>
            <w:tcW w:w="1819" w:type="dxa"/>
          </w:tcPr>
          <w:p w:rsidR="0027265B" w:rsidRPr="006D0782" w:rsidRDefault="0027265B" w:rsidP="000842F6">
            <w:pPr>
              <w:ind w:right="-108"/>
              <w:jc w:val="center"/>
              <w:rPr>
                <w:rFonts w:eastAsia="Calibri"/>
                <w:b/>
                <w:color w:val="000000"/>
                <w:sz w:val="24"/>
                <w:szCs w:val="24"/>
                <w:shd w:val="clear" w:color="auto" w:fill="FFFFFF"/>
              </w:rPr>
            </w:pPr>
            <w:r>
              <w:rPr>
                <w:rFonts w:eastAsia="Calibri"/>
                <w:b/>
                <w:color w:val="000000"/>
                <w:sz w:val="24"/>
                <w:szCs w:val="24"/>
                <w:shd w:val="clear" w:color="auto" w:fill="FFFFFF"/>
              </w:rPr>
              <w:t>101</w:t>
            </w:r>
          </w:p>
        </w:tc>
      </w:tr>
    </w:tbl>
    <w:p w:rsidR="0027265B" w:rsidRPr="00B43262" w:rsidRDefault="0027265B" w:rsidP="0027265B">
      <w:pPr>
        <w:ind w:right="-108" w:firstLine="567"/>
        <w:jc w:val="both"/>
        <w:rPr>
          <w:color w:val="000000"/>
          <w:sz w:val="24"/>
          <w:szCs w:val="24"/>
          <w:shd w:val="clear" w:color="auto" w:fill="FFFFFF"/>
        </w:rPr>
      </w:pPr>
    </w:p>
    <w:p w:rsidR="0027265B" w:rsidRPr="003E70B7" w:rsidRDefault="0027265B" w:rsidP="0027265B">
      <w:pPr>
        <w:ind w:left="360"/>
        <w:jc w:val="center"/>
        <w:rPr>
          <w:b/>
          <w:sz w:val="24"/>
          <w:szCs w:val="24"/>
        </w:rPr>
      </w:pPr>
      <w:r w:rsidRPr="003E70B7">
        <w:rPr>
          <w:b/>
          <w:sz w:val="24"/>
          <w:szCs w:val="24"/>
        </w:rPr>
        <w:t>Календарно-тематический план к программе</w:t>
      </w:r>
    </w:p>
    <w:p w:rsidR="0027265B" w:rsidRPr="003E70B7" w:rsidRDefault="0027265B" w:rsidP="0027265B">
      <w:pPr>
        <w:ind w:left="360"/>
        <w:jc w:val="center"/>
        <w:rPr>
          <w:b/>
          <w:sz w:val="24"/>
          <w:szCs w:val="24"/>
        </w:rPr>
      </w:pPr>
      <w:r w:rsidRPr="003E70B7">
        <w:rPr>
          <w:b/>
          <w:sz w:val="24"/>
          <w:szCs w:val="24"/>
        </w:rPr>
        <w:t>«Физическая культура»</w:t>
      </w:r>
    </w:p>
    <w:p w:rsidR="0027265B" w:rsidRPr="003E70B7" w:rsidRDefault="0027265B" w:rsidP="0027265B">
      <w:pPr>
        <w:ind w:left="360"/>
        <w:jc w:val="center"/>
        <w:rPr>
          <w:b/>
          <w:sz w:val="24"/>
          <w:szCs w:val="24"/>
        </w:rPr>
      </w:pPr>
      <w:r w:rsidRPr="003E70B7">
        <w:rPr>
          <w:b/>
          <w:sz w:val="24"/>
          <w:szCs w:val="24"/>
        </w:rPr>
        <w:t>1</w:t>
      </w:r>
      <w:r>
        <w:rPr>
          <w:b/>
          <w:sz w:val="24"/>
          <w:szCs w:val="24"/>
        </w:rPr>
        <w:t>0 класс (99</w:t>
      </w:r>
      <w:r w:rsidRPr="003E70B7">
        <w:rPr>
          <w:b/>
          <w:sz w:val="24"/>
          <w:szCs w:val="24"/>
        </w:rPr>
        <w:t xml:space="preserve"> час</w:t>
      </w:r>
      <w:r>
        <w:rPr>
          <w:b/>
          <w:sz w:val="24"/>
          <w:szCs w:val="24"/>
        </w:rPr>
        <w:t>ов</w:t>
      </w:r>
      <w:r w:rsidRPr="003E70B7">
        <w:rPr>
          <w:b/>
          <w:sz w:val="24"/>
          <w:szCs w:val="24"/>
        </w:rPr>
        <w:t>)</w:t>
      </w:r>
    </w:p>
    <w:p w:rsidR="0027265B" w:rsidRPr="003E70B7" w:rsidRDefault="0027265B" w:rsidP="0027265B">
      <w:pPr>
        <w:jc w:val="center"/>
        <w:rPr>
          <w:b/>
          <w:sz w:val="24"/>
          <w:szCs w:val="24"/>
        </w:rPr>
      </w:pPr>
    </w:p>
    <w:tbl>
      <w:tblPr>
        <w:tblW w:w="11908" w:type="dxa"/>
        <w:tblInd w:w="-601" w:type="dxa"/>
        <w:tblLayout w:type="fixed"/>
        <w:tblLook w:val="0000" w:firstRow="0" w:lastRow="0" w:firstColumn="0" w:lastColumn="0" w:noHBand="0" w:noVBand="0"/>
      </w:tblPr>
      <w:tblGrid>
        <w:gridCol w:w="851"/>
        <w:gridCol w:w="7088"/>
        <w:gridCol w:w="1701"/>
        <w:gridCol w:w="2268"/>
      </w:tblGrid>
      <w:tr w:rsidR="0027265B" w:rsidRPr="003E70B7" w:rsidTr="005B4196">
        <w:trPr>
          <w:cantSplit/>
          <w:trHeight w:val="445"/>
        </w:trPr>
        <w:tc>
          <w:tcPr>
            <w:tcW w:w="11908" w:type="dxa"/>
            <w:gridSpan w:val="4"/>
            <w:tcBorders>
              <w:top w:val="single" w:sz="4" w:space="0" w:color="000000"/>
              <w:left w:val="single" w:sz="4" w:space="0" w:color="000000"/>
              <w:bottom w:val="single" w:sz="4" w:space="0" w:color="000000"/>
              <w:right w:val="single" w:sz="4" w:space="0" w:color="000000"/>
            </w:tcBorders>
          </w:tcPr>
          <w:p w:rsidR="0027265B" w:rsidRPr="003E70B7" w:rsidRDefault="0027265B" w:rsidP="000842F6">
            <w:pPr>
              <w:snapToGrid w:val="0"/>
              <w:ind w:left="360"/>
              <w:jc w:val="center"/>
              <w:rPr>
                <w:b/>
                <w:sz w:val="24"/>
                <w:szCs w:val="24"/>
              </w:rPr>
            </w:pPr>
            <w:r w:rsidRPr="003E70B7">
              <w:rPr>
                <w:b/>
                <w:sz w:val="24"/>
                <w:szCs w:val="24"/>
                <w:lang w:val="en-US"/>
              </w:rPr>
              <w:t>II</w:t>
            </w:r>
            <w:r>
              <w:rPr>
                <w:b/>
                <w:sz w:val="24"/>
                <w:szCs w:val="24"/>
              </w:rPr>
              <w:t xml:space="preserve"> четверть –  23   </w:t>
            </w:r>
            <w:r w:rsidRPr="003E70B7">
              <w:rPr>
                <w:b/>
                <w:sz w:val="24"/>
                <w:szCs w:val="24"/>
              </w:rPr>
              <w:t xml:space="preserve"> час</w:t>
            </w:r>
          </w:p>
        </w:tc>
      </w:tr>
      <w:tr w:rsidR="005B4196" w:rsidRPr="003E70B7" w:rsidTr="005B4196">
        <w:trPr>
          <w:cantSplit/>
          <w:trHeight w:val="445"/>
        </w:trPr>
        <w:tc>
          <w:tcPr>
            <w:tcW w:w="11908" w:type="dxa"/>
            <w:gridSpan w:val="4"/>
            <w:tcBorders>
              <w:top w:val="single" w:sz="4" w:space="0" w:color="000000"/>
              <w:left w:val="single" w:sz="4" w:space="0" w:color="000000"/>
              <w:bottom w:val="single" w:sz="4" w:space="0" w:color="000000"/>
              <w:right w:val="single" w:sz="4" w:space="0" w:color="000000"/>
            </w:tcBorders>
          </w:tcPr>
          <w:p w:rsidR="005B4196" w:rsidRPr="003E70B7" w:rsidRDefault="005B4196" w:rsidP="000842F6">
            <w:pPr>
              <w:snapToGrid w:val="0"/>
              <w:ind w:left="360"/>
              <w:jc w:val="center"/>
              <w:rPr>
                <w:b/>
                <w:sz w:val="24"/>
                <w:szCs w:val="24"/>
                <w:lang w:val="en-US"/>
              </w:rPr>
            </w:pPr>
          </w:p>
        </w:tc>
      </w:tr>
      <w:tr w:rsidR="0027265B" w:rsidRPr="003E70B7" w:rsidTr="005B4196">
        <w:tc>
          <w:tcPr>
            <w:tcW w:w="85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1</w:t>
            </w:r>
          </w:p>
        </w:tc>
        <w:tc>
          <w:tcPr>
            <w:tcW w:w="7088" w:type="dxa"/>
            <w:tcBorders>
              <w:left w:val="single" w:sz="4" w:space="0" w:color="000000"/>
              <w:bottom w:val="single" w:sz="4" w:space="0" w:color="000000"/>
            </w:tcBorders>
          </w:tcPr>
          <w:p w:rsidR="0027265B" w:rsidRPr="003E70B7" w:rsidRDefault="0027265B" w:rsidP="000842F6">
            <w:pPr>
              <w:pStyle w:val="1"/>
              <w:tabs>
                <w:tab w:val="left" w:pos="0"/>
              </w:tabs>
              <w:snapToGrid w:val="0"/>
              <w:ind w:left="360"/>
              <w:jc w:val="left"/>
              <w:rPr>
                <w:b w:val="0"/>
                <w:szCs w:val="24"/>
              </w:rPr>
            </w:pPr>
            <w:r w:rsidRPr="003E70B7">
              <w:rPr>
                <w:b w:val="0"/>
                <w:szCs w:val="24"/>
              </w:rPr>
              <w:t>Гимнастика. Техника безопасности при занятиях на снарядах.  Инструктаж по технике безопасности. Инструкции  №57,68,72</w:t>
            </w:r>
          </w:p>
        </w:tc>
        <w:tc>
          <w:tcPr>
            <w:tcW w:w="170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7265B" w:rsidRPr="003E70B7" w:rsidRDefault="0027265B" w:rsidP="000842F6">
            <w:pPr>
              <w:snapToGrid w:val="0"/>
              <w:ind w:left="360"/>
              <w:jc w:val="center"/>
              <w:rPr>
                <w:sz w:val="24"/>
                <w:szCs w:val="24"/>
              </w:rPr>
            </w:pPr>
          </w:p>
        </w:tc>
      </w:tr>
      <w:tr w:rsidR="0027265B" w:rsidRPr="003E70B7" w:rsidTr="005B4196">
        <w:tc>
          <w:tcPr>
            <w:tcW w:w="85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2</w:t>
            </w:r>
          </w:p>
        </w:tc>
        <w:tc>
          <w:tcPr>
            <w:tcW w:w="7088" w:type="dxa"/>
            <w:tcBorders>
              <w:left w:val="single" w:sz="4" w:space="0" w:color="000000"/>
              <w:bottom w:val="single" w:sz="4" w:space="0" w:color="000000"/>
            </w:tcBorders>
          </w:tcPr>
          <w:p w:rsidR="0027265B" w:rsidRPr="003E70B7" w:rsidRDefault="0027265B" w:rsidP="000842F6">
            <w:pPr>
              <w:pStyle w:val="1"/>
              <w:tabs>
                <w:tab w:val="left" w:pos="0"/>
              </w:tabs>
              <w:snapToGrid w:val="0"/>
              <w:ind w:left="360"/>
              <w:jc w:val="left"/>
              <w:rPr>
                <w:b w:val="0"/>
                <w:szCs w:val="24"/>
              </w:rPr>
            </w:pPr>
            <w:r w:rsidRPr="003E70B7">
              <w:rPr>
                <w:b w:val="0"/>
                <w:szCs w:val="24"/>
              </w:rPr>
              <w:t>Упражнения на осанку</w:t>
            </w:r>
          </w:p>
        </w:tc>
        <w:tc>
          <w:tcPr>
            <w:tcW w:w="170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7265B" w:rsidRPr="003E70B7" w:rsidRDefault="0027265B" w:rsidP="000842F6">
            <w:pPr>
              <w:snapToGrid w:val="0"/>
              <w:ind w:left="360"/>
              <w:jc w:val="center"/>
              <w:rPr>
                <w:sz w:val="24"/>
                <w:szCs w:val="24"/>
              </w:rPr>
            </w:pPr>
          </w:p>
        </w:tc>
      </w:tr>
      <w:tr w:rsidR="0027265B" w:rsidRPr="003E70B7" w:rsidTr="005B4196">
        <w:tc>
          <w:tcPr>
            <w:tcW w:w="85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3</w:t>
            </w:r>
          </w:p>
        </w:tc>
        <w:tc>
          <w:tcPr>
            <w:tcW w:w="7088" w:type="dxa"/>
            <w:tcBorders>
              <w:left w:val="single" w:sz="4" w:space="0" w:color="000000"/>
              <w:bottom w:val="single" w:sz="4" w:space="0" w:color="000000"/>
            </w:tcBorders>
          </w:tcPr>
          <w:p w:rsidR="0027265B" w:rsidRPr="003E70B7" w:rsidRDefault="0027265B" w:rsidP="000842F6">
            <w:pPr>
              <w:pStyle w:val="1"/>
              <w:tabs>
                <w:tab w:val="left" w:pos="0"/>
              </w:tabs>
              <w:snapToGrid w:val="0"/>
              <w:ind w:left="360"/>
              <w:jc w:val="left"/>
              <w:rPr>
                <w:b w:val="0"/>
                <w:szCs w:val="24"/>
              </w:rPr>
            </w:pPr>
            <w:r w:rsidRPr="003E70B7">
              <w:rPr>
                <w:b w:val="0"/>
                <w:szCs w:val="24"/>
              </w:rPr>
              <w:t>Отработка строевого шага</w:t>
            </w:r>
          </w:p>
        </w:tc>
        <w:tc>
          <w:tcPr>
            <w:tcW w:w="170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7265B" w:rsidRPr="003E70B7" w:rsidRDefault="0027265B" w:rsidP="000842F6">
            <w:pPr>
              <w:snapToGrid w:val="0"/>
              <w:ind w:left="360"/>
              <w:jc w:val="center"/>
              <w:rPr>
                <w:sz w:val="24"/>
                <w:szCs w:val="24"/>
              </w:rPr>
            </w:pPr>
          </w:p>
        </w:tc>
      </w:tr>
      <w:tr w:rsidR="0027265B" w:rsidRPr="003E70B7" w:rsidTr="005B4196">
        <w:tc>
          <w:tcPr>
            <w:tcW w:w="85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4</w:t>
            </w:r>
          </w:p>
        </w:tc>
        <w:tc>
          <w:tcPr>
            <w:tcW w:w="7088" w:type="dxa"/>
            <w:tcBorders>
              <w:left w:val="single" w:sz="4" w:space="0" w:color="000000"/>
              <w:bottom w:val="single" w:sz="4" w:space="0" w:color="000000"/>
            </w:tcBorders>
          </w:tcPr>
          <w:p w:rsidR="0027265B" w:rsidRPr="003E70B7" w:rsidRDefault="0027265B" w:rsidP="000842F6">
            <w:pPr>
              <w:pStyle w:val="1"/>
              <w:tabs>
                <w:tab w:val="left" w:pos="0"/>
              </w:tabs>
              <w:snapToGrid w:val="0"/>
              <w:ind w:left="360"/>
              <w:jc w:val="left"/>
              <w:rPr>
                <w:b w:val="0"/>
                <w:szCs w:val="24"/>
              </w:rPr>
            </w:pPr>
            <w:r w:rsidRPr="003E70B7">
              <w:rPr>
                <w:b w:val="0"/>
                <w:szCs w:val="24"/>
              </w:rPr>
              <w:t>Акробатические соединения</w:t>
            </w:r>
          </w:p>
        </w:tc>
        <w:tc>
          <w:tcPr>
            <w:tcW w:w="170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7265B" w:rsidRPr="003E70B7" w:rsidRDefault="0027265B" w:rsidP="000842F6">
            <w:pPr>
              <w:snapToGrid w:val="0"/>
              <w:ind w:left="360"/>
              <w:jc w:val="center"/>
              <w:rPr>
                <w:sz w:val="24"/>
                <w:szCs w:val="24"/>
              </w:rPr>
            </w:pPr>
          </w:p>
        </w:tc>
      </w:tr>
      <w:tr w:rsidR="0027265B" w:rsidRPr="003E70B7" w:rsidTr="005B4196">
        <w:tc>
          <w:tcPr>
            <w:tcW w:w="85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5</w:t>
            </w:r>
          </w:p>
        </w:tc>
        <w:tc>
          <w:tcPr>
            <w:tcW w:w="7088" w:type="dxa"/>
            <w:tcBorders>
              <w:left w:val="single" w:sz="4" w:space="0" w:color="000000"/>
              <w:bottom w:val="single" w:sz="4" w:space="0" w:color="000000"/>
            </w:tcBorders>
          </w:tcPr>
          <w:p w:rsidR="0027265B" w:rsidRPr="0027265B" w:rsidRDefault="0027265B" w:rsidP="0027265B">
            <w:pPr>
              <w:pStyle w:val="1"/>
              <w:tabs>
                <w:tab w:val="left" w:pos="0"/>
              </w:tabs>
              <w:snapToGrid w:val="0"/>
              <w:ind w:left="360"/>
              <w:jc w:val="left"/>
              <w:rPr>
                <w:b w:val="0"/>
                <w:szCs w:val="24"/>
              </w:rPr>
            </w:pPr>
            <w:r w:rsidRPr="003E70B7">
              <w:rPr>
                <w:b w:val="0"/>
                <w:szCs w:val="24"/>
              </w:rPr>
              <w:t>Упражнения с г/палками</w:t>
            </w:r>
          </w:p>
        </w:tc>
        <w:tc>
          <w:tcPr>
            <w:tcW w:w="170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7265B" w:rsidRPr="003E70B7" w:rsidRDefault="0027265B" w:rsidP="000842F6">
            <w:pPr>
              <w:snapToGrid w:val="0"/>
              <w:ind w:left="360"/>
              <w:jc w:val="center"/>
              <w:rPr>
                <w:sz w:val="24"/>
                <w:szCs w:val="24"/>
              </w:rPr>
            </w:pPr>
          </w:p>
        </w:tc>
      </w:tr>
      <w:tr w:rsidR="0027265B" w:rsidRPr="003E70B7" w:rsidTr="005B4196">
        <w:tc>
          <w:tcPr>
            <w:tcW w:w="85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6</w:t>
            </w:r>
          </w:p>
        </w:tc>
        <w:tc>
          <w:tcPr>
            <w:tcW w:w="7088" w:type="dxa"/>
            <w:tcBorders>
              <w:left w:val="single" w:sz="4" w:space="0" w:color="000000"/>
              <w:bottom w:val="single" w:sz="4" w:space="0" w:color="000000"/>
            </w:tcBorders>
          </w:tcPr>
          <w:p w:rsidR="0027265B" w:rsidRPr="003E70B7" w:rsidRDefault="0027265B" w:rsidP="000842F6">
            <w:pPr>
              <w:pStyle w:val="1"/>
              <w:tabs>
                <w:tab w:val="left" w:pos="0"/>
              </w:tabs>
              <w:snapToGrid w:val="0"/>
              <w:ind w:left="360"/>
              <w:jc w:val="left"/>
              <w:rPr>
                <w:b w:val="0"/>
                <w:szCs w:val="24"/>
              </w:rPr>
            </w:pPr>
            <w:r w:rsidRPr="003E70B7">
              <w:rPr>
                <w:b w:val="0"/>
                <w:szCs w:val="24"/>
              </w:rPr>
              <w:t>Повторение ранее изученных способов лазания по канату</w:t>
            </w:r>
          </w:p>
        </w:tc>
        <w:tc>
          <w:tcPr>
            <w:tcW w:w="170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Pr>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7265B" w:rsidRPr="003E70B7" w:rsidRDefault="0027265B" w:rsidP="000842F6">
            <w:pPr>
              <w:snapToGrid w:val="0"/>
              <w:ind w:left="360"/>
              <w:jc w:val="center"/>
              <w:rPr>
                <w:sz w:val="24"/>
                <w:szCs w:val="24"/>
              </w:rPr>
            </w:pPr>
          </w:p>
        </w:tc>
      </w:tr>
      <w:tr w:rsidR="0027265B" w:rsidRPr="003E70B7" w:rsidTr="005B4196">
        <w:tc>
          <w:tcPr>
            <w:tcW w:w="85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7</w:t>
            </w:r>
          </w:p>
        </w:tc>
        <w:tc>
          <w:tcPr>
            <w:tcW w:w="7088" w:type="dxa"/>
            <w:tcBorders>
              <w:left w:val="single" w:sz="4" w:space="0" w:color="000000"/>
              <w:bottom w:val="single" w:sz="4" w:space="0" w:color="000000"/>
            </w:tcBorders>
          </w:tcPr>
          <w:p w:rsidR="0027265B" w:rsidRPr="003E70B7" w:rsidRDefault="0027265B" w:rsidP="000842F6">
            <w:pPr>
              <w:pStyle w:val="1"/>
              <w:tabs>
                <w:tab w:val="left" w:pos="0"/>
              </w:tabs>
              <w:snapToGrid w:val="0"/>
              <w:ind w:left="360"/>
              <w:jc w:val="left"/>
              <w:rPr>
                <w:b w:val="0"/>
                <w:szCs w:val="24"/>
              </w:rPr>
            </w:pPr>
            <w:r w:rsidRPr="003E70B7">
              <w:rPr>
                <w:b w:val="0"/>
                <w:szCs w:val="24"/>
              </w:rPr>
              <w:t>Простые и смешанные висы и упоры</w:t>
            </w:r>
          </w:p>
        </w:tc>
        <w:tc>
          <w:tcPr>
            <w:tcW w:w="170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7265B" w:rsidRPr="003E70B7" w:rsidRDefault="0027265B" w:rsidP="000842F6">
            <w:pPr>
              <w:snapToGrid w:val="0"/>
              <w:ind w:left="360"/>
              <w:jc w:val="center"/>
              <w:rPr>
                <w:sz w:val="24"/>
                <w:szCs w:val="24"/>
              </w:rPr>
            </w:pPr>
          </w:p>
        </w:tc>
      </w:tr>
      <w:tr w:rsidR="0027265B" w:rsidRPr="003E70B7" w:rsidTr="005B4196">
        <w:tc>
          <w:tcPr>
            <w:tcW w:w="85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8</w:t>
            </w:r>
          </w:p>
        </w:tc>
        <w:tc>
          <w:tcPr>
            <w:tcW w:w="7088" w:type="dxa"/>
            <w:tcBorders>
              <w:left w:val="single" w:sz="4" w:space="0" w:color="000000"/>
              <w:bottom w:val="single" w:sz="4" w:space="0" w:color="000000"/>
            </w:tcBorders>
          </w:tcPr>
          <w:p w:rsidR="0027265B" w:rsidRPr="003E70B7" w:rsidRDefault="0027265B" w:rsidP="000842F6">
            <w:pPr>
              <w:pStyle w:val="1"/>
              <w:tabs>
                <w:tab w:val="left" w:pos="0"/>
              </w:tabs>
              <w:snapToGrid w:val="0"/>
              <w:ind w:left="360"/>
              <w:jc w:val="left"/>
              <w:rPr>
                <w:b w:val="0"/>
                <w:szCs w:val="24"/>
              </w:rPr>
            </w:pPr>
            <w:r w:rsidRPr="003E70B7">
              <w:rPr>
                <w:b w:val="0"/>
                <w:szCs w:val="24"/>
              </w:rPr>
              <w:t>Простые комбинации на перекладине</w:t>
            </w:r>
          </w:p>
        </w:tc>
        <w:tc>
          <w:tcPr>
            <w:tcW w:w="170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7265B" w:rsidRPr="003E70B7" w:rsidRDefault="0027265B" w:rsidP="000842F6">
            <w:pPr>
              <w:snapToGrid w:val="0"/>
              <w:ind w:left="360"/>
              <w:jc w:val="center"/>
              <w:rPr>
                <w:sz w:val="24"/>
                <w:szCs w:val="24"/>
              </w:rPr>
            </w:pPr>
          </w:p>
        </w:tc>
      </w:tr>
      <w:tr w:rsidR="0027265B" w:rsidRPr="003E70B7" w:rsidTr="005B4196">
        <w:tc>
          <w:tcPr>
            <w:tcW w:w="85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9</w:t>
            </w:r>
          </w:p>
        </w:tc>
        <w:tc>
          <w:tcPr>
            <w:tcW w:w="7088" w:type="dxa"/>
            <w:tcBorders>
              <w:left w:val="single" w:sz="4" w:space="0" w:color="000000"/>
              <w:bottom w:val="single" w:sz="4" w:space="0" w:color="000000"/>
            </w:tcBorders>
          </w:tcPr>
          <w:p w:rsidR="0027265B" w:rsidRPr="003E70B7" w:rsidRDefault="0027265B" w:rsidP="000842F6">
            <w:pPr>
              <w:pStyle w:val="1"/>
              <w:tabs>
                <w:tab w:val="left" w:pos="0"/>
              </w:tabs>
              <w:snapToGrid w:val="0"/>
              <w:ind w:left="360"/>
              <w:jc w:val="left"/>
              <w:rPr>
                <w:b w:val="0"/>
                <w:szCs w:val="24"/>
              </w:rPr>
            </w:pPr>
            <w:r w:rsidRPr="003E70B7">
              <w:rPr>
                <w:b w:val="0"/>
                <w:szCs w:val="24"/>
              </w:rPr>
              <w:t>Упражнения на г/скамейке</w:t>
            </w:r>
          </w:p>
        </w:tc>
        <w:tc>
          <w:tcPr>
            <w:tcW w:w="170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7265B" w:rsidRPr="003E70B7" w:rsidRDefault="0027265B" w:rsidP="000842F6">
            <w:pPr>
              <w:snapToGrid w:val="0"/>
              <w:ind w:left="360"/>
              <w:jc w:val="center"/>
              <w:rPr>
                <w:sz w:val="24"/>
                <w:szCs w:val="24"/>
              </w:rPr>
            </w:pPr>
          </w:p>
        </w:tc>
      </w:tr>
      <w:tr w:rsidR="0027265B" w:rsidRPr="003E70B7" w:rsidTr="005B4196">
        <w:tc>
          <w:tcPr>
            <w:tcW w:w="851" w:type="dxa"/>
            <w:tcBorders>
              <w:left w:val="single" w:sz="4" w:space="0" w:color="000000"/>
              <w:bottom w:val="single" w:sz="4" w:space="0" w:color="auto"/>
            </w:tcBorders>
          </w:tcPr>
          <w:p w:rsidR="0027265B" w:rsidRPr="003E70B7" w:rsidRDefault="0027265B" w:rsidP="000842F6">
            <w:pPr>
              <w:snapToGrid w:val="0"/>
              <w:ind w:left="360"/>
              <w:jc w:val="center"/>
              <w:rPr>
                <w:sz w:val="24"/>
                <w:szCs w:val="24"/>
              </w:rPr>
            </w:pPr>
            <w:r w:rsidRPr="003E70B7">
              <w:rPr>
                <w:sz w:val="24"/>
                <w:szCs w:val="24"/>
              </w:rPr>
              <w:t>10</w:t>
            </w:r>
          </w:p>
        </w:tc>
        <w:tc>
          <w:tcPr>
            <w:tcW w:w="7088" w:type="dxa"/>
            <w:tcBorders>
              <w:left w:val="single" w:sz="4" w:space="0" w:color="000000"/>
              <w:bottom w:val="single" w:sz="4" w:space="0" w:color="auto"/>
            </w:tcBorders>
          </w:tcPr>
          <w:p w:rsidR="0027265B" w:rsidRPr="003E70B7" w:rsidRDefault="0027265B" w:rsidP="000842F6">
            <w:pPr>
              <w:pStyle w:val="1"/>
              <w:tabs>
                <w:tab w:val="left" w:pos="0"/>
              </w:tabs>
              <w:snapToGrid w:val="0"/>
              <w:ind w:left="360"/>
              <w:jc w:val="left"/>
              <w:rPr>
                <w:b w:val="0"/>
                <w:szCs w:val="24"/>
              </w:rPr>
            </w:pPr>
            <w:r w:rsidRPr="003E70B7">
              <w:rPr>
                <w:b w:val="0"/>
                <w:szCs w:val="24"/>
              </w:rPr>
              <w:t>Передача мяча при выполнении эстафет</w:t>
            </w:r>
          </w:p>
        </w:tc>
        <w:tc>
          <w:tcPr>
            <w:tcW w:w="1701" w:type="dxa"/>
            <w:tcBorders>
              <w:left w:val="single" w:sz="4" w:space="0" w:color="000000"/>
              <w:bottom w:val="single" w:sz="4" w:space="0" w:color="auto"/>
            </w:tcBorders>
          </w:tcPr>
          <w:p w:rsidR="0027265B" w:rsidRPr="003E70B7" w:rsidRDefault="0027265B" w:rsidP="000842F6">
            <w:pPr>
              <w:snapToGrid w:val="0"/>
              <w:ind w:left="360"/>
              <w:jc w:val="center"/>
              <w:rPr>
                <w:sz w:val="24"/>
                <w:szCs w:val="24"/>
              </w:rPr>
            </w:pPr>
            <w:r w:rsidRPr="003E70B7">
              <w:rPr>
                <w:sz w:val="24"/>
                <w:szCs w:val="24"/>
              </w:rPr>
              <w:t>1</w:t>
            </w:r>
          </w:p>
        </w:tc>
        <w:tc>
          <w:tcPr>
            <w:tcW w:w="2268" w:type="dxa"/>
            <w:tcBorders>
              <w:top w:val="single" w:sz="4" w:space="0" w:color="000000"/>
              <w:left w:val="single" w:sz="4" w:space="0" w:color="000000"/>
              <w:bottom w:val="single" w:sz="4" w:space="0" w:color="auto"/>
              <w:right w:val="single" w:sz="4" w:space="0" w:color="000000"/>
            </w:tcBorders>
            <w:shd w:val="clear" w:color="auto" w:fill="auto"/>
          </w:tcPr>
          <w:p w:rsidR="0027265B" w:rsidRPr="003E70B7" w:rsidRDefault="0027265B" w:rsidP="000842F6">
            <w:pPr>
              <w:snapToGrid w:val="0"/>
              <w:ind w:left="360"/>
              <w:jc w:val="center"/>
              <w:rPr>
                <w:sz w:val="24"/>
                <w:szCs w:val="24"/>
              </w:rPr>
            </w:pPr>
          </w:p>
        </w:tc>
      </w:tr>
      <w:tr w:rsidR="0027265B" w:rsidRPr="003E70B7" w:rsidTr="005B4196">
        <w:tc>
          <w:tcPr>
            <w:tcW w:w="851" w:type="dxa"/>
            <w:tcBorders>
              <w:top w:val="single" w:sz="4" w:space="0" w:color="auto"/>
              <w:left w:val="single" w:sz="4" w:space="0" w:color="auto"/>
              <w:bottom w:val="single" w:sz="4" w:space="0" w:color="auto"/>
              <w:right w:val="single" w:sz="4" w:space="0" w:color="auto"/>
            </w:tcBorders>
          </w:tcPr>
          <w:p w:rsidR="0027265B" w:rsidRPr="003E70B7" w:rsidRDefault="0027265B" w:rsidP="000842F6">
            <w:pPr>
              <w:snapToGrid w:val="0"/>
              <w:ind w:left="360"/>
              <w:jc w:val="center"/>
              <w:rPr>
                <w:sz w:val="24"/>
                <w:szCs w:val="24"/>
              </w:rPr>
            </w:pPr>
            <w:r w:rsidRPr="003E70B7">
              <w:rPr>
                <w:sz w:val="24"/>
                <w:szCs w:val="24"/>
              </w:rPr>
              <w:t>11</w:t>
            </w:r>
          </w:p>
        </w:tc>
        <w:tc>
          <w:tcPr>
            <w:tcW w:w="7088" w:type="dxa"/>
            <w:tcBorders>
              <w:top w:val="single" w:sz="4" w:space="0" w:color="auto"/>
              <w:left w:val="single" w:sz="4" w:space="0" w:color="auto"/>
              <w:bottom w:val="single" w:sz="4" w:space="0" w:color="auto"/>
              <w:right w:val="single" w:sz="4" w:space="0" w:color="auto"/>
            </w:tcBorders>
          </w:tcPr>
          <w:p w:rsidR="0027265B" w:rsidRPr="003E70B7" w:rsidRDefault="0027265B" w:rsidP="000842F6">
            <w:pPr>
              <w:pStyle w:val="1"/>
              <w:tabs>
                <w:tab w:val="left" w:pos="0"/>
              </w:tabs>
              <w:snapToGrid w:val="0"/>
              <w:ind w:left="360"/>
              <w:jc w:val="left"/>
              <w:rPr>
                <w:b w:val="0"/>
                <w:szCs w:val="24"/>
              </w:rPr>
            </w:pPr>
            <w:r w:rsidRPr="003E70B7">
              <w:rPr>
                <w:b w:val="0"/>
                <w:szCs w:val="24"/>
              </w:rPr>
              <w:t>Опорный прыжок</w:t>
            </w:r>
          </w:p>
        </w:tc>
        <w:tc>
          <w:tcPr>
            <w:tcW w:w="1701" w:type="dxa"/>
            <w:tcBorders>
              <w:top w:val="single" w:sz="4" w:space="0" w:color="auto"/>
              <w:left w:val="single" w:sz="4" w:space="0" w:color="auto"/>
              <w:bottom w:val="single" w:sz="4" w:space="0" w:color="auto"/>
              <w:right w:val="single" w:sz="4" w:space="0" w:color="auto"/>
            </w:tcBorders>
          </w:tcPr>
          <w:p w:rsidR="0027265B" w:rsidRPr="003E70B7" w:rsidRDefault="0027265B" w:rsidP="000842F6">
            <w:pPr>
              <w:snapToGrid w:val="0"/>
              <w:ind w:left="360"/>
              <w:jc w:val="center"/>
              <w:rPr>
                <w:sz w:val="24"/>
                <w:szCs w:val="24"/>
              </w:rPr>
            </w:pPr>
            <w:r w:rsidRPr="003E70B7">
              <w:rPr>
                <w:sz w:val="24"/>
                <w:szCs w:val="24"/>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7265B" w:rsidRPr="003E70B7" w:rsidRDefault="0027265B" w:rsidP="000842F6">
            <w:pPr>
              <w:snapToGrid w:val="0"/>
              <w:ind w:left="360"/>
              <w:jc w:val="center"/>
              <w:rPr>
                <w:sz w:val="24"/>
                <w:szCs w:val="24"/>
              </w:rPr>
            </w:pPr>
          </w:p>
        </w:tc>
      </w:tr>
      <w:tr w:rsidR="0027265B" w:rsidRPr="003E70B7" w:rsidTr="005B4196">
        <w:tc>
          <w:tcPr>
            <w:tcW w:w="851" w:type="dxa"/>
            <w:tcBorders>
              <w:top w:val="single" w:sz="4" w:space="0" w:color="auto"/>
              <w:left w:val="single" w:sz="4" w:space="0" w:color="auto"/>
              <w:bottom w:val="single" w:sz="4" w:space="0" w:color="auto"/>
              <w:right w:val="single" w:sz="4" w:space="0" w:color="auto"/>
            </w:tcBorders>
          </w:tcPr>
          <w:p w:rsidR="0027265B" w:rsidRPr="003E70B7" w:rsidRDefault="0027265B" w:rsidP="000842F6">
            <w:pPr>
              <w:snapToGrid w:val="0"/>
              <w:ind w:left="360"/>
              <w:jc w:val="center"/>
              <w:rPr>
                <w:sz w:val="24"/>
                <w:szCs w:val="24"/>
              </w:rPr>
            </w:pPr>
            <w:r w:rsidRPr="003E70B7">
              <w:rPr>
                <w:sz w:val="24"/>
                <w:szCs w:val="24"/>
              </w:rPr>
              <w:t>12</w:t>
            </w:r>
          </w:p>
        </w:tc>
        <w:tc>
          <w:tcPr>
            <w:tcW w:w="7088" w:type="dxa"/>
            <w:tcBorders>
              <w:top w:val="single" w:sz="4" w:space="0" w:color="auto"/>
              <w:left w:val="single" w:sz="4" w:space="0" w:color="auto"/>
              <w:bottom w:val="single" w:sz="4" w:space="0" w:color="auto"/>
              <w:right w:val="single" w:sz="4" w:space="0" w:color="auto"/>
            </w:tcBorders>
          </w:tcPr>
          <w:p w:rsidR="0027265B" w:rsidRPr="003E70B7" w:rsidRDefault="0027265B" w:rsidP="000842F6">
            <w:pPr>
              <w:pStyle w:val="1"/>
              <w:tabs>
                <w:tab w:val="left" w:pos="0"/>
              </w:tabs>
              <w:snapToGrid w:val="0"/>
              <w:ind w:left="360"/>
              <w:jc w:val="left"/>
              <w:rPr>
                <w:b w:val="0"/>
                <w:szCs w:val="24"/>
              </w:rPr>
            </w:pPr>
            <w:r w:rsidRPr="003E70B7">
              <w:rPr>
                <w:b w:val="0"/>
                <w:szCs w:val="24"/>
              </w:rPr>
              <w:t xml:space="preserve">Упражнения на г/стенке </w:t>
            </w:r>
          </w:p>
        </w:tc>
        <w:tc>
          <w:tcPr>
            <w:tcW w:w="1701" w:type="dxa"/>
            <w:tcBorders>
              <w:top w:val="single" w:sz="4" w:space="0" w:color="auto"/>
              <w:left w:val="single" w:sz="4" w:space="0" w:color="auto"/>
              <w:bottom w:val="single" w:sz="4" w:space="0" w:color="auto"/>
              <w:right w:val="single" w:sz="4" w:space="0" w:color="auto"/>
            </w:tcBorders>
          </w:tcPr>
          <w:p w:rsidR="0027265B" w:rsidRPr="003E70B7" w:rsidRDefault="0027265B" w:rsidP="000842F6">
            <w:pPr>
              <w:snapToGrid w:val="0"/>
              <w:ind w:left="360"/>
              <w:jc w:val="center"/>
              <w:rPr>
                <w:sz w:val="24"/>
                <w:szCs w:val="24"/>
              </w:rPr>
            </w:pPr>
            <w:r>
              <w:rPr>
                <w:sz w:val="24"/>
                <w:szCs w:val="24"/>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7265B" w:rsidRPr="003E70B7" w:rsidRDefault="0027265B" w:rsidP="000842F6">
            <w:pPr>
              <w:snapToGrid w:val="0"/>
              <w:ind w:left="360"/>
              <w:jc w:val="center"/>
              <w:rPr>
                <w:sz w:val="24"/>
                <w:szCs w:val="24"/>
              </w:rPr>
            </w:pPr>
          </w:p>
        </w:tc>
      </w:tr>
      <w:tr w:rsidR="0027265B" w:rsidRPr="003E70B7" w:rsidTr="005B4196">
        <w:tc>
          <w:tcPr>
            <w:tcW w:w="851" w:type="dxa"/>
            <w:tcBorders>
              <w:top w:val="single" w:sz="4" w:space="0" w:color="auto"/>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13</w:t>
            </w:r>
          </w:p>
        </w:tc>
        <w:tc>
          <w:tcPr>
            <w:tcW w:w="7088" w:type="dxa"/>
            <w:tcBorders>
              <w:top w:val="single" w:sz="4" w:space="0" w:color="auto"/>
              <w:left w:val="single" w:sz="4" w:space="0" w:color="000000"/>
              <w:bottom w:val="single" w:sz="4" w:space="0" w:color="000000"/>
            </w:tcBorders>
          </w:tcPr>
          <w:p w:rsidR="0027265B" w:rsidRPr="003E70B7" w:rsidRDefault="0027265B" w:rsidP="000842F6">
            <w:pPr>
              <w:pStyle w:val="1"/>
              <w:tabs>
                <w:tab w:val="left" w:pos="0"/>
              </w:tabs>
              <w:snapToGrid w:val="0"/>
              <w:ind w:left="360"/>
              <w:jc w:val="left"/>
              <w:rPr>
                <w:b w:val="0"/>
                <w:szCs w:val="24"/>
              </w:rPr>
            </w:pPr>
            <w:r w:rsidRPr="003E70B7">
              <w:rPr>
                <w:b w:val="0"/>
                <w:szCs w:val="24"/>
              </w:rPr>
              <w:t>Повторение всех видов равновесия (8-9 класс)</w:t>
            </w:r>
          </w:p>
        </w:tc>
        <w:tc>
          <w:tcPr>
            <w:tcW w:w="1701" w:type="dxa"/>
            <w:tcBorders>
              <w:top w:val="single" w:sz="4" w:space="0" w:color="auto"/>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1</w:t>
            </w:r>
          </w:p>
        </w:tc>
        <w:tc>
          <w:tcPr>
            <w:tcW w:w="2268" w:type="dxa"/>
            <w:tcBorders>
              <w:top w:val="single" w:sz="4" w:space="0" w:color="auto"/>
              <w:left w:val="single" w:sz="4" w:space="0" w:color="000000"/>
              <w:bottom w:val="single" w:sz="4" w:space="0" w:color="000000"/>
              <w:right w:val="single" w:sz="4" w:space="0" w:color="000000"/>
            </w:tcBorders>
            <w:shd w:val="clear" w:color="auto" w:fill="auto"/>
          </w:tcPr>
          <w:p w:rsidR="0027265B" w:rsidRPr="003E70B7" w:rsidRDefault="0027265B" w:rsidP="000842F6">
            <w:pPr>
              <w:snapToGrid w:val="0"/>
              <w:ind w:left="360"/>
              <w:jc w:val="center"/>
              <w:rPr>
                <w:sz w:val="24"/>
                <w:szCs w:val="24"/>
              </w:rPr>
            </w:pPr>
          </w:p>
        </w:tc>
      </w:tr>
      <w:tr w:rsidR="0027265B" w:rsidRPr="003E70B7" w:rsidTr="005B4196">
        <w:tc>
          <w:tcPr>
            <w:tcW w:w="85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lastRenderedPageBreak/>
              <w:t>14</w:t>
            </w:r>
          </w:p>
        </w:tc>
        <w:tc>
          <w:tcPr>
            <w:tcW w:w="7088" w:type="dxa"/>
            <w:tcBorders>
              <w:left w:val="single" w:sz="4" w:space="0" w:color="000000"/>
              <w:bottom w:val="single" w:sz="4" w:space="0" w:color="000000"/>
            </w:tcBorders>
          </w:tcPr>
          <w:p w:rsidR="0027265B" w:rsidRPr="003E70B7" w:rsidRDefault="0027265B" w:rsidP="000842F6">
            <w:pPr>
              <w:pStyle w:val="1"/>
              <w:tabs>
                <w:tab w:val="left" w:pos="0"/>
              </w:tabs>
              <w:snapToGrid w:val="0"/>
              <w:ind w:left="360"/>
              <w:jc w:val="left"/>
              <w:rPr>
                <w:b w:val="0"/>
                <w:szCs w:val="24"/>
              </w:rPr>
            </w:pPr>
            <w:r w:rsidRPr="003E70B7">
              <w:rPr>
                <w:b w:val="0"/>
                <w:szCs w:val="24"/>
              </w:rPr>
              <w:t>Расхождение вдвоем при встрече с предметами в руках</w:t>
            </w:r>
          </w:p>
        </w:tc>
        <w:tc>
          <w:tcPr>
            <w:tcW w:w="170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7265B" w:rsidRPr="003E70B7" w:rsidRDefault="0027265B" w:rsidP="000842F6">
            <w:pPr>
              <w:snapToGrid w:val="0"/>
              <w:ind w:left="360"/>
              <w:jc w:val="center"/>
              <w:rPr>
                <w:sz w:val="24"/>
                <w:szCs w:val="24"/>
              </w:rPr>
            </w:pPr>
          </w:p>
        </w:tc>
      </w:tr>
      <w:tr w:rsidR="0027265B" w:rsidRPr="003E70B7" w:rsidTr="005B4196">
        <w:tc>
          <w:tcPr>
            <w:tcW w:w="85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15</w:t>
            </w:r>
          </w:p>
        </w:tc>
        <w:tc>
          <w:tcPr>
            <w:tcW w:w="7088" w:type="dxa"/>
            <w:tcBorders>
              <w:left w:val="single" w:sz="4" w:space="0" w:color="000000"/>
              <w:bottom w:val="single" w:sz="4" w:space="0" w:color="000000"/>
            </w:tcBorders>
          </w:tcPr>
          <w:p w:rsidR="0027265B" w:rsidRPr="003E70B7" w:rsidRDefault="0027265B" w:rsidP="000842F6">
            <w:pPr>
              <w:pStyle w:val="1"/>
              <w:tabs>
                <w:tab w:val="left" w:pos="0"/>
              </w:tabs>
              <w:snapToGrid w:val="0"/>
              <w:ind w:left="360"/>
              <w:jc w:val="left"/>
              <w:rPr>
                <w:b w:val="0"/>
                <w:szCs w:val="24"/>
              </w:rPr>
            </w:pPr>
            <w:r w:rsidRPr="003E70B7">
              <w:rPr>
                <w:b w:val="0"/>
                <w:szCs w:val="24"/>
              </w:rPr>
              <w:t>Дыхательные упражнения. Упражнения с мячом</w:t>
            </w:r>
          </w:p>
        </w:tc>
        <w:tc>
          <w:tcPr>
            <w:tcW w:w="170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7265B" w:rsidRPr="003E70B7" w:rsidRDefault="0027265B" w:rsidP="000842F6">
            <w:pPr>
              <w:snapToGrid w:val="0"/>
              <w:ind w:left="360"/>
              <w:jc w:val="center"/>
              <w:rPr>
                <w:sz w:val="24"/>
                <w:szCs w:val="24"/>
              </w:rPr>
            </w:pPr>
          </w:p>
        </w:tc>
      </w:tr>
      <w:tr w:rsidR="0027265B" w:rsidRPr="003E70B7" w:rsidTr="005B4196">
        <w:tc>
          <w:tcPr>
            <w:tcW w:w="85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16</w:t>
            </w:r>
          </w:p>
        </w:tc>
        <w:tc>
          <w:tcPr>
            <w:tcW w:w="7088" w:type="dxa"/>
            <w:tcBorders>
              <w:left w:val="single" w:sz="4" w:space="0" w:color="000000"/>
              <w:bottom w:val="single" w:sz="4" w:space="0" w:color="000000"/>
            </w:tcBorders>
          </w:tcPr>
          <w:p w:rsidR="0027265B" w:rsidRPr="003E70B7" w:rsidRDefault="0027265B" w:rsidP="000842F6">
            <w:pPr>
              <w:pStyle w:val="1"/>
              <w:tabs>
                <w:tab w:val="left" w:pos="0"/>
              </w:tabs>
              <w:snapToGrid w:val="0"/>
              <w:ind w:left="360"/>
              <w:jc w:val="left"/>
              <w:rPr>
                <w:b w:val="0"/>
                <w:szCs w:val="24"/>
              </w:rPr>
            </w:pPr>
            <w:r w:rsidRPr="003E70B7">
              <w:rPr>
                <w:b w:val="0"/>
                <w:szCs w:val="24"/>
              </w:rPr>
              <w:t>Упражнения в сопротивлении</w:t>
            </w:r>
          </w:p>
        </w:tc>
        <w:tc>
          <w:tcPr>
            <w:tcW w:w="170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7265B" w:rsidRPr="003E70B7" w:rsidRDefault="0027265B" w:rsidP="000842F6">
            <w:pPr>
              <w:snapToGrid w:val="0"/>
              <w:ind w:left="360"/>
              <w:jc w:val="center"/>
              <w:rPr>
                <w:sz w:val="24"/>
                <w:szCs w:val="24"/>
              </w:rPr>
            </w:pPr>
          </w:p>
        </w:tc>
      </w:tr>
      <w:tr w:rsidR="0027265B" w:rsidRPr="003E70B7" w:rsidTr="005B4196">
        <w:tc>
          <w:tcPr>
            <w:tcW w:w="851" w:type="dxa"/>
            <w:tcBorders>
              <w:left w:val="single" w:sz="4" w:space="0" w:color="000000"/>
              <w:bottom w:val="single" w:sz="4" w:space="0" w:color="000000"/>
            </w:tcBorders>
          </w:tcPr>
          <w:p w:rsidR="0027265B" w:rsidRPr="003E70B7" w:rsidRDefault="0027265B" w:rsidP="000842F6">
            <w:pPr>
              <w:snapToGrid w:val="0"/>
              <w:ind w:left="360"/>
              <w:rPr>
                <w:sz w:val="24"/>
                <w:szCs w:val="24"/>
              </w:rPr>
            </w:pPr>
            <w:r w:rsidRPr="003E70B7">
              <w:rPr>
                <w:sz w:val="24"/>
                <w:szCs w:val="24"/>
              </w:rPr>
              <w:t>17</w:t>
            </w:r>
          </w:p>
        </w:tc>
        <w:tc>
          <w:tcPr>
            <w:tcW w:w="7088" w:type="dxa"/>
            <w:tcBorders>
              <w:left w:val="single" w:sz="4" w:space="0" w:color="000000"/>
              <w:bottom w:val="single" w:sz="4" w:space="0" w:color="000000"/>
            </w:tcBorders>
          </w:tcPr>
          <w:p w:rsidR="0027265B" w:rsidRPr="003E70B7" w:rsidRDefault="0027265B" w:rsidP="000842F6">
            <w:pPr>
              <w:pStyle w:val="1"/>
              <w:tabs>
                <w:tab w:val="left" w:pos="0"/>
              </w:tabs>
              <w:snapToGrid w:val="0"/>
              <w:ind w:left="360"/>
              <w:jc w:val="left"/>
              <w:rPr>
                <w:b w:val="0"/>
                <w:szCs w:val="24"/>
              </w:rPr>
            </w:pPr>
            <w:r w:rsidRPr="003E70B7">
              <w:rPr>
                <w:b w:val="0"/>
                <w:szCs w:val="24"/>
              </w:rPr>
              <w:t>Упражнения в расслаблении мышц. Переноска груза и передача предметов.</w:t>
            </w:r>
          </w:p>
        </w:tc>
        <w:tc>
          <w:tcPr>
            <w:tcW w:w="170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7265B" w:rsidRPr="003E70B7" w:rsidRDefault="0027265B" w:rsidP="000842F6">
            <w:pPr>
              <w:snapToGrid w:val="0"/>
              <w:ind w:left="360"/>
              <w:jc w:val="center"/>
              <w:rPr>
                <w:sz w:val="24"/>
                <w:szCs w:val="24"/>
              </w:rPr>
            </w:pPr>
          </w:p>
        </w:tc>
      </w:tr>
      <w:tr w:rsidR="0027265B" w:rsidRPr="003E70B7" w:rsidTr="005B4196">
        <w:tc>
          <w:tcPr>
            <w:tcW w:w="851" w:type="dxa"/>
            <w:tcBorders>
              <w:left w:val="single" w:sz="4" w:space="0" w:color="000000"/>
              <w:bottom w:val="single" w:sz="4" w:space="0" w:color="000000"/>
            </w:tcBorders>
          </w:tcPr>
          <w:p w:rsidR="0027265B" w:rsidRPr="003E70B7" w:rsidRDefault="0027265B" w:rsidP="000842F6">
            <w:pPr>
              <w:snapToGrid w:val="0"/>
              <w:ind w:left="360"/>
              <w:rPr>
                <w:sz w:val="24"/>
                <w:szCs w:val="24"/>
              </w:rPr>
            </w:pPr>
            <w:r w:rsidRPr="003E70B7">
              <w:rPr>
                <w:sz w:val="24"/>
                <w:szCs w:val="24"/>
              </w:rPr>
              <w:t>18</w:t>
            </w:r>
          </w:p>
        </w:tc>
        <w:tc>
          <w:tcPr>
            <w:tcW w:w="7088" w:type="dxa"/>
            <w:tcBorders>
              <w:left w:val="single" w:sz="4" w:space="0" w:color="000000"/>
              <w:bottom w:val="single" w:sz="4" w:space="0" w:color="000000"/>
            </w:tcBorders>
          </w:tcPr>
          <w:p w:rsidR="0027265B" w:rsidRPr="003E70B7" w:rsidRDefault="0027265B" w:rsidP="000842F6">
            <w:pPr>
              <w:pStyle w:val="1"/>
              <w:tabs>
                <w:tab w:val="left" w:pos="0"/>
              </w:tabs>
              <w:snapToGrid w:val="0"/>
              <w:ind w:left="360"/>
              <w:jc w:val="left"/>
              <w:rPr>
                <w:b w:val="0"/>
                <w:szCs w:val="24"/>
              </w:rPr>
            </w:pPr>
            <w:r w:rsidRPr="003E70B7">
              <w:rPr>
                <w:b w:val="0"/>
                <w:szCs w:val="24"/>
              </w:rPr>
              <w:t>Развитие координационных способностей</w:t>
            </w:r>
          </w:p>
        </w:tc>
        <w:tc>
          <w:tcPr>
            <w:tcW w:w="170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7265B" w:rsidRPr="003E70B7" w:rsidRDefault="0027265B" w:rsidP="000842F6">
            <w:pPr>
              <w:snapToGrid w:val="0"/>
              <w:ind w:left="360"/>
              <w:jc w:val="center"/>
              <w:rPr>
                <w:sz w:val="24"/>
                <w:szCs w:val="24"/>
              </w:rPr>
            </w:pPr>
          </w:p>
        </w:tc>
      </w:tr>
      <w:tr w:rsidR="0027265B" w:rsidRPr="003E70B7" w:rsidTr="005B4196">
        <w:trPr>
          <w:cantSplit/>
        </w:trPr>
        <w:tc>
          <w:tcPr>
            <w:tcW w:w="11908" w:type="dxa"/>
            <w:gridSpan w:val="4"/>
            <w:tcBorders>
              <w:left w:val="single" w:sz="4" w:space="0" w:color="000000"/>
              <w:bottom w:val="single" w:sz="4" w:space="0" w:color="000000"/>
              <w:right w:val="single" w:sz="4" w:space="0" w:color="000000"/>
            </w:tcBorders>
          </w:tcPr>
          <w:p w:rsidR="0027265B" w:rsidRPr="003E70B7" w:rsidRDefault="0027265B" w:rsidP="000842F6">
            <w:pPr>
              <w:snapToGrid w:val="0"/>
              <w:ind w:left="360"/>
              <w:jc w:val="center"/>
              <w:rPr>
                <w:b/>
                <w:sz w:val="24"/>
                <w:szCs w:val="24"/>
              </w:rPr>
            </w:pPr>
            <w:r w:rsidRPr="003E70B7">
              <w:rPr>
                <w:b/>
                <w:sz w:val="24"/>
                <w:szCs w:val="24"/>
                <w:lang w:val="en-US"/>
              </w:rPr>
              <w:t>III</w:t>
            </w:r>
            <w:r>
              <w:rPr>
                <w:b/>
                <w:sz w:val="24"/>
                <w:szCs w:val="24"/>
              </w:rPr>
              <w:t xml:space="preserve"> четверть – 29</w:t>
            </w:r>
            <w:r w:rsidRPr="003E70B7">
              <w:rPr>
                <w:b/>
                <w:sz w:val="24"/>
                <w:szCs w:val="24"/>
              </w:rPr>
              <w:t xml:space="preserve"> часов</w:t>
            </w:r>
          </w:p>
        </w:tc>
      </w:tr>
      <w:tr w:rsidR="0027265B" w:rsidRPr="003E70B7" w:rsidTr="005B4196">
        <w:tc>
          <w:tcPr>
            <w:tcW w:w="85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1</w:t>
            </w:r>
          </w:p>
        </w:tc>
        <w:tc>
          <w:tcPr>
            <w:tcW w:w="7088" w:type="dxa"/>
            <w:tcBorders>
              <w:left w:val="single" w:sz="4" w:space="0" w:color="000000"/>
              <w:bottom w:val="single" w:sz="4" w:space="0" w:color="000000"/>
            </w:tcBorders>
          </w:tcPr>
          <w:p w:rsidR="0027265B" w:rsidRPr="003E70B7" w:rsidRDefault="0027265B" w:rsidP="000842F6">
            <w:pPr>
              <w:pStyle w:val="1"/>
              <w:tabs>
                <w:tab w:val="left" w:pos="0"/>
              </w:tabs>
              <w:snapToGrid w:val="0"/>
              <w:ind w:left="360"/>
              <w:jc w:val="left"/>
              <w:rPr>
                <w:b w:val="0"/>
                <w:szCs w:val="24"/>
              </w:rPr>
            </w:pPr>
            <w:r w:rsidRPr="003E70B7">
              <w:rPr>
                <w:b w:val="0"/>
                <w:szCs w:val="24"/>
              </w:rPr>
              <w:t>Правила поведения на занятиях по лыжной подготовке. Инструктаж по т/ безопасности. Инструкции №57,70.</w:t>
            </w:r>
          </w:p>
        </w:tc>
        <w:tc>
          <w:tcPr>
            <w:tcW w:w="170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7265B" w:rsidRPr="003E70B7" w:rsidRDefault="0027265B" w:rsidP="000842F6">
            <w:pPr>
              <w:snapToGrid w:val="0"/>
              <w:ind w:left="360"/>
              <w:jc w:val="center"/>
              <w:rPr>
                <w:sz w:val="24"/>
                <w:szCs w:val="24"/>
              </w:rPr>
            </w:pPr>
          </w:p>
        </w:tc>
      </w:tr>
      <w:tr w:rsidR="0027265B" w:rsidRPr="003E70B7" w:rsidTr="005B4196">
        <w:tc>
          <w:tcPr>
            <w:tcW w:w="85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2</w:t>
            </w:r>
          </w:p>
        </w:tc>
        <w:tc>
          <w:tcPr>
            <w:tcW w:w="7088" w:type="dxa"/>
            <w:tcBorders>
              <w:left w:val="single" w:sz="4" w:space="0" w:color="000000"/>
              <w:bottom w:val="single" w:sz="4" w:space="0" w:color="000000"/>
            </w:tcBorders>
          </w:tcPr>
          <w:p w:rsidR="0027265B" w:rsidRPr="003E70B7" w:rsidRDefault="0027265B" w:rsidP="000842F6">
            <w:pPr>
              <w:pStyle w:val="1"/>
              <w:tabs>
                <w:tab w:val="left" w:pos="0"/>
              </w:tabs>
              <w:snapToGrid w:val="0"/>
              <w:ind w:left="360"/>
              <w:jc w:val="left"/>
              <w:rPr>
                <w:b w:val="0"/>
                <w:szCs w:val="24"/>
              </w:rPr>
            </w:pPr>
            <w:r w:rsidRPr="003E70B7">
              <w:rPr>
                <w:b w:val="0"/>
                <w:szCs w:val="24"/>
              </w:rPr>
              <w:t>Повторение  техники изученных ходов</w:t>
            </w:r>
          </w:p>
        </w:tc>
        <w:tc>
          <w:tcPr>
            <w:tcW w:w="170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7265B" w:rsidRPr="003E70B7" w:rsidRDefault="0027265B" w:rsidP="000842F6">
            <w:pPr>
              <w:snapToGrid w:val="0"/>
              <w:ind w:left="360"/>
              <w:jc w:val="center"/>
              <w:rPr>
                <w:sz w:val="24"/>
                <w:szCs w:val="24"/>
              </w:rPr>
            </w:pPr>
          </w:p>
        </w:tc>
      </w:tr>
      <w:tr w:rsidR="0027265B" w:rsidRPr="003E70B7" w:rsidTr="005B4196">
        <w:tc>
          <w:tcPr>
            <w:tcW w:w="85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3</w:t>
            </w:r>
          </w:p>
        </w:tc>
        <w:tc>
          <w:tcPr>
            <w:tcW w:w="7088" w:type="dxa"/>
            <w:tcBorders>
              <w:left w:val="single" w:sz="4" w:space="0" w:color="000000"/>
              <w:bottom w:val="single" w:sz="4" w:space="0" w:color="000000"/>
            </w:tcBorders>
          </w:tcPr>
          <w:p w:rsidR="0027265B" w:rsidRPr="003E70B7" w:rsidRDefault="0027265B" w:rsidP="000842F6">
            <w:pPr>
              <w:pStyle w:val="1"/>
              <w:tabs>
                <w:tab w:val="left" w:pos="0"/>
              </w:tabs>
              <w:snapToGrid w:val="0"/>
              <w:ind w:left="360"/>
              <w:jc w:val="left"/>
              <w:rPr>
                <w:b w:val="0"/>
                <w:szCs w:val="24"/>
              </w:rPr>
            </w:pPr>
            <w:r w:rsidRPr="003E70B7">
              <w:rPr>
                <w:b w:val="0"/>
                <w:szCs w:val="24"/>
              </w:rPr>
              <w:t xml:space="preserve">Попеременный </w:t>
            </w:r>
            <w:proofErr w:type="spellStart"/>
            <w:r w:rsidRPr="003E70B7">
              <w:rPr>
                <w:b w:val="0"/>
                <w:szCs w:val="24"/>
              </w:rPr>
              <w:t>четырехшажный</w:t>
            </w:r>
            <w:proofErr w:type="spellEnd"/>
            <w:r w:rsidRPr="003E70B7">
              <w:rPr>
                <w:b w:val="0"/>
                <w:szCs w:val="24"/>
              </w:rPr>
              <w:t xml:space="preserve"> ход</w:t>
            </w:r>
          </w:p>
        </w:tc>
        <w:tc>
          <w:tcPr>
            <w:tcW w:w="170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7265B" w:rsidRPr="003E70B7" w:rsidRDefault="0027265B" w:rsidP="000842F6">
            <w:pPr>
              <w:snapToGrid w:val="0"/>
              <w:ind w:left="360"/>
              <w:jc w:val="center"/>
              <w:rPr>
                <w:sz w:val="24"/>
                <w:szCs w:val="24"/>
              </w:rPr>
            </w:pPr>
          </w:p>
        </w:tc>
      </w:tr>
      <w:tr w:rsidR="0027265B" w:rsidRPr="003E70B7" w:rsidTr="005B4196">
        <w:tc>
          <w:tcPr>
            <w:tcW w:w="85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4</w:t>
            </w:r>
          </w:p>
        </w:tc>
        <w:tc>
          <w:tcPr>
            <w:tcW w:w="7088" w:type="dxa"/>
            <w:tcBorders>
              <w:left w:val="single" w:sz="4" w:space="0" w:color="000000"/>
              <w:bottom w:val="single" w:sz="4" w:space="0" w:color="000000"/>
            </w:tcBorders>
          </w:tcPr>
          <w:p w:rsidR="0027265B" w:rsidRPr="003E70B7" w:rsidRDefault="0027265B" w:rsidP="000842F6">
            <w:pPr>
              <w:pStyle w:val="1"/>
              <w:tabs>
                <w:tab w:val="left" w:pos="0"/>
              </w:tabs>
              <w:snapToGrid w:val="0"/>
              <w:ind w:left="360"/>
              <w:jc w:val="left"/>
              <w:rPr>
                <w:b w:val="0"/>
                <w:szCs w:val="24"/>
              </w:rPr>
            </w:pPr>
            <w:r w:rsidRPr="003E70B7">
              <w:rPr>
                <w:b w:val="0"/>
                <w:szCs w:val="24"/>
              </w:rPr>
              <w:t>Подъем «лесенкой». Повторение техники изученных ходов.</w:t>
            </w:r>
          </w:p>
        </w:tc>
        <w:tc>
          <w:tcPr>
            <w:tcW w:w="170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Pr>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7265B" w:rsidRPr="003E70B7" w:rsidRDefault="0027265B" w:rsidP="000842F6">
            <w:pPr>
              <w:snapToGrid w:val="0"/>
              <w:ind w:left="360"/>
              <w:jc w:val="center"/>
              <w:rPr>
                <w:sz w:val="24"/>
                <w:szCs w:val="24"/>
              </w:rPr>
            </w:pPr>
          </w:p>
        </w:tc>
      </w:tr>
      <w:tr w:rsidR="0027265B" w:rsidRPr="003E70B7" w:rsidTr="005B4196">
        <w:tc>
          <w:tcPr>
            <w:tcW w:w="85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5</w:t>
            </w:r>
          </w:p>
        </w:tc>
        <w:tc>
          <w:tcPr>
            <w:tcW w:w="7088" w:type="dxa"/>
            <w:tcBorders>
              <w:left w:val="single" w:sz="4" w:space="0" w:color="000000"/>
              <w:bottom w:val="single" w:sz="4" w:space="0" w:color="000000"/>
            </w:tcBorders>
          </w:tcPr>
          <w:p w:rsidR="0027265B" w:rsidRPr="003E70B7" w:rsidRDefault="0027265B" w:rsidP="000842F6">
            <w:pPr>
              <w:pStyle w:val="1"/>
              <w:tabs>
                <w:tab w:val="left" w:pos="0"/>
              </w:tabs>
              <w:snapToGrid w:val="0"/>
              <w:ind w:left="360"/>
              <w:jc w:val="left"/>
              <w:rPr>
                <w:b w:val="0"/>
                <w:szCs w:val="24"/>
              </w:rPr>
            </w:pPr>
            <w:r w:rsidRPr="003E70B7">
              <w:rPr>
                <w:b w:val="0"/>
                <w:szCs w:val="24"/>
              </w:rPr>
              <w:t xml:space="preserve">Передвижение на лыжах до 3км (м), до </w:t>
            </w:r>
            <w:smartTag w:uri="urn:schemas-microsoft-com:office:smarttags" w:element="metricconverter">
              <w:smartTagPr>
                <w:attr w:name="ProductID" w:val="2 км"/>
              </w:smartTagPr>
              <w:r w:rsidRPr="003E70B7">
                <w:rPr>
                  <w:b w:val="0"/>
                  <w:szCs w:val="24"/>
                </w:rPr>
                <w:t>2 км</w:t>
              </w:r>
            </w:smartTag>
            <w:r w:rsidRPr="003E70B7">
              <w:rPr>
                <w:b w:val="0"/>
                <w:szCs w:val="24"/>
              </w:rPr>
              <w:t>(д)</w:t>
            </w:r>
          </w:p>
        </w:tc>
        <w:tc>
          <w:tcPr>
            <w:tcW w:w="170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7265B" w:rsidRPr="003E70B7" w:rsidRDefault="0027265B" w:rsidP="000842F6">
            <w:pPr>
              <w:snapToGrid w:val="0"/>
              <w:ind w:left="360"/>
              <w:jc w:val="center"/>
              <w:rPr>
                <w:sz w:val="24"/>
                <w:szCs w:val="24"/>
              </w:rPr>
            </w:pPr>
          </w:p>
        </w:tc>
      </w:tr>
      <w:tr w:rsidR="0027265B" w:rsidRPr="003E70B7" w:rsidTr="005B4196">
        <w:tc>
          <w:tcPr>
            <w:tcW w:w="85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6</w:t>
            </w:r>
          </w:p>
        </w:tc>
        <w:tc>
          <w:tcPr>
            <w:tcW w:w="7088" w:type="dxa"/>
            <w:tcBorders>
              <w:left w:val="single" w:sz="4" w:space="0" w:color="000000"/>
              <w:bottom w:val="single" w:sz="4" w:space="0" w:color="000000"/>
            </w:tcBorders>
          </w:tcPr>
          <w:p w:rsidR="0027265B" w:rsidRPr="003E70B7" w:rsidRDefault="0027265B" w:rsidP="000842F6">
            <w:pPr>
              <w:pStyle w:val="1"/>
              <w:tabs>
                <w:tab w:val="left" w:pos="0"/>
              </w:tabs>
              <w:snapToGrid w:val="0"/>
              <w:ind w:left="360"/>
              <w:jc w:val="left"/>
              <w:rPr>
                <w:b w:val="0"/>
                <w:szCs w:val="24"/>
              </w:rPr>
            </w:pPr>
            <w:r w:rsidRPr="003E70B7">
              <w:rPr>
                <w:b w:val="0"/>
                <w:szCs w:val="24"/>
              </w:rPr>
              <w:t>Прохождение на скорость отрезков до 100м 4-5 раз за урок</w:t>
            </w:r>
          </w:p>
        </w:tc>
        <w:tc>
          <w:tcPr>
            <w:tcW w:w="170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7265B" w:rsidRPr="003E70B7" w:rsidRDefault="0027265B" w:rsidP="000842F6">
            <w:pPr>
              <w:snapToGrid w:val="0"/>
              <w:ind w:left="360"/>
              <w:jc w:val="center"/>
              <w:rPr>
                <w:sz w:val="24"/>
                <w:szCs w:val="24"/>
              </w:rPr>
            </w:pPr>
          </w:p>
        </w:tc>
      </w:tr>
      <w:tr w:rsidR="0027265B" w:rsidRPr="003E70B7" w:rsidTr="005B4196">
        <w:tc>
          <w:tcPr>
            <w:tcW w:w="85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7</w:t>
            </w:r>
          </w:p>
        </w:tc>
        <w:tc>
          <w:tcPr>
            <w:tcW w:w="7088" w:type="dxa"/>
            <w:tcBorders>
              <w:left w:val="single" w:sz="4" w:space="0" w:color="000000"/>
              <w:bottom w:val="single" w:sz="4" w:space="0" w:color="000000"/>
            </w:tcBorders>
          </w:tcPr>
          <w:p w:rsidR="0027265B" w:rsidRPr="003E70B7" w:rsidRDefault="0027265B" w:rsidP="000842F6">
            <w:pPr>
              <w:pStyle w:val="1"/>
              <w:tabs>
                <w:tab w:val="left" w:pos="0"/>
              </w:tabs>
              <w:snapToGrid w:val="0"/>
              <w:ind w:left="360"/>
              <w:jc w:val="left"/>
              <w:rPr>
                <w:b w:val="0"/>
                <w:szCs w:val="24"/>
              </w:rPr>
            </w:pPr>
            <w:r w:rsidRPr="003E70B7">
              <w:rPr>
                <w:b w:val="0"/>
                <w:szCs w:val="24"/>
              </w:rPr>
              <w:t xml:space="preserve">Баскетбол. Инструктаж по т/безопасности . </w:t>
            </w:r>
          </w:p>
        </w:tc>
        <w:tc>
          <w:tcPr>
            <w:tcW w:w="170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7265B" w:rsidRPr="003E70B7" w:rsidRDefault="0027265B" w:rsidP="000842F6">
            <w:pPr>
              <w:snapToGrid w:val="0"/>
              <w:ind w:left="360"/>
              <w:jc w:val="center"/>
              <w:rPr>
                <w:sz w:val="24"/>
                <w:szCs w:val="24"/>
              </w:rPr>
            </w:pPr>
          </w:p>
        </w:tc>
      </w:tr>
      <w:tr w:rsidR="0027265B" w:rsidRPr="003E70B7" w:rsidTr="005B4196">
        <w:tc>
          <w:tcPr>
            <w:tcW w:w="85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8</w:t>
            </w:r>
          </w:p>
        </w:tc>
        <w:tc>
          <w:tcPr>
            <w:tcW w:w="7088" w:type="dxa"/>
            <w:tcBorders>
              <w:left w:val="single" w:sz="4" w:space="0" w:color="000000"/>
              <w:bottom w:val="single" w:sz="4" w:space="0" w:color="000000"/>
            </w:tcBorders>
          </w:tcPr>
          <w:p w:rsidR="0027265B" w:rsidRPr="003E70B7" w:rsidRDefault="0027265B" w:rsidP="000842F6">
            <w:pPr>
              <w:pStyle w:val="1"/>
              <w:tabs>
                <w:tab w:val="left" w:pos="0"/>
              </w:tabs>
              <w:snapToGrid w:val="0"/>
              <w:ind w:left="360"/>
              <w:jc w:val="left"/>
              <w:rPr>
                <w:b w:val="0"/>
                <w:szCs w:val="24"/>
              </w:rPr>
            </w:pPr>
            <w:r w:rsidRPr="003E70B7">
              <w:rPr>
                <w:b w:val="0"/>
                <w:szCs w:val="24"/>
              </w:rPr>
              <w:t>Роль судьи в соревнованиях</w:t>
            </w:r>
          </w:p>
        </w:tc>
        <w:tc>
          <w:tcPr>
            <w:tcW w:w="170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7265B" w:rsidRPr="003E70B7" w:rsidRDefault="0027265B" w:rsidP="000842F6">
            <w:pPr>
              <w:snapToGrid w:val="0"/>
              <w:ind w:left="360"/>
              <w:jc w:val="center"/>
              <w:rPr>
                <w:sz w:val="24"/>
                <w:szCs w:val="24"/>
              </w:rPr>
            </w:pPr>
          </w:p>
        </w:tc>
      </w:tr>
      <w:tr w:rsidR="0027265B" w:rsidRPr="003E70B7" w:rsidTr="005B4196">
        <w:tc>
          <w:tcPr>
            <w:tcW w:w="85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9</w:t>
            </w:r>
          </w:p>
        </w:tc>
        <w:tc>
          <w:tcPr>
            <w:tcW w:w="7088" w:type="dxa"/>
            <w:tcBorders>
              <w:left w:val="single" w:sz="4" w:space="0" w:color="000000"/>
              <w:bottom w:val="single" w:sz="4" w:space="0" w:color="000000"/>
            </w:tcBorders>
          </w:tcPr>
          <w:p w:rsidR="0027265B" w:rsidRPr="003E70B7" w:rsidRDefault="0027265B" w:rsidP="000842F6">
            <w:pPr>
              <w:pStyle w:val="1"/>
              <w:tabs>
                <w:tab w:val="left" w:pos="0"/>
              </w:tabs>
              <w:snapToGrid w:val="0"/>
              <w:ind w:left="360"/>
              <w:jc w:val="left"/>
              <w:rPr>
                <w:b w:val="0"/>
                <w:szCs w:val="24"/>
              </w:rPr>
            </w:pPr>
            <w:r w:rsidRPr="003E70B7">
              <w:rPr>
                <w:b w:val="0"/>
                <w:szCs w:val="24"/>
              </w:rPr>
              <w:t>Понятие о зонной и персональной защите</w:t>
            </w:r>
          </w:p>
        </w:tc>
        <w:tc>
          <w:tcPr>
            <w:tcW w:w="170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Pr>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7265B" w:rsidRPr="003E70B7" w:rsidRDefault="0027265B" w:rsidP="000842F6">
            <w:pPr>
              <w:snapToGrid w:val="0"/>
              <w:ind w:left="360"/>
              <w:jc w:val="center"/>
              <w:rPr>
                <w:sz w:val="24"/>
                <w:szCs w:val="24"/>
              </w:rPr>
            </w:pPr>
          </w:p>
        </w:tc>
      </w:tr>
      <w:tr w:rsidR="0027265B" w:rsidRPr="003E70B7" w:rsidTr="005B4196">
        <w:tc>
          <w:tcPr>
            <w:tcW w:w="85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10</w:t>
            </w:r>
          </w:p>
        </w:tc>
        <w:tc>
          <w:tcPr>
            <w:tcW w:w="7088" w:type="dxa"/>
            <w:tcBorders>
              <w:left w:val="single" w:sz="4" w:space="0" w:color="000000"/>
              <w:bottom w:val="single" w:sz="4" w:space="0" w:color="000000"/>
            </w:tcBorders>
          </w:tcPr>
          <w:p w:rsidR="0027265B" w:rsidRPr="003E70B7" w:rsidRDefault="0027265B" w:rsidP="000842F6">
            <w:pPr>
              <w:pStyle w:val="1"/>
              <w:tabs>
                <w:tab w:val="left" w:pos="0"/>
              </w:tabs>
              <w:snapToGrid w:val="0"/>
              <w:ind w:left="360"/>
              <w:jc w:val="left"/>
              <w:rPr>
                <w:b w:val="0"/>
                <w:szCs w:val="24"/>
              </w:rPr>
            </w:pPr>
            <w:r w:rsidRPr="003E70B7">
              <w:rPr>
                <w:b w:val="0"/>
                <w:szCs w:val="24"/>
              </w:rPr>
              <w:t>Ловля высоко летящего мяча в прыжке</w:t>
            </w:r>
          </w:p>
        </w:tc>
        <w:tc>
          <w:tcPr>
            <w:tcW w:w="170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7265B" w:rsidRPr="003E70B7" w:rsidRDefault="0027265B" w:rsidP="000842F6">
            <w:pPr>
              <w:snapToGrid w:val="0"/>
              <w:ind w:left="360"/>
              <w:jc w:val="center"/>
              <w:rPr>
                <w:sz w:val="24"/>
                <w:szCs w:val="24"/>
              </w:rPr>
            </w:pPr>
          </w:p>
        </w:tc>
      </w:tr>
      <w:tr w:rsidR="0027265B" w:rsidRPr="003E70B7" w:rsidTr="005B4196">
        <w:tc>
          <w:tcPr>
            <w:tcW w:w="85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11</w:t>
            </w:r>
          </w:p>
        </w:tc>
        <w:tc>
          <w:tcPr>
            <w:tcW w:w="7088" w:type="dxa"/>
            <w:tcBorders>
              <w:left w:val="single" w:sz="4" w:space="0" w:color="000000"/>
              <w:bottom w:val="single" w:sz="4" w:space="0" w:color="000000"/>
            </w:tcBorders>
          </w:tcPr>
          <w:p w:rsidR="0027265B" w:rsidRPr="003E70B7" w:rsidRDefault="0027265B" w:rsidP="000842F6">
            <w:pPr>
              <w:pStyle w:val="1"/>
              <w:tabs>
                <w:tab w:val="left" w:pos="0"/>
              </w:tabs>
              <w:snapToGrid w:val="0"/>
              <w:ind w:left="360"/>
              <w:jc w:val="left"/>
              <w:rPr>
                <w:b w:val="0"/>
                <w:szCs w:val="24"/>
              </w:rPr>
            </w:pPr>
            <w:r w:rsidRPr="003E70B7">
              <w:rPr>
                <w:b w:val="0"/>
                <w:szCs w:val="24"/>
              </w:rPr>
              <w:t>Передача мяча в прыжке</w:t>
            </w:r>
          </w:p>
        </w:tc>
        <w:tc>
          <w:tcPr>
            <w:tcW w:w="170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7265B" w:rsidRPr="003E70B7" w:rsidRDefault="0027265B" w:rsidP="000842F6">
            <w:pPr>
              <w:snapToGrid w:val="0"/>
              <w:ind w:left="360"/>
              <w:jc w:val="center"/>
              <w:rPr>
                <w:sz w:val="24"/>
                <w:szCs w:val="24"/>
              </w:rPr>
            </w:pPr>
          </w:p>
        </w:tc>
      </w:tr>
      <w:tr w:rsidR="0027265B" w:rsidRPr="003E70B7" w:rsidTr="005B4196">
        <w:tc>
          <w:tcPr>
            <w:tcW w:w="85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12</w:t>
            </w:r>
          </w:p>
        </w:tc>
        <w:tc>
          <w:tcPr>
            <w:tcW w:w="7088" w:type="dxa"/>
            <w:tcBorders>
              <w:left w:val="single" w:sz="4" w:space="0" w:color="000000"/>
              <w:bottom w:val="single" w:sz="4" w:space="0" w:color="000000"/>
            </w:tcBorders>
          </w:tcPr>
          <w:p w:rsidR="0027265B" w:rsidRPr="003E70B7" w:rsidRDefault="0027265B" w:rsidP="000842F6">
            <w:pPr>
              <w:pStyle w:val="1"/>
              <w:tabs>
                <w:tab w:val="left" w:pos="0"/>
              </w:tabs>
              <w:snapToGrid w:val="0"/>
              <w:ind w:left="360"/>
              <w:jc w:val="left"/>
              <w:rPr>
                <w:b w:val="0"/>
                <w:szCs w:val="24"/>
              </w:rPr>
            </w:pPr>
            <w:r w:rsidRPr="003E70B7">
              <w:rPr>
                <w:b w:val="0"/>
                <w:szCs w:val="24"/>
              </w:rPr>
              <w:t>Броски мяча двумя руками от головы или одной рукой сверху в прыжке</w:t>
            </w:r>
          </w:p>
        </w:tc>
        <w:tc>
          <w:tcPr>
            <w:tcW w:w="170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7265B" w:rsidRPr="003E70B7" w:rsidRDefault="0027265B" w:rsidP="000842F6">
            <w:pPr>
              <w:snapToGrid w:val="0"/>
              <w:ind w:left="360"/>
              <w:jc w:val="center"/>
              <w:rPr>
                <w:sz w:val="24"/>
                <w:szCs w:val="24"/>
              </w:rPr>
            </w:pPr>
          </w:p>
        </w:tc>
      </w:tr>
      <w:tr w:rsidR="0027265B" w:rsidRPr="006D24B3" w:rsidTr="005B4196">
        <w:tc>
          <w:tcPr>
            <w:tcW w:w="85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13</w:t>
            </w:r>
          </w:p>
        </w:tc>
        <w:tc>
          <w:tcPr>
            <w:tcW w:w="7088" w:type="dxa"/>
            <w:tcBorders>
              <w:left w:val="single" w:sz="4" w:space="0" w:color="000000"/>
              <w:bottom w:val="single" w:sz="4" w:space="0" w:color="000000"/>
            </w:tcBorders>
          </w:tcPr>
          <w:p w:rsidR="0027265B" w:rsidRPr="003E70B7" w:rsidRDefault="0027265B" w:rsidP="000842F6">
            <w:pPr>
              <w:pStyle w:val="1"/>
              <w:tabs>
                <w:tab w:val="left" w:pos="0"/>
              </w:tabs>
              <w:snapToGrid w:val="0"/>
              <w:ind w:left="360"/>
              <w:jc w:val="left"/>
              <w:rPr>
                <w:b w:val="0"/>
                <w:szCs w:val="24"/>
              </w:rPr>
            </w:pPr>
            <w:r w:rsidRPr="003E70B7">
              <w:rPr>
                <w:b w:val="0"/>
                <w:szCs w:val="24"/>
              </w:rPr>
              <w:t>Учебная игра</w:t>
            </w:r>
          </w:p>
        </w:tc>
        <w:tc>
          <w:tcPr>
            <w:tcW w:w="170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Pr>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7265B" w:rsidRPr="003E70B7" w:rsidRDefault="0027265B" w:rsidP="000842F6">
            <w:pPr>
              <w:snapToGrid w:val="0"/>
              <w:ind w:left="360"/>
              <w:jc w:val="center"/>
              <w:rPr>
                <w:sz w:val="24"/>
                <w:szCs w:val="24"/>
              </w:rPr>
            </w:pPr>
          </w:p>
        </w:tc>
      </w:tr>
      <w:tr w:rsidR="0027265B" w:rsidRPr="003E70B7" w:rsidTr="005B4196">
        <w:trPr>
          <w:cantSplit/>
        </w:trPr>
        <w:tc>
          <w:tcPr>
            <w:tcW w:w="11908" w:type="dxa"/>
            <w:gridSpan w:val="4"/>
            <w:tcBorders>
              <w:left w:val="single" w:sz="4" w:space="0" w:color="000000"/>
              <w:bottom w:val="single" w:sz="4" w:space="0" w:color="000000"/>
              <w:right w:val="single" w:sz="4" w:space="0" w:color="000000"/>
            </w:tcBorders>
          </w:tcPr>
          <w:p w:rsidR="0027265B" w:rsidRPr="003E70B7" w:rsidRDefault="0027265B" w:rsidP="000842F6">
            <w:pPr>
              <w:snapToGrid w:val="0"/>
              <w:ind w:left="360"/>
              <w:jc w:val="center"/>
              <w:rPr>
                <w:b/>
                <w:sz w:val="24"/>
                <w:szCs w:val="24"/>
              </w:rPr>
            </w:pPr>
            <w:r w:rsidRPr="003E70B7">
              <w:rPr>
                <w:b/>
                <w:sz w:val="24"/>
                <w:szCs w:val="24"/>
                <w:lang w:val="en-US"/>
              </w:rPr>
              <w:t>VI</w:t>
            </w:r>
            <w:r w:rsidRPr="006D24B3">
              <w:rPr>
                <w:b/>
                <w:sz w:val="24"/>
                <w:szCs w:val="24"/>
              </w:rPr>
              <w:t xml:space="preserve"> </w:t>
            </w:r>
            <w:r w:rsidRPr="003E70B7">
              <w:rPr>
                <w:b/>
                <w:sz w:val="24"/>
                <w:szCs w:val="24"/>
              </w:rPr>
              <w:t>четверт</w:t>
            </w:r>
            <w:r>
              <w:rPr>
                <w:b/>
                <w:sz w:val="24"/>
                <w:szCs w:val="24"/>
              </w:rPr>
              <w:t>ь -   22 часа</w:t>
            </w:r>
          </w:p>
        </w:tc>
      </w:tr>
      <w:tr w:rsidR="0027265B" w:rsidRPr="003E70B7" w:rsidTr="005B4196">
        <w:tc>
          <w:tcPr>
            <w:tcW w:w="85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1</w:t>
            </w:r>
          </w:p>
        </w:tc>
        <w:tc>
          <w:tcPr>
            <w:tcW w:w="7088" w:type="dxa"/>
            <w:tcBorders>
              <w:left w:val="single" w:sz="4" w:space="0" w:color="000000"/>
              <w:bottom w:val="single" w:sz="4" w:space="0" w:color="000000"/>
            </w:tcBorders>
          </w:tcPr>
          <w:p w:rsidR="0027265B" w:rsidRPr="003E70B7" w:rsidRDefault="0027265B" w:rsidP="000842F6">
            <w:pPr>
              <w:pStyle w:val="1"/>
              <w:tabs>
                <w:tab w:val="left" w:pos="0"/>
              </w:tabs>
              <w:snapToGrid w:val="0"/>
              <w:ind w:left="360"/>
              <w:jc w:val="left"/>
              <w:rPr>
                <w:b w:val="0"/>
                <w:szCs w:val="24"/>
              </w:rPr>
            </w:pPr>
            <w:r w:rsidRPr="003E70B7">
              <w:rPr>
                <w:b w:val="0"/>
                <w:szCs w:val="24"/>
              </w:rPr>
              <w:t xml:space="preserve">Правила безопасности при самостоятельном выполнении упражнений. Инструктаж по технике безопасности. Инструкции №57,69,72 </w:t>
            </w:r>
          </w:p>
        </w:tc>
        <w:tc>
          <w:tcPr>
            <w:tcW w:w="170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7265B" w:rsidRPr="003E70B7" w:rsidRDefault="0027265B" w:rsidP="000842F6">
            <w:pPr>
              <w:snapToGrid w:val="0"/>
              <w:ind w:left="360"/>
              <w:jc w:val="center"/>
              <w:rPr>
                <w:sz w:val="24"/>
                <w:szCs w:val="24"/>
              </w:rPr>
            </w:pPr>
          </w:p>
        </w:tc>
      </w:tr>
      <w:tr w:rsidR="0027265B" w:rsidRPr="003E70B7" w:rsidTr="005B4196">
        <w:tc>
          <w:tcPr>
            <w:tcW w:w="85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2</w:t>
            </w:r>
          </w:p>
        </w:tc>
        <w:tc>
          <w:tcPr>
            <w:tcW w:w="7088" w:type="dxa"/>
            <w:tcBorders>
              <w:left w:val="single" w:sz="4" w:space="0" w:color="000000"/>
              <w:bottom w:val="single" w:sz="4" w:space="0" w:color="000000"/>
            </w:tcBorders>
          </w:tcPr>
          <w:p w:rsidR="0027265B" w:rsidRPr="003E70B7" w:rsidRDefault="0027265B" w:rsidP="000842F6">
            <w:pPr>
              <w:pStyle w:val="1"/>
              <w:tabs>
                <w:tab w:val="left" w:pos="0"/>
              </w:tabs>
              <w:snapToGrid w:val="0"/>
              <w:ind w:left="360"/>
              <w:jc w:val="left"/>
              <w:rPr>
                <w:b w:val="0"/>
                <w:szCs w:val="24"/>
              </w:rPr>
            </w:pPr>
            <w:r w:rsidRPr="003E70B7">
              <w:rPr>
                <w:b w:val="0"/>
                <w:szCs w:val="24"/>
              </w:rPr>
              <w:t>Отработка строевого шага</w:t>
            </w:r>
          </w:p>
        </w:tc>
        <w:tc>
          <w:tcPr>
            <w:tcW w:w="170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7265B" w:rsidRPr="003E70B7" w:rsidRDefault="0027265B" w:rsidP="000842F6">
            <w:pPr>
              <w:snapToGrid w:val="0"/>
              <w:ind w:left="360"/>
              <w:jc w:val="center"/>
              <w:rPr>
                <w:sz w:val="24"/>
                <w:szCs w:val="24"/>
              </w:rPr>
            </w:pPr>
          </w:p>
        </w:tc>
      </w:tr>
      <w:tr w:rsidR="0027265B" w:rsidRPr="003E70B7" w:rsidTr="005B4196">
        <w:tc>
          <w:tcPr>
            <w:tcW w:w="85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3</w:t>
            </w:r>
          </w:p>
        </w:tc>
        <w:tc>
          <w:tcPr>
            <w:tcW w:w="7088" w:type="dxa"/>
            <w:tcBorders>
              <w:left w:val="single" w:sz="4" w:space="0" w:color="000000"/>
              <w:bottom w:val="single" w:sz="4" w:space="0" w:color="000000"/>
            </w:tcBorders>
          </w:tcPr>
          <w:p w:rsidR="0027265B" w:rsidRPr="0027265B" w:rsidRDefault="0027265B" w:rsidP="0027265B">
            <w:pPr>
              <w:pStyle w:val="1"/>
              <w:tabs>
                <w:tab w:val="left" w:pos="0"/>
              </w:tabs>
              <w:snapToGrid w:val="0"/>
              <w:ind w:left="360"/>
              <w:jc w:val="left"/>
              <w:rPr>
                <w:b w:val="0"/>
                <w:szCs w:val="24"/>
              </w:rPr>
            </w:pPr>
            <w:r w:rsidRPr="003E70B7">
              <w:rPr>
                <w:b w:val="0"/>
                <w:szCs w:val="24"/>
              </w:rPr>
              <w:t>Бег в различном темпе</w:t>
            </w:r>
          </w:p>
        </w:tc>
        <w:tc>
          <w:tcPr>
            <w:tcW w:w="170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7265B" w:rsidRPr="003E70B7" w:rsidRDefault="0027265B" w:rsidP="000842F6">
            <w:pPr>
              <w:snapToGrid w:val="0"/>
              <w:ind w:left="360"/>
              <w:jc w:val="center"/>
              <w:rPr>
                <w:sz w:val="24"/>
                <w:szCs w:val="24"/>
              </w:rPr>
            </w:pPr>
          </w:p>
        </w:tc>
      </w:tr>
      <w:tr w:rsidR="0027265B" w:rsidRPr="003E70B7" w:rsidTr="005B4196">
        <w:tc>
          <w:tcPr>
            <w:tcW w:w="85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4</w:t>
            </w:r>
          </w:p>
        </w:tc>
        <w:tc>
          <w:tcPr>
            <w:tcW w:w="7088" w:type="dxa"/>
            <w:tcBorders>
              <w:left w:val="single" w:sz="4" w:space="0" w:color="000000"/>
              <w:bottom w:val="single" w:sz="4" w:space="0" w:color="000000"/>
            </w:tcBorders>
          </w:tcPr>
          <w:p w:rsidR="0027265B" w:rsidRPr="003E70B7" w:rsidRDefault="0027265B" w:rsidP="000842F6">
            <w:pPr>
              <w:pStyle w:val="1"/>
              <w:tabs>
                <w:tab w:val="left" w:pos="0"/>
              </w:tabs>
              <w:snapToGrid w:val="0"/>
              <w:ind w:left="360"/>
              <w:jc w:val="left"/>
              <w:rPr>
                <w:b w:val="0"/>
                <w:szCs w:val="24"/>
              </w:rPr>
            </w:pPr>
            <w:r w:rsidRPr="003E70B7">
              <w:rPr>
                <w:b w:val="0"/>
                <w:szCs w:val="24"/>
              </w:rPr>
              <w:t xml:space="preserve">Прыжки в высоту способом «перешагивание». Тактика игры в волейбол. Инструктаж по т/б. </w:t>
            </w:r>
          </w:p>
        </w:tc>
        <w:tc>
          <w:tcPr>
            <w:tcW w:w="170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7265B" w:rsidRPr="003E70B7" w:rsidRDefault="0027265B" w:rsidP="000842F6">
            <w:pPr>
              <w:snapToGrid w:val="0"/>
              <w:ind w:left="360"/>
              <w:jc w:val="center"/>
              <w:rPr>
                <w:sz w:val="24"/>
                <w:szCs w:val="24"/>
              </w:rPr>
            </w:pPr>
          </w:p>
        </w:tc>
      </w:tr>
      <w:tr w:rsidR="0027265B" w:rsidRPr="003E70B7" w:rsidTr="005B4196">
        <w:tc>
          <w:tcPr>
            <w:tcW w:w="85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5</w:t>
            </w:r>
          </w:p>
        </w:tc>
        <w:tc>
          <w:tcPr>
            <w:tcW w:w="7088" w:type="dxa"/>
            <w:tcBorders>
              <w:left w:val="single" w:sz="4" w:space="0" w:color="000000"/>
              <w:bottom w:val="single" w:sz="4" w:space="0" w:color="000000"/>
            </w:tcBorders>
          </w:tcPr>
          <w:p w:rsidR="0027265B" w:rsidRPr="003E70B7" w:rsidRDefault="0027265B" w:rsidP="000842F6">
            <w:pPr>
              <w:pStyle w:val="1"/>
              <w:tabs>
                <w:tab w:val="left" w:pos="0"/>
              </w:tabs>
              <w:snapToGrid w:val="0"/>
              <w:ind w:left="360"/>
              <w:jc w:val="left"/>
              <w:rPr>
                <w:b w:val="0"/>
                <w:szCs w:val="24"/>
              </w:rPr>
            </w:pPr>
            <w:r w:rsidRPr="003E70B7">
              <w:rPr>
                <w:b w:val="0"/>
                <w:szCs w:val="24"/>
              </w:rPr>
              <w:t>Разбор правил игры</w:t>
            </w:r>
          </w:p>
        </w:tc>
        <w:tc>
          <w:tcPr>
            <w:tcW w:w="170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7265B" w:rsidRPr="003E70B7" w:rsidRDefault="0027265B" w:rsidP="000842F6">
            <w:pPr>
              <w:snapToGrid w:val="0"/>
              <w:ind w:left="360"/>
              <w:jc w:val="center"/>
              <w:rPr>
                <w:sz w:val="24"/>
                <w:szCs w:val="24"/>
              </w:rPr>
            </w:pPr>
          </w:p>
        </w:tc>
      </w:tr>
      <w:tr w:rsidR="0027265B" w:rsidRPr="003E70B7" w:rsidTr="005B4196">
        <w:tc>
          <w:tcPr>
            <w:tcW w:w="85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6</w:t>
            </w:r>
          </w:p>
        </w:tc>
        <w:tc>
          <w:tcPr>
            <w:tcW w:w="7088" w:type="dxa"/>
            <w:tcBorders>
              <w:left w:val="single" w:sz="4" w:space="0" w:color="000000"/>
              <w:bottom w:val="single" w:sz="4" w:space="0" w:color="000000"/>
            </w:tcBorders>
          </w:tcPr>
          <w:p w:rsidR="0027265B" w:rsidRPr="003E70B7" w:rsidRDefault="0027265B" w:rsidP="000842F6">
            <w:pPr>
              <w:pStyle w:val="1"/>
              <w:tabs>
                <w:tab w:val="left" w:pos="0"/>
              </w:tabs>
              <w:snapToGrid w:val="0"/>
              <w:ind w:left="360"/>
              <w:jc w:val="left"/>
              <w:rPr>
                <w:b w:val="0"/>
                <w:szCs w:val="24"/>
              </w:rPr>
            </w:pPr>
            <w:r w:rsidRPr="003E70B7">
              <w:rPr>
                <w:b w:val="0"/>
                <w:szCs w:val="24"/>
              </w:rPr>
              <w:t>Верхняя передача мяча двумя руками в различных направлениях</w:t>
            </w:r>
          </w:p>
        </w:tc>
        <w:tc>
          <w:tcPr>
            <w:tcW w:w="170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7265B" w:rsidRPr="003E70B7" w:rsidRDefault="0027265B" w:rsidP="000842F6">
            <w:pPr>
              <w:snapToGrid w:val="0"/>
              <w:ind w:left="360"/>
              <w:jc w:val="center"/>
              <w:rPr>
                <w:sz w:val="24"/>
                <w:szCs w:val="24"/>
              </w:rPr>
            </w:pPr>
          </w:p>
        </w:tc>
      </w:tr>
      <w:tr w:rsidR="0027265B" w:rsidRPr="003E70B7" w:rsidTr="005B4196">
        <w:tc>
          <w:tcPr>
            <w:tcW w:w="85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7</w:t>
            </w:r>
          </w:p>
        </w:tc>
        <w:tc>
          <w:tcPr>
            <w:tcW w:w="7088" w:type="dxa"/>
            <w:tcBorders>
              <w:left w:val="single" w:sz="4" w:space="0" w:color="000000"/>
              <w:bottom w:val="single" w:sz="4" w:space="0" w:color="000000"/>
            </w:tcBorders>
          </w:tcPr>
          <w:p w:rsidR="0027265B" w:rsidRPr="003E70B7" w:rsidRDefault="0027265B" w:rsidP="000842F6">
            <w:pPr>
              <w:pStyle w:val="1"/>
              <w:tabs>
                <w:tab w:val="left" w:pos="0"/>
              </w:tabs>
              <w:snapToGrid w:val="0"/>
              <w:ind w:left="360"/>
              <w:jc w:val="left"/>
              <w:rPr>
                <w:b w:val="0"/>
                <w:szCs w:val="24"/>
              </w:rPr>
            </w:pPr>
            <w:r w:rsidRPr="003E70B7">
              <w:rPr>
                <w:b w:val="0"/>
                <w:szCs w:val="24"/>
              </w:rPr>
              <w:t>Приемы мяча различными способами</w:t>
            </w:r>
          </w:p>
        </w:tc>
        <w:tc>
          <w:tcPr>
            <w:tcW w:w="170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7265B" w:rsidRPr="003E70B7" w:rsidRDefault="0027265B" w:rsidP="000842F6">
            <w:pPr>
              <w:snapToGrid w:val="0"/>
              <w:ind w:left="360"/>
              <w:jc w:val="center"/>
              <w:rPr>
                <w:sz w:val="24"/>
                <w:szCs w:val="24"/>
              </w:rPr>
            </w:pPr>
          </w:p>
        </w:tc>
      </w:tr>
      <w:tr w:rsidR="0027265B" w:rsidRPr="003E70B7" w:rsidTr="005B4196">
        <w:tc>
          <w:tcPr>
            <w:tcW w:w="85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lastRenderedPageBreak/>
              <w:t>8</w:t>
            </w:r>
          </w:p>
        </w:tc>
        <w:tc>
          <w:tcPr>
            <w:tcW w:w="7088" w:type="dxa"/>
            <w:tcBorders>
              <w:left w:val="single" w:sz="4" w:space="0" w:color="000000"/>
              <w:bottom w:val="single" w:sz="4" w:space="0" w:color="000000"/>
            </w:tcBorders>
          </w:tcPr>
          <w:p w:rsidR="0027265B" w:rsidRPr="003E70B7" w:rsidRDefault="0027265B" w:rsidP="000842F6">
            <w:pPr>
              <w:pStyle w:val="1"/>
              <w:tabs>
                <w:tab w:val="left" w:pos="0"/>
              </w:tabs>
              <w:snapToGrid w:val="0"/>
              <w:ind w:left="360"/>
              <w:jc w:val="left"/>
              <w:rPr>
                <w:b w:val="0"/>
                <w:szCs w:val="24"/>
              </w:rPr>
            </w:pPr>
            <w:r w:rsidRPr="003E70B7">
              <w:rPr>
                <w:b w:val="0"/>
                <w:szCs w:val="24"/>
              </w:rPr>
              <w:t xml:space="preserve">Одиночное и парное блокирование.  </w:t>
            </w:r>
          </w:p>
        </w:tc>
        <w:tc>
          <w:tcPr>
            <w:tcW w:w="170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7265B" w:rsidRPr="003E70B7" w:rsidRDefault="0027265B" w:rsidP="000842F6">
            <w:pPr>
              <w:snapToGrid w:val="0"/>
              <w:ind w:left="360"/>
              <w:jc w:val="center"/>
              <w:rPr>
                <w:sz w:val="24"/>
                <w:szCs w:val="24"/>
              </w:rPr>
            </w:pPr>
          </w:p>
        </w:tc>
      </w:tr>
      <w:tr w:rsidR="0027265B" w:rsidRPr="003E70B7" w:rsidTr="005B4196">
        <w:tc>
          <w:tcPr>
            <w:tcW w:w="85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9</w:t>
            </w:r>
          </w:p>
        </w:tc>
        <w:tc>
          <w:tcPr>
            <w:tcW w:w="7088" w:type="dxa"/>
            <w:tcBorders>
              <w:left w:val="single" w:sz="4" w:space="0" w:color="000000"/>
              <w:bottom w:val="single" w:sz="4" w:space="0" w:color="000000"/>
            </w:tcBorders>
          </w:tcPr>
          <w:p w:rsidR="0027265B" w:rsidRPr="003E70B7" w:rsidRDefault="0027265B" w:rsidP="000842F6">
            <w:pPr>
              <w:pStyle w:val="1"/>
              <w:tabs>
                <w:tab w:val="left" w:pos="0"/>
              </w:tabs>
              <w:snapToGrid w:val="0"/>
              <w:ind w:left="360"/>
              <w:jc w:val="left"/>
              <w:rPr>
                <w:b w:val="0"/>
                <w:szCs w:val="24"/>
              </w:rPr>
            </w:pPr>
            <w:r w:rsidRPr="003E70B7">
              <w:rPr>
                <w:b w:val="0"/>
                <w:szCs w:val="24"/>
              </w:rPr>
              <w:t>Учебная игра</w:t>
            </w:r>
          </w:p>
        </w:tc>
        <w:tc>
          <w:tcPr>
            <w:tcW w:w="170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7265B" w:rsidRPr="003E70B7" w:rsidRDefault="0027265B" w:rsidP="000842F6">
            <w:pPr>
              <w:snapToGrid w:val="0"/>
              <w:ind w:left="360"/>
              <w:jc w:val="center"/>
              <w:rPr>
                <w:sz w:val="24"/>
                <w:szCs w:val="24"/>
              </w:rPr>
            </w:pPr>
          </w:p>
        </w:tc>
      </w:tr>
      <w:tr w:rsidR="0027265B" w:rsidRPr="003E70B7" w:rsidTr="005B4196">
        <w:trPr>
          <w:trHeight w:val="356"/>
        </w:trPr>
        <w:tc>
          <w:tcPr>
            <w:tcW w:w="85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10</w:t>
            </w:r>
          </w:p>
        </w:tc>
        <w:tc>
          <w:tcPr>
            <w:tcW w:w="7088" w:type="dxa"/>
            <w:tcBorders>
              <w:left w:val="single" w:sz="4" w:space="0" w:color="000000"/>
              <w:bottom w:val="single" w:sz="4" w:space="0" w:color="000000"/>
            </w:tcBorders>
          </w:tcPr>
          <w:p w:rsidR="0027265B" w:rsidRPr="003E70B7" w:rsidRDefault="0027265B" w:rsidP="000842F6">
            <w:pPr>
              <w:pStyle w:val="1"/>
              <w:snapToGrid w:val="0"/>
              <w:ind w:left="360"/>
              <w:jc w:val="left"/>
              <w:rPr>
                <w:b w:val="0"/>
                <w:szCs w:val="24"/>
              </w:rPr>
            </w:pPr>
            <w:r w:rsidRPr="003E70B7">
              <w:rPr>
                <w:b w:val="0"/>
                <w:szCs w:val="24"/>
              </w:rPr>
              <w:t>Прыжки в длину способом «согнув ноги».</w:t>
            </w:r>
          </w:p>
        </w:tc>
        <w:tc>
          <w:tcPr>
            <w:tcW w:w="170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7265B" w:rsidRPr="003E70B7" w:rsidRDefault="0027265B" w:rsidP="000842F6">
            <w:pPr>
              <w:snapToGrid w:val="0"/>
              <w:ind w:left="360"/>
              <w:jc w:val="center"/>
              <w:rPr>
                <w:sz w:val="24"/>
                <w:szCs w:val="24"/>
              </w:rPr>
            </w:pPr>
          </w:p>
        </w:tc>
      </w:tr>
      <w:tr w:rsidR="0027265B" w:rsidRPr="003E70B7" w:rsidTr="005B4196">
        <w:tc>
          <w:tcPr>
            <w:tcW w:w="85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11</w:t>
            </w:r>
          </w:p>
        </w:tc>
        <w:tc>
          <w:tcPr>
            <w:tcW w:w="7088" w:type="dxa"/>
            <w:tcBorders>
              <w:left w:val="single" w:sz="4" w:space="0" w:color="000000"/>
              <w:bottom w:val="single" w:sz="4" w:space="0" w:color="000000"/>
            </w:tcBorders>
          </w:tcPr>
          <w:p w:rsidR="0027265B" w:rsidRPr="003E70B7" w:rsidRDefault="0027265B" w:rsidP="000842F6">
            <w:pPr>
              <w:pStyle w:val="1"/>
              <w:tabs>
                <w:tab w:val="left" w:pos="0"/>
              </w:tabs>
              <w:snapToGrid w:val="0"/>
              <w:ind w:left="360"/>
              <w:jc w:val="left"/>
              <w:rPr>
                <w:b w:val="0"/>
                <w:szCs w:val="24"/>
              </w:rPr>
            </w:pPr>
            <w:r w:rsidRPr="003E70B7">
              <w:rPr>
                <w:b w:val="0"/>
                <w:szCs w:val="24"/>
              </w:rPr>
              <w:t>Дыхательные упражнения. Бег в различном темпе</w:t>
            </w:r>
          </w:p>
        </w:tc>
        <w:tc>
          <w:tcPr>
            <w:tcW w:w="170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7265B" w:rsidRPr="003E70B7" w:rsidRDefault="0027265B" w:rsidP="000842F6">
            <w:pPr>
              <w:snapToGrid w:val="0"/>
              <w:ind w:left="360"/>
              <w:jc w:val="center"/>
              <w:rPr>
                <w:sz w:val="24"/>
                <w:szCs w:val="24"/>
              </w:rPr>
            </w:pPr>
          </w:p>
        </w:tc>
      </w:tr>
      <w:tr w:rsidR="0027265B" w:rsidRPr="003E70B7" w:rsidTr="005B4196">
        <w:tc>
          <w:tcPr>
            <w:tcW w:w="851" w:type="dxa"/>
            <w:tcBorders>
              <w:left w:val="single" w:sz="4" w:space="0" w:color="000000"/>
              <w:bottom w:val="single" w:sz="4" w:space="0" w:color="auto"/>
            </w:tcBorders>
          </w:tcPr>
          <w:p w:rsidR="0027265B" w:rsidRPr="003E70B7" w:rsidRDefault="0027265B" w:rsidP="000842F6">
            <w:pPr>
              <w:snapToGrid w:val="0"/>
              <w:ind w:left="360"/>
              <w:jc w:val="center"/>
              <w:rPr>
                <w:sz w:val="24"/>
                <w:szCs w:val="24"/>
              </w:rPr>
            </w:pPr>
            <w:r w:rsidRPr="003E70B7">
              <w:rPr>
                <w:sz w:val="24"/>
                <w:szCs w:val="24"/>
              </w:rPr>
              <w:t>12</w:t>
            </w:r>
          </w:p>
        </w:tc>
        <w:tc>
          <w:tcPr>
            <w:tcW w:w="7088" w:type="dxa"/>
            <w:tcBorders>
              <w:left w:val="single" w:sz="4" w:space="0" w:color="000000"/>
              <w:bottom w:val="single" w:sz="4" w:space="0" w:color="auto"/>
            </w:tcBorders>
          </w:tcPr>
          <w:p w:rsidR="0027265B" w:rsidRPr="003E70B7" w:rsidRDefault="0027265B" w:rsidP="000842F6">
            <w:pPr>
              <w:pStyle w:val="1"/>
              <w:tabs>
                <w:tab w:val="left" w:pos="0"/>
              </w:tabs>
              <w:snapToGrid w:val="0"/>
              <w:ind w:left="360"/>
              <w:jc w:val="left"/>
              <w:rPr>
                <w:b w:val="0"/>
                <w:szCs w:val="24"/>
              </w:rPr>
            </w:pPr>
            <w:r w:rsidRPr="003E70B7">
              <w:rPr>
                <w:b w:val="0"/>
                <w:szCs w:val="24"/>
              </w:rPr>
              <w:t>Прыжки в длину способом  «согнув ноги»</w:t>
            </w:r>
          </w:p>
        </w:tc>
        <w:tc>
          <w:tcPr>
            <w:tcW w:w="1701" w:type="dxa"/>
            <w:tcBorders>
              <w:left w:val="single" w:sz="4" w:space="0" w:color="000000"/>
              <w:bottom w:val="single" w:sz="4" w:space="0" w:color="auto"/>
            </w:tcBorders>
          </w:tcPr>
          <w:p w:rsidR="0027265B" w:rsidRPr="003E70B7" w:rsidRDefault="0027265B" w:rsidP="000842F6">
            <w:pPr>
              <w:snapToGrid w:val="0"/>
              <w:ind w:left="360"/>
              <w:jc w:val="center"/>
              <w:rPr>
                <w:sz w:val="24"/>
                <w:szCs w:val="24"/>
              </w:rPr>
            </w:pPr>
            <w:r w:rsidRPr="003E70B7">
              <w:rPr>
                <w:sz w:val="24"/>
                <w:szCs w:val="24"/>
              </w:rPr>
              <w:t>1</w:t>
            </w:r>
          </w:p>
        </w:tc>
        <w:tc>
          <w:tcPr>
            <w:tcW w:w="2268" w:type="dxa"/>
            <w:tcBorders>
              <w:top w:val="single" w:sz="4" w:space="0" w:color="000000"/>
              <w:left w:val="single" w:sz="4" w:space="0" w:color="000000"/>
              <w:bottom w:val="single" w:sz="4" w:space="0" w:color="auto"/>
              <w:right w:val="single" w:sz="4" w:space="0" w:color="000000"/>
            </w:tcBorders>
            <w:shd w:val="clear" w:color="auto" w:fill="auto"/>
          </w:tcPr>
          <w:p w:rsidR="0027265B" w:rsidRPr="003E70B7" w:rsidRDefault="0027265B" w:rsidP="000842F6">
            <w:pPr>
              <w:snapToGrid w:val="0"/>
              <w:ind w:left="360"/>
              <w:jc w:val="center"/>
              <w:rPr>
                <w:sz w:val="24"/>
                <w:szCs w:val="24"/>
              </w:rPr>
            </w:pPr>
          </w:p>
        </w:tc>
      </w:tr>
      <w:tr w:rsidR="0027265B" w:rsidRPr="003E70B7" w:rsidTr="005B4196">
        <w:tc>
          <w:tcPr>
            <w:tcW w:w="851" w:type="dxa"/>
            <w:tcBorders>
              <w:top w:val="single" w:sz="4" w:space="0" w:color="auto"/>
              <w:left w:val="single" w:sz="4" w:space="0" w:color="auto"/>
              <w:bottom w:val="single" w:sz="4" w:space="0" w:color="auto"/>
              <w:right w:val="single" w:sz="4" w:space="0" w:color="auto"/>
            </w:tcBorders>
          </w:tcPr>
          <w:p w:rsidR="0027265B" w:rsidRPr="003E70B7" w:rsidRDefault="0027265B" w:rsidP="000842F6">
            <w:pPr>
              <w:snapToGrid w:val="0"/>
              <w:ind w:left="360"/>
              <w:jc w:val="center"/>
              <w:rPr>
                <w:sz w:val="24"/>
                <w:szCs w:val="24"/>
              </w:rPr>
            </w:pPr>
            <w:r w:rsidRPr="003E70B7">
              <w:rPr>
                <w:sz w:val="24"/>
                <w:szCs w:val="24"/>
              </w:rPr>
              <w:t>13</w:t>
            </w:r>
          </w:p>
        </w:tc>
        <w:tc>
          <w:tcPr>
            <w:tcW w:w="7088" w:type="dxa"/>
            <w:tcBorders>
              <w:top w:val="single" w:sz="4" w:space="0" w:color="auto"/>
              <w:left w:val="single" w:sz="4" w:space="0" w:color="auto"/>
              <w:bottom w:val="single" w:sz="4" w:space="0" w:color="auto"/>
              <w:right w:val="single" w:sz="4" w:space="0" w:color="auto"/>
            </w:tcBorders>
          </w:tcPr>
          <w:p w:rsidR="0027265B" w:rsidRPr="003E70B7" w:rsidRDefault="0027265B" w:rsidP="000842F6">
            <w:pPr>
              <w:pStyle w:val="1"/>
              <w:tabs>
                <w:tab w:val="left" w:pos="0"/>
              </w:tabs>
              <w:snapToGrid w:val="0"/>
              <w:ind w:left="360"/>
              <w:jc w:val="left"/>
              <w:rPr>
                <w:b w:val="0"/>
                <w:szCs w:val="24"/>
              </w:rPr>
            </w:pPr>
            <w:r w:rsidRPr="003E70B7">
              <w:rPr>
                <w:b w:val="0"/>
                <w:szCs w:val="24"/>
              </w:rPr>
              <w:t>Упражнения в расслаблении мышц</w:t>
            </w:r>
          </w:p>
        </w:tc>
        <w:tc>
          <w:tcPr>
            <w:tcW w:w="1701" w:type="dxa"/>
            <w:tcBorders>
              <w:top w:val="single" w:sz="4" w:space="0" w:color="auto"/>
              <w:left w:val="single" w:sz="4" w:space="0" w:color="auto"/>
              <w:bottom w:val="single" w:sz="4" w:space="0" w:color="auto"/>
              <w:right w:val="single" w:sz="4" w:space="0" w:color="auto"/>
            </w:tcBorders>
          </w:tcPr>
          <w:p w:rsidR="0027265B" w:rsidRPr="003E70B7" w:rsidRDefault="0027265B" w:rsidP="000842F6">
            <w:pPr>
              <w:snapToGrid w:val="0"/>
              <w:ind w:left="360"/>
              <w:jc w:val="center"/>
              <w:rPr>
                <w:sz w:val="24"/>
                <w:szCs w:val="24"/>
              </w:rPr>
            </w:pPr>
            <w:r w:rsidRPr="003E70B7">
              <w:rPr>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7265B" w:rsidRPr="003E70B7" w:rsidRDefault="0027265B" w:rsidP="000842F6">
            <w:pPr>
              <w:snapToGrid w:val="0"/>
              <w:ind w:left="360"/>
              <w:jc w:val="center"/>
              <w:rPr>
                <w:sz w:val="24"/>
                <w:szCs w:val="24"/>
              </w:rPr>
            </w:pPr>
          </w:p>
        </w:tc>
      </w:tr>
      <w:tr w:rsidR="0027265B" w:rsidRPr="003E70B7" w:rsidTr="005B4196">
        <w:tc>
          <w:tcPr>
            <w:tcW w:w="851" w:type="dxa"/>
            <w:tcBorders>
              <w:top w:val="single" w:sz="4" w:space="0" w:color="auto"/>
              <w:left w:val="single" w:sz="4" w:space="0" w:color="auto"/>
              <w:bottom w:val="single" w:sz="4" w:space="0" w:color="auto"/>
              <w:right w:val="single" w:sz="4" w:space="0" w:color="auto"/>
            </w:tcBorders>
          </w:tcPr>
          <w:p w:rsidR="0027265B" w:rsidRPr="003E70B7" w:rsidRDefault="0027265B" w:rsidP="000842F6">
            <w:pPr>
              <w:snapToGrid w:val="0"/>
              <w:ind w:left="360"/>
              <w:jc w:val="center"/>
              <w:rPr>
                <w:sz w:val="24"/>
                <w:szCs w:val="24"/>
              </w:rPr>
            </w:pPr>
            <w:r w:rsidRPr="003E70B7">
              <w:rPr>
                <w:sz w:val="24"/>
                <w:szCs w:val="24"/>
              </w:rPr>
              <w:t>14</w:t>
            </w:r>
          </w:p>
        </w:tc>
        <w:tc>
          <w:tcPr>
            <w:tcW w:w="7088" w:type="dxa"/>
            <w:tcBorders>
              <w:top w:val="single" w:sz="4" w:space="0" w:color="auto"/>
              <w:left w:val="single" w:sz="4" w:space="0" w:color="auto"/>
              <w:bottom w:val="single" w:sz="4" w:space="0" w:color="auto"/>
              <w:right w:val="single" w:sz="4" w:space="0" w:color="auto"/>
            </w:tcBorders>
          </w:tcPr>
          <w:p w:rsidR="0027265B" w:rsidRPr="003E70B7" w:rsidRDefault="0027265B" w:rsidP="000842F6">
            <w:pPr>
              <w:pStyle w:val="1"/>
              <w:tabs>
                <w:tab w:val="left" w:pos="0"/>
              </w:tabs>
              <w:snapToGrid w:val="0"/>
              <w:ind w:left="360"/>
              <w:jc w:val="left"/>
              <w:rPr>
                <w:b w:val="0"/>
                <w:szCs w:val="24"/>
              </w:rPr>
            </w:pPr>
            <w:r w:rsidRPr="003E70B7">
              <w:rPr>
                <w:b w:val="0"/>
                <w:szCs w:val="24"/>
              </w:rPr>
              <w:t xml:space="preserve">Кросс </w:t>
            </w:r>
          </w:p>
        </w:tc>
        <w:tc>
          <w:tcPr>
            <w:tcW w:w="1701" w:type="dxa"/>
            <w:tcBorders>
              <w:top w:val="single" w:sz="4" w:space="0" w:color="auto"/>
              <w:left w:val="single" w:sz="4" w:space="0" w:color="auto"/>
              <w:bottom w:val="single" w:sz="4" w:space="0" w:color="auto"/>
              <w:right w:val="single" w:sz="4" w:space="0" w:color="auto"/>
            </w:tcBorders>
          </w:tcPr>
          <w:p w:rsidR="0027265B" w:rsidRPr="003E70B7" w:rsidRDefault="0027265B" w:rsidP="000842F6">
            <w:pPr>
              <w:snapToGrid w:val="0"/>
              <w:ind w:left="360"/>
              <w:jc w:val="center"/>
              <w:rPr>
                <w:sz w:val="24"/>
                <w:szCs w:val="24"/>
              </w:rPr>
            </w:pPr>
            <w:r>
              <w:rPr>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7265B" w:rsidRPr="003E70B7" w:rsidRDefault="0027265B" w:rsidP="000842F6">
            <w:pPr>
              <w:snapToGrid w:val="0"/>
              <w:ind w:left="360"/>
              <w:jc w:val="center"/>
              <w:rPr>
                <w:sz w:val="24"/>
                <w:szCs w:val="24"/>
              </w:rPr>
            </w:pPr>
          </w:p>
        </w:tc>
      </w:tr>
      <w:tr w:rsidR="0027265B" w:rsidRPr="003E70B7" w:rsidTr="005B4196">
        <w:tc>
          <w:tcPr>
            <w:tcW w:w="851" w:type="dxa"/>
            <w:tcBorders>
              <w:top w:val="single" w:sz="4" w:space="0" w:color="auto"/>
              <w:left w:val="single" w:sz="4" w:space="0" w:color="auto"/>
              <w:bottom w:val="single" w:sz="4" w:space="0" w:color="auto"/>
              <w:right w:val="single" w:sz="4" w:space="0" w:color="auto"/>
            </w:tcBorders>
          </w:tcPr>
          <w:p w:rsidR="0027265B" w:rsidRPr="003E70B7" w:rsidRDefault="0027265B" w:rsidP="000842F6">
            <w:pPr>
              <w:snapToGrid w:val="0"/>
              <w:ind w:left="360"/>
              <w:jc w:val="center"/>
              <w:rPr>
                <w:sz w:val="24"/>
                <w:szCs w:val="24"/>
              </w:rPr>
            </w:pPr>
            <w:r w:rsidRPr="003E70B7">
              <w:rPr>
                <w:sz w:val="24"/>
                <w:szCs w:val="24"/>
              </w:rPr>
              <w:t>15</w:t>
            </w:r>
          </w:p>
        </w:tc>
        <w:tc>
          <w:tcPr>
            <w:tcW w:w="7088" w:type="dxa"/>
            <w:tcBorders>
              <w:top w:val="single" w:sz="4" w:space="0" w:color="auto"/>
              <w:left w:val="single" w:sz="4" w:space="0" w:color="auto"/>
              <w:bottom w:val="single" w:sz="4" w:space="0" w:color="auto"/>
              <w:right w:val="single" w:sz="4" w:space="0" w:color="auto"/>
            </w:tcBorders>
          </w:tcPr>
          <w:p w:rsidR="0027265B" w:rsidRPr="003E70B7" w:rsidRDefault="0027265B" w:rsidP="000842F6">
            <w:pPr>
              <w:pStyle w:val="1"/>
              <w:tabs>
                <w:tab w:val="left" w:pos="0"/>
              </w:tabs>
              <w:snapToGrid w:val="0"/>
              <w:ind w:left="360"/>
              <w:jc w:val="left"/>
              <w:rPr>
                <w:b w:val="0"/>
                <w:szCs w:val="24"/>
              </w:rPr>
            </w:pPr>
            <w:r w:rsidRPr="003E70B7">
              <w:rPr>
                <w:b w:val="0"/>
                <w:szCs w:val="24"/>
              </w:rPr>
              <w:t>Закрепление всех видов метания (в цель и на дальность)</w:t>
            </w:r>
          </w:p>
        </w:tc>
        <w:tc>
          <w:tcPr>
            <w:tcW w:w="1701" w:type="dxa"/>
            <w:tcBorders>
              <w:top w:val="single" w:sz="4" w:space="0" w:color="auto"/>
              <w:left w:val="single" w:sz="4" w:space="0" w:color="auto"/>
              <w:bottom w:val="single" w:sz="4" w:space="0" w:color="auto"/>
              <w:right w:val="single" w:sz="4" w:space="0" w:color="auto"/>
            </w:tcBorders>
          </w:tcPr>
          <w:p w:rsidR="0027265B" w:rsidRPr="003E70B7" w:rsidRDefault="0027265B" w:rsidP="000842F6">
            <w:pPr>
              <w:snapToGrid w:val="0"/>
              <w:ind w:left="360"/>
              <w:jc w:val="center"/>
              <w:rPr>
                <w:sz w:val="24"/>
                <w:szCs w:val="24"/>
              </w:rPr>
            </w:pPr>
            <w:r w:rsidRPr="003E70B7">
              <w:rPr>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7265B" w:rsidRPr="003E70B7" w:rsidRDefault="0027265B" w:rsidP="000842F6">
            <w:pPr>
              <w:snapToGrid w:val="0"/>
              <w:ind w:left="360"/>
              <w:jc w:val="center"/>
              <w:rPr>
                <w:sz w:val="24"/>
                <w:szCs w:val="24"/>
              </w:rPr>
            </w:pPr>
          </w:p>
        </w:tc>
      </w:tr>
      <w:tr w:rsidR="0027265B" w:rsidRPr="003E70B7" w:rsidTr="005B4196">
        <w:tc>
          <w:tcPr>
            <w:tcW w:w="851" w:type="dxa"/>
            <w:tcBorders>
              <w:top w:val="single" w:sz="4" w:space="0" w:color="auto"/>
              <w:left w:val="single" w:sz="4" w:space="0" w:color="auto"/>
              <w:bottom w:val="single" w:sz="4" w:space="0" w:color="auto"/>
              <w:right w:val="single" w:sz="4" w:space="0" w:color="auto"/>
            </w:tcBorders>
          </w:tcPr>
          <w:p w:rsidR="0027265B" w:rsidRPr="003E70B7" w:rsidRDefault="0027265B" w:rsidP="000842F6">
            <w:pPr>
              <w:snapToGrid w:val="0"/>
              <w:ind w:left="360"/>
              <w:jc w:val="center"/>
              <w:rPr>
                <w:sz w:val="24"/>
                <w:szCs w:val="24"/>
              </w:rPr>
            </w:pPr>
            <w:r w:rsidRPr="003E70B7">
              <w:rPr>
                <w:sz w:val="24"/>
                <w:szCs w:val="24"/>
              </w:rPr>
              <w:t>16</w:t>
            </w:r>
          </w:p>
        </w:tc>
        <w:tc>
          <w:tcPr>
            <w:tcW w:w="7088" w:type="dxa"/>
            <w:tcBorders>
              <w:top w:val="single" w:sz="4" w:space="0" w:color="auto"/>
              <w:left w:val="single" w:sz="4" w:space="0" w:color="auto"/>
              <w:bottom w:val="single" w:sz="4" w:space="0" w:color="auto"/>
              <w:right w:val="single" w:sz="4" w:space="0" w:color="auto"/>
            </w:tcBorders>
          </w:tcPr>
          <w:p w:rsidR="0027265B" w:rsidRPr="003E70B7" w:rsidRDefault="0027265B" w:rsidP="000842F6">
            <w:pPr>
              <w:pStyle w:val="1"/>
              <w:tabs>
                <w:tab w:val="left" w:pos="0"/>
              </w:tabs>
              <w:snapToGrid w:val="0"/>
              <w:ind w:left="360"/>
              <w:jc w:val="left"/>
              <w:rPr>
                <w:b w:val="0"/>
                <w:szCs w:val="24"/>
              </w:rPr>
            </w:pPr>
            <w:r w:rsidRPr="003E70B7">
              <w:rPr>
                <w:b w:val="0"/>
                <w:szCs w:val="24"/>
              </w:rPr>
              <w:t>Метание гранаты с разбега (</w:t>
            </w:r>
            <w:smartTag w:uri="urn:schemas-microsoft-com:office:smarttags" w:element="metricconverter">
              <w:smartTagPr>
                <w:attr w:name="ProductID" w:val="700 грамм"/>
              </w:smartTagPr>
              <w:r w:rsidRPr="003E70B7">
                <w:rPr>
                  <w:b w:val="0"/>
                  <w:szCs w:val="24"/>
                </w:rPr>
                <w:t>700 грамм</w:t>
              </w:r>
            </w:smartTag>
            <w:r w:rsidRPr="003E70B7">
              <w:rPr>
                <w:b w:val="0"/>
                <w:szCs w:val="24"/>
              </w:rPr>
              <w:t>)</w:t>
            </w:r>
          </w:p>
        </w:tc>
        <w:tc>
          <w:tcPr>
            <w:tcW w:w="1701" w:type="dxa"/>
            <w:tcBorders>
              <w:top w:val="single" w:sz="4" w:space="0" w:color="auto"/>
              <w:left w:val="single" w:sz="4" w:space="0" w:color="auto"/>
              <w:bottom w:val="single" w:sz="4" w:space="0" w:color="auto"/>
              <w:right w:val="single" w:sz="4" w:space="0" w:color="auto"/>
            </w:tcBorders>
          </w:tcPr>
          <w:p w:rsidR="0027265B" w:rsidRPr="003E70B7" w:rsidRDefault="0027265B" w:rsidP="000842F6">
            <w:pPr>
              <w:snapToGrid w:val="0"/>
              <w:ind w:left="360"/>
              <w:jc w:val="center"/>
              <w:rPr>
                <w:sz w:val="24"/>
                <w:szCs w:val="24"/>
              </w:rPr>
            </w:pPr>
            <w:r w:rsidRPr="003E70B7">
              <w:rPr>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7265B" w:rsidRPr="003E70B7" w:rsidRDefault="0027265B" w:rsidP="000842F6">
            <w:pPr>
              <w:snapToGrid w:val="0"/>
              <w:ind w:left="360"/>
              <w:jc w:val="center"/>
              <w:rPr>
                <w:sz w:val="24"/>
                <w:szCs w:val="24"/>
              </w:rPr>
            </w:pPr>
          </w:p>
        </w:tc>
      </w:tr>
      <w:tr w:rsidR="0027265B" w:rsidRPr="003E70B7" w:rsidTr="005B4196">
        <w:tc>
          <w:tcPr>
            <w:tcW w:w="851" w:type="dxa"/>
            <w:tcBorders>
              <w:top w:val="single" w:sz="4" w:space="0" w:color="auto"/>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17</w:t>
            </w:r>
          </w:p>
        </w:tc>
        <w:tc>
          <w:tcPr>
            <w:tcW w:w="7088" w:type="dxa"/>
            <w:tcBorders>
              <w:top w:val="single" w:sz="4" w:space="0" w:color="auto"/>
              <w:left w:val="single" w:sz="4" w:space="0" w:color="000000"/>
              <w:bottom w:val="single" w:sz="4" w:space="0" w:color="000000"/>
            </w:tcBorders>
          </w:tcPr>
          <w:p w:rsidR="0027265B" w:rsidRPr="003E70B7" w:rsidRDefault="0027265B" w:rsidP="000842F6">
            <w:pPr>
              <w:pStyle w:val="1"/>
              <w:snapToGrid w:val="0"/>
              <w:ind w:left="360"/>
              <w:jc w:val="left"/>
              <w:rPr>
                <w:b w:val="0"/>
                <w:szCs w:val="24"/>
              </w:rPr>
            </w:pPr>
            <w:r w:rsidRPr="003E70B7">
              <w:rPr>
                <w:b w:val="0"/>
                <w:szCs w:val="24"/>
              </w:rPr>
              <w:t>Техника метания и толкания</w:t>
            </w:r>
          </w:p>
        </w:tc>
        <w:tc>
          <w:tcPr>
            <w:tcW w:w="1701" w:type="dxa"/>
            <w:tcBorders>
              <w:top w:val="single" w:sz="4" w:space="0" w:color="auto"/>
              <w:left w:val="single" w:sz="4" w:space="0" w:color="000000"/>
              <w:bottom w:val="single" w:sz="4" w:space="0" w:color="000000"/>
            </w:tcBorders>
          </w:tcPr>
          <w:p w:rsidR="0027265B" w:rsidRPr="003E70B7" w:rsidRDefault="0027265B" w:rsidP="000842F6">
            <w:pPr>
              <w:snapToGrid w:val="0"/>
              <w:ind w:left="360"/>
              <w:jc w:val="center"/>
              <w:rPr>
                <w:sz w:val="24"/>
                <w:szCs w:val="24"/>
              </w:rPr>
            </w:pPr>
            <w:r>
              <w:rPr>
                <w:sz w:val="24"/>
                <w:szCs w:val="24"/>
              </w:rPr>
              <w:t>2</w:t>
            </w:r>
          </w:p>
        </w:tc>
        <w:tc>
          <w:tcPr>
            <w:tcW w:w="2268" w:type="dxa"/>
            <w:tcBorders>
              <w:top w:val="single" w:sz="4" w:space="0" w:color="auto"/>
              <w:left w:val="single" w:sz="4" w:space="0" w:color="000000"/>
              <w:bottom w:val="single" w:sz="4" w:space="0" w:color="000000"/>
              <w:right w:val="single" w:sz="4" w:space="0" w:color="000000"/>
            </w:tcBorders>
            <w:shd w:val="clear" w:color="auto" w:fill="auto"/>
          </w:tcPr>
          <w:p w:rsidR="0027265B" w:rsidRPr="003E70B7" w:rsidRDefault="0027265B" w:rsidP="000842F6">
            <w:pPr>
              <w:snapToGrid w:val="0"/>
              <w:ind w:left="360"/>
              <w:jc w:val="center"/>
              <w:rPr>
                <w:sz w:val="24"/>
                <w:szCs w:val="24"/>
              </w:rPr>
            </w:pPr>
          </w:p>
        </w:tc>
      </w:tr>
      <w:tr w:rsidR="0027265B" w:rsidRPr="003E70B7" w:rsidTr="005B4196">
        <w:tc>
          <w:tcPr>
            <w:tcW w:w="85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18</w:t>
            </w:r>
          </w:p>
        </w:tc>
        <w:tc>
          <w:tcPr>
            <w:tcW w:w="7088" w:type="dxa"/>
            <w:tcBorders>
              <w:left w:val="single" w:sz="4" w:space="0" w:color="000000"/>
              <w:bottom w:val="single" w:sz="4" w:space="0" w:color="000000"/>
            </w:tcBorders>
          </w:tcPr>
          <w:p w:rsidR="0027265B" w:rsidRPr="003E70B7" w:rsidRDefault="0027265B" w:rsidP="000842F6">
            <w:pPr>
              <w:pStyle w:val="1"/>
              <w:tabs>
                <w:tab w:val="left" w:pos="0"/>
              </w:tabs>
              <w:snapToGrid w:val="0"/>
              <w:ind w:left="360"/>
              <w:jc w:val="left"/>
              <w:rPr>
                <w:b w:val="0"/>
                <w:szCs w:val="24"/>
              </w:rPr>
            </w:pPr>
            <w:r w:rsidRPr="003E70B7">
              <w:rPr>
                <w:b w:val="0"/>
                <w:szCs w:val="24"/>
              </w:rPr>
              <w:t>Бег 300м</w:t>
            </w:r>
          </w:p>
        </w:tc>
        <w:tc>
          <w:tcPr>
            <w:tcW w:w="170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7265B" w:rsidRPr="003E70B7" w:rsidRDefault="0027265B" w:rsidP="000842F6">
            <w:pPr>
              <w:snapToGrid w:val="0"/>
              <w:ind w:left="360"/>
              <w:jc w:val="center"/>
              <w:rPr>
                <w:sz w:val="24"/>
                <w:szCs w:val="24"/>
              </w:rPr>
            </w:pPr>
          </w:p>
        </w:tc>
      </w:tr>
      <w:tr w:rsidR="0027265B" w:rsidRPr="003E70B7" w:rsidTr="005B4196">
        <w:tc>
          <w:tcPr>
            <w:tcW w:w="85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19</w:t>
            </w:r>
          </w:p>
        </w:tc>
        <w:tc>
          <w:tcPr>
            <w:tcW w:w="7088" w:type="dxa"/>
            <w:tcBorders>
              <w:left w:val="single" w:sz="4" w:space="0" w:color="000000"/>
              <w:bottom w:val="single" w:sz="4" w:space="0" w:color="000000"/>
            </w:tcBorders>
          </w:tcPr>
          <w:p w:rsidR="0027265B" w:rsidRPr="003E70B7" w:rsidRDefault="0027265B" w:rsidP="000842F6">
            <w:pPr>
              <w:pStyle w:val="1"/>
              <w:tabs>
                <w:tab w:val="left" w:pos="0"/>
              </w:tabs>
              <w:snapToGrid w:val="0"/>
              <w:ind w:left="360"/>
              <w:jc w:val="left"/>
              <w:rPr>
                <w:b w:val="0"/>
                <w:szCs w:val="24"/>
              </w:rPr>
            </w:pPr>
            <w:r w:rsidRPr="003E70B7">
              <w:rPr>
                <w:b w:val="0"/>
                <w:szCs w:val="24"/>
              </w:rPr>
              <w:t>Эстафета 4</w:t>
            </w:r>
            <w:r w:rsidRPr="003E70B7">
              <w:rPr>
                <w:b w:val="0"/>
                <w:szCs w:val="24"/>
                <w:lang w:val="en-US"/>
              </w:rPr>
              <w:t>x</w:t>
            </w:r>
            <w:r w:rsidRPr="003E70B7">
              <w:rPr>
                <w:b w:val="0"/>
                <w:szCs w:val="24"/>
              </w:rPr>
              <w:t>200м</w:t>
            </w:r>
          </w:p>
        </w:tc>
        <w:tc>
          <w:tcPr>
            <w:tcW w:w="170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7265B" w:rsidRPr="003E70B7" w:rsidRDefault="0027265B" w:rsidP="000842F6">
            <w:pPr>
              <w:snapToGrid w:val="0"/>
              <w:ind w:left="360"/>
              <w:jc w:val="center"/>
              <w:rPr>
                <w:sz w:val="24"/>
                <w:szCs w:val="24"/>
              </w:rPr>
            </w:pPr>
          </w:p>
        </w:tc>
      </w:tr>
      <w:tr w:rsidR="0027265B" w:rsidRPr="003E70B7" w:rsidTr="005B4196">
        <w:tc>
          <w:tcPr>
            <w:tcW w:w="85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20</w:t>
            </w:r>
          </w:p>
        </w:tc>
        <w:tc>
          <w:tcPr>
            <w:tcW w:w="7088" w:type="dxa"/>
            <w:tcBorders>
              <w:left w:val="single" w:sz="4" w:space="0" w:color="000000"/>
              <w:bottom w:val="single" w:sz="4" w:space="0" w:color="000000"/>
            </w:tcBorders>
          </w:tcPr>
          <w:p w:rsidR="0027265B" w:rsidRPr="003E70B7" w:rsidRDefault="0027265B" w:rsidP="000842F6">
            <w:pPr>
              <w:pStyle w:val="1"/>
              <w:tabs>
                <w:tab w:val="left" w:pos="0"/>
              </w:tabs>
              <w:snapToGrid w:val="0"/>
              <w:ind w:left="360"/>
              <w:jc w:val="left"/>
              <w:rPr>
                <w:b w:val="0"/>
                <w:szCs w:val="24"/>
              </w:rPr>
            </w:pPr>
            <w:r w:rsidRPr="003E70B7">
              <w:rPr>
                <w:b w:val="0"/>
                <w:szCs w:val="24"/>
              </w:rPr>
              <w:t>Дыхательные упражнения. Эстафетный бег.</w:t>
            </w:r>
          </w:p>
        </w:tc>
        <w:tc>
          <w:tcPr>
            <w:tcW w:w="170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7265B" w:rsidRPr="003E70B7" w:rsidRDefault="0027265B" w:rsidP="000842F6">
            <w:pPr>
              <w:snapToGrid w:val="0"/>
              <w:ind w:left="360"/>
              <w:jc w:val="center"/>
              <w:rPr>
                <w:sz w:val="24"/>
                <w:szCs w:val="24"/>
              </w:rPr>
            </w:pPr>
          </w:p>
        </w:tc>
      </w:tr>
      <w:tr w:rsidR="0027265B" w:rsidRPr="003E70B7" w:rsidTr="005B4196">
        <w:tc>
          <w:tcPr>
            <w:tcW w:w="85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21</w:t>
            </w:r>
          </w:p>
        </w:tc>
        <w:tc>
          <w:tcPr>
            <w:tcW w:w="7088" w:type="dxa"/>
            <w:tcBorders>
              <w:left w:val="single" w:sz="4" w:space="0" w:color="000000"/>
              <w:bottom w:val="single" w:sz="4" w:space="0" w:color="000000"/>
            </w:tcBorders>
          </w:tcPr>
          <w:p w:rsidR="0027265B" w:rsidRPr="003E70B7" w:rsidRDefault="0027265B" w:rsidP="000842F6">
            <w:pPr>
              <w:pStyle w:val="1"/>
              <w:tabs>
                <w:tab w:val="left" w:pos="0"/>
              </w:tabs>
              <w:snapToGrid w:val="0"/>
              <w:ind w:left="360"/>
              <w:jc w:val="left"/>
              <w:rPr>
                <w:b w:val="0"/>
                <w:szCs w:val="24"/>
              </w:rPr>
            </w:pPr>
            <w:r w:rsidRPr="003E70B7">
              <w:rPr>
                <w:b w:val="0"/>
                <w:szCs w:val="24"/>
              </w:rPr>
              <w:t>Строевые упражнения</w:t>
            </w:r>
          </w:p>
        </w:tc>
        <w:tc>
          <w:tcPr>
            <w:tcW w:w="1701" w:type="dxa"/>
            <w:tcBorders>
              <w:left w:val="single" w:sz="4" w:space="0" w:color="000000"/>
              <w:bottom w:val="single" w:sz="4" w:space="0" w:color="000000"/>
            </w:tcBorders>
          </w:tcPr>
          <w:p w:rsidR="0027265B" w:rsidRPr="003E70B7" w:rsidRDefault="0027265B" w:rsidP="000842F6">
            <w:pPr>
              <w:snapToGrid w:val="0"/>
              <w:ind w:left="360"/>
              <w:jc w:val="center"/>
              <w:rPr>
                <w:sz w:val="24"/>
                <w:szCs w:val="24"/>
              </w:rPr>
            </w:pPr>
            <w:r w:rsidRPr="003E70B7">
              <w:rPr>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7265B" w:rsidRPr="003E70B7" w:rsidRDefault="0027265B" w:rsidP="000842F6">
            <w:pPr>
              <w:snapToGrid w:val="0"/>
              <w:ind w:left="360"/>
              <w:jc w:val="center"/>
              <w:rPr>
                <w:sz w:val="24"/>
                <w:szCs w:val="24"/>
              </w:rPr>
            </w:pPr>
          </w:p>
        </w:tc>
      </w:tr>
    </w:tbl>
    <w:p w:rsidR="0027265B" w:rsidRPr="003E70B7" w:rsidRDefault="0027265B" w:rsidP="0027265B">
      <w:pPr>
        <w:rPr>
          <w:sz w:val="24"/>
          <w:szCs w:val="24"/>
        </w:rPr>
      </w:pPr>
    </w:p>
    <w:p w:rsidR="0027265B" w:rsidRDefault="0027265B" w:rsidP="0027265B">
      <w:pPr>
        <w:pStyle w:val="a4"/>
        <w:jc w:val="center"/>
        <w:rPr>
          <w:b/>
          <w:caps/>
        </w:rPr>
      </w:pPr>
    </w:p>
    <w:p w:rsidR="0027265B" w:rsidRDefault="0027265B" w:rsidP="0027265B">
      <w:pPr>
        <w:pStyle w:val="a4"/>
        <w:jc w:val="center"/>
        <w:rPr>
          <w:b/>
          <w:caps/>
        </w:rPr>
      </w:pPr>
      <w:r w:rsidRPr="00B43262">
        <w:rPr>
          <w:b/>
          <w:caps/>
        </w:rPr>
        <w:t>Учебно-методический комплекс</w:t>
      </w:r>
    </w:p>
    <w:p w:rsidR="0027265B" w:rsidRDefault="0027265B" w:rsidP="0027265B">
      <w:pPr>
        <w:pStyle w:val="a4"/>
        <w:jc w:val="center"/>
        <w:rPr>
          <w:b/>
          <w:caps/>
        </w:rPr>
      </w:pPr>
    </w:p>
    <w:p w:rsidR="0027265B" w:rsidRPr="00B43262" w:rsidRDefault="0027265B" w:rsidP="0027265B">
      <w:pPr>
        <w:pStyle w:val="a4"/>
        <w:jc w:val="center"/>
        <w:rPr>
          <w:b/>
          <w:caps/>
        </w:rPr>
      </w:pPr>
    </w:p>
    <w:p w:rsidR="0027265B" w:rsidRPr="00B43262" w:rsidRDefault="0027265B" w:rsidP="0027265B">
      <w:pPr>
        <w:pStyle w:val="a4"/>
        <w:ind w:left="360"/>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9"/>
        <w:gridCol w:w="7229"/>
        <w:gridCol w:w="1863"/>
      </w:tblGrid>
      <w:tr w:rsidR="0027265B" w:rsidRPr="00B43262" w:rsidTr="000842F6">
        <w:trPr>
          <w:jc w:val="center"/>
        </w:trPr>
        <w:tc>
          <w:tcPr>
            <w:tcW w:w="959" w:type="dxa"/>
          </w:tcPr>
          <w:p w:rsidR="0027265B" w:rsidRPr="00B43262" w:rsidRDefault="0027265B" w:rsidP="000842F6">
            <w:pPr>
              <w:pStyle w:val="a4"/>
              <w:jc w:val="center"/>
              <w:rPr>
                <w:rFonts w:eastAsia="Calibri"/>
                <w:b/>
                <w:i/>
              </w:rPr>
            </w:pPr>
            <w:r w:rsidRPr="00B43262">
              <w:rPr>
                <w:rFonts w:eastAsia="Calibri"/>
                <w:b/>
                <w:i/>
              </w:rPr>
              <w:t>№п/п</w:t>
            </w:r>
          </w:p>
        </w:tc>
        <w:tc>
          <w:tcPr>
            <w:tcW w:w="7229" w:type="dxa"/>
          </w:tcPr>
          <w:p w:rsidR="0027265B" w:rsidRDefault="0027265B" w:rsidP="000842F6">
            <w:pPr>
              <w:pStyle w:val="a4"/>
              <w:jc w:val="center"/>
              <w:rPr>
                <w:rFonts w:eastAsia="Calibri"/>
                <w:b/>
                <w:i/>
              </w:rPr>
            </w:pPr>
            <w:r w:rsidRPr="00B43262">
              <w:rPr>
                <w:rFonts w:eastAsia="Calibri"/>
                <w:b/>
                <w:i/>
              </w:rPr>
              <w:t>Методическое обеспечение</w:t>
            </w:r>
          </w:p>
          <w:p w:rsidR="0027265B" w:rsidRPr="00B43262" w:rsidRDefault="0027265B" w:rsidP="000842F6">
            <w:pPr>
              <w:pStyle w:val="a4"/>
              <w:jc w:val="center"/>
              <w:rPr>
                <w:rFonts w:eastAsia="Calibri"/>
                <w:b/>
                <w:i/>
              </w:rPr>
            </w:pPr>
          </w:p>
        </w:tc>
        <w:tc>
          <w:tcPr>
            <w:tcW w:w="1863" w:type="dxa"/>
          </w:tcPr>
          <w:p w:rsidR="0027265B" w:rsidRPr="00B43262" w:rsidRDefault="0027265B" w:rsidP="000842F6">
            <w:pPr>
              <w:pStyle w:val="a4"/>
              <w:jc w:val="center"/>
              <w:rPr>
                <w:rFonts w:eastAsia="Calibri"/>
                <w:b/>
                <w:i/>
              </w:rPr>
            </w:pPr>
            <w:r w:rsidRPr="00B43262">
              <w:rPr>
                <w:rFonts w:eastAsia="Calibri"/>
                <w:b/>
                <w:i/>
              </w:rPr>
              <w:t>Год издания</w:t>
            </w:r>
          </w:p>
        </w:tc>
      </w:tr>
      <w:tr w:rsidR="0027265B" w:rsidRPr="00B43262" w:rsidTr="000842F6">
        <w:trPr>
          <w:jc w:val="center"/>
        </w:trPr>
        <w:tc>
          <w:tcPr>
            <w:tcW w:w="959" w:type="dxa"/>
          </w:tcPr>
          <w:p w:rsidR="0027265B" w:rsidRPr="00B43262" w:rsidRDefault="0027265B" w:rsidP="000842F6">
            <w:pPr>
              <w:pStyle w:val="a4"/>
              <w:jc w:val="center"/>
              <w:rPr>
                <w:rFonts w:eastAsia="Calibri"/>
              </w:rPr>
            </w:pPr>
            <w:r>
              <w:rPr>
                <w:rFonts w:eastAsia="Calibri"/>
              </w:rPr>
              <w:t>1</w:t>
            </w:r>
          </w:p>
        </w:tc>
        <w:tc>
          <w:tcPr>
            <w:tcW w:w="7229" w:type="dxa"/>
          </w:tcPr>
          <w:p w:rsidR="0027265B" w:rsidRPr="003417B6" w:rsidRDefault="0027265B" w:rsidP="000842F6">
            <w:pPr>
              <w:pStyle w:val="a4"/>
              <w:rPr>
                <w:rFonts w:eastAsia="Calibri"/>
              </w:rPr>
            </w:pPr>
            <w:r w:rsidRPr="003417B6">
              <w:t xml:space="preserve"> В.Т. </w:t>
            </w:r>
            <w:proofErr w:type="spellStart"/>
            <w:r w:rsidRPr="003417B6">
              <w:t>Чичикин</w:t>
            </w:r>
            <w:proofErr w:type="spellEnd"/>
            <w:r w:rsidRPr="003417B6">
              <w:t xml:space="preserve"> – Регуляция физкультурно-оздоровительной деятельности в образовательном учреждении.- Нижегородский гуманитарный центр</w:t>
            </w:r>
          </w:p>
        </w:tc>
        <w:tc>
          <w:tcPr>
            <w:tcW w:w="1863" w:type="dxa"/>
          </w:tcPr>
          <w:p w:rsidR="0027265B" w:rsidRPr="003417B6" w:rsidRDefault="0027265B" w:rsidP="000842F6">
            <w:pPr>
              <w:pStyle w:val="a4"/>
              <w:jc w:val="center"/>
              <w:rPr>
                <w:rFonts w:eastAsia="Calibri"/>
              </w:rPr>
            </w:pPr>
            <w:r w:rsidRPr="003417B6">
              <w:t>2007</w:t>
            </w:r>
          </w:p>
        </w:tc>
      </w:tr>
      <w:tr w:rsidR="0027265B" w:rsidRPr="00B43262" w:rsidTr="000842F6">
        <w:trPr>
          <w:jc w:val="center"/>
        </w:trPr>
        <w:tc>
          <w:tcPr>
            <w:tcW w:w="959" w:type="dxa"/>
          </w:tcPr>
          <w:p w:rsidR="0027265B" w:rsidRPr="00B43262" w:rsidRDefault="0027265B" w:rsidP="000842F6">
            <w:pPr>
              <w:pStyle w:val="a4"/>
              <w:jc w:val="center"/>
              <w:rPr>
                <w:rFonts w:eastAsia="Calibri"/>
              </w:rPr>
            </w:pPr>
            <w:r>
              <w:rPr>
                <w:rFonts w:eastAsia="Calibri"/>
              </w:rPr>
              <w:t>2</w:t>
            </w:r>
          </w:p>
        </w:tc>
        <w:tc>
          <w:tcPr>
            <w:tcW w:w="7229" w:type="dxa"/>
          </w:tcPr>
          <w:p w:rsidR="0027265B" w:rsidRPr="003417B6" w:rsidRDefault="0027265B" w:rsidP="000842F6">
            <w:pPr>
              <w:ind w:right="-108" w:firstLine="7"/>
              <w:jc w:val="both"/>
              <w:rPr>
                <w:sz w:val="24"/>
                <w:szCs w:val="24"/>
              </w:rPr>
            </w:pPr>
            <w:r w:rsidRPr="003417B6">
              <w:rPr>
                <w:sz w:val="24"/>
                <w:szCs w:val="24"/>
              </w:rPr>
              <w:t xml:space="preserve">Программы специальных (коррекционных) образовательных учреждений </w:t>
            </w:r>
            <w:r w:rsidRPr="003417B6">
              <w:rPr>
                <w:sz w:val="24"/>
                <w:szCs w:val="24"/>
                <w:lang w:val="en-US"/>
              </w:rPr>
              <w:t>VIII</w:t>
            </w:r>
            <w:r w:rsidRPr="003417B6">
              <w:rPr>
                <w:sz w:val="24"/>
                <w:szCs w:val="24"/>
              </w:rPr>
              <w:t xml:space="preserve"> вида 5-9 классы, сборник 1. / Под ред</w:t>
            </w:r>
            <w:r>
              <w:rPr>
                <w:sz w:val="24"/>
                <w:szCs w:val="24"/>
              </w:rPr>
              <w:t>. В.В. Воронковой. – М.: ВЛАДОС</w:t>
            </w:r>
            <w:r w:rsidRPr="003417B6">
              <w:rPr>
                <w:sz w:val="24"/>
                <w:szCs w:val="24"/>
              </w:rPr>
              <w:t xml:space="preserve"> </w:t>
            </w:r>
          </w:p>
          <w:p w:rsidR="0027265B" w:rsidRPr="003417B6" w:rsidRDefault="0027265B" w:rsidP="000842F6">
            <w:pPr>
              <w:pStyle w:val="a4"/>
              <w:rPr>
                <w:rFonts w:eastAsia="Calibri"/>
              </w:rPr>
            </w:pPr>
          </w:p>
        </w:tc>
        <w:tc>
          <w:tcPr>
            <w:tcW w:w="1863" w:type="dxa"/>
          </w:tcPr>
          <w:p w:rsidR="0027265B" w:rsidRPr="003417B6" w:rsidRDefault="0027265B" w:rsidP="000842F6">
            <w:pPr>
              <w:pStyle w:val="a4"/>
              <w:jc w:val="center"/>
              <w:rPr>
                <w:rFonts w:eastAsia="Calibri"/>
              </w:rPr>
            </w:pPr>
            <w:r w:rsidRPr="003417B6">
              <w:t>2013</w:t>
            </w:r>
          </w:p>
        </w:tc>
      </w:tr>
      <w:tr w:rsidR="0027265B" w:rsidRPr="00B43262" w:rsidTr="000842F6">
        <w:trPr>
          <w:jc w:val="center"/>
        </w:trPr>
        <w:tc>
          <w:tcPr>
            <w:tcW w:w="959" w:type="dxa"/>
          </w:tcPr>
          <w:p w:rsidR="0027265B" w:rsidRPr="00B43262" w:rsidRDefault="0027265B" w:rsidP="000842F6">
            <w:pPr>
              <w:pStyle w:val="a4"/>
              <w:jc w:val="center"/>
              <w:rPr>
                <w:rFonts w:eastAsia="Calibri"/>
              </w:rPr>
            </w:pPr>
            <w:r>
              <w:rPr>
                <w:rFonts w:eastAsia="Calibri"/>
              </w:rPr>
              <w:t>3</w:t>
            </w:r>
          </w:p>
        </w:tc>
        <w:tc>
          <w:tcPr>
            <w:tcW w:w="7229" w:type="dxa"/>
          </w:tcPr>
          <w:p w:rsidR="0027265B" w:rsidRPr="00F72663" w:rsidRDefault="0027265B" w:rsidP="000842F6">
            <w:pPr>
              <w:rPr>
                <w:sz w:val="24"/>
                <w:szCs w:val="24"/>
              </w:rPr>
            </w:pPr>
            <w:r w:rsidRPr="003417B6">
              <w:t xml:space="preserve"> </w:t>
            </w:r>
            <w:r w:rsidRPr="00F72663">
              <w:rPr>
                <w:sz w:val="24"/>
                <w:szCs w:val="24"/>
              </w:rPr>
              <w:t xml:space="preserve">В.М. Мозговой – Уроки физической культуры в начальных классах. – М.: Просвещение </w:t>
            </w:r>
          </w:p>
        </w:tc>
        <w:tc>
          <w:tcPr>
            <w:tcW w:w="1863" w:type="dxa"/>
          </w:tcPr>
          <w:p w:rsidR="0027265B" w:rsidRPr="003417B6" w:rsidRDefault="0027265B" w:rsidP="000842F6">
            <w:pPr>
              <w:pStyle w:val="a4"/>
              <w:jc w:val="center"/>
              <w:rPr>
                <w:rFonts w:eastAsia="Calibri"/>
              </w:rPr>
            </w:pPr>
            <w:r w:rsidRPr="003417B6">
              <w:t>2009</w:t>
            </w:r>
          </w:p>
        </w:tc>
      </w:tr>
      <w:tr w:rsidR="0027265B" w:rsidRPr="00B43262" w:rsidTr="000842F6">
        <w:trPr>
          <w:jc w:val="center"/>
        </w:trPr>
        <w:tc>
          <w:tcPr>
            <w:tcW w:w="959" w:type="dxa"/>
          </w:tcPr>
          <w:p w:rsidR="0027265B" w:rsidRPr="00B43262" w:rsidRDefault="0027265B" w:rsidP="000842F6">
            <w:pPr>
              <w:pStyle w:val="a4"/>
              <w:jc w:val="center"/>
              <w:rPr>
                <w:rFonts w:eastAsia="Calibri"/>
              </w:rPr>
            </w:pPr>
            <w:r>
              <w:rPr>
                <w:rFonts w:eastAsia="Calibri"/>
              </w:rPr>
              <w:t>4</w:t>
            </w:r>
          </w:p>
        </w:tc>
        <w:tc>
          <w:tcPr>
            <w:tcW w:w="7229" w:type="dxa"/>
          </w:tcPr>
          <w:p w:rsidR="0027265B" w:rsidRPr="00F72663" w:rsidRDefault="0027265B" w:rsidP="000842F6">
            <w:pPr>
              <w:rPr>
                <w:sz w:val="24"/>
                <w:szCs w:val="24"/>
              </w:rPr>
            </w:pPr>
            <w:r w:rsidRPr="003417B6">
              <w:t xml:space="preserve"> </w:t>
            </w:r>
            <w:r w:rsidRPr="00F72663">
              <w:rPr>
                <w:sz w:val="24"/>
                <w:szCs w:val="24"/>
              </w:rPr>
              <w:t xml:space="preserve">Программа развития «Молодые атлеты Специальной Олимпиады России». – Москва </w:t>
            </w:r>
          </w:p>
        </w:tc>
        <w:tc>
          <w:tcPr>
            <w:tcW w:w="1863" w:type="dxa"/>
          </w:tcPr>
          <w:p w:rsidR="0027265B" w:rsidRPr="003417B6" w:rsidRDefault="0027265B" w:rsidP="000842F6">
            <w:pPr>
              <w:pStyle w:val="a4"/>
              <w:jc w:val="center"/>
              <w:rPr>
                <w:rFonts w:eastAsia="Calibri"/>
              </w:rPr>
            </w:pPr>
            <w:r w:rsidRPr="003417B6">
              <w:t>2012</w:t>
            </w:r>
          </w:p>
        </w:tc>
      </w:tr>
      <w:tr w:rsidR="0027265B" w:rsidRPr="00B43262" w:rsidTr="000842F6">
        <w:trPr>
          <w:jc w:val="center"/>
        </w:trPr>
        <w:tc>
          <w:tcPr>
            <w:tcW w:w="959" w:type="dxa"/>
          </w:tcPr>
          <w:p w:rsidR="0027265B" w:rsidRPr="00B43262" w:rsidRDefault="0027265B" w:rsidP="000842F6">
            <w:pPr>
              <w:pStyle w:val="a4"/>
              <w:jc w:val="center"/>
              <w:rPr>
                <w:rFonts w:eastAsia="Calibri"/>
              </w:rPr>
            </w:pPr>
            <w:r>
              <w:rPr>
                <w:rFonts w:eastAsia="Calibri"/>
              </w:rPr>
              <w:t>5</w:t>
            </w:r>
          </w:p>
        </w:tc>
        <w:tc>
          <w:tcPr>
            <w:tcW w:w="7229" w:type="dxa"/>
          </w:tcPr>
          <w:p w:rsidR="0027265B" w:rsidRPr="00F72663" w:rsidRDefault="0027265B" w:rsidP="000842F6">
            <w:pPr>
              <w:rPr>
                <w:sz w:val="24"/>
                <w:szCs w:val="24"/>
              </w:rPr>
            </w:pPr>
            <w:r w:rsidRPr="00F72663">
              <w:rPr>
                <w:sz w:val="24"/>
                <w:szCs w:val="24"/>
              </w:rPr>
              <w:t>П.А. Киселев, С.Б. Киселева – Справочник учителя физической культуры – Издательство «Учитель»</w:t>
            </w:r>
          </w:p>
        </w:tc>
        <w:tc>
          <w:tcPr>
            <w:tcW w:w="1863" w:type="dxa"/>
          </w:tcPr>
          <w:p w:rsidR="0027265B" w:rsidRPr="003417B6" w:rsidRDefault="0027265B" w:rsidP="000842F6">
            <w:pPr>
              <w:pStyle w:val="a4"/>
              <w:jc w:val="center"/>
              <w:rPr>
                <w:rFonts w:eastAsia="Calibri"/>
              </w:rPr>
            </w:pPr>
            <w:r w:rsidRPr="003417B6">
              <w:t>2007</w:t>
            </w:r>
          </w:p>
        </w:tc>
      </w:tr>
      <w:tr w:rsidR="0027265B" w:rsidRPr="00B43262" w:rsidTr="000842F6">
        <w:trPr>
          <w:jc w:val="center"/>
        </w:trPr>
        <w:tc>
          <w:tcPr>
            <w:tcW w:w="959" w:type="dxa"/>
          </w:tcPr>
          <w:p w:rsidR="0027265B" w:rsidRPr="00B43262" w:rsidRDefault="0027265B" w:rsidP="000842F6">
            <w:pPr>
              <w:pStyle w:val="a4"/>
              <w:jc w:val="center"/>
              <w:rPr>
                <w:rFonts w:eastAsia="Calibri"/>
              </w:rPr>
            </w:pPr>
            <w:r>
              <w:rPr>
                <w:rFonts w:eastAsia="Calibri"/>
              </w:rPr>
              <w:t>6</w:t>
            </w:r>
          </w:p>
        </w:tc>
        <w:tc>
          <w:tcPr>
            <w:tcW w:w="7229" w:type="dxa"/>
          </w:tcPr>
          <w:p w:rsidR="0027265B" w:rsidRPr="003417B6" w:rsidRDefault="0027265B" w:rsidP="000842F6">
            <w:pPr>
              <w:rPr>
                <w:sz w:val="24"/>
                <w:szCs w:val="24"/>
              </w:rPr>
            </w:pPr>
            <w:r w:rsidRPr="003417B6">
              <w:rPr>
                <w:sz w:val="24"/>
                <w:szCs w:val="24"/>
              </w:rPr>
              <w:t xml:space="preserve">Л.А. Смирнова – Общеразвивающие упражнения с предметами для </w:t>
            </w:r>
            <w:r w:rsidRPr="003417B6">
              <w:rPr>
                <w:sz w:val="24"/>
                <w:szCs w:val="24"/>
              </w:rPr>
              <w:lastRenderedPageBreak/>
              <w:t>младших школьников.- Москва</w:t>
            </w:r>
            <w:r>
              <w:rPr>
                <w:sz w:val="24"/>
                <w:szCs w:val="24"/>
              </w:rPr>
              <w:t xml:space="preserve">, </w:t>
            </w:r>
            <w:proofErr w:type="spellStart"/>
            <w:r>
              <w:rPr>
                <w:sz w:val="24"/>
                <w:szCs w:val="24"/>
              </w:rPr>
              <w:t>Владос</w:t>
            </w:r>
            <w:proofErr w:type="spellEnd"/>
          </w:p>
        </w:tc>
        <w:tc>
          <w:tcPr>
            <w:tcW w:w="1863" w:type="dxa"/>
          </w:tcPr>
          <w:p w:rsidR="0027265B" w:rsidRPr="003417B6" w:rsidRDefault="0027265B" w:rsidP="000842F6">
            <w:pPr>
              <w:pStyle w:val="a4"/>
              <w:jc w:val="center"/>
              <w:rPr>
                <w:rFonts w:eastAsia="Calibri"/>
              </w:rPr>
            </w:pPr>
            <w:r w:rsidRPr="003417B6">
              <w:lastRenderedPageBreak/>
              <w:t>2003</w:t>
            </w:r>
          </w:p>
        </w:tc>
      </w:tr>
      <w:tr w:rsidR="0027265B" w:rsidRPr="00B43262" w:rsidTr="000842F6">
        <w:trPr>
          <w:jc w:val="center"/>
        </w:trPr>
        <w:tc>
          <w:tcPr>
            <w:tcW w:w="959" w:type="dxa"/>
          </w:tcPr>
          <w:p w:rsidR="0027265B" w:rsidRPr="00B43262" w:rsidRDefault="0027265B" w:rsidP="000842F6">
            <w:pPr>
              <w:pStyle w:val="a4"/>
              <w:jc w:val="center"/>
              <w:rPr>
                <w:rFonts w:eastAsia="Calibri"/>
              </w:rPr>
            </w:pPr>
            <w:r>
              <w:rPr>
                <w:rFonts w:eastAsia="Calibri"/>
              </w:rPr>
              <w:lastRenderedPageBreak/>
              <w:t>7</w:t>
            </w:r>
          </w:p>
        </w:tc>
        <w:tc>
          <w:tcPr>
            <w:tcW w:w="7229" w:type="dxa"/>
          </w:tcPr>
          <w:p w:rsidR="0027265B" w:rsidRPr="003417B6" w:rsidRDefault="0027265B" w:rsidP="000842F6">
            <w:pPr>
              <w:rPr>
                <w:sz w:val="24"/>
                <w:szCs w:val="24"/>
              </w:rPr>
            </w:pPr>
            <w:r w:rsidRPr="003417B6">
              <w:rPr>
                <w:sz w:val="24"/>
                <w:szCs w:val="24"/>
              </w:rPr>
              <w:t xml:space="preserve">А.В. Сысоев – Методическое пособие для тренеров </w:t>
            </w:r>
            <w:r>
              <w:rPr>
                <w:sz w:val="24"/>
                <w:szCs w:val="24"/>
              </w:rPr>
              <w:t>Специальной Олимпиады. – Москва</w:t>
            </w:r>
            <w:r w:rsidRPr="003417B6">
              <w:rPr>
                <w:sz w:val="24"/>
                <w:szCs w:val="24"/>
              </w:rPr>
              <w:t xml:space="preserve"> </w:t>
            </w:r>
          </w:p>
        </w:tc>
        <w:tc>
          <w:tcPr>
            <w:tcW w:w="1863" w:type="dxa"/>
          </w:tcPr>
          <w:p w:rsidR="0027265B" w:rsidRPr="003417B6" w:rsidRDefault="0027265B" w:rsidP="000842F6">
            <w:pPr>
              <w:pStyle w:val="a4"/>
              <w:jc w:val="center"/>
              <w:rPr>
                <w:rFonts w:eastAsia="Calibri"/>
              </w:rPr>
            </w:pPr>
            <w:r w:rsidRPr="003417B6">
              <w:t>201</w:t>
            </w:r>
            <w:r>
              <w:t>5</w:t>
            </w:r>
          </w:p>
        </w:tc>
      </w:tr>
    </w:tbl>
    <w:p w:rsidR="0027265B" w:rsidRPr="00B43262" w:rsidRDefault="0027265B" w:rsidP="0027265B">
      <w:pPr>
        <w:pStyle w:val="a4"/>
        <w:ind w:firstLine="567"/>
      </w:pPr>
    </w:p>
    <w:p w:rsidR="0027265B" w:rsidRDefault="0027265B" w:rsidP="0027265B">
      <w:pPr>
        <w:pStyle w:val="a4"/>
        <w:ind w:firstLine="567"/>
      </w:pPr>
    </w:p>
    <w:p w:rsidR="0027265B" w:rsidRDefault="0027265B" w:rsidP="0027265B">
      <w:pPr>
        <w:pStyle w:val="a4"/>
        <w:ind w:firstLine="567"/>
      </w:pPr>
    </w:p>
    <w:p w:rsidR="0027265B" w:rsidRPr="00B43262" w:rsidRDefault="0027265B" w:rsidP="0027265B">
      <w:pPr>
        <w:pStyle w:val="a4"/>
      </w:pPr>
    </w:p>
    <w:p w:rsidR="0027265B" w:rsidRPr="00B43262" w:rsidRDefault="0027265B" w:rsidP="0027265B">
      <w:pPr>
        <w:tabs>
          <w:tab w:val="left" w:pos="8829"/>
        </w:tabs>
        <w:jc w:val="center"/>
        <w:rPr>
          <w:b/>
          <w:caps/>
          <w:sz w:val="24"/>
          <w:szCs w:val="24"/>
        </w:rPr>
      </w:pPr>
      <w:r w:rsidRPr="00B43262">
        <w:rPr>
          <w:b/>
          <w:caps/>
          <w:sz w:val="24"/>
          <w:szCs w:val="24"/>
        </w:rPr>
        <w:t>Учебно-дидактическое обеспечение</w:t>
      </w:r>
    </w:p>
    <w:p w:rsidR="0027265B" w:rsidRPr="00B43262" w:rsidRDefault="0027265B" w:rsidP="0027265B">
      <w:pPr>
        <w:tabs>
          <w:tab w:val="left" w:pos="8829"/>
        </w:tabs>
        <w:jc w:val="center"/>
        <w:rPr>
          <w:sz w:val="24"/>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gridCol w:w="2186"/>
      </w:tblGrid>
      <w:tr w:rsidR="0027265B" w:rsidRPr="006B1075" w:rsidTr="0027265B">
        <w:tc>
          <w:tcPr>
            <w:tcW w:w="9214" w:type="dxa"/>
            <w:shd w:val="clear" w:color="auto" w:fill="auto"/>
          </w:tcPr>
          <w:p w:rsidR="0027265B" w:rsidRPr="006B1075" w:rsidRDefault="0027265B" w:rsidP="000842F6">
            <w:pPr>
              <w:jc w:val="center"/>
              <w:rPr>
                <w:b/>
                <w:sz w:val="24"/>
                <w:szCs w:val="24"/>
              </w:rPr>
            </w:pPr>
            <w:r w:rsidRPr="006B1075">
              <w:rPr>
                <w:b/>
                <w:sz w:val="24"/>
                <w:szCs w:val="24"/>
              </w:rPr>
              <w:t>Наименование</w:t>
            </w:r>
          </w:p>
        </w:tc>
        <w:tc>
          <w:tcPr>
            <w:tcW w:w="2186" w:type="dxa"/>
            <w:shd w:val="clear" w:color="auto" w:fill="auto"/>
          </w:tcPr>
          <w:p w:rsidR="0027265B" w:rsidRPr="006B1075" w:rsidRDefault="0027265B" w:rsidP="000842F6">
            <w:pPr>
              <w:jc w:val="center"/>
              <w:rPr>
                <w:b/>
                <w:sz w:val="24"/>
                <w:szCs w:val="24"/>
              </w:rPr>
            </w:pPr>
            <w:r w:rsidRPr="006B1075">
              <w:rPr>
                <w:b/>
                <w:sz w:val="24"/>
                <w:szCs w:val="24"/>
              </w:rPr>
              <w:t>Количество</w:t>
            </w:r>
          </w:p>
        </w:tc>
      </w:tr>
      <w:tr w:rsidR="0027265B" w:rsidRPr="006B1075" w:rsidTr="0027265B">
        <w:tc>
          <w:tcPr>
            <w:tcW w:w="9214" w:type="dxa"/>
            <w:shd w:val="clear" w:color="auto" w:fill="auto"/>
          </w:tcPr>
          <w:p w:rsidR="0027265B" w:rsidRPr="006B1075" w:rsidRDefault="0027265B" w:rsidP="000842F6">
            <w:pPr>
              <w:jc w:val="center"/>
              <w:rPr>
                <w:b/>
                <w:sz w:val="24"/>
                <w:szCs w:val="24"/>
              </w:rPr>
            </w:pPr>
            <w:r w:rsidRPr="006B1075">
              <w:rPr>
                <w:b/>
                <w:sz w:val="24"/>
                <w:szCs w:val="24"/>
              </w:rPr>
              <w:t>Учебные пособия</w:t>
            </w:r>
          </w:p>
        </w:tc>
        <w:tc>
          <w:tcPr>
            <w:tcW w:w="2186" w:type="dxa"/>
            <w:shd w:val="clear" w:color="auto" w:fill="auto"/>
          </w:tcPr>
          <w:p w:rsidR="0027265B" w:rsidRPr="006B1075" w:rsidRDefault="0027265B" w:rsidP="000842F6">
            <w:pPr>
              <w:rPr>
                <w:sz w:val="24"/>
                <w:szCs w:val="24"/>
              </w:rPr>
            </w:pPr>
          </w:p>
        </w:tc>
      </w:tr>
      <w:tr w:rsidR="0027265B" w:rsidRPr="006B1075" w:rsidTr="0027265B">
        <w:tc>
          <w:tcPr>
            <w:tcW w:w="9214" w:type="dxa"/>
            <w:shd w:val="clear" w:color="auto" w:fill="auto"/>
          </w:tcPr>
          <w:p w:rsidR="0027265B" w:rsidRPr="006B1075" w:rsidRDefault="0027265B" w:rsidP="000842F6">
            <w:pPr>
              <w:jc w:val="center"/>
              <w:rPr>
                <w:b/>
                <w:sz w:val="24"/>
                <w:szCs w:val="24"/>
              </w:rPr>
            </w:pPr>
            <w:r w:rsidRPr="006B1075">
              <w:rPr>
                <w:b/>
                <w:sz w:val="24"/>
                <w:szCs w:val="24"/>
              </w:rPr>
              <w:t>Физическая культура</w:t>
            </w:r>
          </w:p>
        </w:tc>
        <w:tc>
          <w:tcPr>
            <w:tcW w:w="2186" w:type="dxa"/>
            <w:shd w:val="clear" w:color="auto" w:fill="auto"/>
          </w:tcPr>
          <w:p w:rsidR="0027265B" w:rsidRPr="006B1075" w:rsidRDefault="0027265B" w:rsidP="000842F6">
            <w:pPr>
              <w:rPr>
                <w:sz w:val="24"/>
                <w:szCs w:val="24"/>
              </w:rPr>
            </w:pPr>
          </w:p>
        </w:tc>
      </w:tr>
      <w:tr w:rsidR="0027265B" w:rsidRPr="006B1075" w:rsidTr="0027265B">
        <w:tc>
          <w:tcPr>
            <w:tcW w:w="9214" w:type="dxa"/>
            <w:shd w:val="clear" w:color="auto" w:fill="auto"/>
          </w:tcPr>
          <w:p w:rsidR="0027265B" w:rsidRPr="006B1075" w:rsidRDefault="0027265B" w:rsidP="000842F6">
            <w:pPr>
              <w:rPr>
                <w:sz w:val="24"/>
                <w:szCs w:val="24"/>
              </w:rPr>
            </w:pPr>
            <w:r w:rsidRPr="006B1075">
              <w:rPr>
                <w:sz w:val="24"/>
                <w:szCs w:val="24"/>
              </w:rPr>
              <w:t>5-9 класс</w:t>
            </w:r>
          </w:p>
        </w:tc>
        <w:tc>
          <w:tcPr>
            <w:tcW w:w="2186" w:type="dxa"/>
            <w:shd w:val="clear" w:color="auto" w:fill="auto"/>
          </w:tcPr>
          <w:p w:rsidR="0027265B" w:rsidRPr="006B1075" w:rsidRDefault="0027265B" w:rsidP="000842F6">
            <w:pPr>
              <w:jc w:val="center"/>
              <w:rPr>
                <w:sz w:val="24"/>
                <w:szCs w:val="24"/>
              </w:rPr>
            </w:pPr>
            <w:r w:rsidRPr="006B1075">
              <w:rPr>
                <w:sz w:val="24"/>
                <w:szCs w:val="24"/>
              </w:rPr>
              <w:t>1</w:t>
            </w:r>
          </w:p>
        </w:tc>
      </w:tr>
      <w:tr w:rsidR="0027265B" w:rsidRPr="006B1075" w:rsidTr="0027265B">
        <w:tc>
          <w:tcPr>
            <w:tcW w:w="9214" w:type="dxa"/>
            <w:shd w:val="clear" w:color="auto" w:fill="auto"/>
          </w:tcPr>
          <w:p w:rsidR="0027265B" w:rsidRPr="006B1075" w:rsidRDefault="0027265B" w:rsidP="000842F6">
            <w:pPr>
              <w:jc w:val="center"/>
              <w:rPr>
                <w:sz w:val="24"/>
                <w:szCs w:val="24"/>
              </w:rPr>
            </w:pPr>
            <w:r w:rsidRPr="006B1075">
              <w:rPr>
                <w:b/>
                <w:sz w:val="24"/>
                <w:szCs w:val="24"/>
              </w:rPr>
              <w:t>Легкая атлетика</w:t>
            </w:r>
          </w:p>
        </w:tc>
        <w:tc>
          <w:tcPr>
            <w:tcW w:w="2186" w:type="dxa"/>
            <w:shd w:val="clear" w:color="auto" w:fill="auto"/>
          </w:tcPr>
          <w:p w:rsidR="0027265B" w:rsidRPr="006B1075" w:rsidRDefault="0027265B" w:rsidP="000842F6">
            <w:pPr>
              <w:jc w:val="center"/>
              <w:rPr>
                <w:sz w:val="24"/>
                <w:szCs w:val="24"/>
              </w:rPr>
            </w:pPr>
          </w:p>
        </w:tc>
      </w:tr>
      <w:tr w:rsidR="0027265B" w:rsidRPr="006B1075" w:rsidTr="0027265B">
        <w:tc>
          <w:tcPr>
            <w:tcW w:w="9214" w:type="dxa"/>
            <w:shd w:val="clear" w:color="auto" w:fill="auto"/>
          </w:tcPr>
          <w:p w:rsidR="0027265B" w:rsidRPr="006B1075" w:rsidRDefault="0027265B" w:rsidP="000842F6">
            <w:pPr>
              <w:rPr>
                <w:sz w:val="24"/>
                <w:szCs w:val="24"/>
              </w:rPr>
            </w:pPr>
            <w:r w:rsidRPr="006B1075">
              <w:rPr>
                <w:sz w:val="24"/>
                <w:szCs w:val="24"/>
              </w:rPr>
              <w:t>Эстафетные палочки</w:t>
            </w:r>
          </w:p>
        </w:tc>
        <w:tc>
          <w:tcPr>
            <w:tcW w:w="2186" w:type="dxa"/>
            <w:shd w:val="clear" w:color="auto" w:fill="auto"/>
          </w:tcPr>
          <w:p w:rsidR="0027265B" w:rsidRPr="006B1075" w:rsidRDefault="0027265B" w:rsidP="000842F6">
            <w:pPr>
              <w:jc w:val="center"/>
              <w:rPr>
                <w:sz w:val="24"/>
                <w:szCs w:val="24"/>
              </w:rPr>
            </w:pPr>
            <w:r w:rsidRPr="006B1075">
              <w:rPr>
                <w:sz w:val="24"/>
                <w:szCs w:val="24"/>
              </w:rPr>
              <w:t>3</w:t>
            </w:r>
          </w:p>
        </w:tc>
      </w:tr>
      <w:tr w:rsidR="0027265B" w:rsidRPr="006B1075" w:rsidTr="0027265B">
        <w:tc>
          <w:tcPr>
            <w:tcW w:w="9214" w:type="dxa"/>
            <w:shd w:val="clear" w:color="auto" w:fill="auto"/>
          </w:tcPr>
          <w:p w:rsidR="0027265B" w:rsidRPr="006B1075" w:rsidRDefault="0027265B" w:rsidP="000842F6">
            <w:pPr>
              <w:rPr>
                <w:b/>
                <w:sz w:val="24"/>
                <w:szCs w:val="24"/>
              </w:rPr>
            </w:pPr>
            <w:r w:rsidRPr="006B1075">
              <w:rPr>
                <w:sz w:val="24"/>
                <w:szCs w:val="24"/>
              </w:rPr>
              <w:t>Граната 700г</w:t>
            </w:r>
          </w:p>
        </w:tc>
        <w:tc>
          <w:tcPr>
            <w:tcW w:w="2186" w:type="dxa"/>
            <w:shd w:val="clear" w:color="auto" w:fill="auto"/>
          </w:tcPr>
          <w:p w:rsidR="0027265B" w:rsidRPr="006B1075" w:rsidRDefault="0027265B" w:rsidP="000842F6">
            <w:pPr>
              <w:jc w:val="center"/>
              <w:rPr>
                <w:sz w:val="24"/>
                <w:szCs w:val="24"/>
              </w:rPr>
            </w:pPr>
            <w:r w:rsidRPr="006B1075">
              <w:rPr>
                <w:sz w:val="24"/>
                <w:szCs w:val="24"/>
              </w:rPr>
              <w:t>3</w:t>
            </w:r>
          </w:p>
        </w:tc>
      </w:tr>
      <w:tr w:rsidR="0027265B" w:rsidRPr="006B1075" w:rsidTr="0027265B">
        <w:tc>
          <w:tcPr>
            <w:tcW w:w="9214" w:type="dxa"/>
            <w:shd w:val="clear" w:color="auto" w:fill="auto"/>
          </w:tcPr>
          <w:p w:rsidR="0027265B" w:rsidRPr="006B1075" w:rsidRDefault="0027265B" w:rsidP="000842F6">
            <w:pPr>
              <w:rPr>
                <w:sz w:val="24"/>
                <w:szCs w:val="24"/>
              </w:rPr>
            </w:pPr>
            <w:r w:rsidRPr="006B1075">
              <w:rPr>
                <w:sz w:val="24"/>
                <w:szCs w:val="24"/>
              </w:rPr>
              <w:t>Ядро</w:t>
            </w:r>
          </w:p>
        </w:tc>
        <w:tc>
          <w:tcPr>
            <w:tcW w:w="2186" w:type="dxa"/>
            <w:shd w:val="clear" w:color="auto" w:fill="auto"/>
          </w:tcPr>
          <w:p w:rsidR="0027265B" w:rsidRPr="006B1075" w:rsidRDefault="0027265B" w:rsidP="000842F6">
            <w:pPr>
              <w:jc w:val="center"/>
              <w:rPr>
                <w:sz w:val="24"/>
                <w:szCs w:val="24"/>
              </w:rPr>
            </w:pPr>
            <w:r w:rsidRPr="006B1075">
              <w:rPr>
                <w:sz w:val="24"/>
                <w:szCs w:val="24"/>
              </w:rPr>
              <w:t>1</w:t>
            </w:r>
          </w:p>
        </w:tc>
      </w:tr>
      <w:tr w:rsidR="0027265B" w:rsidRPr="006B1075" w:rsidTr="0027265B">
        <w:tc>
          <w:tcPr>
            <w:tcW w:w="9214" w:type="dxa"/>
            <w:shd w:val="clear" w:color="auto" w:fill="auto"/>
          </w:tcPr>
          <w:p w:rsidR="0027265B" w:rsidRPr="006B1075" w:rsidRDefault="0027265B" w:rsidP="000842F6">
            <w:pPr>
              <w:rPr>
                <w:sz w:val="24"/>
                <w:szCs w:val="24"/>
              </w:rPr>
            </w:pPr>
            <w:r w:rsidRPr="006B1075">
              <w:rPr>
                <w:sz w:val="24"/>
                <w:szCs w:val="24"/>
              </w:rPr>
              <w:t xml:space="preserve">Мячи </w:t>
            </w:r>
            <w:smartTag w:uri="urn:schemas-microsoft-com:office:smarttags" w:element="metricconverter">
              <w:smartTagPr>
                <w:attr w:name="ProductID" w:val="150 г"/>
              </w:smartTagPr>
              <w:r w:rsidRPr="006B1075">
                <w:rPr>
                  <w:sz w:val="24"/>
                  <w:szCs w:val="24"/>
                </w:rPr>
                <w:t>150 г</w:t>
              </w:r>
            </w:smartTag>
          </w:p>
        </w:tc>
        <w:tc>
          <w:tcPr>
            <w:tcW w:w="2186" w:type="dxa"/>
            <w:shd w:val="clear" w:color="auto" w:fill="auto"/>
          </w:tcPr>
          <w:p w:rsidR="0027265B" w:rsidRPr="006B1075" w:rsidRDefault="0027265B" w:rsidP="000842F6">
            <w:pPr>
              <w:jc w:val="center"/>
              <w:rPr>
                <w:sz w:val="24"/>
                <w:szCs w:val="24"/>
              </w:rPr>
            </w:pPr>
            <w:r w:rsidRPr="006B1075">
              <w:rPr>
                <w:sz w:val="24"/>
                <w:szCs w:val="24"/>
              </w:rPr>
              <w:t>10</w:t>
            </w:r>
          </w:p>
        </w:tc>
      </w:tr>
      <w:tr w:rsidR="0027265B" w:rsidRPr="006B1075" w:rsidTr="0027265B">
        <w:tc>
          <w:tcPr>
            <w:tcW w:w="9214" w:type="dxa"/>
            <w:shd w:val="clear" w:color="auto" w:fill="auto"/>
          </w:tcPr>
          <w:p w:rsidR="0027265B" w:rsidRPr="006B1075" w:rsidRDefault="0027265B" w:rsidP="000842F6">
            <w:pPr>
              <w:rPr>
                <w:sz w:val="24"/>
                <w:szCs w:val="24"/>
              </w:rPr>
            </w:pPr>
            <w:r w:rsidRPr="006B1075">
              <w:rPr>
                <w:sz w:val="24"/>
                <w:szCs w:val="24"/>
              </w:rPr>
              <w:t xml:space="preserve">Мячи </w:t>
            </w:r>
            <w:smartTag w:uri="urn:schemas-microsoft-com:office:smarttags" w:element="metricconverter">
              <w:smartTagPr>
                <w:attr w:name="ProductID" w:val="250 г"/>
              </w:smartTagPr>
              <w:r w:rsidRPr="006B1075">
                <w:rPr>
                  <w:sz w:val="24"/>
                  <w:szCs w:val="24"/>
                </w:rPr>
                <w:t>250 г</w:t>
              </w:r>
            </w:smartTag>
          </w:p>
        </w:tc>
        <w:tc>
          <w:tcPr>
            <w:tcW w:w="2186" w:type="dxa"/>
            <w:shd w:val="clear" w:color="auto" w:fill="auto"/>
          </w:tcPr>
          <w:p w:rsidR="0027265B" w:rsidRPr="006B1075" w:rsidRDefault="0027265B" w:rsidP="000842F6">
            <w:pPr>
              <w:jc w:val="center"/>
              <w:rPr>
                <w:sz w:val="24"/>
                <w:szCs w:val="24"/>
              </w:rPr>
            </w:pPr>
            <w:r w:rsidRPr="006B1075">
              <w:rPr>
                <w:sz w:val="24"/>
                <w:szCs w:val="24"/>
              </w:rPr>
              <w:t>5</w:t>
            </w:r>
          </w:p>
        </w:tc>
      </w:tr>
      <w:tr w:rsidR="0027265B" w:rsidRPr="006B1075" w:rsidTr="0027265B">
        <w:tc>
          <w:tcPr>
            <w:tcW w:w="9214" w:type="dxa"/>
            <w:shd w:val="clear" w:color="auto" w:fill="auto"/>
          </w:tcPr>
          <w:p w:rsidR="0027265B" w:rsidRPr="006B1075" w:rsidRDefault="0027265B" w:rsidP="000842F6">
            <w:pPr>
              <w:rPr>
                <w:sz w:val="24"/>
                <w:szCs w:val="24"/>
              </w:rPr>
            </w:pPr>
            <w:r w:rsidRPr="006B1075">
              <w:rPr>
                <w:sz w:val="24"/>
                <w:szCs w:val="24"/>
              </w:rPr>
              <w:t>Рулетка</w:t>
            </w:r>
          </w:p>
        </w:tc>
        <w:tc>
          <w:tcPr>
            <w:tcW w:w="2186" w:type="dxa"/>
            <w:shd w:val="clear" w:color="auto" w:fill="auto"/>
          </w:tcPr>
          <w:p w:rsidR="0027265B" w:rsidRPr="006B1075" w:rsidRDefault="0027265B" w:rsidP="000842F6">
            <w:pPr>
              <w:jc w:val="center"/>
              <w:rPr>
                <w:sz w:val="24"/>
                <w:szCs w:val="24"/>
              </w:rPr>
            </w:pPr>
            <w:r w:rsidRPr="006B1075">
              <w:rPr>
                <w:sz w:val="24"/>
                <w:szCs w:val="24"/>
              </w:rPr>
              <w:t>1</w:t>
            </w:r>
          </w:p>
        </w:tc>
      </w:tr>
      <w:tr w:rsidR="0027265B" w:rsidRPr="006B1075" w:rsidTr="0027265B">
        <w:tc>
          <w:tcPr>
            <w:tcW w:w="9214" w:type="dxa"/>
            <w:shd w:val="clear" w:color="auto" w:fill="auto"/>
          </w:tcPr>
          <w:p w:rsidR="0027265B" w:rsidRPr="006B1075" w:rsidRDefault="0027265B" w:rsidP="000842F6">
            <w:pPr>
              <w:rPr>
                <w:sz w:val="24"/>
                <w:szCs w:val="24"/>
              </w:rPr>
            </w:pPr>
            <w:r w:rsidRPr="006B1075">
              <w:rPr>
                <w:sz w:val="24"/>
                <w:szCs w:val="24"/>
              </w:rPr>
              <w:t>Граната 150г</w:t>
            </w:r>
          </w:p>
        </w:tc>
        <w:tc>
          <w:tcPr>
            <w:tcW w:w="2186" w:type="dxa"/>
            <w:shd w:val="clear" w:color="auto" w:fill="auto"/>
          </w:tcPr>
          <w:p w:rsidR="0027265B" w:rsidRPr="006B1075" w:rsidRDefault="0027265B" w:rsidP="000842F6">
            <w:pPr>
              <w:jc w:val="center"/>
              <w:rPr>
                <w:sz w:val="24"/>
                <w:szCs w:val="24"/>
              </w:rPr>
            </w:pPr>
            <w:r w:rsidRPr="006B1075">
              <w:rPr>
                <w:sz w:val="24"/>
                <w:szCs w:val="24"/>
              </w:rPr>
              <w:t>2</w:t>
            </w:r>
          </w:p>
        </w:tc>
      </w:tr>
      <w:tr w:rsidR="0027265B" w:rsidRPr="006B1075" w:rsidTr="0027265B">
        <w:tc>
          <w:tcPr>
            <w:tcW w:w="9214" w:type="dxa"/>
            <w:shd w:val="clear" w:color="auto" w:fill="auto"/>
          </w:tcPr>
          <w:p w:rsidR="0027265B" w:rsidRPr="006B1075" w:rsidRDefault="0027265B" w:rsidP="000842F6">
            <w:pPr>
              <w:rPr>
                <w:sz w:val="24"/>
                <w:szCs w:val="24"/>
              </w:rPr>
            </w:pPr>
            <w:r w:rsidRPr="006B1075">
              <w:rPr>
                <w:sz w:val="24"/>
                <w:szCs w:val="24"/>
              </w:rPr>
              <w:t>Секундомер</w:t>
            </w:r>
          </w:p>
        </w:tc>
        <w:tc>
          <w:tcPr>
            <w:tcW w:w="2186" w:type="dxa"/>
            <w:shd w:val="clear" w:color="auto" w:fill="auto"/>
          </w:tcPr>
          <w:p w:rsidR="0027265B" w:rsidRPr="006B1075" w:rsidRDefault="0027265B" w:rsidP="000842F6">
            <w:pPr>
              <w:jc w:val="center"/>
              <w:rPr>
                <w:sz w:val="24"/>
                <w:szCs w:val="24"/>
              </w:rPr>
            </w:pPr>
            <w:r w:rsidRPr="006B1075">
              <w:rPr>
                <w:sz w:val="24"/>
                <w:szCs w:val="24"/>
              </w:rPr>
              <w:t>1</w:t>
            </w:r>
          </w:p>
        </w:tc>
      </w:tr>
      <w:tr w:rsidR="0027265B" w:rsidRPr="006B1075" w:rsidTr="0027265B">
        <w:tc>
          <w:tcPr>
            <w:tcW w:w="9214" w:type="dxa"/>
            <w:shd w:val="clear" w:color="auto" w:fill="auto"/>
          </w:tcPr>
          <w:p w:rsidR="0027265B" w:rsidRPr="006B1075" w:rsidRDefault="0027265B" w:rsidP="000842F6">
            <w:pPr>
              <w:rPr>
                <w:sz w:val="24"/>
                <w:szCs w:val="24"/>
              </w:rPr>
            </w:pPr>
            <w:r w:rsidRPr="006B1075">
              <w:rPr>
                <w:sz w:val="24"/>
                <w:szCs w:val="24"/>
              </w:rPr>
              <w:t>Комплект для прыжков в высоту</w:t>
            </w:r>
          </w:p>
        </w:tc>
        <w:tc>
          <w:tcPr>
            <w:tcW w:w="2186" w:type="dxa"/>
            <w:shd w:val="clear" w:color="auto" w:fill="auto"/>
          </w:tcPr>
          <w:p w:rsidR="0027265B" w:rsidRPr="006B1075" w:rsidRDefault="0027265B" w:rsidP="000842F6">
            <w:pPr>
              <w:jc w:val="center"/>
              <w:rPr>
                <w:sz w:val="24"/>
                <w:szCs w:val="24"/>
              </w:rPr>
            </w:pPr>
            <w:r w:rsidRPr="006B1075">
              <w:rPr>
                <w:sz w:val="24"/>
                <w:szCs w:val="24"/>
              </w:rPr>
              <w:t>2</w:t>
            </w:r>
          </w:p>
        </w:tc>
      </w:tr>
      <w:tr w:rsidR="0027265B" w:rsidRPr="006B1075" w:rsidTr="0027265B">
        <w:tc>
          <w:tcPr>
            <w:tcW w:w="9214" w:type="dxa"/>
            <w:shd w:val="clear" w:color="auto" w:fill="auto"/>
          </w:tcPr>
          <w:p w:rsidR="0027265B" w:rsidRPr="006B1075" w:rsidRDefault="0027265B" w:rsidP="000842F6">
            <w:pPr>
              <w:rPr>
                <w:sz w:val="24"/>
                <w:szCs w:val="24"/>
              </w:rPr>
            </w:pPr>
            <w:r w:rsidRPr="006B1075">
              <w:rPr>
                <w:sz w:val="24"/>
                <w:szCs w:val="24"/>
              </w:rPr>
              <w:t>Мячи теннисные</w:t>
            </w:r>
          </w:p>
        </w:tc>
        <w:tc>
          <w:tcPr>
            <w:tcW w:w="2186" w:type="dxa"/>
            <w:shd w:val="clear" w:color="auto" w:fill="auto"/>
          </w:tcPr>
          <w:p w:rsidR="0027265B" w:rsidRPr="006B1075" w:rsidRDefault="0027265B" w:rsidP="000842F6">
            <w:pPr>
              <w:jc w:val="center"/>
              <w:rPr>
                <w:sz w:val="24"/>
                <w:szCs w:val="24"/>
              </w:rPr>
            </w:pPr>
            <w:r w:rsidRPr="006B1075">
              <w:rPr>
                <w:sz w:val="24"/>
                <w:szCs w:val="24"/>
              </w:rPr>
              <w:t>5</w:t>
            </w:r>
          </w:p>
        </w:tc>
      </w:tr>
      <w:tr w:rsidR="0027265B" w:rsidRPr="006B1075" w:rsidTr="0027265B">
        <w:tc>
          <w:tcPr>
            <w:tcW w:w="9214" w:type="dxa"/>
            <w:shd w:val="clear" w:color="auto" w:fill="auto"/>
          </w:tcPr>
          <w:p w:rsidR="0027265B" w:rsidRPr="006B1075" w:rsidRDefault="0027265B" w:rsidP="000842F6">
            <w:pPr>
              <w:rPr>
                <w:sz w:val="24"/>
                <w:szCs w:val="24"/>
              </w:rPr>
            </w:pPr>
            <w:r w:rsidRPr="006B1075">
              <w:rPr>
                <w:sz w:val="24"/>
                <w:szCs w:val="24"/>
              </w:rPr>
              <w:t>Стартовые колодки</w:t>
            </w:r>
          </w:p>
        </w:tc>
        <w:tc>
          <w:tcPr>
            <w:tcW w:w="2186" w:type="dxa"/>
            <w:shd w:val="clear" w:color="auto" w:fill="auto"/>
          </w:tcPr>
          <w:p w:rsidR="0027265B" w:rsidRPr="006B1075" w:rsidRDefault="0027265B" w:rsidP="000842F6">
            <w:pPr>
              <w:jc w:val="center"/>
              <w:rPr>
                <w:sz w:val="24"/>
                <w:szCs w:val="24"/>
              </w:rPr>
            </w:pPr>
            <w:r w:rsidRPr="006B1075">
              <w:rPr>
                <w:sz w:val="24"/>
                <w:szCs w:val="24"/>
              </w:rPr>
              <w:t>4</w:t>
            </w:r>
          </w:p>
        </w:tc>
      </w:tr>
      <w:tr w:rsidR="0027265B" w:rsidRPr="006B1075" w:rsidTr="0027265B">
        <w:tc>
          <w:tcPr>
            <w:tcW w:w="9214" w:type="dxa"/>
            <w:shd w:val="clear" w:color="auto" w:fill="auto"/>
          </w:tcPr>
          <w:p w:rsidR="0027265B" w:rsidRPr="006B1075" w:rsidRDefault="0027265B" w:rsidP="000842F6">
            <w:pPr>
              <w:jc w:val="center"/>
              <w:rPr>
                <w:b/>
                <w:sz w:val="24"/>
                <w:szCs w:val="24"/>
              </w:rPr>
            </w:pPr>
            <w:r w:rsidRPr="006B1075">
              <w:rPr>
                <w:b/>
                <w:sz w:val="24"/>
                <w:szCs w:val="24"/>
              </w:rPr>
              <w:t>Настольный теннис</w:t>
            </w:r>
          </w:p>
        </w:tc>
        <w:tc>
          <w:tcPr>
            <w:tcW w:w="2186" w:type="dxa"/>
            <w:shd w:val="clear" w:color="auto" w:fill="auto"/>
          </w:tcPr>
          <w:p w:rsidR="0027265B" w:rsidRPr="006B1075" w:rsidRDefault="0027265B" w:rsidP="000842F6">
            <w:pPr>
              <w:jc w:val="center"/>
              <w:rPr>
                <w:sz w:val="24"/>
                <w:szCs w:val="24"/>
              </w:rPr>
            </w:pPr>
          </w:p>
        </w:tc>
      </w:tr>
      <w:tr w:rsidR="0027265B" w:rsidRPr="006B1075" w:rsidTr="0027265B">
        <w:tc>
          <w:tcPr>
            <w:tcW w:w="9214" w:type="dxa"/>
            <w:shd w:val="clear" w:color="auto" w:fill="auto"/>
          </w:tcPr>
          <w:p w:rsidR="0027265B" w:rsidRPr="006B1075" w:rsidRDefault="0027265B" w:rsidP="000842F6">
            <w:pPr>
              <w:rPr>
                <w:sz w:val="24"/>
                <w:szCs w:val="24"/>
              </w:rPr>
            </w:pPr>
            <w:r w:rsidRPr="006B1075">
              <w:rPr>
                <w:sz w:val="24"/>
                <w:szCs w:val="24"/>
              </w:rPr>
              <w:t>Стол для настольного тенниса</w:t>
            </w:r>
          </w:p>
        </w:tc>
        <w:tc>
          <w:tcPr>
            <w:tcW w:w="2186" w:type="dxa"/>
            <w:shd w:val="clear" w:color="auto" w:fill="auto"/>
          </w:tcPr>
          <w:p w:rsidR="0027265B" w:rsidRPr="006B1075" w:rsidRDefault="0027265B" w:rsidP="000842F6">
            <w:pPr>
              <w:jc w:val="center"/>
              <w:rPr>
                <w:sz w:val="24"/>
                <w:szCs w:val="24"/>
              </w:rPr>
            </w:pPr>
            <w:r w:rsidRPr="006B1075">
              <w:rPr>
                <w:sz w:val="24"/>
                <w:szCs w:val="24"/>
              </w:rPr>
              <w:t>1</w:t>
            </w:r>
          </w:p>
        </w:tc>
      </w:tr>
      <w:tr w:rsidR="0027265B" w:rsidRPr="006B1075" w:rsidTr="0027265B">
        <w:tc>
          <w:tcPr>
            <w:tcW w:w="9214" w:type="dxa"/>
            <w:shd w:val="clear" w:color="auto" w:fill="auto"/>
          </w:tcPr>
          <w:p w:rsidR="0027265B" w:rsidRPr="006B1075" w:rsidRDefault="0027265B" w:rsidP="000842F6">
            <w:pPr>
              <w:rPr>
                <w:sz w:val="24"/>
                <w:szCs w:val="24"/>
              </w:rPr>
            </w:pPr>
            <w:r w:rsidRPr="006B1075">
              <w:rPr>
                <w:sz w:val="24"/>
                <w:szCs w:val="24"/>
              </w:rPr>
              <w:t>Сетка для настольного тенниса</w:t>
            </w:r>
          </w:p>
        </w:tc>
        <w:tc>
          <w:tcPr>
            <w:tcW w:w="2186" w:type="dxa"/>
            <w:shd w:val="clear" w:color="auto" w:fill="auto"/>
          </w:tcPr>
          <w:p w:rsidR="0027265B" w:rsidRPr="006B1075" w:rsidRDefault="0027265B" w:rsidP="000842F6">
            <w:pPr>
              <w:jc w:val="center"/>
              <w:rPr>
                <w:sz w:val="24"/>
                <w:szCs w:val="24"/>
              </w:rPr>
            </w:pPr>
            <w:r w:rsidRPr="006B1075">
              <w:rPr>
                <w:sz w:val="24"/>
                <w:szCs w:val="24"/>
              </w:rPr>
              <w:t>2</w:t>
            </w:r>
          </w:p>
        </w:tc>
      </w:tr>
      <w:tr w:rsidR="0027265B" w:rsidRPr="006B1075" w:rsidTr="0027265B">
        <w:tc>
          <w:tcPr>
            <w:tcW w:w="9214" w:type="dxa"/>
            <w:shd w:val="clear" w:color="auto" w:fill="auto"/>
          </w:tcPr>
          <w:p w:rsidR="0027265B" w:rsidRPr="006B1075" w:rsidRDefault="0027265B" w:rsidP="000842F6">
            <w:pPr>
              <w:rPr>
                <w:sz w:val="24"/>
                <w:szCs w:val="24"/>
              </w:rPr>
            </w:pPr>
            <w:r w:rsidRPr="006B1075">
              <w:rPr>
                <w:sz w:val="24"/>
                <w:szCs w:val="24"/>
              </w:rPr>
              <w:t>Мячи для настольного тенниса</w:t>
            </w:r>
          </w:p>
        </w:tc>
        <w:tc>
          <w:tcPr>
            <w:tcW w:w="2186" w:type="dxa"/>
            <w:shd w:val="clear" w:color="auto" w:fill="auto"/>
          </w:tcPr>
          <w:p w:rsidR="0027265B" w:rsidRPr="006B1075" w:rsidRDefault="0027265B" w:rsidP="000842F6">
            <w:pPr>
              <w:jc w:val="center"/>
              <w:rPr>
                <w:sz w:val="24"/>
                <w:szCs w:val="24"/>
              </w:rPr>
            </w:pPr>
            <w:r w:rsidRPr="006B1075">
              <w:rPr>
                <w:sz w:val="24"/>
                <w:szCs w:val="24"/>
              </w:rPr>
              <w:t>5</w:t>
            </w:r>
          </w:p>
        </w:tc>
      </w:tr>
      <w:tr w:rsidR="0027265B" w:rsidRPr="006B1075" w:rsidTr="0027265B">
        <w:tc>
          <w:tcPr>
            <w:tcW w:w="9214" w:type="dxa"/>
            <w:shd w:val="clear" w:color="auto" w:fill="auto"/>
          </w:tcPr>
          <w:p w:rsidR="0027265B" w:rsidRPr="006B1075" w:rsidRDefault="0027265B" w:rsidP="000842F6">
            <w:pPr>
              <w:rPr>
                <w:sz w:val="24"/>
                <w:szCs w:val="24"/>
              </w:rPr>
            </w:pPr>
            <w:r w:rsidRPr="006B1075">
              <w:rPr>
                <w:sz w:val="24"/>
                <w:szCs w:val="24"/>
              </w:rPr>
              <w:t>Ракетки для настольного тенниса</w:t>
            </w:r>
          </w:p>
        </w:tc>
        <w:tc>
          <w:tcPr>
            <w:tcW w:w="2186" w:type="dxa"/>
            <w:shd w:val="clear" w:color="auto" w:fill="auto"/>
          </w:tcPr>
          <w:p w:rsidR="0027265B" w:rsidRPr="006B1075" w:rsidRDefault="0027265B" w:rsidP="000842F6">
            <w:pPr>
              <w:jc w:val="center"/>
              <w:rPr>
                <w:sz w:val="24"/>
                <w:szCs w:val="24"/>
              </w:rPr>
            </w:pPr>
            <w:r w:rsidRPr="006B1075">
              <w:rPr>
                <w:sz w:val="24"/>
                <w:szCs w:val="24"/>
              </w:rPr>
              <w:t>2</w:t>
            </w:r>
          </w:p>
        </w:tc>
      </w:tr>
      <w:tr w:rsidR="0027265B" w:rsidRPr="006B1075" w:rsidTr="0027265B">
        <w:tc>
          <w:tcPr>
            <w:tcW w:w="9214" w:type="dxa"/>
            <w:shd w:val="clear" w:color="auto" w:fill="auto"/>
          </w:tcPr>
          <w:p w:rsidR="0027265B" w:rsidRPr="006B1075" w:rsidRDefault="0027265B" w:rsidP="000842F6">
            <w:pPr>
              <w:jc w:val="center"/>
              <w:rPr>
                <w:b/>
                <w:sz w:val="24"/>
                <w:szCs w:val="24"/>
              </w:rPr>
            </w:pPr>
            <w:r w:rsidRPr="006B1075">
              <w:rPr>
                <w:b/>
                <w:sz w:val="24"/>
                <w:szCs w:val="24"/>
              </w:rPr>
              <w:t>Баскетбол</w:t>
            </w:r>
          </w:p>
        </w:tc>
        <w:tc>
          <w:tcPr>
            <w:tcW w:w="2186" w:type="dxa"/>
            <w:shd w:val="clear" w:color="auto" w:fill="auto"/>
          </w:tcPr>
          <w:p w:rsidR="0027265B" w:rsidRPr="006B1075" w:rsidRDefault="0027265B" w:rsidP="000842F6">
            <w:pPr>
              <w:jc w:val="center"/>
              <w:rPr>
                <w:sz w:val="24"/>
                <w:szCs w:val="24"/>
              </w:rPr>
            </w:pPr>
          </w:p>
        </w:tc>
      </w:tr>
      <w:tr w:rsidR="0027265B" w:rsidRPr="006B1075" w:rsidTr="0027265B">
        <w:tc>
          <w:tcPr>
            <w:tcW w:w="9214" w:type="dxa"/>
            <w:shd w:val="clear" w:color="auto" w:fill="auto"/>
          </w:tcPr>
          <w:p w:rsidR="0027265B" w:rsidRPr="006B1075" w:rsidRDefault="0027265B" w:rsidP="000842F6">
            <w:pPr>
              <w:rPr>
                <w:sz w:val="24"/>
                <w:szCs w:val="24"/>
              </w:rPr>
            </w:pPr>
            <w:r w:rsidRPr="006B1075">
              <w:rPr>
                <w:sz w:val="24"/>
                <w:szCs w:val="24"/>
              </w:rPr>
              <w:t>Мячи баскетбольные</w:t>
            </w:r>
          </w:p>
        </w:tc>
        <w:tc>
          <w:tcPr>
            <w:tcW w:w="2186" w:type="dxa"/>
            <w:shd w:val="clear" w:color="auto" w:fill="auto"/>
          </w:tcPr>
          <w:p w:rsidR="0027265B" w:rsidRPr="006B1075" w:rsidRDefault="0027265B" w:rsidP="000842F6">
            <w:pPr>
              <w:jc w:val="center"/>
              <w:rPr>
                <w:sz w:val="24"/>
                <w:szCs w:val="24"/>
              </w:rPr>
            </w:pPr>
            <w:r w:rsidRPr="006B1075">
              <w:rPr>
                <w:sz w:val="24"/>
                <w:szCs w:val="24"/>
              </w:rPr>
              <w:t>18</w:t>
            </w:r>
          </w:p>
        </w:tc>
      </w:tr>
      <w:tr w:rsidR="0027265B" w:rsidRPr="006B1075" w:rsidTr="0027265B">
        <w:tc>
          <w:tcPr>
            <w:tcW w:w="9214" w:type="dxa"/>
            <w:shd w:val="clear" w:color="auto" w:fill="auto"/>
          </w:tcPr>
          <w:p w:rsidR="0027265B" w:rsidRPr="006B1075" w:rsidRDefault="0027265B" w:rsidP="000842F6">
            <w:pPr>
              <w:rPr>
                <w:sz w:val="24"/>
                <w:szCs w:val="24"/>
              </w:rPr>
            </w:pPr>
            <w:r w:rsidRPr="006B1075">
              <w:rPr>
                <w:sz w:val="24"/>
                <w:szCs w:val="24"/>
              </w:rPr>
              <w:t>Сетки баскетбольные</w:t>
            </w:r>
          </w:p>
        </w:tc>
        <w:tc>
          <w:tcPr>
            <w:tcW w:w="2186" w:type="dxa"/>
            <w:shd w:val="clear" w:color="auto" w:fill="auto"/>
          </w:tcPr>
          <w:p w:rsidR="0027265B" w:rsidRPr="006B1075" w:rsidRDefault="0027265B" w:rsidP="000842F6">
            <w:pPr>
              <w:jc w:val="center"/>
              <w:rPr>
                <w:sz w:val="24"/>
                <w:szCs w:val="24"/>
              </w:rPr>
            </w:pPr>
            <w:r w:rsidRPr="006B1075">
              <w:rPr>
                <w:sz w:val="24"/>
                <w:szCs w:val="24"/>
              </w:rPr>
              <w:t>5</w:t>
            </w:r>
          </w:p>
        </w:tc>
      </w:tr>
      <w:tr w:rsidR="0027265B" w:rsidRPr="006B1075" w:rsidTr="0027265B">
        <w:tc>
          <w:tcPr>
            <w:tcW w:w="9214" w:type="dxa"/>
            <w:shd w:val="clear" w:color="auto" w:fill="auto"/>
          </w:tcPr>
          <w:p w:rsidR="0027265B" w:rsidRPr="006B1075" w:rsidRDefault="0027265B" w:rsidP="000842F6">
            <w:pPr>
              <w:rPr>
                <w:sz w:val="24"/>
                <w:szCs w:val="24"/>
              </w:rPr>
            </w:pPr>
            <w:r w:rsidRPr="006B1075">
              <w:rPr>
                <w:sz w:val="24"/>
                <w:szCs w:val="24"/>
              </w:rPr>
              <w:t>Щиты баскетбольные</w:t>
            </w:r>
          </w:p>
        </w:tc>
        <w:tc>
          <w:tcPr>
            <w:tcW w:w="2186" w:type="dxa"/>
            <w:shd w:val="clear" w:color="auto" w:fill="auto"/>
          </w:tcPr>
          <w:p w:rsidR="0027265B" w:rsidRPr="006B1075" w:rsidRDefault="0027265B" w:rsidP="000842F6">
            <w:pPr>
              <w:jc w:val="center"/>
              <w:rPr>
                <w:sz w:val="24"/>
                <w:szCs w:val="24"/>
              </w:rPr>
            </w:pPr>
            <w:r w:rsidRPr="006B1075">
              <w:rPr>
                <w:sz w:val="24"/>
                <w:szCs w:val="24"/>
              </w:rPr>
              <w:t>5</w:t>
            </w:r>
          </w:p>
        </w:tc>
      </w:tr>
      <w:tr w:rsidR="0027265B" w:rsidRPr="006B1075" w:rsidTr="0027265B">
        <w:tc>
          <w:tcPr>
            <w:tcW w:w="9214" w:type="dxa"/>
            <w:shd w:val="clear" w:color="auto" w:fill="auto"/>
          </w:tcPr>
          <w:p w:rsidR="0027265B" w:rsidRPr="006B1075" w:rsidRDefault="0027265B" w:rsidP="000842F6">
            <w:pPr>
              <w:rPr>
                <w:sz w:val="24"/>
                <w:szCs w:val="24"/>
              </w:rPr>
            </w:pPr>
            <w:r w:rsidRPr="006B1075">
              <w:rPr>
                <w:sz w:val="24"/>
                <w:szCs w:val="24"/>
              </w:rPr>
              <w:lastRenderedPageBreak/>
              <w:t>Форма баскетбольная</w:t>
            </w:r>
          </w:p>
        </w:tc>
        <w:tc>
          <w:tcPr>
            <w:tcW w:w="2186" w:type="dxa"/>
            <w:shd w:val="clear" w:color="auto" w:fill="auto"/>
          </w:tcPr>
          <w:p w:rsidR="0027265B" w:rsidRPr="006B1075" w:rsidRDefault="0027265B" w:rsidP="000842F6">
            <w:pPr>
              <w:jc w:val="center"/>
              <w:rPr>
                <w:sz w:val="24"/>
                <w:szCs w:val="24"/>
              </w:rPr>
            </w:pPr>
            <w:r w:rsidRPr="006B1075">
              <w:rPr>
                <w:sz w:val="24"/>
                <w:szCs w:val="24"/>
              </w:rPr>
              <w:t>8</w:t>
            </w:r>
          </w:p>
        </w:tc>
      </w:tr>
      <w:tr w:rsidR="0027265B" w:rsidRPr="006B1075" w:rsidTr="0027265B">
        <w:tc>
          <w:tcPr>
            <w:tcW w:w="9214" w:type="dxa"/>
            <w:shd w:val="clear" w:color="auto" w:fill="auto"/>
          </w:tcPr>
          <w:p w:rsidR="0027265B" w:rsidRPr="006B1075" w:rsidRDefault="0027265B" w:rsidP="000842F6">
            <w:pPr>
              <w:jc w:val="center"/>
              <w:rPr>
                <w:b/>
                <w:sz w:val="24"/>
                <w:szCs w:val="24"/>
              </w:rPr>
            </w:pPr>
            <w:r w:rsidRPr="006B1075">
              <w:rPr>
                <w:b/>
                <w:sz w:val="24"/>
                <w:szCs w:val="24"/>
              </w:rPr>
              <w:t>Волейбол</w:t>
            </w:r>
          </w:p>
        </w:tc>
        <w:tc>
          <w:tcPr>
            <w:tcW w:w="2186" w:type="dxa"/>
            <w:shd w:val="clear" w:color="auto" w:fill="auto"/>
          </w:tcPr>
          <w:p w:rsidR="0027265B" w:rsidRPr="006B1075" w:rsidRDefault="0027265B" w:rsidP="000842F6">
            <w:pPr>
              <w:jc w:val="center"/>
              <w:rPr>
                <w:sz w:val="24"/>
                <w:szCs w:val="24"/>
              </w:rPr>
            </w:pPr>
          </w:p>
        </w:tc>
      </w:tr>
      <w:tr w:rsidR="0027265B" w:rsidRPr="006B1075" w:rsidTr="0027265B">
        <w:tc>
          <w:tcPr>
            <w:tcW w:w="9214" w:type="dxa"/>
            <w:shd w:val="clear" w:color="auto" w:fill="auto"/>
          </w:tcPr>
          <w:p w:rsidR="0027265B" w:rsidRPr="006B1075" w:rsidRDefault="0027265B" w:rsidP="000842F6">
            <w:pPr>
              <w:rPr>
                <w:sz w:val="24"/>
                <w:szCs w:val="24"/>
              </w:rPr>
            </w:pPr>
            <w:r w:rsidRPr="006B1075">
              <w:rPr>
                <w:sz w:val="24"/>
                <w:szCs w:val="24"/>
              </w:rPr>
              <w:t>Сетка волейбольная</w:t>
            </w:r>
          </w:p>
        </w:tc>
        <w:tc>
          <w:tcPr>
            <w:tcW w:w="2186" w:type="dxa"/>
            <w:shd w:val="clear" w:color="auto" w:fill="auto"/>
          </w:tcPr>
          <w:p w:rsidR="0027265B" w:rsidRPr="006B1075" w:rsidRDefault="0027265B" w:rsidP="000842F6">
            <w:pPr>
              <w:jc w:val="center"/>
              <w:rPr>
                <w:sz w:val="24"/>
                <w:szCs w:val="24"/>
              </w:rPr>
            </w:pPr>
            <w:r w:rsidRPr="006B1075">
              <w:rPr>
                <w:sz w:val="24"/>
                <w:szCs w:val="24"/>
              </w:rPr>
              <w:t>3</w:t>
            </w:r>
          </w:p>
        </w:tc>
      </w:tr>
      <w:tr w:rsidR="0027265B" w:rsidRPr="006B1075" w:rsidTr="0027265B">
        <w:tc>
          <w:tcPr>
            <w:tcW w:w="9214" w:type="dxa"/>
            <w:shd w:val="clear" w:color="auto" w:fill="auto"/>
          </w:tcPr>
          <w:p w:rsidR="0027265B" w:rsidRPr="006B1075" w:rsidRDefault="0027265B" w:rsidP="000842F6">
            <w:pPr>
              <w:rPr>
                <w:sz w:val="24"/>
                <w:szCs w:val="24"/>
              </w:rPr>
            </w:pPr>
            <w:r w:rsidRPr="006B1075">
              <w:rPr>
                <w:sz w:val="24"/>
                <w:szCs w:val="24"/>
              </w:rPr>
              <w:t>Мячи волейбольные</w:t>
            </w:r>
          </w:p>
        </w:tc>
        <w:tc>
          <w:tcPr>
            <w:tcW w:w="2186" w:type="dxa"/>
            <w:shd w:val="clear" w:color="auto" w:fill="auto"/>
          </w:tcPr>
          <w:p w:rsidR="0027265B" w:rsidRPr="006B1075" w:rsidRDefault="0027265B" w:rsidP="000842F6">
            <w:pPr>
              <w:jc w:val="center"/>
              <w:rPr>
                <w:sz w:val="24"/>
                <w:szCs w:val="24"/>
              </w:rPr>
            </w:pPr>
            <w:r w:rsidRPr="006B1075">
              <w:rPr>
                <w:sz w:val="24"/>
                <w:szCs w:val="24"/>
              </w:rPr>
              <w:t>24</w:t>
            </w:r>
          </w:p>
        </w:tc>
      </w:tr>
      <w:tr w:rsidR="0027265B" w:rsidRPr="006B1075" w:rsidTr="0027265B">
        <w:tc>
          <w:tcPr>
            <w:tcW w:w="9214" w:type="dxa"/>
            <w:shd w:val="clear" w:color="auto" w:fill="auto"/>
          </w:tcPr>
          <w:p w:rsidR="0027265B" w:rsidRPr="006B1075" w:rsidRDefault="0027265B" w:rsidP="000842F6">
            <w:pPr>
              <w:rPr>
                <w:sz w:val="24"/>
                <w:szCs w:val="24"/>
              </w:rPr>
            </w:pPr>
            <w:r w:rsidRPr="006B1075">
              <w:rPr>
                <w:sz w:val="24"/>
                <w:szCs w:val="24"/>
              </w:rPr>
              <w:t xml:space="preserve">Форма волейбольная </w:t>
            </w:r>
          </w:p>
        </w:tc>
        <w:tc>
          <w:tcPr>
            <w:tcW w:w="2186" w:type="dxa"/>
            <w:shd w:val="clear" w:color="auto" w:fill="auto"/>
          </w:tcPr>
          <w:p w:rsidR="0027265B" w:rsidRPr="006B1075" w:rsidRDefault="0027265B" w:rsidP="000842F6">
            <w:pPr>
              <w:jc w:val="center"/>
              <w:rPr>
                <w:sz w:val="24"/>
                <w:szCs w:val="24"/>
              </w:rPr>
            </w:pPr>
            <w:r w:rsidRPr="006B1075">
              <w:rPr>
                <w:sz w:val="24"/>
                <w:szCs w:val="24"/>
              </w:rPr>
              <w:t>8</w:t>
            </w:r>
          </w:p>
        </w:tc>
      </w:tr>
      <w:tr w:rsidR="0027265B" w:rsidRPr="006B1075" w:rsidTr="0027265B">
        <w:tc>
          <w:tcPr>
            <w:tcW w:w="9214" w:type="dxa"/>
            <w:shd w:val="clear" w:color="auto" w:fill="auto"/>
          </w:tcPr>
          <w:p w:rsidR="0027265B" w:rsidRPr="006B1075" w:rsidRDefault="0027265B" w:rsidP="000842F6">
            <w:pPr>
              <w:rPr>
                <w:sz w:val="24"/>
                <w:szCs w:val="24"/>
              </w:rPr>
            </w:pPr>
            <w:r w:rsidRPr="006B1075">
              <w:rPr>
                <w:sz w:val="24"/>
                <w:szCs w:val="24"/>
              </w:rPr>
              <w:t xml:space="preserve">Наколенники </w:t>
            </w:r>
          </w:p>
        </w:tc>
        <w:tc>
          <w:tcPr>
            <w:tcW w:w="2186" w:type="dxa"/>
            <w:shd w:val="clear" w:color="auto" w:fill="auto"/>
          </w:tcPr>
          <w:p w:rsidR="0027265B" w:rsidRPr="006B1075" w:rsidRDefault="0027265B" w:rsidP="000842F6">
            <w:pPr>
              <w:jc w:val="center"/>
              <w:rPr>
                <w:sz w:val="24"/>
                <w:szCs w:val="24"/>
              </w:rPr>
            </w:pPr>
            <w:r w:rsidRPr="006B1075">
              <w:rPr>
                <w:sz w:val="24"/>
                <w:szCs w:val="24"/>
              </w:rPr>
              <w:t>6</w:t>
            </w:r>
          </w:p>
        </w:tc>
      </w:tr>
      <w:tr w:rsidR="0027265B" w:rsidRPr="006B1075" w:rsidTr="0027265B">
        <w:tc>
          <w:tcPr>
            <w:tcW w:w="9214" w:type="dxa"/>
            <w:shd w:val="clear" w:color="auto" w:fill="auto"/>
          </w:tcPr>
          <w:p w:rsidR="0027265B" w:rsidRPr="006B1075" w:rsidRDefault="0027265B" w:rsidP="000842F6">
            <w:pPr>
              <w:jc w:val="center"/>
              <w:rPr>
                <w:b/>
                <w:sz w:val="24"/>
                <w:szCs w:val="24"/>
              </w:rPr>
            </w:pPr>
            <w:r w:rsidRPr="006B1075">
              <w:rPr>
                <w:b/>
                <w:sz w:val="24"/>
                <w:szCs w:val="24"/>
              </w:rPr>
              <w:t>Футбол</w:t>
            </w:r>
          </w:p>
        </w:tc>
        <w:tc>
          <w:tcPr>
            <w:tcW w:w="2186" w:type="dxa"/>
            <w:shd w:val="clear" w:color="auto" w:fill="auto"/>
          </w:tcPr>
          <w:p w:rsidR="0027265B" w:rsidRPr="006B1075" w:rsidRDefault="0027265B" w:rsidP="000842F6">
            <w:pPr>
              <w:jc w:val="center"/>
              <w:rPr>
                <w:sz w:val="24"/>
                <w:szCs w:val="24"/>
              </w:rPr>
            </w:pPr>
          </w:p>
        </w:tc>
      </w:tr>
      <w:tr w:rsidR="0027265B" w:rsidRPr="006B1075" w:rsidTr="0027265B">
        <w:tc>
          <w:tcPr>
            <w:tcW w:w="9214" w:type="dxa"/>
            <w:shd w:val="clear" w:color="auto" w:fill="auto"/>
          </w:tcPr>
          <w:p w:rsidR="0027265B" w:rsidRPr="006B1075" w:rsidRDefault="0027265B" w:rsidP="000842F6">
            <w:pPr>
              <w:rPr>
                <w:sz w:val="24"/>
                <w:szCs w:val="24"/>
              </w:rPr>
            </w:pPr>
            <w:r w:rsidRPr="006B1075">
              <w:rPr>
                <w:sz w:val="24"/>
                <w:szCs w:val="24"/>
              </w:rPr>
              <w:t>Мячи футбольные</w:t>
            </w:r>
          </w:p>
        </w:tc>
        <w:tc>
          <w:tcPr>
            <w:tcW w:w="2186" w:type="dxa"/>
            <w:shd w:val="clear" w:color="auto" w:fill="auto"/>
          </w:tcPr>
          <w:p w:rsidR="0027265B" w:rsidRPr="006B1075" w:rsidRDefault="0027265B" w:rsidP="000842F6">
            <w:pPr>
              <w:jc w:val="center"/>
              <w:rPr>
                <w:sz w:val="24"/>
                <w:szCs w:val="24"/>
              </w:rPr>
            </w:pPr>
            <w:r w:rsidRPr="006B1075">
              <w:rPr>
                <w:sz w:val="24"/>
                <w:szCs w:val="24"/>
              </w:rPr>
              <w:t>16</w:t>
            </w:r>
          </w:p>
        </w:tc>
      </w:tr>
      <w:tr w:rsidR="0027265B" w:rsidRPr="006B1075" w:rsidTr="0027265B">
        <w:tc>
          <w:tcPr>
            <w:tcW w:w="9214" w:type="dxa"/>
            <w:shd w:val="clear" w:color="auto" w:fill="auto"/>
          </w:tcPr>
          <w:p w:rsidR="0027265B" w:rsidRPr="006B1075" w:rsidRDefault="0027265B" w:rsidP="000842F6">
            <w:pPr>
              <w:rPr>
                <w:sz w:val="24"/>
                <w:szCs w:val="24"/>
              </w:rPr>
            </w:pPr>
            <w:r w:rsidRPr="006B1075">
              <w:rPr>
                <w:sz w:val="24"/>
                <w:szCs w:val="24"/>
              </w:rPr>
              <w:t>Ворота футбольные</w:t>
            </w:r>
          </w:p>
        </w:tc>
        <w:tc>
          <w:tcPr>
            <w:tcW w:w="2186" w:type="dxa"/>
            <w:shd w:val="clear" w:color="auto" w:fill="auto"/>
          </w:tcPr>
          <w:p w:rsidR="0027265B" w:rsidRPr="006B1075" w:rsidRDefault="0027265B" w:rsidP="000842F6">
            <w:pPr>
              <w:jc w:val="center"/>
              <w:rPr>
                <w:sz w:val="24"/>
                <w:szCs w:val="24"/>
              </w:rPr>
            </w:pPr>
            <w:r w:rsidRPr="006B1075">
              <w:rPr>
                <w:sz w:val="24"/>
                <w:szCs w:val="24"/>
              </w:rPr>
              <w:t>2</w:t>
            </w:r>
          </w:p>
        </w:tc>
      </w:tr>
      <w:tr w:rsidR="0027265B" w:rsidRPr="006B1075" w:rsidTr="0027265B">
        <w:tc>
          <w:tcPr>
            <w:tcW w:w="9214" w:type="dxa"/>
            <w:shd w:val="clear" w:color="auto" w:fill="auto"/>
          </w:tcPr>
          <w:p w:rsidR="0027265B" w:rsidRPr="006B1075" w:rsidRDefault="0027265B" w:rsidP="000842F6">
            <w:pPr>
              <w:rPr>
                <w:sz w:val="24"/>
                <w:szCs w:val="24"/>
              </w:rPr>
            </w:pPr>
            <w:r w:rsidRPr="006B1075">
              <w:rPr>
                <w:sz w:val="24"/>
                <w:szCs w:val="24"/>
              </w:rPr>
              <w:t>Сетки футбольные</w:t>
            </w:r>
          </w:p>
        </w:tc>
        <w:tc>
          <w:tcPr>
            <w:tcW w:w="2186" w:type="dxa"/>
            <w:shd w:val="clear" w:color="auto" w:fill="auto"/>
          </w:tcPr>
          <w:p w:rsidR="0027265B" w:rsidRPr="006B1075" w:rsidRDefault="0027265B" w:rsidP="000842F6">
            <w:pPr>
              <w:jc w:val="center"/>
              <w:rPr>
                <w:sz w:val="24"/>
                <w:szCs w:val="24"/>
              </w:rPr>
            </w:pPr>
            <w:r w:rsidRPr="006B1075">
              <w:rPr>
                <w:sz w:val="24"/>
                <w:szCs w:val="24"/>
              </w:rPr>
              <w:t>3</w:t>
            </w:r>
          </w:p>
        </w:tc>
      </w:tr>
      <w:tr w:rsidR="0027265B" w:rsidRPr="006B1075" w:rsidTr="0027265B">
        <w:tc>
          <w:tcPr>
            <w:tcW w:w="9214" w:type="dxa"/>
            <w:shd w:val="clear" w:color="auto" w:fill="auto"/>
          </w:tcPr>
          <w:p w:rsidR="0027265B" w:rsidRPr="006B1075" w:rsidRDefault="0027265B" w:rsidP="000842F6">
            <w:pPr>
              <w:rPr>
                <w:sz w:val="24"/>
                <w:szCs w:val="24"/>
              </w:rPr>
            </w:pPr>
            <w:r w:rsidRPr="006B1075">
              <w:rPr>
                <w:sz w:val="24"/>
                <w:szCs w:val="24"/>
              </w:rPr>
              <w:t>Манишки</w:t>
            </w:r>
          </w:p>
        </w:tc>
        <w:tc>
          <w:tcPr>
            <w:tcW w:w="2186" w:type="dxa"/>
            <w:shd w:val="clear" w:color="auto" w:fill="auto"/>
          </w:tcPr>
          <w:p w:rsidR="0027265B" w:rsidRPr="006B1075" w:rsidRDefault="0027265B" w:rsidP="000842F6">
            <w:pPr>
              <w:jc w:val="center"/>
              <w:rPr>
                <w:sz w:val="24"/>
                <w:szCs w:val="24"/>
              </w:rPr>
            </w:pPr>
            <w:r w:rsidRPr="006B1075">
              <w:rPr>
                <w:sz w:val="24"/>
                <w:szCs w:val="24"/>
              </w:rPr>
              <w:t>5</w:t>
            </w:r>
          </w:p>
        </w:tc>
      </w:tr>
      <w:tr w:rsidR="0027265B" w:rsidRPr="006B1075" w:rsidTr="0027265B">
        <w:tc>
          <w:tcPr>
            <w:tcW w:w="9214" w:type="dxa"/>
            <w:shd w:val="clear" w:color="auto" w:fill="auto"/>
          </w:tcPr>
          <w:p w:rsidR="0027265B" w:rsidRPr="006B1075" w:rsidRDefault="0027265B" w:rsidP="000842F6">
            <w:pPr>
              <w:jc w:val="center"/>
              <w:rPr>
                <w:b/>
                <w:sz w:val="24"/>
                <w:szCs w:val="24"/>
              </w:rPr>
            </w:pPr>
            <w:r w:rsidRPr="006B1075">
              <w:rPr>
                <w:b/>
                <w:sz w:val="24"/>
                <w:szCs w:val="24"/>
              </w:rPr>
              <w:t>Гимнастика</w:t>
            </w:r>
          </w:p>
        </w:tc>
        <w:tc>
          <w:tcPr>
            <w:tcW w:w="2186" w:type="dxa"/>
            <w:shd w:val="clear" w:color="auto" w:fill="auto"/>
          </w:tcPr>
          <w:p w:rsidR="0027265B" w:rsidRPr="006B1075" w:rsidRDefault="0027265B" w:rsidP="000842F6">
            <w:pPr>
              <w:jc w:val="center"/>
              <w:rPr>
                <w:sz w:val="24"/>
                <w:szCs w:val="24"/>
              </w:rPr>
            </w:pPr>
          </w:p>
        </w:tc>
      </w:tr>
      <w:tr w:rsidR="0027265B" w:rsidRPr="006B1075" w:rsidTr="0027265B">
        <w:tc>
          <w:tcPr>
            <w:tcW w:w="9214" w:type="dxa"/>
            <w:shd w:val="clear" w:color="auto" w:fill="auto"/>
          </w:tcPr>
          <w:p w:rsidR="0027265B" w:rsidRPr="006B1075" w:rsidRDefault="0027265B" w:rsidP="000842F6">
            <w:pPr>
              <w:rPr>
                <w:sz w:val="24"/>
                <w:szCs w:val="24"/>
              </w:rPr>
            </w:pPr>
            <w:r w:rsidRPr="006B1075">
              <w:rPr>
                <w:sz w:val="24"/>
                <w:szCs w:val="24"/>
              </w:rPr>
              <w:t>Гимнастические обручи</w:t>
            </w:r>
          </w:p>
        </w:tc>
        <w:tc>
          <w:tcPr>
            <w:tcW w:w="2186" w:type="dxa"/>
            <w:shd w:val="clear" w:color="auto" w:fill="auto"/>
          </w:tcPr>
          <w:p w:rsidR="0027265B" w:rsidRPr="006B1075" w:rsidRDefault="0027265B" w:rsidP="000842F6">
            <w:pPr>
              <w:jc w:val="center"/>
              <w:rPr>
                <w:sz w:val="24"/>
                <w:szCs w:val="24"/>
              </w:rPr>
            </w:pPr>
            <w:r w:rsidRPr="006B1075">
              <w:rPr>
                <w:sz w:val="24"/>
                <w:szCs w:val="24"/>
              </w:rPr>
              <w:t>14</w:t>
            </w:r>
          </w:p>
        </w:tc>
      </w:tr>
      <w:tr w:rsidR="0027265B" w:rsidRPr="006B1075" w:rsidTr="0027265B">
        <w:tc>
          <w:tcPr>
            <w:tcW w:w="9214" w:type="dxa"/>
            <w:shd w:val="clear" w:color="auto" w:fill="auto"/>
          </w:tcPr>
          <w:p w:rsidR="0027265B" w:rsidRPr="006B1075" w:rsidRDefault="0027265B" w:rsidP="000842F6">
            <w:pPr>
              <w:rPr>
                <w:sz w:val="24"/>
                <w:szCs w:val="24"/>
              </w:rPr>
            </w:pPr>
            <w:r w:rsidRPr="006B1075">
              <w:rPr>
                <w:sz w:val="24"/>
                <w:szCs w:val="24"/>
              </w:rPr>
              <w:t>Гимнастические скамейки</w:t>
            </w:r>
          </w:p>
        </w:tc>
        <w:tc>
          <w:tcPr>
            <w:tcW w:w="2186" w:type="dxa"/>
            <w:shd w:val="clear" w:color="auto" w:fill="auto"/>
          </w:tcPr>
          <w:p w:rsidR="0027265B" w:rsidRPr="006B1075" w:rsidRDefault="0027265B" w:rsidP="000842F6">
            <w:pPr>
              <w:jc w:val="center"/>
              <w:rPr>
                <w:sz w:val="24"/>
                <w:szCs w:val="24"/>
              </w:rPr>
            </w:pPr>
            <w:r w:rsidRPr="006B1075">
              <w:rPr>
                <w:sz w:val="24"/>
                <w:szCs w:val="24"/>
              </w:rPr>
              <w:t>6</w:t>
            </w:r>
          </w:p>
        </w:tc>
      </w:tr>
      <w:tr w:rsidR="0027265B" w:rsidRPr="006B1075" w:rsidTr="0027265B">
        <w:tc>
          <w:tcPr>
            <w:tcW w:w="9214" w:type="dxa"/>
            <w:shd w:val="clear" w:color="auto" w:fill="auto"/>
          </w:tcPr>
          <w:p w:rsidR="0027265B" w:rsidRPr="006B1075" w:rsidRDefault="0027265B" w:rsidP="000842F6">
            <w:pPr>
              <w:rPr>
                <w:sz w:val="24"/>
                <w:szCs w:val="24"/>
              </w:rPr>
            </w:pPr>
            <w:r w:rsidRPr="006B1075">
              <w:rPr>
                <w:sz w:val="24"/>
                <w:szCs w:val="24"/>
              </w:rPr>
              <w:t>Гимнастические маты</w:t>
            </w:r>
          </w:p>
        </w:tc>
        <w:tc>
          <w:tcPr>
            <w:tcW w:w="2186" w:type="dxa"/>
            <w:shd w:val="clear" w:color="auto" w:fill="auto"/>
          </w:tcPr>
          <w:p w:rsidR="0027265B" w:rsidRPr="006B1075" w:rsidRDefault="0027265B" w:rsidP="000842F6">
            <w:pPr>
              <w:jc w:val="center"/>
              <w:rPr>
                <w:sz w:val="24"/>
                <w:szCs w:val="24"/>
              </w:rPr>
            </w:pPr>
            <w:r w:rsidRPr="006B1075">
              <w:rPr>
                <w:sz w:val="24"/>
                <w:szCs w:val="24"/>
              </w:rPr>
              <w:t>6</w:t>
            </w:r>
          </w:p>
        </w:tc>
      </w:tr>
      <w:tr w:rsidR="0027265B" w:rsidRPr="006B1075" w:rsidTr="0027265B">
        <w:tc>
          <w:tcPr>
            <w:tcW w:w="9214" w:type="dxa"/>
            <w:shd w:val="clear" w:color="auto" w:fill="auto"/>
          </w:tcPr>
          <w:p w:rsidR="0027265B" w:rsidRPr="006B1075" w:rsidRDefault="0027265B" w:rsidP="000842F6">
            <w:pPr>
              <w:rPr>
                <w:sz w:val="24"/>
                <w:szCs w:val="24"/>
              </w:rPr>
            </w:pPr>
            <w:r w:rsidRPr="006B1075">
              <w:rPr>
                <w:sz w:val="24"/>
                <w:szCs w:val="24"/>
              </w:rPr>
              <w:t>Гимнастический козел</w:t>
            </w:r>
          </w:p>
        </w:tc>
        <w:tc>
          <w:tcPr>
            <w:tcW w:w="2186" w:type="dxa"/>
            <w:shd w:val="clear" w:color="auto" w:fill="auto"/>
          </w:tcPr>
          <w:p w:rsidR="0027265B" w:rsidRPr="006B1075" w:rsidRDefault="0027265B" w:rsidP="000842F6">
            <w:pPr>
              <w:jc w:val="center"/>
              <w:rPr>
                <w:sz w:val="24"/>
                <w:szCs w:val="24"/>
              </w:rPr>
            </w:pPr>
            <w:r w:rsidRPr="006B1075">
              <w:rPr>
                <w:sz w:val="24"/>
                <w:szCs w:val="24"/>
              </w:rPr>
              <w:t>1</w:t>
            </w:r>
          </w:p>
        </w:tc>
      </w:tr>
      <w:tr w:rsidR="0027265B" w:rsidRPr="006B1075" w:rsidTr="0027265B">
        <w:tc>
          <w:tcPr>
            <w:tcW w:w="9214" w:type="dxa"/>
            <w:shd w:val="clear" w:color="auto" w:fill="auto"/>
          </w:tcPr>
          <w:p w:rsidR="0027265B" w:rsidRPr="006B1075" w:rsidRDefault="0027265B" w:rsidP="000842F6">
            <w:pPr>
              <w:rPr>
                <w:sz w:val="24"/>
                <w:szCs w:val="24"/>
              </w:rPr>
            </w:pPr>
            <w:r w:rsidRPr="006B1075">
              <w:rPr>
                <w:sz w:val="24"/>
                <w:szCs w:val="24"/>
              </w:rPr>
              <w:t>Гимнастический конь</w:t>
            </w:r>
          </w:p>
        </w:tc>
        <w:tc>
          <w:tcPr>
            <w:tcW w:w="2186" w:type="dxa"/>
            <w:shd w:val="clear" w:color="auto" w:fill="auto"/>
          </w:tcPr>
          <w:p w:rsidR="0027265B" w:rsidRPr="006B1075" w:rsidRDefault="0027265B" w:rsidP="000842F6">
            <w:pPr>
              <w:jc w:val="center"/>
              <w:rPr>
                <w:sz w:val="24"/>
                <w:szCs w:val="24"/>
              </w:rPr>
            </w:pPr>
            <w:r w:rsidRPr="006B1075">
              <w:rPr>
                <w:sz w:val="24"/>
                <w:szCs w:val="24"/>
              </w:rPr>
              <w:t>1</w:t>
            </w:r>
          </w:p>
        </w:tc>
      </w:tr>
      <w:tr w:rsidR="0027265B" w:rsidRPr="006B1075" w:rsidTr="0027265B">
        <w:tc>
          <w:tcPr>
            <w:tcW w:w="9214" w:type="dxa"/>
            <w:shd w:val="clear" w:color="auto" w:fill="auto"/>
          </w:tcPr>
          <w:p w:rsidR="0027265B" w:rsidRPr="006B1075" w:rsidRDefault="0027265B" w:rsidP="000842F6">
            <w:pPr>
              <w:rPr>
                <w:sz w:val="24"/>
                <w:szCs w:val="24"/>
              </w:rPr>
            </w:pPr>
            <w:r w:rsidRPr="006B1075">
              <w:rPr>
                <w:sz w:val="24"/>
                <w:szCs w:val="24"/>
              </w:rPr>
              <w:t>Мостик подкидной</w:t>
            </w:r>
          </w:p>
        </w:tc>
        <w:tc>
          <w:tcPr>
            <w:tcW w:w="2186" w:type="dxa"/>
            <w:shd w:val="clear" w:color="auto" w:fill="auto"/>
          </w:tcPr>
          <w:p w:rsidR="0027265B" w:rsidRPr="006B1075" w:rsidRDefault="0027265B" w:rsidP="000842F6">
            <w:pPr>
              <w:jc w:val="center"/>
              <w:rPr>
                <w:sz w:val="24"/>
                <w:szCs w:val="24"/>
              </w:rPr>
            </w:pPr>
            <w:r w:rsidRPr="006B1075">
              <w:rPr>
                <w:sz w:val="24"/>
                <w:szCs w:val="24"/>
              </w:rPr>
              <w:t>2</w:t>
            </w:r>
          </w:p>
        </w:tc>
      </w:tr>
      <w:tr w:rsidR="0027265B" w:rsidRPr="006B1075" w:rsidTr="0027265B">
        <w:tc>
          <w:tcPr>
            <w:tcW w:w="9214" w:type="dxa"/>
            <w:shd w:val="clear" w:color="auto" w:fill="auto"/>
          </w:tcPr>
          <w:p w:rsidR="0027265B" w:rsidRPr="006B1075" w:rsidRDefault="0027265B" w:rsidP="000842F6">
            <w:pPr>
              <w:rPr>
                <w:sz w:val="24"/>
                <w:szCs w:val="24"/>
              </w:rPr>
            </w:pPr>
            <w:r w:rsidRPr="006B1075">
              <w:rPr>
                <w:sz w:val="24"/>
                <w:szCs w:val="24"/>
              </w:rPr>
              <w:t>Гимнастическая стенка</w:t>
            </w:r>
          </w:p>
        </w:tc>
        <w:tc>
          <w:tcPr>
            <w:tcW w:w="2186" w:type="dxa"/>
            <w:shd w:val="clear" w:color="auto" w:fill="auto"/>
          </w:tcPr>
          <w:p w:rsidR="0027265B" w:rsidRPr="006B1075" w:rsidRDefault="0027265B" w:rsidP="000842F6">
            <w:pPr>
              <w:jc w:val="center"/>
              <w:rPr>
                <w:sz w:val="24"/>
                <w:szCs w:val="24"/>
              </w:rPr>
            </w:pPr>
            <w:r w:rsidRPr="006B1075">
              <w:rPr>
                <w:sz w:val="24"/>
                <w:szCs w:val="24"/>
              </w:rPr>
              <w:t>12</w:t>
            </w:r>
          </w:p>
        </w:tc>
      </w:tr>
      <w:tr w:rsidR="0027265B" w:rsidRPr="006B1075" w:rsidTr="0027265B">
        <w:tc>
          <w:tcPr>
            <w:tcW w:w="9214" w:type="dxa"/>
            <w:shd w:val="clear" w:color="auto" w:fill="auto"/>
          </w:tcPr>
          <w:p w:rsidR="0027265B" w:rsidRPr="006B1075" w:rsidRDefault="0027265B" w:rsidP="000842F6">
            <w:pPr>
              <w:rPr>
                <w:sz w:val="24"/>
                <w:szCs w:val="24"/>
              </w:rPr>
            </w:pPr>
            <w:r w:rsidRPr="006B1075">
              <w:rPr>
                <w:sz w:val="24"/>
                <w:szCs w:val="24"/>
              </w:rPr>
              <w:t>Перекладины гимнастические</w:t>
            </w:r>
          </w:p>
        </w:tc>
        <w:tc>
          <w:tcPr>
            <w:tcW w:w="2186" w:type="dxa"/>
            <w:shd w:val="clear" w:color="auto" w:fill="auto"/>
          </w:tcPr>
          <w:p w:rsidR="0027265B" w:rsidRPr="006B1075" w:rsidRDefault="0027265B" w:rsidP="000842F6">
            <w:pPr>
              <w:jc w:val="center"/>
              <w:rPr>
                <w:sz w:val="24"/>
                <w:szCs w:val="24"/>
              </w:rPr>
            </w:pPr>
            <w:r w:rsidRPr="006B1075">
              <w:rPr>
                <w:sz w:val="24"/>
                <w:szCs w:val="24"/>
              </w:rPr>
              <w:t>8</w:t>
            </w:r>
          </w:p>
        </w:tc>
      </w:tr>
      <w:tr w:rsidR="0027265B" w:rsidRPr="006B1075" w:rsidTr="0027265B">
        <w:tc>
          <w:tcPr>
            <w:tcW w:w="9214" w:type="dxa"/>
            <w:shd w:val="clear" w:color="auto" w:fill="auto"/>
          </w:tcPr>
          <w:p w:rsidR="0027265B" w:rsidRPr="006B1075" w:rsidRDefault="0027265B" w:rsidP="000842F6">
            <w:pPr>
              <w:rPr>
                <w:sz w:val="24"/>
                <w:szCs w:val="24"/>
              </w:rPr>
            </w:pPr>
            <w:r w:rsidRPr="006B1075">
              <w:rPr>
                <w:sz w:val="24"/>
                <w:szCs w:val="24"/>
              </w:rPr>
              <w:t>Канаты</w:t>
            </w:r>
          </w:p>
        </w:tc>
        <w:tc>
          <w:tcPr>
            <w:tcW w:w="2186" w:type="dxa"/>
            <w:shd w:val="clear" w:color="auto" w:fill="auto"/>
          </w:tcPr>
          <w:p w:rsidR="0027265B" w:rsidRPr="006B1075" w:rsidRDefault="0027265B" w:rsidP="000842F6">
            <w:pPr>
              <w:jc w:val="center"/>
              <w:rPr>
                <w:sz w:val="24"/>
                <w:szCs w:val="24"/>
              </w:rPr>
            </w:pPr>
            <w:r w:rsidRPr="006B1075">
              <w:rPr>
                <w:sz w:val="24"/>
                <w:szCs w:val="24"/>
              </w:rPr>
              <w:t>2</w:t>
            </w:r>
          </w:p>
        </w:tc>
      </w:tr>
      <w:tr w:rsidR="0027265B" w:rsidRPr="006B1075" w:rsidTr="0027265B">
        <w:tc>
          <w:tcPr>
            <w:tcW w:w="9214" w:type="dxa"/>
            <w:shd w:val="clear" w:color="auto" w:fill="auto"/>
          </w:tcPr>
          <w:p w:rsidR="0027265B" w:rsidRPr="006B1075" w:rsidRDefault="0027265B" w:rsidP="000842F6">
            <w:pPr>
              <w:rPr>
                <w:sz w:val="24"/>
                <w:szCs w:val="24"/>
              </w:rPr>
            </w:pPr>
            <w:r w:rsidRPr="006B1075">
              <w:rPr>
                <w:sz w:val="24"/>
                <w:szCs w:val="24"/>
              </w:rPr>
              <w:t xml:space="preserve">Шест гимнастический </w:t>
            </w:r>
          </w:p>
        </w:tc>
        <w:tc>
          <w:tcPr>
            <w:tcW w:w="2186" w:type="dxa"/>
            <w:shd w:val="clear" w:color="auto" w:fill="auto"/>
          </w:tcPr>
          <w:p w:rsidR="0027265B" w:rsidRPr="006B1075" w:rsidRDefault="0027265B" w:rsidP="000842F6">
            <w:pPr>
              <w:jc w:val="center"/>
              <w:rPr>
                <w:sz w:val="24"/>
                <w:szCs w:val="24"/>
              </w:rPr>
            </w:pPr>
            <w:r w:rsidRPr="006B1075">
              <w:rPr>
                <w:sz w:val="24"/>
                <w:szCs w:val="24"/>
              </w:rPr>
              <w:t>1</w:t>
            </w:r>
          </w:p>
        </w:tc>
      </w:tr>
      <w:tr w:rsidR="0027265B" w:rsidRPr="006B1075" w:rsidTr="0027265B">
        <w:tc>
          <w:tcPr>
            <w:tcW w:w="9214" w:type="dxa"/>
            <w:shd w:val="clear" w:color="auto" w:fill="auto"/>
          </w:tcPr>
          <w:p w:rsidR="0027265B" w:rsidRPr="006B1075" w:rsidRDefault="0027265B" w:rsidP="000842F6">
            <w:pPr>
              <w:rPr>
                <w:sz w:val="24"/>
                <w:szCs w:val="24"/>
              </w:rPr>
            </w:pPr>
            <w:r w:rsidRPr="006B1075">
              <w:rPr>
                <w:sz w:val="24"/>
                <w:szCs w:val="24"/>
              </w:rPr>
              <w:t>Мячи набивные</w:t>
            </w:r>
          </w:p>
        </w:tc>
        <w:tc>
          <w:tcPr>
            <w:tcW w:w="2186" w:type="dxa"/>
            <w:shd w:val="clear" w:color="auto" w:fill="auto"/>
          </w:tcPr>
          <w:p w:rsidR="0027265B" w:rsidRPr="006B1075" w:rsidRDefault="0027265B" w:rsidP="000842F6">
            <w:pPr>
              <w:jc w:val="center"/>
              <w:rPr>
                <w:sz w:val="24"/>
                <w:szCs w:val="24"/>
              </w:rPr>
            </w:pPr>
            <w:r w:rsidRPr="006B1075">
              <w:rPr>
                <w:sz w:val="24"/>
                <w:szCs w:val="24"/>
              </w:rPr>
              <w:t>16</w:t>
            </w:r>
          </w:p>
        </w:tc>
      </w:tr>
    </w:tbl>
    <w:p w:rsidR="008B2696" w:rsidRDefault="008B2696">
      <w:pPr>
        <w:spacing w:line="200" w:lineRule="exact"/>
        <w:rPr>
          <w:sz w:val="20"/>
          <w:szCs w:val="20"/>
        </w:rPr>
      </w:pPr>
    </w:p>
    <w:p w:rsidR="008B2696" w:rsidRDefault="008B2696">
      <w:pPr>
        <w:spacing w:line="333" w:lineRule="exact"/>
        <w:rPr>
          <w:sz w:val="20"/>
          <w:szCs w:val="20"/>
        </w:rPr>
      </w:pPr>
    </w:p>
    <w:p w:rsidR="008B2696" w:rsidRDefault="005535F5">
      <w:pPr>
        <w:rPr>
          <w:sz w:val="20"/>
          <w:szCs w:val="20"/>
        </w:rPr>
      </w:pPr>
      <w:r>
        <w:rPr>
          <w:rFonts w:eastAsia="Times New Roman"/>
          <w:b/>
          <w:bCs/>
          <w:sz w:val="24"/>
          <w:szCs w:val="24"/>
        </w:rPr>
        <w:t>КОНТРОЛЬНО-ИЗМЕРИТЕЛЬНЫЕ МАТЕРИАЛЫ</w:t>
      </w:r>
    </w:p>
    <w:p w:rsidR="008B2696" w:rsidRDefault="005535F5">
      <w:pPr>
        <w:tabs>
          <w:tab w:val="left" w:pos="2100"/>
        </w:tabs>
        <w:spacing w:line="235" w:lineRule="auto"/>
        <w:ind w:left="560"/>
        <w:rPr>
          <w:sz w:val="20"/>
          <w:szCs w:val="20"/>
        </w:rPr>
      </w:pPr>
      <w:r>
        <w:rPr>
          <w:rFonts w:eastAsia="Times New Roman"/>
          <w:sz w:val="24"/>
          <w:szCs w:val="24"/>
        </w:rPr>
        <w:t>Проверочные</w:t>
      </w:r>
      <w:r>
        <w:rPr>
          <w:rFonts w:eastAsia="Times New Roman"/>
          <w:sz w:val="24"/>
          <w:szCs w:val="24"/>
        </w:rPr>
        <w:tab/>
        <w:t>испытания по видам упражнений: бег 30—60 м; прыжок в длину с места; сила кисти (правой, левой), метание на дальность,</w:t>
      </w:r>
    </w:p>
    <w:p w:rsidR="008B2696" w:rsidRDefault="008B2696">
      <w:pPr>
        <w:spacing w:line="1" w:lineRule="exact"/>
        <w:rPr>
          <w:sz w:val="20"/>
          <w:szCs w:val="20"/>
        </w:rPr>
      </w:pPr>
    </w:p>
    <w:p w:rsidR="008B2696" w:rsidRDefault="005535F5">
      <w:pPr>
        <w:rPr>
          <w:sz w:val="20"/>
          <w:szCs w:val="20"/>
        </w:rPr>
      </w:pPr>
      <w:r>
        <w:rPr>
          <w:rFonts w:eastAsia="Times New Roman"/>
          <w:sz w:val="24"/>
          <w:szCs w:val="24"/>
        </w:rPr>
        <w:t>прыжок в длину с места. Тесты проводятся 2 раза в год: в сентябре-мае (избирательно).</w:t>
      </w:r>
    </w:p>
    <w:p w:rsidR="008B2696" w:rsidRDefault="008B2696">
      <w:pPr>
        <w:spacing w:line="281" w:lineRule="exact"/>
        <w:rPr>
          <w:sz w:val="20"/>
          <w:szCs w:val="20"/>
        </w:rPr>
      </w:pPr>
    </w:p>
    <w:p w:rsidR="0027265B" w:rsidRDefault="0027265B">
      <w:pPr>
        <w:spacing w:line="281" w:lineRule="exact"/>
        <w:rPr>
          <w:sz w:val="20"/>
          <w:szCs w:val="20"/>
        </w:rPr>
      </w:pPr>
    </w:p>
    <w:p w:rsidR="0027265B" w:rsidRDefault="0027265B">
      <w:pPr>
        <w:spacing w:line="281" w:lineRule="exact"/>
        <w:rPr>
          <w:sz w:val="20"/>
          <w:szCs w:val="20"/>
        </w:rPr>
      </w:pPr>
    </w:p>
    <w:p w:rsidR="0027265B" w:rsidRDefault="0027265B">
      <w:pPr>
        <w:spacing w:line="281" w:lineRule="exact"/>
        <w:rPr>
          <w:sz w:val="20"/>
          <w:szCs w:val="20"/>
        </w:rPr>
      </w:pPr>
    </w:p>
    <w:p w:rsidR="0027265B" w:rsidRDefault="0027265B">
      <w:pPr>
        <w:spacing w:line="281" w:lineRule="exact"/>
        <w:rPr>
          <w:sz w:val="20"/>
          <w:szCs w:val="20"/>
        </w:rPr>
      </w:pPr>
    </w:p>
    <w:p w:rsidR="0027265B" w:rsidRDefault="0027265B">
      <w:pPr>
        <w:spacing w:line="281" w:lineRule="exact"/>
        <w:rPr>
          <w:sz w:val="20"/>
          <w:szCs w:val="20"/>
        </w:rPr>
      </w:pPr>
    </w:p>
    <w:tbl>
      <w:tblPr>
        <w:tblW w:w="0" w:type="auto"/>
        <w:tblInd w:w="-709" w:type="dxa"/>
        <w:tblLayout w:type="fixed"/>
        <w:tblCellMar>
          <w:left w:w="0" w:type="dxa"/>
          <w:right w:w="0" w:type="dxa"/>
        </w:tblCellMar>
        <w:tblLook w:val="04A0" w:firstRow="1" w:lastRow="0" w:firstColumn="1" w:lastColumn="0" w:noHBand="0" w:noVBand="1"/>
      </w:tblPr>
      <w:tblGrid>
        <w:gridCol w:w="560"/>
        <w:gridCol w:w="1420"/>
      </w:tblGrid>
      <w:tr w:rsidR="008B2696" w:rsidTr="005B4196">
        <w:trPr>
          <w:trHeight w:val="276"/>
        </w:trPr>
        <w:tc>
          <w:tcPr>
            <w:tcW w:w="560" w:type="dxa"/>
            <w:vAlign w:val="bottom"/>
          </w:tcPr>
          <w:p w:rsidR="008B2696" w:rsidRPr="005B4196" w:rsidRDefault="000842F6">
            <w:pPr>
              <w:jc w:val="right"/>
              <w:rPr>
                <w:sz w:val="20"/>
                <w:szCs w:val="20"/>
              </w:rPr>
            </w:pPr>
            <w:r w:rsidRPr="005B4196">
              <w:rPr>
                <w:rFonts w:eastAsia="Times New Roman"/>
                <w:b/>
                <w:bCs/>
                <w:w w:val="96"/>
                <w:sz w:val="24"/>
                <w:szCs w:val="24"/>
              </w:rPr>
              <w:lastRenderedPageBreak/>
              <w:t>3.1.8</w:t>
            </w:r>
            <w:r w:rsidR="005535F5" w:rsidRPr="005B4196">
              <w:rPr>
                <w:rFonts w:eastAsia="Times New Roman"/>
                <w:b/>
                <w:bCs/>
                <w:w w:val="96"/>
                <w:sz w:val="24"/>
                <w:szCs w:val="24"/>
              </w:rPr>
              <w:t>.</w:t>
            </w:r>
          </w:p>
        </w:tc>
        <w:tc>
          <w:tcPr>
            <w:tcW w:w="1420" w:type="dxa"/>
            <w:vAlign w:val="bottom"/>
          </w:tcPr>
          <w:p w:rsidR="008B2696" w:rsidRPr="005B4196" w:rsidRDefault="005535F5">
            <w:pPr>
              <w:ind w:left="40"/>
              <w:rPr>
                <w:sz w:val="20"/>
                <w:szCs w:val="20"/>
              </w:rPr>
            </w:pPr>
            <w:r w:rsidRPr="005B4196">
              <w:rPr>
                <w:rFonts w:eastAsia="Times New Roman"/>
                <w:b/>
                <w:bCs/>
                <w:sz w:val="24"/>
                <w:szCs w:val="24"/>
              </w:rPr>
              <w:t>Технология</w:t>
            </w:r>
          </w:p>
        </w:tc>
      </w:tr>
    </w:tbl>
    <w:p w:rsidR="000842F6" w:rsidRPr="000842F6" w:rsidRDefault="000842F6" w:rsidP="005B4196">
      <w:pPr>
        <w:tabs>
          <w:tab w:val="left" w:pos="2325"/>
        </w:tabs>
        <w:ind w:left="-1134"/>
        <w:jc w:val="center"/>
        <w:rPr>
          <w:b/>
        </w:rPr>
      </w:pPr>
      <w:r w:rsidRPr="000842F6">
        <w:rPr>
          <w:b/>
        </w:rPr>
        <w:t>Штукатурно-малярное дело</w:t>
      </w:r>
    </w:p>
    <w:p w:rsidR="000842F6" w:rsidRPr="000842F6" w:rsidRDefault="000842F6" w:rsidP="005B4196">
      <w:pPr>
        <w:tabs>
          <w:tab w:val="left" w:pos="2325"/>
        </w:tabs>
        <w:ind w:left="-1134"/>
        <w:jc w:val="center"/>
        <w:rPr>
          <w:b/>
        </w:rPr>
      </w:pPr>
      <w:r w:rsidRPr="000842F6">
        <w:rPr>
          <w:b/>
        </w:rPr>
        <w:t>ПОЯСНИТЕЛЬНАЯ ЗАПИСКА</w:t>
      </w:r>
    </w:p>
    <w:p w:rsidR="000842F6" w:rsidRPr="000842F6" w:rsidRDefault="000842F6" w:rsidP="005B4196">
      <w:pPr>
        <w:ind w:left="-1134" w:right="-108" w:firstLine="567"/>
        <w:jc w:val="both"/>
      </w:pPr>
      <w:r w:rsidRPr="000842F6">
        <w:t>Рабочая программа по штукатурно-малярному делу для 10 класса разработана в соответствии годовым календарным графиком и учебным планом школы (</w:t>
      </w:r>
      <w:r w:rsidRPr="000842F6">
        <w:rPr>
          <w:lang w:val="en-US"/>
        </w:rPr>
        <w:t>I</w:t>
      </w:r>
      <w:r w:rsidRPr="000842F6">
        <w:t xml:space="preserve"> вариант), на основе </w:t>
      </w:r>
    </w:p>
    <w:p w:rsidR="000842F6" w:rsidRPr="000842F6" w:rsidRDefault="000842F6" w:rsidP="005B4196">
      <w:pPr>
        <w:pStyle w:val="22"/>
        <w:ind w:left="-1134" w:firstLine="0"/>
        <w:rPr>
          <w:sz w:val="22"/>
          <w:szCs w:val="22"/>
        </w:rPr>
      </w:pPr>
      <w:r w:rsidRPr="000842F6">
        <w:rPr>
          <w:sz w:val="22"/>
          <w:szCs w:val="22"/>
        </w:rPr>
        <w:t xml:space="preserve"> методических материалов института коррекционной педагогики Российской Академии  образования: «Новая модель обучения в специальных (коррекционных) общеобразовательных учреждениях </w:t>
      </w:r>
      <w:r w:rsidRPr="000842F6">
        <w:rPr>
          <w:sz w:val="22"/>
          <w:szCs w:val="22"/>
          <w:lang w:val="en-US"/>
        </w:rPr>
        <w:t>VIII</w:t>
      </w:r>
      <w:r w:rsidRPr="000842F6">
        <w:rPr>
          <w:sz w:val="22"/>
          <w:szCs w:val="22"/>
        </w:rPr>
        <w:t xml:space="preserve"> вида» под редакцией  кандидата педагогических наук  старшего научного сотрудника А.М. Щербаковой. Издательство «НЦ  ЭНАС»,2001 г.</w:t>
      </w:r>
    </w:p>
    <w:p w:rsidR="000842F6" w:rsidRPr="000842F6" w:rsidRDefault="000842F6" w:rsidP="005B4196">
      <w:pPr>
        <w:pStyle w:val="a4"/>
        <w:ind w:left="-1134"/>
      </w:pPr>
      <w:r w:rsidRPr="000842F6">
        <w:rPr>
          <w:b/>
          <w:i/>
          <w:u w:val="single"/>
        </w:rPr>
        <w:t>Цель программы</w:t>
      </w:r>
      <w:r w:rsidRPr="000842F6">
        <w:rPr>
          <w:b/>
          <w:i/>
        </w:rPr>
        <w:t xml:space="preserve"> - </w:t>
      </w:r>
      <w:r w:rsidRPr="000842F6">
        <w:t>подготовка учащихся  к самостоятельному выполнению различных видов работ по штукатурно-малярному делу их  социальная адаптация.</w:t>
      </w:r>
    </w:p>
    <w:p w:rsidR="000842F6" w:rsidRPr="000842F6" w:rsidRDefault="000842F6" w:rsidP="005B4196">
      <w:pPr>
        <w:pStyle w:val="a4"/>
        <w:ind w:left="-1134"/>
        <w:rPr>
          <w:b/>
          <w:i/>
        </w:rPr>
      </w:pPr>
      <w:r w:rsidRPr="000842F6">
        <w:rPr>
          <w:b/>
          <w:i/>
          <w:u w:val="single"/>
        </w:rPr>
        <w:t>Задачи программы</w:t>
      </w:r>
      <w:r w:rsidRPr="000842F6">
        <w:rPr>
          <w:b/>
          <w:i/>
        </w:rPr>
        <w:t>:</w:t>
      </w:r>
    </w:p>
    <w:p w:rsidR="000842F6" w:rsidRPr="000842F6" w:rsidRDefault="000842F6" w:rsidP="005B4196">
      <w:pPr>
        <w:pStyle w:val="a4"/>
        <w:ind w:left="-1134"/>
      </w:pPr>
      <w:r w:rsidRPr="000842F6">
        <w:t>-формирование профессиональных умений и навыков;</w:t>
      </w:r>
    </w:p>
    <w:p w:rsidR="000842F6" w:rsidRPr="000842F6" w:rsidRDefault="000842F6" w:rsidP="005B4196">
      <w:pPr>
        <w:pStyle w:val="a4"/>
        <w:ind w:left="-1134"/>
      </w:pPr>
      <w:r w:rsidRPr="000842F6">
        <w:t>-повышение самооценки учащихся;</w:t>
      </w:r>
    </w:p>
    <w:p w:rsidR="000842F6" w:rsidRPr="000842F6" w:rsidRDefault="000842F6" w:rsidP="005B4196">
      <w:pPr>
        <w:pStyle w:val="a4"/>
        <w:ind w:left="-1134"/>
      </w:pPr>
      <w:r w:rsidRPr="000842F6">
        <w:t>-формирование необходимых  коммуникативных  навыков и  интеграция   в рабочие коллективы;</w:t>
      </w:r>
    </w:p>
    <w:p w:rsidR="000842F6" w:rsidRPr="000842F6" w:rsidRDefault="000842F6" w:rsidP="005B4196">
      <w:pPr>
        <w:pStyle w:val="a4"/>
        <w:ind w:left="-1134"/>
      </w:pPr>
      <w:r w:rsidRPr="000842F6">
        <w:t>-формирование у учащихся положительного отношения к трудовой деятельности на  предприятиях и  в учреждениях, становление и закрепление социальных мотивов трудовой деятельности;</w:t>
      </w:r>
    </w:p>
    <w:p w:rsidR="000842F6" w:rsidRPr="000842F6" w:rsidRDefault="000842F6" w:rsidP="005B4196">
      <w:pPr>
        <w:pStyle w:val="a4"/>
        <w:ind w:left="-1134"/>
      </w:pPr>
      <w:r w:rsidRPr="000842F6">
        <w:t>-формирование устойчивой целенаправленности, дисциплинированности и ответственного отношения  к выполнению  своих обязанностей на рабочем месте.</w:t>
      </w:r>
    </w:p>
    <w:p w:rsidR="000842F6" w:rsidRPr="000842F6" w:rsidRDefault="000842F6" w:rsidP="005B4196">
      <w:pPr>
        <w:pStyle w:val="22"/>
        <w:ind w:left="-1134" w:firstLine="851"/>
        <w:rPr>
          <w:sz w:val="22"/>
          <w:szCs w:val="22"/>
        </w:rPr>
      </w:pPr>
      <w:r w:rsidRPr="000842F6">
        <w:rPr>
          <w:sz w:val="22"/>
          <w:szCs w:val="22"/>
        </w:rPr>
        <w:t xml:space="preserve">Настоящая программа предусматривает подготовку учащихся к самостоятельному выполнению производственных заданий на условиях 2-3 разрядов квалификационной характеристики штукатура-маляра и возможности дальнейшей специализации по другим строительным специальностям, связанным с выполнением операций по строительству и ремонту зданий, а также участия в системе индивидуальной трудовой деятельности. </w:t>
      </w:r>
    </w:p>
    <w:p w:rsidR="000842F6" w:rsidRPr="000842F6" w:rsidRDefault="000842F6" w:rsidP="005B4196">
      <w:pPr>
        <w:pStyle w:val="aa"/>
        <w:spacing w:after="0" w:line="100" w:lineRule="atLeast"/>
        <w:ind w:left="-1134"/>
        <w:jc w:val="both"/>
        <w:rPr>
          <w:rFonts w:ascii="Times New Roman" w:hAnsi="Times New Roman" w:cs="Times New Roman"/>
        </w:rPr>
      </w:pPr>
      <w:r w:rsidRPr="000842F6">
        <w:rPr>
          <w:rFonts w:ascii="Times New Roman" w:hAnsi="Times New Roman" w:cs="Times New Roman"/>
        </w:rPr>
        <w:t>В процессе обучения осуществляется нравственное, трудовое и эстетическое воспитание учащихся, развитие жизненной позиции на основе чувства коллективизма.</w:t>
      </w:r>
    </w:p>
    <w:p w:rsidR="000842F6" w:rsidRPr="000842F6" w:rsidRDefault="000842F6" w:rsidP="005B4196">
      <w:pPr>
        <w:pStyle w:val="aa"/>
        <w:spacing w:after="0" w:line="100" w:lineRule="atLeast"/>
        <w:ind w:left="-1134"/>
        <w:jc w:val="both"/>
        <w:rPr>
          <w:rFonts w:ascii="Times New Roman" w:hAnsi="Times New Roman" w:cs="Times New Roman"/>
        </w:rPr>
      </w:pPr>
      <w:r w:rsidRPr="000842F6">
        <w:rPr>
          <w:rFonts w:ascii="Times New Roman" w:hAnsi="Times New Roman" w:cs="Times New Roman"/>
        </w:rPr>
        <w:t>Обучение учащихся этим операциям следует осуществлять таким образом, чтобы они не только в совершенстве овладевали приёмами их выполнения, но и умели самостоятельно определить вид штукатурки (окраски), подбирать соответствующий раствор (красочные составы) для штукатурно-малярных работ, определять дефекты штукатурки и окраски, причины их появления и способы устранения.</w:t>
      </w:r>
    </w:p>
    <w:p w:rsidR="000842F6" w:rsidRPr="000842F6" w:rsidRDefault="000842F6" w:rsidP="005B4196">
      <w:pPr>
        <w:pStyle w:val="aa"/>
        <w:spacing w:after="0" w:line="100" w:lineRule="atLeast"/>
        <w:ind w:left="-1134"/>
        <w:jc w:val="both"/>
        <w:rPr>
          <w:rFonts w:ascii="Times New Roman" w:hAnsi="Times New Roman" w:cs="Times New Roman"/>
        </w:rPr>
      </w:pPr>
      <w:r w:rsidRPr="000842F6">
        <w:rPr>
          <w:rFonts w:ascii="Times New Roman" w:hAnsi="Times New Roman" w:cs="Times New Roman"/>
        </w:rPr>
        <w:tab/>
        <w:t>Если у учащихся в процессе обучения будут сформированы все эти умения, то они смогут успешнее включаться в самостоятельную работу на производстве.</w:t>
      </w:r>
    </w:p>
    <w:p w:rsidR="000842F6" w:rsidRPr="000842F6" w:rsidRDefault="000842F6" w:rsidP="005B4196">
      <w:pPr>
        <w:pStyle w:val="aa"/>
        <w:spacing w:after="0" w:line="100" w:lineRule="atLeast"/>
        <w:ind w:left="-1134"/>
        <w:jc w:val="both"/>
        <w:rPr>
          <w:rFonts w:ascii="Times New Roman" w:hAnsi="Times New Roman" w:cs="Times New Roman"/>
        </w:rPr>
      </w:pPr>
      <w:r w:rsidRPr="000842F6">
        <w:rPr>
          <w:rFonts w:ascii="Times New Roman" w:hAnsi="Times New Roman" w:cs="Times New Roman"/>
        </w:rPr>
        <w:tab/>
        <w:t>Программой предусматривается обучение и другим операциям, относящимся к внутренней отделке помещений (оклейка стен обоями, облицовка плитками, декоративные отделки поверхности). При обучении учащихся предусмотрено формирование умений планировать работу, определять причины брака и устранять их, составлять технологические карты, правильно организовывать рабочие места с учетом правил техники безопасности.</w:t>
      </w:r>
    </w:p>
    <w:p w:rsidR="000842F6" w:rsidRPr="000842F6" w:rsidRDefault="000842F6" w:rsidP="005B4196">
      <w:pPr>
        <w:pStyle w:val="aa"/>
        <w:spacing w:after="0" w:line="100" w:lineRule="atLeast"/>
        <w:ind w:left="-1134"/>
        <w:jc w:val="both"/>
        <w:rPr>
          <w:rFonts w:ascii="Times New Roman" w:hAnsi="Times New Roman" w:cs="Times New Roman"/>
        </w:rPr>
      </w:pPr>
      <w:r w:rsidRPr="000842F6">
        <w:rPr>
          <w:rFonts w:ascii="Times New Roman" w:hAnsi="Times New Roman" w:cs="Times New Roman"/>
        </w:rPr>
        <w:tab/>
        <w:t>Практические занятия по штукатурно-малярному делу проводятся в помещениях школы, на спортивной площадке и др., а также на строительных объектах. Объекты подбираются в зависимости от подготовленности учащихся.</w:t>
      </w:r>
    </w:p>
    <w:p w:rsidR="000842F6" w:rsidRPr="000842F6" w:rsidRDefault="000842F6" w:rsidP="005B4196">
      <w:pPr>
        <w:ind w:left="-1134" w:right="-108"/>
        <w:jc w:val="both"/>
      </w:pPr>
      <w:r w:rsidRPr="000842F6">
        <w:t xml:space="preserve">Данная программа составлена с учётом психофизических особенностей и уровня познавательных возможностей учащихся с интеллектуальной недостаточностью, на основе дифференциальной характеристики учащихся специальных (коррекционных) школ </w:t>
      </w:r>
      <w:r w:rsidRPr="000842F6">
        <w:rPr>
          <w:lang w:val="en-US"/>
        </w:rPr>
        <w:t>VIII</w:t>
      </w:r>
      <w:r w:rsidRPr="000842F6">
        <w:t xml:space="preserve"> вида </w:t>
      </w:r>
      <w:proofErr w:type="spellStart"/>
      <w:r w:rsidRPr="000842F6">
        <w:t>В.В.Воронковой</w:t>
      </w:r>
      <w:proofErr w:type="spellEnd"/>
      <w:r w:rsidRPr="000842F6">
        <w:t>.</w:t>
      </w:r>
    </w:p>
    <w:p w:rsidR="000842F6" w:rsidRPr="000842F6" w:rsidRDefault="000842F6" w:rsidP="000842F6">
      <w:pPr>
        <w:pStyle w:val="a4"/>
      </w:pPr>
    </w:p>
    <w:p w:rsidR="000842F6" w:rsidRPr="000842F6" w:rsidRDefault="000842F6" w:rsidP="000842F6">
      <w:pPr>
        <w:pStyle w:val="a9"/>
        <w:ind w:left="0" w:right="0"/>
        <w:jc w:val="both"/>
        <w:rPr>
          <w:b w:val="0"/>
          <w:sz w:val="22"/>
          <w:szCs w:val="22"/>
        </w:rPr>
      </w:pPr>
    </w:p>
    <w:p w:rsidR="000842F6" w:rsidRPr="000842F6" w:rsidRDefault="000842F6" w:rsidP="000842F6">
      <w:pPr>
        <w:ind w:right="-1"/>
        <w:jc w:val="both"/>
      </w:pPr>
      <w:r w:rsidRPr="000842F6">
        <w:rPr>
          <w:rFonts w:eastAsia="Calibri"/>
          <w:b/>
          <w:caps/>
        </w:rPr>
        <w:t xml:space="preserve">                                             Учебно-тематический план</w:t>
      </w:r>
    </w:p>
    <w:p w:rsidR="000842F6" w:rsidRPr="000842F6" w:rsidRDefault="000842F6" w:rsidP="000842F6">
      <w:pPr>
        <w:ind w:right="-108"/>
        <w:jc w:val="center"/>
        <w:rPr>
          <w:rFonts w:eastAsia="Calibri"/>
          <w:b/>
          <w:caps/>
        </w:rPr>
      </w:pPr>
      <w:r w:rsidRPr="000842F6">
        <w:rPr>
          <w:b/>
          <w:bCs/>
        </w:rPr>
        <w:t xml:space="preserve">                                        </w:t>
      </w:r>
    </w:p>
    <w:tbl>
      <w:tblPr>
        <w:tblW w:w="9639"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1"/>
        <w:gridCol w:w="6575"/>
        <w:gridCol w:w="2313"/>
      </w:tblGrid>
      <w:tr w:rsidR="000842F6" w:rsidRPr="000842F6" w:rsidTr="000842F6">
        <w:tc>
          <w:tcPr>
            <w:tcW w:w="751"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jc w:val="center"/>
              <w:rPr>
                <w:sz w:val="22"/>
                <w:szCs w:val="22"/>
              </w:rPr>
            </w:pPr>
            <w:r w:rsidRPr="000842F6">
              <w:rPr>
                <w:sz w:val="22"/>
                <w:szCs w:val="22"/>
              </w:rPr>
              <w:t>№№</w:t>
            </w:r>
          </w:p>
        </w:tc>
        <w:tc>
          <w:tcPr>
            <w:tcW w:w="6575"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jc w:val="center"/>
              <w:rPr>
                <w:sz w:val="22"/>
                <w:szCs w:val="22"/>
              </w:rPr>
            </w:pPr>
            <w:r w:rsidRPr="000842F6">
              <w:rPr>
                <w:sz w:val="22"/>
                <w:szCs w:val="22"/>
              </w:rPr>
              <w:t>Тема</w:t>
            </w:r>
          </w:p>
        </w:tc>
        <w:tc>
          <w:tcPr>
            <w:tcW w:w="2313"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jc w:val="center"/>
              <w:rPr>
                <w:sz w:val="22"/>
                <w:szCs w:val="22"/>
              </w:rPr>
            </w:pPr>
            <w:r w:rsidRPr="000842F6">
              <w:rPr>
                <w:sz w:val="22"/>
                <w:szCs w:val="22"/>
              </w:rPr>
              <w:t>Кол-во часов</w:t>
            </w:r>
          </w:p>
        </w:tc>
      </w:tr>
      <w:tr w:rsidR="000842F6" w:rsidRPr="000842F6" w:rsidTr="000842F6">
        <w:tc>
          <w:tcPr>
            <w:tcW w:w="0" w:type="auto"/>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1</w:t>
            </w:r>
          </w:p>
        </w:tc>
        <w:tc>
          <w:tcPr>
            <w:tcW w:w="6575"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Вводное занятие</w:t>
            </w:r>
          </w:p>
        </w:tc>
        <w:tc>
          <w:tcPr>
            <w:tcW w:w="2313"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p>
        </w:tc>
      </w:tr>
      <w:tr w:rsidR="000842F6" w:rsidRPr="000842F6" w:rsidTr="000842F6">
        <w:tc>
          <w:tcPr>
            <w:tcW w:w="0" w:type="auto"/>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lastRenderedPageBreak/>
              <w:t>2</w:t>
            </w:r>
          </w:p>
        </w:tc>
        <w:tc>
          <w:tcPr>
            <w:tcW w:w="6575"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Техника безопасности при выполнении штукатурных работ</w:t>
            </w:r>
          </w:p>
        </w:tc>
        <w:tc>
          <w:tcPr>
            <w:tcW w:w="2313"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p>
        </w:tc>
      </w:tr>
      <w:tr w:rsidR="000842F6" w:rsidRPr="000842F6" w:rsidTr="000842F6">
        <w:tc>
          <w:tcPr>
            <w:tcW w:w="0" w:type="auto"/>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3</w:t>
            </w:r>
          </w:p>
        </w:tc>
        <w:tc>
          <w:tcPr>
            <w:tcW w:w="6575"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Виды растворов и материалов</w:t>
            </w:r>
          </w:p>
        </w:tc>
        <w:tc>
          <w:tcPr>
            <w:tcW w:w="2313"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p>
        </w:tc>
      </w:tr>
      <w:tr w:rsidR="000842F6" w:rsidRPr="000842F6" w:rsidTr="000842F6">
        <w:tc>
          <w:tcPr>
            <w:tcW w:w="0" w:type="auto"/>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4</w:t>
            </w:r>
          </w:p>
        </w:tc>
        <w:tc>
          <w:tcPr>
            <w:tcW w:w="6575"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Технология штукатурных работ</w:t>
            </w:r>
          </w:p>
        </w:tc>
        <w:tc>
          <w:tcPr>
            <w:tcW w:w="2313"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p>
        </w:tc>
      </w:tr>
      <w:tr w:rsidR="000842F6" w:rsidRPr="000842F6" w:rsidTr="000842F6">
        <w:trPr>
          <w:trHeight w:val="179"/>
        </w:trPr>
        <w:tc>
          <w:tcPr>
            <w:tcW w:w="0" w:type="auto"/>
            <w:tcBorders>
              <w:top w:val="single" w:sz="4" w:space="0" w:color="000000"/>
              <w:left w:val="single" w:sz="4" w:space="0" w:color="000000"/>
              <w:bottom w:val="nil"/>
              <w:right w:val="single" w:sz="4" w:space="0" w:color="auto"/>
            </w:tcBorders>
          </w:tcPr>
          <w:p w:rsidR="000842F6" w:rsidRPr="000842F6" w:rsidRDefault="000842F6" w:rsidP="000842F6">
            <w:pPr>
              <w:pStyle w:val="11"/>
              <w:spacing w:after="0" w:line="240" w:lineRule="auto"/>
              <w:ind w:left="0"/>
              <w:rPr>
                <w:sz w:val="22"/>
                <w:szCs w:val="22"/>
              </w:rPr>
            </w:pPr>
            <w:r w:rsidRPr="000842F6">
              <w:rPr>
                <w:sz w:val="22"/>
                <w:szCs w:val="22"/>
              </w:rPr>
              <w:t>5</w:t>
            </w:r>
          </w:p>
        </w:tc>
        <w:tc>
          <w:tcPr>
            <w:tcW w:w="6575" w:type="dxa"/>
            <w:tcBorders>
              <w:top w:val="single" w:sz="4" w:space="0" w:color="000000"/>
              <w:left w:val="single" w:sz="4" w:space="0" w:color="auto"/>
              <w:bottom w:val="nil"/>
              <w:right w:val="single" w:sz="4" w:space="0" w:color="auto"/>
            </w:tcBorders>
          </w:tcPr>
          <w:p w:rsidR="000842F6" w:rsidRPr="000842F6" w:rsidRDefault="000842F6" w:rsidP="000842F6">
            <w:pPr>
              <w:pStyle w:val="11"/>
              <w:spacing w:after="0" w:line="240" w:lineRule="auto"/>
              <w:ind w:left="0"/>
              <w:rPr>
                <w:sz w:val="22"/>
                <w:szCs w:val="22"/>
              </w:rPr>
            </w:pPr>
            <w:r w:rsidRPr="000842F6">
              <w:rPr>
                <w:sz w:val="22"/>
                <w:szCs w:val="22"/>
              </w:rPr>
              <w:t>Практическая работа</w:t>
            </w:r>
          </w:p>
        </w:tc>
        <w:tc>
          <w:tcPr>
            <w:tcW w:w="2313" w:type="dxa"/>
            <w:tcBorders>
              <w:top w:val="single" w:sz="4" w:space="0" w:color="000000"/>
              <w:left w:val="single" w:sz="4" w:space="0" w:color="auto"/>
              <w:bottom w:val="nil"/>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 xml:space="preserve"> </w:t>
            </w:r>
          </w:p>
        </w:tc>
      </w:tr>
      <w:tr w:rsidR="000842F6" w:rsidRPr="000842F6" w:rsidTr="000842F6">
        <w:tc>
          <w:tcPr>
            <w:tcW w:w="0" w:type="auto"/>
            <w:tcBorders>
              <w:top w:val="single" w:sz="4" w:space="0" w:color="auto"/>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6</w:t>
            </w:r>
          </w:p>
        </w:tc>
        <w:tc>
          <w:tcPr>
            <w:tcW w:w="6575" w:type="dxa"/>
            <w:tcBorders>
              <w:top w:val="single" w:sz="4" w:space="0" w:color="auto"/>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Основы технологии оклейки стен и потолков обоями</w:t>
            </w:r>
          </w:p>
        </w:tc>
        <w:tc>
          <w:tcPr>
            <w:tcW w:w="2313" w:type="dxa"/>
            <w:tcBorders>
              <w:top w:val="single" w:sz="4" w:space="0" w:color="auto"/>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 xml:space="preserve"> </w:t>
            </w:r>
          </w:p>
        </w:tc>
      </w:tr>
      <w:tr w:rsidR="000842F6" w:rsidRPr="000842F6" w:rsidTr="000842F6">
        <w:trPr>
          <w:trHeight w:val="367"/>
        </w:trPr>
        <w:tc>
          <w:tcPr>
            <w:tcW w:w="0" w:type="auto"/>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7</w:t>
            </w:r>
          </w:p>
        </w:tc>
        <w:tc>
          <w:tcPr>
            <w:tcW w:w="6575"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Основы технологии малярных работ</w:t>
            </w:r>
          </w:p>
        </w:tc>
        <w:tc>
          <w:tcPr>
            <w:tcW w:w="2313"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 xml:space="preserve"> </w:t>
            </w:r>
          </w:p>
        </w:tc>
      </w:tr>
      <w:tr w:rsidR="000842F6" w:rsidRPr="000842F6" w:rsidTr="000842F6">
        <w:tc>
          <w:tcPr>
            <w:tcW w:w="0" w:type="auto"/>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lang w:val="en-US"/>
              </w:rPr>
            </w:pPr>
            <w:r w:rsidRPr="000842F6">
              <w:rPr>
                <w:sz w:val="22"/>
                <w:szCs w:val="22"/>
                <w:lang w:val="en-US"/>
              </w:rPr>
              <w:t>8</w:t>
            </w:r>
          </w:p>
        </w:tc>
        <w:tc>
          <w:tcPr>
            <w:tcW w:w="6575"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Трафареты и их назначение</w:t>
            </w:r>
          </w:p>
        </w:tc>
        <w:tc>
          <w:tcPr>
            <w:tcW w:w="2313"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p>
        </w:tc>
      </w:tr>
      <w:tr w:rsidR="000842F6" w:rsidRPr="000842F6" w:rsidTr="000842F6">
        <w:tc>
          <w:tcPr>
            <w:tcW w:w="0" w:type="auto"/>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lang w:val="en-US"/>
              </w:rPr>
            </w:pPr>
            <w:r w:rsidRPr="000842F6">
              <w:rPr>
                <w:sz w:val="22"/>
                <w:szCs w:val="22"/>
                <w:lang w:val="en-US"/>
              </w:rPr>
              <w:t>9</w:t>
            </w:r>
          </w:p>
        </w:tc>
        <w:tc>
          <w:tcPr>
            <w:tcW w:w="6575"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Практическое выполнение штукатурных, малярных, обойных работ в производственных условиях</w:t>
            </w:r>
          </w:p>
        </w:tc>
        <w:tc>
          <w:tcPr>
            <w:tcW w:w="2313"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 xml:space="preserve"> </w:t>
            </w:r>
          </w:p>
        </w:tc>
      </w:tr>
      <w:tr w:rsidR="000842F6" w:rsidRPr="000842F6" w:rsidTr="000842F6">
        <w:tc>
          <w:tcPr>
            <w:tcW w:w="0" w:type="auto"/>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lang w:val="en-US"/>
              </w:rPr>
            </w:pPr>
            <w:r w:rsidRPr="000842F6">
              <w:rPr>
                <w:sz w:val="22"/>
                <w:szCs w:val="22"/>
                <w:lang w:val="en-US"/>
              </w:rPr>
              <w:t>10</w:t>
            </w:r>
          </w:p>
        </w:tc>
        <w:tc>
          <w:tcPr>
            <w:tcW w:w="6575"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Контрольная работа и анализ её качества</w:t>
            </w:r>
          </w:p>
        </w:tc>
        <w:tc>
          <w:tcPr>
            <w:tcW w:w="2313"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 xml:space="preserve">  </w:t>
            </w:r>
          </w:p>
        </w:tc>
      </w:tr>
      <w:tr w:rsidR="000842F6" w:rsidRPr="000842F6" w:rsidTr="000842F6">
        <w:tc>
          <w:tcPr>
            <w:tcW w:w="0" w:type="auto"/>
            <w:tcBorders>
              <w:top w:val="single" w:sz="4" w:space="0" w:color="000000"/>
              <w:left w:val="single" w:sz="4" w:space="0" w:color="000000"/>
              <w:bottom w:val="single" w:sz="4" w:space="0" w:color="000000"/>
              <w:right w:val="single" w:sz="4" w:space="0" w:color="000000"/>
            </w:tcBorders>
          </w:tcPr>
          <w:p w:rsidR="000842F6" w:rsidRPr="000C5B42" w:rsidRDefault="000842F6" w:rsidP="000842F6">
            <w:pPr>
              <w:pStyle w:val="11"/>
              <w:spacing w:after="0" w:line="240" w:lineRule="auto"/>
              <w:ind w:left="0"/>
              <w:rPr>
                <w:sz w:val="22"/>
                <w:szCs w:val="22"/>
              </w:rPr>
            </w:pPr>
          </w:p>
        </w:tc>
        <w:tc>
          <w:tcPr>
            <w:tcW w:w="6575"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p>
        </w:tc>
        <w:tc>
          <w:tcPr>
            <w:tcW w:w="2313"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Итого:  часа</w:t>
            </w:r>
          </w:p>
        </w:tc>
      </w:tr>
    </w:tbl>
    <w:p w:rsidR="000842F6" w:rsidRPr="000842F6" w:rsidRDefault="000842F6" w:rsidP="000842F6">
      <w:pPr>
        <w:pStyle w:val="11"/>
        <w:spacing w:line="240" w:lineRule="auto"/>
        <w:ind w:left="360"/>
        <w:rPr>
          <w:sz w:val="22"/>
          <w:szCs w:val="22"/>
        </w:rPr>
      </w:pPr>
      <w:r w:rsidRPr="000842F6">
        <w:rPr>
          <w:sz w:val="22"/>
          <w:szCs w:val="22"/>
        </w:rPr>
        <w:t xml:space="preserve">                                                                               </w:t>
      </w:r>
    </w:p>
    <w:p w:rsidR="000842F6" w:rsidRPr="000842F6" w:rsidRDefault="000842F6" w:rsidP="000842F6">
      <w:pPr>
        <w:jc w:val="center"/>
      </w:pPr>
      <w:r w:rsidRPr="000842F6">
        <w:t>Календарно – тематическое планирование</w:t>
      </w:r>
    </w:p>
    <w:p w:rsidR="000842F6" w:rsidRPr="000842F6" w:rsidRDefault="000842F6" w:rsidP="000842F6">
      <w:pPr>
        <w:jc w:val="center"/>
      </w:pPr>
      <w:r w:rsidRPr="000842F6">
        <w:t>(</w:t>
      </w:r>
      <w:r w:rsidRPr="000842F6">
        <w:rPr>
          <w:lang w:val="en-US"/>
        </w:rPr>
        <w:t>2</w:t>
      </w:r>
      <w:r w:rsidRPr="000842F6">
        <w:t>93 часа)</w:t>
      </w:r>
      <w:r w:rsidRPr="000842F6">
        <w:rPr>
          <w:b/>
        </w:rPr>
        <w:t xml:space="preserve"> </w:t>
      </w:r>
    </w:p>
    <w:tbl>
      <w:tblPr>
        <w:tblW w:w="1290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9654"/>
        <w:gridCol w:w="1418"/>
        <w:gridCol w:w="1134"/>
      </w:tblGrid>
      <w:tr w:rsidR="000842F6" w:rsidRPr="000842F6" w:rsidTr="000842F6">
        <w:trPr>
          <w:trHeight w:val="753"/>
        </w:trPr>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pPr>
              <w:ind w:left="-275"/>
              <w:jc w:val="center"/>
              <w:rPr>
                <w:b/>
              </w:rPr>
            </w:pPr>
            <w:r w:rsidRPr="000842F6">
              <w:rPr>
                <w:b/>
              </w:rPr>
              <w:t>№</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pPr>
              <w:jc w:val="center"/>
              <w:rPr>
                <w:b/>
              </w:rPr>
            </w:pPr>
            <w:r w:rsidRPr="000842F6">
              <w:rPr>
                <w:b/>
              </w:rPr>
              <w:t xml:space="preserve">Тема урока </w:t>
            </w:r>
          </w:p>
          <w:p w:rsidR="000842F6" w:rsidRPr="000842F6" w:rsidRDefault="000842F6" w:rsidP="000842F6">
            <w:pPr>
              <w:jc w:val="center"/>
              <w:rPr>
                <w:b/>
              </w:rPr>
            </w:pPr>
            <w:r w:rsidRPr="000842F6">
              <w:rPr>
                <w:b/>
                <w:lang w:val="en-US"/>
              </w:rPr>
              <w:t>I</w:t>
            </w:r>
            <w:r w:rsidRPr="000842F6">
              <w:rPr>
                <w:b/>
              </w:rPr>
              <w:t xml:space="preserve"> четверть – 78 часов</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pPr>
              <w:jc w:val="center"/>
              <w:rPr>
                <w:b/>
              </w:rPr>
            </w:pPr>
            <w:r w:rsidRPr="000842F6">
              <w:rPr>
                <w:b/>
              </w:rPr>
              <w:t>Кол-во часов</w:t>
            </w:r>
          </w:p>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pPr>
              <w:ind w:right="1877"/>
              <w:rPr>
                <w:b/>
              </w:rPr>
            </w:pPr>
          </w:p>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rPr>
                <w:lang w:val="en-US"/>
              </w:rPr>
              <w:t>I</w:t>
            </w:r>
            <w:r w:rsidRPr="000842F6">
              <w:t>.</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pPr>
              <w:rPr>
                <w:b/>
              </w:rPr>
            </w:pPr>
            <w:r w:rsidRPr="000842F6">
              <w:rPr>
                <w:b/>
              </w:rPr>
              <w:t>Вводное занятие.</w:t>
            </w:r>
          </w:p>
          <w:p w:rsidR="000842F6" w:rsidRPr="000842F6" w:rsidRDefault="000842F6" w:rsidP="000842F6">
            <w:r w:rsidRPr="000842F6">
              <w:t xml:space="preserve">Задачи обучения в 10 классе. Техника безопасности при работе в мастерской. </w:t>
            </w:r>
            <w:proofErr w:type="spellStart"/>
            <w:r w:rsidRPr="000842F6">
              <w:t>Электро</w:t>
            </w:r>
            <w:proofErr w:type="spellEnd"/>
            <w:r w:rsidRPr="000842F6">
              <w:t xml:space="preserve"> - и пожаробезопасность. Обязанности учащихся по сбережению оборудования и инструментов</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p w:rsidR="000842F6" w:rsidRPr="000842F6" w:rsidRDefault="000842F6" w:rsidP="000842F6"/>
          <w:p w:rsidR="000842F6" w:rsidRPr="000842F6" w:rsidRDefault="000842F6" w:rsidP="000842F6">
            <w:r w:rsidRPr="000842F6">
              <w:t xml:space="preserve">  </w:t>
            </w:r>
          </w:p>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p w:rsidR="000842F6" w:rsidRPr="000842F6" w:rsidRDefault="000842F6" w:rsidP="000842F6"/>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pPr>
              <w:rPr>
                <w:b/>
              </w:rPr>
            </w:pPr>
            <w:r w:rsidRPr="000842F6">
              <w:rPr>
                <w:b/>
                <w:lang w:val="en-US"/>
              </w:rPr>
              <w:t>II</w:t>
            </w:r>
            <w:r w:rsidRPr="000842F6">
              <w:rPr>
                <w:b/>
              </w:rPr>
              <w:t>.</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pPr>
              <w:rPr>
                <w:b/>
              </w:rPr>
            </w:pPr>
            <w:r w:rsidRPr="000842F6">
              <w:rPr>
                <w:b/>
              </w:rPr>
              <w:t>Виды растворов и материалы для приготовления</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p w:rsidR="000842F6" w:rsidRPr="000842F6" w:rsidRDefault="000842F6" w:rsidP="000842F6">
            <w:r w:rsidRPr="000842F6">
              <w:t>1.</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pPr>
              <w:rPr>
                <w:b/>
              </w:rPr>
            </w:pPr>
            <w:r w:rsidRPr="000842F6">
              <w:rPr>
                <w:b/>
              </w:rPr>
              <w:t>Теоретические сведения</w:t>
            </w:r>
          </w:p>
          <w:p w:rsidR="000842F6" w:rsidRPr="000842F6" w:rsidRDefault="000842F6" w:rsidP="000842F6">
            <w:r w:rsidRPr="000842F6">
              <w:t>Вяжущие материалы</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2.</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Заполнители для растворов</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 xml:space="preserve"> </w:t>
            </w:r>
          </w:p>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3.</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Растворы простые и сложные, их приготовление</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 xml:space="preserve"> </w:t>
            </w:r>
          </w:p>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pPr>
              <w:rPr>
                <w:b/>
              </w:rPr>
            </w:pPr>
            <w:r w:rsidRPr="000842F6">
              <w:rPr>
                <w:b/>
                <w:lang w:val="en-US"/>
              </w:rPr>
              <w:t>III</w:t>
            </w:r>
            <w:r w:rsidRPr="000842F6">
              <w:rPr>
                <w:b/>
              </w:rPr>
              <w:t>.</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pPr>
              <w:rPr>
                <w:b/>
              </w:rPr>
            </w:pPr>
            <w:r w:rsidRPr="000842F6">
              <w:rPr>
                <w:b/>
              </w:rPr>
              <w:t>Технология штукатурных работ</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p w:rsidR="000842F6" w:rsidRPr="000842F6" w:rsidRDefault="000842F6" w:rsidP="000842F6">
            <w:r w:rsidRPr="000842F6">
              <w:t>1.</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pPr>
              <w:rPr>
                <w:b/>
              </w:rPr>
            </w:pPr>
            <w:r w:rsidRPr="000842F6">
              <w:rPr>
                <w:b/>
              </w:rPr>
              <w:t>Теоретические сведения</w:t>
            </w:r>
          </w:p>
          <w:p w:rsidR="000842F6" w:rsidRPr="000842F6" w:rsidRDefault="000842F6" w:rsidP="000842F6">
            <w:r w:rsidRPr="000842F6">
              <w:t>Виды штукатурки</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p w:rsidR="000842F6" w:rsidRPr="000842F6" w:rsidRDefault="000842F6" w:rsidP="000842F6">
            <w:r w:rsidRPr="000842F6">
              <w:t xml:space="preserve">  </w:t>
            </w:r>
          </w:p>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2.</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Слои штукатурного намета</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 xml:space="preserve">  </w:t>
            </w:r>
          </w:p>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3.</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Инструменты для штукатурных работ</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4.</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Дефекты штукатурки</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 xml:space="preserve"> </w:t>
            </w:r>
          </w:p>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rPr>
          <w:trHeight w:val="274"/>
        </w:trPr>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5.</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 xml:space="preserve">Подготовка кирпичных, гипсовых, деревянных, ж/б  поверхностей под штукатурку. Инструменты. </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 xml:space="preserve"> </w:t>
            </w:r>
          </w:p>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6.</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Приемы нанесения раствора на стены штукатурной лопаткой</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 xml:space="preserve"> </w:t>
            </w:r>
          </w:p>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7.</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Ремонтные работы на ранее оштукатуренных стенах</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 xml:space="preserve">  </w:t>
            </w:r>
          </w:p>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8.</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 xml:space="preserve">Разравнивание штукатурного грунта </w:t>
            </w:r>
            <w:proofErr w:type="spellStart"/>
            <w:r w:rsidRPr="000842F6">
              <w:t>полутерком</w:t>
            </w:r>
            <w:proofErr w:type="spellEnd"/>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 xml:space="preserve">  </w:t>
            </w:r>
          </w:p>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 xml:space="preserve"> </w:t>
            </w:r>
          </w:p>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9.</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Нанесение направки и затирка пластмассовой теркой</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 xml:space="preserve">  </w:t>
            </w:r>
          </w:p>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 xml:space="preserve"> </w:t>
            </w:r>
          </w:p>
        </w:tc>
      </w:tr>
      <w:tr w:rsidR="000842F6" w:rsidRPr="000842F6" w:rsidTr="000842F6">
        <w:trPr>
          <w:trHeight w:val="373"/>
        </w:trPr>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lastRenderedPageBreak/>
              <w:t>10.</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Затирка поверхности штукатурки деревянной теркой</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 xml:space="preserve"> </w:t>
            </w:r>
          </w:p>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11.</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Подготовка кирпичных стен под штукатурку. Выборка швов</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 xml:space="preserve"> </w:t>
            </w:r>
          </w:p>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12.</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 xml:space="preserve">Приготовление раствора для </w:t>
            </w:r>
            <w:proofErr w:type="spellStart"/>
            <w:r w:rsidRPr="000842F6">
              <w:t>обрызга</w:t>
            </w:r>
            <w:proofErr w:type="spellEnd"/>
            <w:r w:rsidRPr="000842F6">
              <w:t xml:space="preserve"> и нанесение на кирпичные стены</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 xml:space="preserve"> </w:t>
            </w:r>
          </w:p>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13.</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Приготовление раствора  для грунта и нанесение на кирпичные стены</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 xml:space="preserve"> </w:t>
            </w:r>
          </w:p>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14.</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 xml:space="preserve">Приготовление раствора для </w:t>
            </w:r>
            <w:proofErr w:type="spellStart"/>
            <w:r w:rsidRPr="000842F6">
              <w:t>накрывки</w:t>
            </w:r>
            <w:proofErr w:type="spellEnd"/>
            <w:r w:rsidRPr="000842F6">
              <w:t xml:space="preserve">. Нанесение </w:t>
            </w:r>
            <w:proofErr w:type="spellStart"/>
            <w:r w:rsidRPr="000842F6">
              <w:t>накрывки</w:t>
            </w:r>
            <w:proofErr w:type="spellEnd"/>
            <w:r w:rsidRPr="000842F6">
              <w:t xml:space="preserve"> и затирка поверхности.</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 xml:space="preserve"> </w:t>
            </w:r>
          </w:p>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15.</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Затирка пластмассовой теркой по оштукатуренной поверхности. Организация труда и техника безопасности при выполнении работ</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 xml:space="preserve"> </w:t>
            </w:r>
          </w:p>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rPr>
                <w:b/>
                <w:lang w:val="en-US"/>
              </w:rPr>
              <w:t>IV</w:t>
            </w:r>
            <w:r w:rsidRPr="000842F6">
              <w:rPr>
                <w:b/>
              </w:rPr>
              <w:t>.</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rPr>
                <w:b/>
              </w:rPr>
              <w:t>Контрольная работа</w:t>
            </w:r>
            <w:r w:rsidRPr="000842F6">
              <w:t xml:space="preserve"> «Оштукатуривание стен под правило»</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 xml:space="preserve"> </w:t>
            </w:r>
          </w:p>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12900" w:type="dxa"/>
            <w:gridSpan w:val="4"/>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rPr>
                <w:b/>
              </w:rPr>
              <w:t xml:space="preserve">  </w:t>
            </w:r>
            <w:r w:rsidRPr="000842F6">
              <w:rPr>
                <w:b/>
                <w:lang w:val="en-US"/>
              </w:rPr>
              <w:t>V</w:t>
            </w:r>
            <w:r w:rsidRPr="000842F6">
              <w:rPr>
                <w:b/>
              </w:rPr>
              <w:t>.           Практическое повторение.</w:t>
            </w:r>
          </w:p>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1.</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Приготовление простых и сложных растворов</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 xml:space="preserve"> </w:t>
            </w:r>
          </w:p>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rPr>
          <w:trHeight w:val="90"/>
        </w:trPr>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2.</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Подготовка стен под штукатурку</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 xml:space="preserve"> </w:t>
            </w:r>
          </w:p>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3.</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Оштукатуривание стен под правило</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 xml:space="preserve"> </w:t>
            </w:r>
          </w:p>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4.</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 xml:space="preserve">Выравнивание стен </w:t>
            </w:r>
            <w:proofErr w:type="spellStart"/>
            <w:r w:rsidRPr="000842F6">
              <w:t>полутерком</w:t>
            </w:r>
            <w:proofErr w:type="spellEnd"/>
            <w:r w:rsidRPr="000842F6">
              <w:t>. Нанесение раствора правилом</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 xml:space="preserve"> </w:t>
            </w:r>
          </w:p>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5.</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Нанесение грунта лопаткой из ящика на кирпичные стены</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 xml:space="preserve"> </w:t>
            </w:r>
          </w:p>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12900" w:type="dxa"/>
            <w:gridSpan w:val="4"/>
            <w:tcBorders>
              <w:top w:val="single" w:sz="4" w:space="0" w:color="auto"/>
              <w:left w:val="single" w:sz="4" w:space="0" w:color="auto"/>
              <w:bottom w:val="single" w:sz="4" w:space="0" w:color="auto"/>
              <w:right w:val="single" w:sz="4" w:space="0" w:color="auto"/>
            </w:tcBorders>
          </w:tcPr>
          <w:p w:rsidR="000842F6" w:rsidRPr="000842F6" w:rsidRDefault="000842F6" w:rsidP="000842F6">
            <w:pPr>
              <w:jc w:val="center"/>
              <w:rPr>
                <w:b/>
              </w:rPr>
            </w:pPr>
            <w:r w:rsidRPr="000842F6">
              <w:rPr>
                <w:b/>
                <w:lang w:val="en-US"/>
              </w:rPr>
              <w:t>II</w:t>
            </w:r>
            <w:r w:rsidRPr="000842F6">
              <w:rPr>
                <w:b/>
              </w:rPr>
              <w:t xml:space="preserve"> четверть –63 часа</w:t>
            </w:r>
          </w:p>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pPr>
              <w:rPr>
                <w:b/>
              </w:rPr>
            </w:pPr>
            <w:r w:rsidRPr="000842F6">
              <w:rPr>
                <w:b/>
                <w:lang w:val="en-US"/>
              </w:rPr>
              <w:t>I</w:t>
            </w:r>
            <w:r w:rsidRPr="000842F6">
              <w:rPr>
                <w:b/>
              </w:rPr>
              <w:t>.</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pPr>
              <w:rPr>
                <w:b/>
              </w:rPr>
            </w:pPr>
            <w:r w:rsidRPr="000842F6">
              <w:rPr>
                <w:b/>
              </w:rPr>
              <w:t>Вводное занятие.</w:t>
            </w:r>
          </w:p>
          <w:p w:rsidR="000842F6" w:rsidRPr="000842F6" w:rsidRDefault="000842F6" w:rsidP="000842F6">
            <w:r w:rsidRPr="000842F6">
              <w:t xml:space="preserve">Задачи обучение во </w:t>
            </w:r>
            <w:r w:rsidRPr="000842F6">
              <w:rPr>
                <w:lang w:val="en-US"/>
              </w:rPr>
              <w:t>II</w:t>
            </w:r>
            <w:r w:rsidRPr="000842F6">
              <w:t xml:space="preserve"> четверти.  Правила поведения в мастерской. Техника безопасности при выполнении задания. Электро-и пожарная безопасность. Обязанности учащихся по сбережению инструмента и оборудования,  по экономному расходованию материала.</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p w:rsidR="000842F6" w:rsidRPr="000842F6" w:rsidRDefault="000842F6" w:rsidP="000842F6"/>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p w:rsidR="000842F6" w:rsidRPr="000842F6" w:rsidRDefault="000842F6" w:rsidP="000842F6"/>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pPr>
              <w:rPr>
                <w:b/>
              </w:rPr>
            </w:pPr>
            <w:r w:rsidRPr="000842F6">
              <w:rPr>
                <w:b/>
                <w:lang w:val="en-US"/>
              </w:rPr>
              <w:t>II</w:t>
            </w:r>
            <w:r w:rsidRPr="000842F6">
              <w:rPr>
                <w:b/>
              </w:rPr>
              <w:t>.</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pPr>
              <w:rPr>
                <w:b/>
              </w:rPr>
            </w:pPr>
            <w:r w:rsidRPr="000842F6">
              <w:rPr>
                <w:b/>
              </w:rPr>
              <w:t>Обойные работы</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p w:rsidR="000842F6" w:rsidRPr="000842F6" w:rsidRDefault="000842F6" w:rsidP="000842F6">
            <w:r w:rsidRPr="000842F6">
              <w:t>1.</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pPr>
              <w:rPr>
                <w:b/>
              </w:rPr>
            </w:pPr>
            <w:r w:rsidRPr="000842F6">
              <w:rPr>
                <w:b/>
              </w:rPr>
              <w:t>Теоретические сведения</w:t>
            </w:r>
          </w:p>
          <w:p w:rsidR="000842F6" w:rsidRPr="000842F6" w:rsidRDefault="000842F6" w:rsidP="000842F6">
            <w:r w:rsidRPr="000842F6">
              <w:t>Общие сведения об обойных работах</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2.</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Виды обоев и их характеристика</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3.</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Подготовка стен под оклейку обоями</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 xml:space="preserve"> </w:t>
            </w:r>
          </w:p>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4.</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Подготовка обоев к наклеиванию</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5.</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Виды искусственных клеев и их приготовление</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6.</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Растительные клеи и их приготовление</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7.</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Подсчет количества обоев на оклеивание поверхностей</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8.</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Подгонка рисунка обоев и нарезка на полотнища</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 xml:space="preserve"> </w:t>
            </w:r>
          </w:p>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9.</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Правила оклейки стен обоями</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 xml:space="preserve"> </w:t>
            </w:r>
          </w:p>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10.</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Правила наклеивание бордюра и фриза. Организация труда и техника безопасности при выполнении работ</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p w:rsidR="000842F6" w:rsidRPr="000842F6" w:rsidRDefault="000842F6" w:rsidP="000842F6">
            <w:r w:rsidRPr="000842F6">
              <w:t xml:space="preserve"> </w:t>
            </w:r>
          </w:p>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p w:rsidR="000842F6" w:rsidRPr="000842F6" w:rsidRDefault="000842F6" w:rsidP="000842F6">
            <w:r w:rsidRPr="000842F6">
              <w:t>1.</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pPr>
              <w:rPr>
                <w:b/>
              </w:rPr>
            </w:pPr>
            <w:r w:rsidRPr="000842F6">
              <w:rPr>
                <w:b/>
              </w:rPr>
              <w:t>Практические работы</w:t>
            </w:r>
          </w:p>
          <w:p w:rsidR="000842F6" w:rsidRPr="000842F6" w:rsidRDefault="000842F6" w:rsidP="000842F6">
            <w:r w:rsidRPr="000842F6">
              <w:t xml:space="preserve">Очистка стен от </w:t>
            </w:r>
            <w:proofErr w:type="spellStart"/>
            <w:r w:rsidRPr="000842F6">
              <w:t>набела</w:t>
            </w:r>
            <w:proofErr w:type="spellEnd"/>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2.</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Прочистка поверхностей торцом дерева</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 xml:space="preserve"> </w:t>
            </w:r>
          </w:p>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3.</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Подмазка трещин и отбитых мест</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 xml:space="preserve"> </w:t>
            </w:r>
          </w:p>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lastRenderedPageBreak/>
              <w:t>4.</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proofErr w:type="spellStart"/>
            <w:r w:rsidRPr="000842F6">
              <w:t>Проклеивание</w:t>
            </w:r>
            <w:proofErr w:type="spellEnd"/>
            <w:r w:rsidRPr="000842F6">
              <w:t xml:space="preserve"> поверхностей жидким клеем</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 xml:space="preserve"> </w:t>
            </w:r>
          </w:p>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5.</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Оклеивание стен макулатурой</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 xml:space="preserve"> </w:t>
            </w:r>
          </w:p>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6.</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Прочистка макулатуры и раскрой обоев</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 xml:space="preserve"> </w:t>
            </w:r>
          </w:p>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7.</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Приготовление клея. Оклеивание стен обоями</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 xml:space="preserve"> </w:t>
            </w:r>
          </w:p>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8.</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Оклеивание поверхности стен обоями</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 xml:space="preserve"> </w:t>
            </w:r>
          </w:p>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pPr>
              <w:rPr>
                <w:b/>
                <w:lang w:val="en-US"/>
              </w:rPr>
            </w:pPr>
            <w:r w:rsidRPr="000842F6">
              <w:rPr>
                <w:b/>
                <w:lang w:val="en-US"/>
              </w:rPr>
              <w:t>III</w:t>
            </w:r>
            <w:r w:rsidRPr="000842F6">
              <w:rPr>
                <w:b/>
              </w:rPr>
              <w:t>.</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rPr>
                <w:b/>
              </w:rPr>
              <w:t>Контрольная  работа «</w:t>
            </w:r>
            <w:r w:rsidRPr="000842F6">
              <w:t>Оклеивание стен обоями».</w:t>
            </w:r>
          </w:p>
          <w:p w:rsidR="000842F6" w:rsidRPr="000842F6" w:rsidRDefault="000842F6" w:rsidP="000842F6">
            <w:pPr>
              <w:rPr>
                <w:b/>
              </w:rPr>
            </w:pPr>
            <w:r w:rsidRPr="000842F6">
              <w:t xml:space="preserve"> Анализ контрольной работы</w:t>
            </w:r>
            <w:r w:rsidRPr="000842F6">
              <w:rPr>
                <w:b/>
              </w:rPr>
              <w:t>.</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p w:rsidR="000842F6" w:rsidRPr="000842F6" w:rsidRDefault="000842F6" w:rsidP="000842F6">
            <w:r w:rsidRPr="000842F6">
              <w:t xml:space="preserve">   </w:t>
            </w:r>
          </w:p>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p w:rsidR="000842F6" w:rsidRPr="000842F6" w:rsidRDefault="000842F6" w:rsidP="000842F6">
            <w:r w:rsidRPr="000842F6">
              <w:t xml:space="preserve">  </w:t>
            </w:r>
          </w:p>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pPr>
              <w:rPr>
                <w:b/>
              </w:rPr>
            </w:pPr>
            <w:r w:rsidRPr="000842F6">
              <w:rPr>
                <w:b/>
                <w:lang w:val="en-US"/>
              </w:rPr>
              <w:t>IV</w:t>
            </w:r>
            <w:r w:rsidRPr="000842F6">
              <w:rPr>
                <w:b/>
              </w:rPr>
              <w:t>..</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pPr>
              <w:rPr>
                <w:b/>
              </w:rPr>
            </w:pPr>
            <w:r w:rsidRPr="000842F6">
              <w:rPr>
                <w:b/>
              </w:rPr>
              <w:t>Практическое повторение</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1.</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Оклеивание стен обоями</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rPr>
          <w:trHeight w:val="471"/>
        </w:trPr>
        <w:tc>
          <w:tcPr>
            <w:tcW w:w="694" w:type="dxa"/>
            <w:tcBorders>
              <w:top w:val="single" w:sz="4" w:space="0" w:color="auto"/>
              <w:left w:val="single" w:sz="4" w:space="0" w:color="auto"/>
              <w:bottom w:val="single" w:sz="4" w:space="0" w:color="auto"/>
              <w:right w:val="nil"/>
            </w:tcBorders>
          </w:tcPr>
          <w:p w:rsidR="000842F6" w:rsidRPr="000842F6" w:rsidRDefault="000842F6" w:rsidP="000842F6">
            <w:pPr>
              <w:rPr>
                <w:b/>
              </w:rPr>
            </w:pPr>
          </w:p>
        </w:tc>
        <w:tc>
          <w:tcPr>
            <w:tcW w:w="9654" w:type="dxa"/>
            <w:tcBorders>
              <w:top w:val="single" w:sz="4" w:space="0" w:color="auto"/>
              <w:left w:val="nil"/>
              <w:bottom w:val="single" w:sz="4" w:space="0" w:color="auto"/>
              <w:right w:val="nil"/>
            </w:tcBorders>
          </w:tcPr>
          <w:p w:rsidR="000842F6" w:rsidRPr="000842F6" w:rsidRDefault="000842F6" w:rsidP="000842F6">
            <w:pPr>
              <w:rPr>
                <w:b/>
              </w:rPr>
            </w:pPr>
            <w:r w:rsidRPr="000842F6">
              <w:rPr>
                <w:b/>
                <w:lang w:val="en-US"/>
              </w:rPr>
              <w:t xml:space="preserve">                                                           III </w:t>
            </w:r>
            <w:r w:rsidRPr="000842F6">
              <w:rPr>
                <w:b/>
              </w:rPr>
              <w:t>четверть –</w:t>
            </w:r>
            <w:r w:rsidRPr="000842F6">
              <w:rPr>
                <w:b/>
                <w:lang w:val="en-US"/>
              </w:rPr>
              <w:t>84</w:t>
            </w:r>
            <w:r w:rsidRPr="000842F6">
              <w:rPr>
                <w:b/>
              </w:rPr>
              <w:t xml:space="preserve"> часа</w:t>
            </w:r>
          </w:p>
        </w:tc>
        <w:tc>
          <w:tcPr>
            <w:tcW w:w="1418" w:type="dxa"/>
            <w:tcBorders>
              <w:top w:val="single" w:sz="4" w:space="0" w:color="auto"/>
              <w:left w:val="nil"/>
              <w:bottom w:val="single" w:sz="4" w:space="0" w:color="auto"/>
              <w:right w:val="nil"/>
            </w:tcBorders>
          </w:tcPr>
          <w:p w:rsidR="000842F6" w:rsidRPr="000842F6" w:rsidRDefault="000842F6" w:rsidP="000842F6"/>
        </w:tc>
        <w:tc>
          <w:tcPr>
            <w:tcW w:w="1134" w:type="dxa"/>
            <w:tcBorders>
              <w:top w:val="single" w:sz="4" w:space="0" w:color="auto"/>
              <w:left w:val="nil"/>
              <w:bottom w:val="single" w:sz="4" w:space="0" w:color="auto"/>
              <w:right w:val="single" w:sz="4" w:space="0" w:color="auto"/>
            </w:tcBorders>
            <w:vAlign w:val="bottom"/>
          </w:tcPr>
          <w:p w:rsidR="000842F6" w:rsidRPr="000842F6" w:rsidRDefault="000842F6" w:rsidP="000842F6"/>
        </w:tc>
      </w:tr>
      <w:tr w:rsidR="000842F6" w:rsidRPr="000842F6" w:rsidTr="000842F6">
        <w:trPr>
          <w:trHeight w:val="796"/>
        </w:trPr>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pPr>
              <w:rPr>
                <w:b/>
              </w:rPr>
            </w:pPr>
            <w:r w:rsidRPr="000842F6">
              <w:rPr>
                <w:b/>
                <w:lang w:val="en-US"/>
              </w:rPr>
              <w:t>I</w:t>
            </w:r>
            <w:r w:rsidRPr="000842F6">
              <w:rPr>
                <w:b/>
              </w:rPr>
              <w:t>.</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pPr>
              <w:rPr>
                <w:b/>
              </w:rPr>
            </w:pPr>
            <w:r w:rsidRPr="000842F6">
              <w:rPr>
                <w:b/>
              </w:rPr>
              <w:t>Вводное занятие.</w:t>
            </w:r>
          </w:p>
          <w:p w:rsidR="000842F6" w:rsidRPr="000842F6" w:rsidRDefault="000842F6" w:rsidP="000842F6">
            <w:r w:rsidRPr="000842F6">
              <w:t xml:space="preserve">Задачи обучение во </w:t>
            </w:r>
            <w:r w:rsidRPr="000842F6">
              <w:rPr>
                <w:lang w:val="en-US"/>
              </w:rPr>
              <w:t>III</w:t>
            </w:r>
            <w:r w:rsidRPr="000842F6">
              <w:t xml:space="preserve"> четверти.  Правила поведения учащихся  в мастерской. Техника безопасности при выполнении задания. Электро-и пожарная безопасность.</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vAlign w:val="bottom"/>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pPr>
              <w:rPr>
                <w:b/>
              </w:rPr>
            </w:pPr>
            <w:r w:rsidRPr="000842F6">
              <w:rPr>
                <w:b/>
                <w:lang w:val="en-US"/>
              </w:rPr>
              <w:t>II</w:t>
            </w:r>
            <w:r w:rsidRPr="000842F6">
              <w:rPr>
                <w:b/>
              </w:rPr>
              <w:t>.</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pPr>
              <w:rPr>
                <w:b/>
              </w:rPr>
            </w:pPr>
            <w:r w:rsidRPr="000842F6">
              <w:rPr>
                <w:b/>
              </w:rPr>
              <w:t>Основные  технологии малярных работ</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p w:rsidR="000842F6" w:rsidRPr="000842F6" w:rsidRDefault="000842F6" w:rsidP="000842F6">
            <w:r w:rsidRPr="000842F6">
              <w:t>1.</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pPr>
              <w:rPr>
                <w:b/>
              </w:rPr>
            </w:pPr>
            <w:r w:rsidRPr="000842F6">
              <w:rPr>
                <w:b/>
              </w:rPr>
              <w:t>Теоретические сведения</w:t>
            </w:r>
          </w:p>
          <w:p w:rsidR="000842F6" w:rsidRPr="000842F6" w:rsidRDefault="000842F6" w:rsidP="000842F6">
            <w:r w:rsidRPr="000842F6">
              <w:t>Общие сведения о малярных работах</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2.</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Материалы, применяемые при малярных работах</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rPr>
          <w:trHeight w:val="355"/>
        </w:trPr>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3.</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Инструменты и приспособления для малярных работ</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4.</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Подготовка и обработка поверхностей под водную краску</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5.</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Окраска поверхностей водными составами. Организация труда и техника безопасности при работе</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p w:rsidR="000842F6" w:rsidRPr="000842F6" w:rsidRDefault="000842F6" w:rsidP="000842F6">
            <w:r w:rsidRPr="000842F6">
              <w:t>1.</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pPr>
              <w:rPr>
                <w:b/>
              </w:rPr>
            </w:pPr>
            <w:r w:rsidRPr="000842F6">
              <w:rPr>
                <w:b/>
              </w:rPr>
              <w:t>Практические работы</w:t>
            </w:r>
          </w:p>
          <w:p w:rsidR="000842F6" w:rsidRPr="000842F6" w:rsidRDefault="000842F6" w:rsidP="000842F6">
            <w:r w:rsidRPr="000842F6">
              <w:t>Подготовка поверхностей под водную окраску</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2.</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Очистка стен. Сглаживание торцом дерева</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3.</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Разрезка трещин и расчистка выбоин</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4.</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Приготовление подмазки и подмазка трещин и выбоин</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5.</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Приготовление купоросной грунтовки</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6.</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 xml:space="preserve">Приготовление </w:t>
            </w:r>
            <w:proofErr w:type="spellStart"/>
            <w:r w:rsidRPr="000842F6">
              <w:t>мыловарной</w:t>
            </w:r>
            <w:proofErr w:type="spellEnd"/>
            <w:r w:rsidRPr="000842F6">
              <w:t xml:space="preserve"> грунтовки</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7.</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Нанесение шпаклевки на поверхность стен</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8.</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Шлифование прошпаклеванных стен</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9.</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Грунтовка поверхностей купоросной грунтовкой</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rPr>
          <w:trHeight w:val="483"/>
        </w:trPr>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10.</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 xml:space="preserve">Грунтовка поверхностей </w:t>
            </w:r>
            <w:proofErr w:type="spellStart"/>
            <w:r w:rsidRPr="000842F6">
              <w:t>мыловарной</w:t>
            </w:r>
            <w:proofErr w:type="spellEnd"/>
            <w:r w:rsidRPr="000842F6">
              <w:t xml:space="preserve"> грунтовкой</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11.</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Окраска поверхностей водоэмульсионными красками</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rPr>
          <w:trHeight w:val="433"/>
        </w:trPr>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12.</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Окраска поверхностей водными составами краскопультом</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13.</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Приготовление клеевого колера</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lastRenderedPageBreak/>
              <w:t>14.</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Приготовление известкового колера</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15.</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Окраска поверхностей водными колерами валиком</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pPr>
              <w:rPr>
                <w:b/>
              </w:rPr>
            </w:pPr>
            <w:r w:rsidRPr="000842F6">
              <w:rPr>
                <w:b/>
                <w:lang w:val="en-US"/>
              </w:rPr>
              <w:t>III</w:t>
            </w:r>
            <w:r w:rsidRPr="000842F6">
              <w:rPr>
                <w:b/>
              </w:rPr>
              <w:t>.</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pPr>
              <w:rPr>
                <w:b/>
              </w:rPr>
            </w:pPr>
            <w:r w:rsidRPr="000842F6">
              <w:rPr>
                <w:b/>
              </w:rPr>
              <w:t>Трафареты. Их назначение</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p w:rsidR="000842F6" w:rsidRPr="000842F6" w:rsidRDefault="000842F6" w:rsidP="000842F6">
            <w:r w:rsidRPr="000842F6">
              <w:t>1.</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pPr>
              <w:rPr>
                <w:b/>
              </w:rPr>
            </w:pPr>
            <w:r w:rsidRPr="000842F6">
              <w:rPr>
                <w:b/>
              </w:rPr>
              <w:t>Теоретические сведения</w:t>
            </w:r>
          </w:p>
          <w:p w:rsidR="000842F6" w:rsidRPr="000842F6" w:rsidRDefault="000842F6" w:rsidP="000842F6">
            <w:r w:rsidRPr="000842F6">
              <w:t>Понятие о трафаретах</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2.</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Применение трафаретов в отделке помещений</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rPr>
          <w:trHeight w:val="280"/>
        </w:trPr>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3.</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Инструменты для вырезания трафаретов и перевод рисунка</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p w:rsidR="000842F6" w:rsidRPr="000842F6" w:rsidRDefault="000842F6" w:rsidP="000842F6">
            <w:r w:rsidRPr="000842F6">
              <w:t>1.</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pPr>
              <w:rPr>
                <w:b/>
              </w:rPr>
            </w:pPr>
            <w:r w:rsidRPr="000842F6">
              <w:rPr>
                <w:b/>
              </w:rPr>
              <w:t>Практическая работа</w:t>
            </w:r>
          </w:p>
          <w:p w:rsidR="000842F6" w:rsidRPr="000842F6" w:rsidRDefault="000842F6" w:rsidP="000842F6">
            <w:r w:rsidRPr="000842F6">
              <w:t>Перевод рисунка на бумагу</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2.</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Вырезка рисунка</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3.</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Набивка трафарета на стену</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pPr>
              <w:rPr>
                <w:b/>
              </w:rPr>
            </w:pPr>
            <w:r w:rsidRPr="000842F6">
              <w:rPr>
                <w:b/>
                <w:lang w:val="en-US"/>
              </w:rPr>
              <w:t>IV</w:t>
            </w:r>
            <w:r w:rsidRPr="000842F6">
              <w:rPr>
                <w:b/>
              </w:rPr>
              <w:t>.</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rPr>
                <w:b/>
              </w:rPr>
              <w:t>Контрольная работа</w:t>
            </w:r>
            <w:r w:rsidRPr="000842F6">
              <w:t xml:space="preserve"> « Приготовление колера для окраски потолка водными составами»</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1.</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Анализ контрольной работы</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rPr>
                <w:b/>
              </w:rPr>
              <w:t xml:space="preserve">  </w:t>
            </w:r>
            <w:r w:rsidRPr="000842F6">
              <w:rPr>
                <w:b/>
                <w:lang w:val="en-US"/>
              </w:rPr>
              <w:t>V</w:t>
            </w:r>
            <w:r w:rsidRPr="000842F6">
              <w:rPr>
                <w:b/>
              </w:rPr>
              <w:t xml:space="preserve">.           </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pPr>
              <w:rPr>
                <w:b/>
              </w:rPr>
            </w:pPr>
            <w:r w:rsidRPr="000842F6">
              <w:rPr>
                <w:b/>
              </w:rPr>
              <w:t>Практическое повторение</w:t>
            </w:r>
          </w:p>
          <w:p w:rsidR="000842F6" w:rsidRPr="000842F6" w:rsidRDefault="000842F6" w:rsidP="000842F6">
            <w:r w:rsidRPr="000842F6">
              <w:t>Ремонт школьных помещений</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p w:rsidR="000842F6" w:rsidRPr="000842F6" w:rsidRDefault="000842F6" w:rsidP="000842F6"/>
        </w:tc>
      </w:tr>
      <w:tr w:rsidR="000842F6" w:rsidRPr="000842F6" w:rsidTr="000842F6">
        <w:tc>
          <w:tcPr>
            <w:tcW w:w="12900" w:type="dxa"/>
            <w:gridSpan w:val="4"/>
            <w:tcBorders>
              <w:top w:val="single" w:sz="4" w:space="0" w:color="auto"/>
              <w:left w:val="single" w:sz="4" w:space="0" w:color="auto"/>
              <w:bottom w:val="single" w:sz="4" w:space="0" w:color="auto"/>
              <w:right w:val="single" w:sz="4" w:space="0" w:color="auto"/>
            </w:tcBorders>
          </w:tcPr>
          <w:p w:rsidR="000842F6" w:rsidRPr="000842F6" w:rsidRDefault="000842F6" w:rsidP="000842F6">
            <w:pPr>
              <w:jc w:val="center"/>
              <w:rPr>
                <w:b/>
              </w:rPr>
            </w:pPr>
            <w:r w:rsidRPr="000842F6">
              <w:rPr>
                <w:b/>
                <w:lang w:val="en-US"/>
              </w:rPr>
              <w:t>IV</w:t>
            </w:r>
            <w:r w:rsidRPr="000842F6">
              <w:rPr>
                <w:b/>
              </w:rPr>
              <w:t xml:space="preserve"> четверть-68 часов</w:t>
            </w:r>
          </w:p>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pPr>
              <w:rPr>
                <w:b/>
              </w:rPr>
            </w:pPr>
            <w:r w:rsidRPr="000842F6">
              <w:rPr>
                <w:b/>
                <w:lang w:val="en-US"/>
              </w:rPr>
              <w:t>I</w:t>
            </w:r>
            <w:r w:rsidRPr="000842F6">
              <w:rPr>
                <w:b/>
              </w:rPr>
              <w:t>.</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pPr>
              <w:rPr>
                <w:b/>
              </w:rPr>
            </w:pPr>
            <w:r w:rsidRPr="000842F6">
              <w:rPr>
                <w:b/>
              </w:rPr>
              <w:t>Вводное занятие.</w:t>
            </w:r>
          </w:p>
          <w:p w:rsidR="000842F6" w:rsidRPr="000842F6" w:rsidRDefault="000842F6" w:rsidP="000842F6">
            <w:r w:rsidRPr="000842F6">
              <w:t xml:space="preserve">Задачи обучение в </w:t>
            </w:r>
            <w:r w:rsidRPr="000842F6">
              <w:rPr>
                <w:lang w:val="en-US"/>
              </w:rPr>
              <w:t>IV</w:t>
            </w:r>
            <w:r w:rsidRPr="000842F6">
              <w:t xml:space="preserve"> четверти.  Правила поведения учащихся  в мастерской. Техника безопасности при выполнении задания. Электро-и пожарная безопасность. Обязанности учащихся по сбережению инструмента и оборудования. Экономное расходование материала.</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rPr>
          <w:trHeight w:val="602"/>
        </w:trPr>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pPr>
              <w:rPr>
                <w:b/>
              </w:rPr>
            </w:pPr>
            <w:r w:rsidRPr="000842F6">
              <w:rPr>
                <w:b/>
                <w:lang w:val="en-US"/>
              </w:rPr>
              <w:t>II</w:t>
            </w:r>
            <w:r w:rsidRPr="000842F6">
              <w:rPr>
                <w:b/>
              </w:rPr>
              <w:t>.</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pPr>
              <w:rPr>
                <w:b/>
              </w:rPr>
            </w:pPr>
            <w:r w:rsidRPr="000842F6">
              <w:rPr>
                <w:b/>
              </w:rPr>
              <w:t>Практическое выполнение штукатурных, малярных, обойных работ в производственных условиях</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p w:rsidR="000842F6" w:rsidRPr="000842F6" w:rsidRDefault="000842F6" w:rsidP="000842F6">
            <w:r w:rsidRPr="000842F6">
              <w:t>1.</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pPr>
              <w:rPr>
                <w:b/>
              </w:rPr>
            </w:pPr>
            <w:r w:rsidRPr="000842F6">
              <w:rPr>
                <w:b/>
              </w:rPr>
              <w:t>Штукатурные работы</w:t>
            </w:r>
          </w:p>
          <w:p w:rsidR="000842F6" w:rsidRPr="000842F6" w:rsidRDefault="000842F6" w:rsidP="000842F6">
            <w:r w:rsidRPr="000842F6">
              <w:t xml:space="preserve">Организация рабочего места. </w:t>
            </w:r>
          </w:p>
          <w:p w:rsidR="000842F6" w:rsidRPr="000842F6" w:rsidRDefault="000842F6" w:rsidP="000842F6">
            <w:r w:rsidRPr="000842F6">
              <w:t>Подготовка материалов, сухих смесей</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2.</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Подготовка кирпичных поверхностей под штукатурку</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3.</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Приготовление известкового раствора</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4.</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 xml:space="preserve">Нанесение слоя </w:t>
            </w:r>
            <w:proofErr w:type="spellStart"/>
            <w:r w:rsidRPr="000842F6">
              <w:t>обрызга</w:t>
            </w:r>
            <w:proofErr w:type="spellEnd"/>
            <w:r w:rsidRPr="000842F6">
              <w:t xml:space="preserve"> на кирпичные стены штукатурной лопаткой</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5.</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 xml:space="preserve">Приготовление раствора для грунта. Нанесение на стены с разравниванием </w:t>
            </w:r>
            <w:proofErr w:type="spellStart"/>
            <w:r w:rsidRPr="000842F6">
              <w:t>полутерком</w:t>
            </w:r>
            <w:proofErr w:type="spellEnd"/>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6.</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Нанесение грунта с разравниванием и уплотнением</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7.</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 xml:space="preserve">Приготовление раствора для </w:t>
            </w:r>
            <w:proofErr w:type="spellStart"/>
            <w:r w:rsidRPr="000842F6">
              <w:t>накрывки</w:t>
            </w:r>
            <w:proofErr w:type="spellEnd"/>
            <w:r w:rsidRPr="000842F6">
              <w:t xml:space="preserve">. Нанесение </w:t>
            </w:r>
            <w:proofErr w:type="spellStart"/>
            <w:r w:rsidRPr="000842F6">
              <w:t>накрывки</w:t>
            </w:r>
            <w:proofErr w:type="spellEnd"/>
            <w:r w:rsidRPr="000842F6">
              <w:t xml:space="preserve"> на грунт. Затирка </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8.</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Приготовление цементного раствора. Оштукатуривание откосов</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9.</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Оштукатуривание дверных откосов</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10.</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 xml:space="preserve">Заделка соединений между плитами перекрытий и </w:t>
            </w:r>
            <w:proofErr w:type="spellStart"/>
            <w:r w:rsidRPr="000842F6">
              <w:t>оконопачиванием</w:t>
            </w:r>
            <w:proofErr w:type="spellEnd"/>
            <w:r w:rsidRPr="000842F6">
              <w:t>.</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rPr>
          <w:trHeight w:val="291"/>
        </w:trPr>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pPr>
              <w:rPr>
                <w:b/>
              </w:rPr>
            </w:pPr>
            <w:r w:rsidRPr="000842F6">
              <w:rPr>
                <w:b/>
              </w:rPr>
              <w:t>Выполнение малярных работ</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1.</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 xml:space="preserve">Подготовка ранее оштукатуренных поверхностей под водную окраску. Снятие </w:t>
            </w:r>
            <w:proofErr w:type="spellStart"/>
            <w:r w:rsidRPr="000842F6">
              <w:t>набела</w:t>
            </w:r>
            <w:proofErr w:type="spellEnd"/>
            <w:r w:rsidRPr="000842F6">
              <w:t xml:space="preserve"> шпателем.</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lastRenderedPageBreak/>
              <w:t>2.</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 xml:space="preserve">Размывка </w:t>
            </w:r>
            <w:proofErr w:type="spellStart"/>
            <w:r w:rsidRPr="000842F6">
              <w:t>набела</w:t>
            </w:r>
            <w:proofErr w:type="spellEnd"/>
            <w:r w:rsidRPr="000842F6">
              <w:t xml:space="preserve"> на потолке кистью</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3.</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Сплошное шпатлевание</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4.</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 xml:space="preserve">Шлифование поверхностей. </w:t>
            </w:r>
            <w:proofErr w:type="spellStart"/>
            <w:r w:rsidRPr="000842F6">
              <w:t>Огрунтовка</w:t>
            </w:r>
            <w:proofErr w:type="spellEnd"/>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5.</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Окраска поверхностей валиком водоэмульсионными составами</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pPr>
              <w:rPr>
                <w:b/>
              </w:rPr>
            </w:pPr>
            <w:r w:rsidRPr="000842F6">
              <w:rPr>
                <w:b/>
              </w:rPr>
              <w:t>Оклейка стен обоями</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1.</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 xml:space="preserve">Подготовка поверхностей под оклеивание обоями        </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2.</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Подготовка обоев к наклеиванию</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3.</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Приготовление растительного клея</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4.</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Оклеивание стен обоями</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5.</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r w:rsidRPr="000842F6">
              <w:t>Наклеивание бордюра</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tc>
      </w:tr>
      <w:tr w:rsidR="000842F6" w:rsidRPr="000842F6" w:rsidTr="000842F6">
        <w:tc>
          <w:tcPr>
            <w:tcW w:w="694" w:type="dxa"/>
            <w:tcBorders>
              <w:top w:val="single" w:sz="4" w:space="0" w:color="auto"/>
              <w:left w:val="single" w:sz="4" w:space="0" w:color="auto"/>
              <w:bottom w:val="single" w:sz="4" w:space="0" w:color="auto"/>
              <w:right w:val="single" w:sz="4" w:space="0" w:color="auto"/>
            </w:tcBorders>
          </w:tcPr>
          <w:p w:rsidR="000842F6" w:rsidRPr="000842F6" w:rsidRDefault="000842F6" w:rsidP="000842F6">
            <w:pPr>
              <w:rPr>
                <w:b/>
              </w:rPr>
            </w:pPr>
            <w:r w:rsidRPr="000842F6">
              <w:rPr>
                <w:b/>
                <w:lang w:val="en-US"/>
              </w:rPr>
              <w:t>III</w:t>
            </w:r>
            <w:r w:rsidRPr="000842F6">
              <w:rPr>
                <w:b/>
              </w:rPr>
              <w:t>.</w:t>
            </w:r>
          </w:p>
        </w:tc>
        <w:tc>
          <w:tcPr>
            <w:tcW w:w="9654" w:type="dxa"/>
            <w:tcBorders>
              <w:top w:val="single" w:sz="4" w:space="0" w:color="auto"/>
              <w:left w:val="single" w:sz="4" w:space="0" w:color="auto"/>
              <w:bottom w:val="single" w:sz="4" w:space="0" w:color="auto"/>
              <w:right w:val="single" w:sz="4" w:space="0" w:color="auto"/>
            </w:tcBorders>
          </w:tcPr>
          <w:p w:rsidR="000842F6" w:rsidRPr="000842F6" w:rsidRDefault="000842F6" w:rsidP="000842F6">
            <w:pPr>
              <w:rPr>
                <w:b/>
              </w:rPr>
            </w:pPr>
            <w:r w:rsidRPr="000842F6">
              <w:rPr>
                <w:b/>
              </w:rPr>
              <w:t>Контрольная работа</w:t>
            </w:r>
          </w:p>
          <w:p w:rsidR="000842F6" w:rsidRPr="000842F6" w:rsidRDefault="000842F6" w:rsidP="000842F6">
            <w:r w:rsidRPr="000842F6">
              <w:rPr>
                <w:b/>
              </w:rPr>
              <w:t xml:space="preserve"> «</w:t>
            </w:r>
            <w:r w:rsidRPr="000842F6">
              <w:t>Оштукатуривание дверного откоса»</w:t>
            </w:r>
          </w:p>
          <w:p w:rsidR="000842F6" w:rsidRPr="000842F6" w:rsidRDefault="000842F6" w:rsidP="000842F6">
            <w:r w:rsidRPr="000842F6">
              <w:t xml:space="preserve"> Анализ качества.</w:t>
            </w:r>
          </w:p>
          <w:p w:rsidR="000842F6" w:rsidRPr="000842F6" w:rsidRDefault="000842F6" w:rsidP="000842F6">
            <w:pPr>
              <w:rPr>
                <w:b/>
              </w:rPr>
            </w:pPr>
            <w:r w:rsidRPr="000842F6">
              <w:t>Подготовка к тестированию</w:t>
            </w:r>
          </w:p>
        </w:tc>
        <w:tc>
          <w:tcPr>
            <w:tcW w:w="1418" w:type="dxa"/>
            <w:tcBorders>
              <w:top w:val="single" w:sz="4" w:space="0" w:color="auto"/>
              <w:left w:val="single" w:sz="4" w:space="0" w:color="auto"/>
              <w:bottom w:val="single" w:sz="4" w:space="0" w:color="auto"/>
              <w:right w:val="single" w:sz="4" w:space="0" w:color="auto"/>
            </w:tcBorders>
          </w:tcPr>
          <w:p w:rsidR="000842F6" w:rsidRPr="000842F6" w:rsidRDefault="000842F6" w:rsidP="000842F6"/>
          <w:p w:rsidR="000842F6" w:rsidRPr="000842F6" w:rsidRDefault="000842F6" w:rsidP="000842F6"/>
        </w:tc>
        <w:tc>
          <w:tcPr>
            <w:tcW w:w="1134" w:type="dxa"/>
            <w:tcBorders>
              <w:top w:val="single" w:sz="4" w:space="0" w:color="auto"/>
              <w:left w:val="single" w:sz="4" w:space="0" w:color="auto"/>
              <w:bottom w:val="single" w:sz="4" w:space="0" w:color="auto"/>
              <w:right w:val="single" w:sz="4" w:space="0" w:color="auto"/>
            </w:tcBorders>
          </w:tcPr>
          <w:p w:rsidR="000842F6" w:rsidRPr="000842F6" w:rsidRDefault="000842F6" w:rsidP="000842F6"/>
          <w:p w:rsidR="000842F6" w:rsidRPr="000842F6" w:rsidRDefault="000842F6" w:rsidP="000842F6"/>
        </w:tc>
      </w:tr>
    </w:tbl>
    <w:p w:rsidR="000842F6" w:rsidRPr="000842F6" w:rsidRDefault="000842F6" w:rsidP="000842F6"/>
    <w:p w:rsidR="000842F6" w:rsidRPr="000842F6" w:rsidRDefault="000842F6" w:rsidP="000842F6">
      <w:pPr>
        <w:jc w:val="center"/>
        <w:rPr>
          <w:b/>
        </w:rPr>
      </w:pPr>
    </w:p>
    <w:p w:rsidR="000842F6" w:rsidRPr="000842F6" w:rsidRDefault="000842F6" w:rsidP="000842F6">
      <w:pPr>
        <w:pStyle w:val="a4"/>
        <w:ind w:left="2880" w:firstLine="720"/>
        <w:rPr>
          <w:b/>
          <w:bCs/>
          <w:lang w:eastAsia="en-US"/>
        </w:rPr>
      </w:pPr>
      <w:r>
        <w:rPr>
          <w:b/>
          <w:caps/>
        </w:rPr>
        <w:t>6</w:t>
      </w:r>
      <w:r w:rsidRPr="000842F6">
        <w:rPr>
          <w:b/>
          <w:caps/>
        </w:rPr>
        <w:t>.Учебно-методический комплекс</w:t>
      </w:r>
    </w:p>
    <w:p w:rsidR="000842F6" w:rsidRPr="000842F6" w:rsidRDefault="000842F6" w:rsidP="000842F6">
      <w:pPr>
        <w:pStyle w:val="a4"/>
        <w:ind w:left="360"/>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3"/>
        <w:gridCol w:w="6831"/>
        <w:gridCol w:w="1797"/>
      </w:tblGrid>
      <w:tr w:rsidR="000842F6" w:rsidRPr="000842F6" w:rsidTr="000842F6">
        <w:trPr>
          <w:jc w:val="center"/>
        </w:trPr>
        <w:tc>
          <w:tcPr>
            <w:tcW w:w="943"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a4"/>
              <w:jc w:val="center"/>
              <w:rPr>
                <w:rFonts w:eastAsia="Calibri"/>
                <w:b/>
                <w:i/>
              </w:rPr>
            </w:pPr>
            <w:r w:rsidRPr="000842F6">
              <w:rPr>
                <w:rFonts w:eastAsia="Calibri"/>
                <w:b/>
                <w:i/>
              </w:rPr>
              <w:t>№п/п</w:t>
            </w:r>
          </w:p>
        </w:tc>
        <w:tc>
          <w:tcPr>
            <w:tcW w:w="6831"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a4"/>
              <w:jc w:val="center"/>
              <w:rPr>
                <w:rFonts w:eastAsia="Calibri"/>
                <w:b/>
                <w:i/>
              </w:rPr>
            </w:pPr>
            <w:r w:rsidRPr="000842F6">
              <w:rPr>
                <w:rFonts w:eastAsia="Calibri"/>
                <w:b/>
                <w:i/>
              </w:rPr>
              <w:t>Методическое обеспечение</w:t>
            </w:r>
          </w:p>
        </w:tc>
        <w:tc>
          <w:tcPr>
            <w:tcW w:w="1797"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a4"/>
              <w:jc w:val="center"/>
              <w:rPr>
                <w:rFonts w:eastAsia="Calibri"/>
                <w:b/>
                <w:i/>
              </w:rPr>
            </w:pPr>
            <w:r w:rsidRPr="000842F6">
              <w:rPr>
                <w:rFonts w:eastAsia="Calibri"/>
                <w:b/>
                <w:i/>
              </w:rPr>
              <w:t>Год издания</w:t>
            </w:r>
          </w:p>
        </w:tc>
      </w:tr>
      <w:tr w:rsidR="000842F6" w:rsidRPr="000842F6" w:rsidTr="000842F6">
        <w:trPr>
          <w:jc w:val="center"/>
        </w:trPr>
        <w:tc>
          <w:tcPr>
            <w:tcW w:w="943"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a4"/>
              <w:jc w:val="center"/>
              <w:rPr>
                <w:rFonts w:eastAsia="Calibri"/>
              </w:rPr>
            </w:pPr>
            <w:r w:rsidRPr="000842F6">
              <w:rPr>
                <w:rFonts w:eastAsia="Calibri"/>
              </w:rPr>
              <w:t>1.</w:t>
            </w:r>
          </w:p>
        </w:tc>
        <w:tc>
          <w:tcPr>
            <w:tcW w:w="6831"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a4"/>
              <w:rPr>
                <w:rFonts w:eastAsia="Calibri"/>
              </w:rPr>
            </w:pPr>
            <w:r w:rsidRPr="000842F6">
              <w:t xml:space="preserve">Программа для специальных (коррекционных) общеобразовательных учреждений </w:t>
            </w:r>
            <w:r w:rsidRPr="000842F6">
              <w:rPr>
                <w:lang w:val="en-US"/>
              </w:rPr>
              <w:t>VIII</w:t>
            </w:r>
            <w:r w:rsidRPr="000842F6">
              <w:t xml:space="preserve"> вида сборник №2. Москва «</w:t>
            </w:r>
            <w:proofErr w:type="spellStart"/>
            <w:r w:rsidRPr="000842F6">
              <w:t>Владос</w:t>
            </w:r>
            <w:proofErr w:type="spellEnd"/>
            <w:r w:rsidRPr="000842F6">
              <w:t>» Под редакцией В.В. Воронковой</w:t>
            </w:r>
          </w:p>
        </w:tc>
        <w:tc>
          <w:tcPr>
            <w:tcW w:w="1797"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a4"/>
              <w:rPr>
                <w:rFonts w:eastAsia="Calibri"/>
              </w:rPr>
            </w:pPr>
            <w:r w:rsidRPr="000842F6">
              <w:rPr>
                <w:rFonts w:eastAsia="Calibri"/>
              </w:rPr>
              <w:t>2014г.</w:t>
            </w:r>
          </w:p>
        </w:tc>
      </w:tr>
      <w:tr w:rsidR="000842F6" w:rsidRPr="000842F6" w:rsidTr="000842F6">
        <w:trPr>
          <w:jc w:val="center"/>
        </w:trPr>
        <w:tc>
          <w:tcPr>
            <w:tcW w:w="943"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a4"/>
              <w:jc w:val="center"/>
              <w:rPr>
                <w:rFonts w:eastAsia="Calibri"/>
              </w:rPr>
            </w:pPr>
            <w:r w:rsidRPr="000842F6">
              <w:rPr>
                <w:rFonts w:eastAsia="Calibri"/>
              </w:rPr>
              <w:t>2.</w:t>
            </w:r>
          </w:p>
        </w:tc>
        <w:tc>
          <w:tcPr>
            <w:tcW w:w="6831"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a4"/>
              <w:rPr>
                <w:rFonts w:eastAsia="Calibri"/>
              </w:rPr>
            </w:pPr>
            <w:r w:rsidRPr="000842F6">
              <w:rPr>
                <w:rFonts w:eastAsia="Calibri"/>
              </w:rPr>
              <w:t xml:space="preserve">«Маляр. Технология и организация работ» Л.Н. Мороз </w:t>
            </w:r>
          </w:p>
        </w:tc>
        <w:tc>
          <w:tcPr>
            <w:tcW w:w="1797"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a4"/>
              <w:rPr>
                <w:rFonts w:eastAsia="Calibri"/>
              </w:rPr>
            </w:pPr>
            <w:r w:rsidRPr="000842F6">
              <w:rPr>
                <w:rFonts w:eastAsia="Calibri"/>
              </w:rPr>
              <w:t>2009г.</w:t>
            </w:r>
          </w:p>
        </w:tc>
      </w:tr>
      <w:tr w:rsidR="000842F6" w:rsidRPr="000842F6" w:rsidTr="000842F6">
        <w:trPr>
          <w:jc w:val="center"/>
        </w:trPr>
        <w:tc>
          <w:tcPr>
            <w:tcW w:w="943"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a4"/>
              <w:jc w:val="center"/>
              <w:rPr>
                <w:rFonts w:eastAsia="Calibri"/>
              </w:rPr>
            </w:pPr>
            <w:r w:rsidRPr="000842F6">
              <w:rPr>
                <w:rFonts w:eastAsia="Calibri"/>
              </w:rPr>
              <w:t>3.</w:t>
            </w:r>
          </w:p>
        </w:tc>
        <w:tc>
          <w:tcPr>
            <w:tcW w:w="6831"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a4"/>
              <w:rPr>
                <w:rFonts w:eastAsia="Calibri"/>
              </w:rPr>
            </w:pPr>
            <w:r w:rsidRPr="000842F6">
              <w:rPr>
                <w:rFonts w:eastAsia="Calibri"/>
              </w:rPr>
              <w:t>Материаловедение для отделочных строительных работ В.А. Смирнов, Б.А. Ефимов- М.: Академия</w:t>
            </w:r>
          </w:p>
        </w:tc>
        <w:tc>
          <w:tcPr>
            <w:tcW w:w="1797"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a4"/>
              <w:rPr>
                <w:rFonts w:eastAsia="Calibri"/>
              </w:rPr>
            </w:pPr>
          </w:p>
          <w:p w:rsidR="000842F6" w:rsidRPr="000842F6" w:rsidRDefault="000842F6" w:rsidP="000842F6">
            <w:pPr>
              <w:pStyle w:val="a4"/>
              <w:rPr>
                <w:rFonts w:eastAsia="Calibri"/>
              </w:rPr>
            </w:pPr>
            <w:r w:rsidRPr="000842F6">
              <w:rPr>
                <w:rFonts w:eastAsia="Calibri"/>
              </w:rPr>
              <w:t>2007г.</w:t>
            </w:r>
          </w:p>
        </w:tc>
      </w:tr>
      <w:tr w:rsidR="000842F6" w:rsidRPr="000842F6" w:rsidTr="000842F6">
        <w:trPr>
          <w:jc w:val="center"/>
        </w:trPr>
        <w:tc>
          <w:tcPr>
            <w:tcW w:w="943"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a4"/>
              <w:jc w:val="center"/>
              <w:rPr>
                <w:rFonts w:eastAsia="Calibri"/>
              </w:rPr>
            </w:pPr>
            <w:r w:rsidRPr="000842F6">
              <w:rPr>
                <w:rFonts w:eastAsia="Calibri"/>
              </w:rPr>
              <w:t>4.</w:t>
            </w:r>
          </w:p>
        </w:tc>
        <w:tc>
          <w:tcPr>
            <w:tcW w:w="6831"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a4"/>
              <w:rPr>
                <w:rFonts w:eastAsia="Calibri"/>
              </w:rPr>
            </w:pPr>
            <w:r w:rsidRPr="000842F6">
              <w:rPr>
                <w:rFonts w:eastAsia="Calibri"/>
              </w:rPr>
              <w:t xml:space="preserve">«Технология малярных </w:t>
            </w:r>
            <w:proofErr w:type="spellStart"/>
            <w:r w:rsidRPr="000842F6">
              <w:rPr>
                <w:rFonts w:eastAsia="Calibri"/>
              </w:rPr>
              <w:t>работ»Е.Д</w:t>
            </w:r>
            <w:proofErr w:type="spellEnd"/>
            <w:r w:rsidRPr="000842F6">
              <w:rPr>
                <w:rFonts w:eastAsia="Calibri"/>
              </w:rPr>
              <w:t>. Белоусов М.: Высшая школа</w:t>
            </w:r>
          </w:p>
        </w:tc>
        <w:tc>
          <w:tcPr>
            <w:tcW w:w="1797"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a4"/>
              <w:rPr>
                <w:rFonts w:eastAsia="Calibri"/>
              </w:rPr>
            </w:pPr>
          </w:p>
          <w:p w:rsidR="000842F6" w:rsidRPr="000842F6" w:rsidRDefault="000842F6" w:rsidP="000842F6">
            <w:pPr>
              <w:pStyle w:val="a4"/>
              <w:rPr>
                <w:rFonts w:eastAsia="Calibri"/>
              </w:rPr>
            </w:pPr>
            <w:r w:rsidRPr="000842F6">
              <w:rPr>
                <w:rFonts w:eastAsia="Calibri"/>
              </w:rPr>
              <w:t>1985г.</w:t>
            </w:r>
          </w:p>
        </w:tc>
      </w:tr>
      <w:tr w:rsidR="000842F6" w:rsidRPr="000842F6" w:rsidTr="000842F6">
        <w:trPr>
          <w:jc w:val="center"/>
        </w:trPr>
        <w:tc>
          <w:tcPr>
            <w:tcW w:w="943"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a4"/>
              <w:jc w:val="center"/>
              <w:rPr>
                <w:rFonts w:eastAsia="Calibri"/>
              </w:rPr>
            </w:pPr>
            <w:r w:rsidRPr="000842F6">
              <w:rPr>
                <w:rFonts w:eastAsia="Calibri"/>
              </w:rPr>
              <w:t>5.</w:t>
            </w:r>
          </w:p>
        </w:tc>
        <w:tc>
          <w:tcPr>
            <w:tcW w:w="6831"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a4"/>
            </w:pPr>
            <w:r w:rsidRPr="000842F6">
              <w:t xml:space="preserve">- Штукатурные работы. А.М. </w:t>
            </w:r>
            <w:proofErr w:type="spellStart"/>
            <w:r w:rsidRPr="000842F6">
              <w:t>Шепелев</w:t>
            </w:r>
            <w:proofErr w:type="spellEnd"/>
            <w:r w:rsidRPr="000842F6">
              <w:t>. Москва</w:t>
            </w:r>
          </w:p>
          <w:p w:rsidR="000842F6" w:rsidRPr="000842F6" w:rsidRDefault="000842F6" w:rsidP="000842F6">
            <w:pPr>
              <w:pStyle w:val="a4"/>
            </w:pPr>
            <w:r w:rsidRPr="000842F6">
              <w:t xml:space="preserve"> «Высшая школа»  </w:t>
            </w:r>
          </w:p>
          <w:p w:rsidR="000842F6" w:rsidRPr="000842F6" w:rsidRDefault="000842F6" w:rsidP="000842F6">
            <w:pPr>
              <w:pStyle w:val="a4"/>
              <w:rPr>
                <w:rFonts w:eastAsia="Calibri"/>
              </w:rPr>
            </w:pPr>
          </w:p>
        </w:tc>
        <w:tc>
          <w:tcPr>
            <w:tcW w:w="1797"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a4"/>
              <w:rPr>
                <w:rFonts w:eastAsia="Calibri"/>
              </w:rPr>
            </w:pPr>
            <w:r w:rsidRPr="000842F6">
              <w:rPr>
                <w:rFonts w:eastAsia="Calibri"/>
              </w:rPr>
              <w:t>1970г.</w:t>
            </w:r>
          </w:p>
        </w:tc>
      </w:tr>
    </w:tbl>
    <w:p w:rsidR="000842F6" w:rsidRPr="000842F6" w:rsidRDefault="000842F6" w:rsidP="000842F6">
      <w:pPr>
        <w:tabs>
          <w:tab w:val="left" w:pos="8829"/>
        </w:tabs>
      </w:pPr>
      <w:r>
        <w:rPr>
          <w:b/>
          <w:caps/>
        </w:rPr>
        <w:t xml:space="preserve">                                                                     7</w:t>
      </w:r>
      <w:r w:rsidRPr="000842F6">
        <w:rPr>
          <w:b/>
          <w:caps/>
        </w:rPr>
        <w:t>. Учебно-дидактическое обеспечение</w:t>
      </w:r>
    </w:p>
    <w:p w:rsidR="000842F6" w:rsidRPr="000842F6" w:rsidRDefault="000842F6" w:rsidP="000842F6">
      <w:pPr>
        <w:pStyle w:val="11"/>
        <w:spacing w:line="240" w:lineRule="auto"/>
        <w:ind w:firstLine="708"/>
        <w:rPr>
          <w:b/>
          <w:bCs/>
          <w:sz w:val="22"/>
          <w:szCs w:val="22"/>
        </w:rPr>
      </w:pPr>
      <w:r w:rsidRPr="000842F6">
        <w:rPr>
          <w:b/>
          <w:bCs/>
          <w:sz w:val="22"/>
          <w:szCs w:val="22"/>
        </w:rPr>
        <w:t xml:space="preserve"> </w:t>
      </w:r>
    </w:p>
    <w:tbl>
      <w:tblPr>
        <w:tblW w:w="985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6"/>
        <w:gridCol w:w="9047"/>
      </w:tblGrid>
      <w:tr w:rsidR="000842F6" w:rsidRPr="000842F6" w:rsidTr="000842F6">
        <w:tc>
          <w:tcPr>
            <w:tcW w:w="806"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w:t>
            </w:r>
          </w:p>
          <w:p w:rsidR="000842F6" w:rsidRPr="000842F6" w:rsidRDefault="000842F6" w:rsidP="000842F6">
            <w:pPr>
              <w:pStyle w:val="11"/>
              <w:spacing w:after="0" w:line="240" w:lineRule="auto"/>
              <w:ind w:left="0"/>
              <w:rPr>
                <w:sz w:val="22"/>
                <w:szCs w:val="22"/>
              </w:rPr>
            </w:pPr>
            <w:proofErr w:type="spellStart"/>
            <w:r w:rsidRPr="000842F6">
              <w:rPr>
                <w:sz w:val="22"/>
                <w:szCs w:val="22"/>
              </w:rPr>
              <w:t>пп</w:t>
            </w:r>
            <w:proofErr w:type="spellEnd"/>
          </w:p>
        </w:tc>
        <w:tc>
          <w:tcPr>
            <w:tcW w:w="9047"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Наименование инструментов, наглядных пособий, раздаточного материала</w:t>
            </w:r>
          </w:p>
        </w:tc>
      </w:tr>
      <w:tr w:rsidR="000842F6" w:rsidRPr="000842F6" w:rsidTr="000842F6">
        <w:tc>
          <w:tcPr>
            <w:tcW w:w="806"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1</w:t>
            </w:r>
          </w:p>
        </w:tc>
        <w:tc>
          <w:tcPr>
            <w:tcW w:w="9047"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Шпатель металлический</w:t>
            </w:r>
          </w:p>
        </w:tc>
      </w:tr>
      <w:tr w:rsidR="000842F6" w:rsidRPr="000842F6" w:rsidTr="000842F6">
        <w:tc>
          <w:tcPr>
            <w:tcW w:w="806"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2</w:t>
            </w:r>
          </w:p>
        </w:tc>
        <w:tc>
          <w:tcPr>
            <w:tcW w:w="9047"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Шпатель резиновый</w:t>
            </w:r>
          </w:p>
        </w:tc>
      </w:tr>
      <w:tr w:rsidR="000842F6" w:rsidRPr="000842F6" w:rsidTr="000842F6">
        <w:tc>
          <w:tcPr>
            <w:tcW w:w="806"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lastRenderedPageBreak/>
              <w:t>3</w:t>
            </w:r>
          </w:p>
        </w:tc>
        <w:tc>
          <w:tcPr>
            <w:tcW w:w="9047"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Штукатурная лопатка</w:t>
            </w:r>
          </w:p>
        </w:tc>
      </w:tr>
      <w:tr w:rsidR="000842F6" w:rsidRPr="000842F6" w:rsidTr="000842F6">
        <w:tc>
          <w:tcPr>
            <w:tcW w:w="806"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4</w:t>
            </w:r>
          </w:p>
        </w:tc>
        <w:tc>
          <w:tcPr>
            <w:tcW w:w="9047"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Терка</w:t>
            </w:r>
          </w:p>
        </w:tc>
      </w:tr>
      <w:tr w:rsidR="000842F6" w:rsidRPr="000842F6" w:rsidTr="000842F6">
        <w:tc>
          <w:tcPr>
            <w:tcW w:w="806"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5</w:t>
            </w:r>
          </w:p>
        </w:tc>
        <w:tc>
          <w:tcPr>
            <w:tcW w:w="9047"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Щетка металлическая</w:t>
            </w:r>
          </w:p>
        </w:tc>
      </w:tr>
      <w:tr w:rsidR="000842F6" w:rsidRPr="000842F6" w:rsidTr="000842F6">
        <w:tc>
          <w:tcPr>
            <w:tcW w:w="806"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6</w:t>
            </w:r>
          </w:p>
        </w:tc>
        <w:tc>
          <w:tcPr>
            <w:tcW w:w="9047"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Кисть малярная</w:t>
            </w:r>
          </w:p>
        </w:tc>
      </w:tr>
      <w:tr w:rsidR="000842F6" w:rsidRPr="000842F6" w:rsidTr="000842F6">
        <w:tc>
          <w:tcPr>
            <w:tcW w:w="806"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7</w:t>
            </w:r>
          </w:p>
        </w:tc>
        <w:tc>
          <w:tcPr>
            <w:tcW w:w="9047"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proofErr w:type="spellStart"/>
            <w:r w:rsidRPr="000842F6">
              <w:rPr>
                <w:sz w:val="22"/>
                <w:szCs w:val="22"/>
              </w:rPr>
              <w:t>Полутерок</w:t>
            </w:r>
            <w:proofErr w:type="spellEnd"/>
          </w:p>
        </w:tc>
      </w:tr>
      <w:tr w:rsidR="000842F6" w:rsidRPr="000842F6" w:rsidTr="000842F6">
        <w:tc>
          <w:tcPr>
            <w:tcW w:w="806"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8</w:t>
            </w:r>
          </w:p>
        </w:tc>
        <w:tc>
          <w:tcPr>
            <w:tcW w:w="9047"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Валик меховой</w:t>
            </w:r>
          </w:p>
        </w:tc>
      </w:tr>
      <w:tr w:rsidR="000842F6" w:rsidRPr="000842F6" w:rsidTr="000842F6">
        <w:tc>
          <w:tcPr>
            <w:tcW w:w="806"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9</w:t>
            </w:r>
          </w:p>
        </w:tc>
        <w:tc>
          <w:tcPr>
            <w:tcW w:w="9047"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Гладилка</w:t>
            </w:r>
          </w:p>
        </w:tc>
      </w:tr>
      <w:tr w:rsidR="000842F6" w:rsidRPr="000842F6" w:rsidTr="000842F6">
        <w:tc>
          <w:tcPr>
            <w:tcW w:w="806"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10</w:t>
            </w:r>
          </w:p>
        </w:tc>
        <w:tc>
          <w:tcPr>
            <w:tcW w:w="9047"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Брусок для шлифования</w:t>
            </w:r>
          </w:p>
        </w:tc>
      </w:tr>
      <w:tr w:rsidR="000842F6" w:rsidRPr="000842F6" w:rsidTr="000842F6">
        <w:tc>
          <w:tcPr>
            <w:tcW w:w="806"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11</w:t>
            </w:r>
          </w:p>
        </w:tc>
        <w:tc>
          <w:tcPr>
            <w:tcW w:w="9047"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Рустовка</w:t>
            </w:r>
          </w:p>
        </w:tc>
      </w:tr>
      <w:tr w:rsidR="000842F6" w:rsidRPr="000842F6" w:rsidTr="000842F6">
        <w:tc>
          <w:tcPr>
            <w:tcW w:w="806"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12</w:t>
            </w:r>
          </w:p>
        </w:tc>
        <w:tc>
          <w:tcPr>
            <w:tcW w:w="9047"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 xml:space="preserve">Кисть </w:t>
            </w:r>
            <w:proofErr w:type="spellStart"/>
            <w:r w:rsidRPr="000842F6">
              <w:rPr>
                <w:sz w:val="22"/>
                <w:szCs w:val="22"/>
              </w:rPr>
              <w:t>побелочная</w:t>
            </w:r>
            <w:proofErr w:type="spellEnd"/>
          </w:p>
        </w:tc>
      </w:tr>
      <w:tr w:rsidR="000842F6" w:rsidRPr="000842F6" w:rsidTr="000842F6">
        <w:tc>
          <w:tcPr>
            <w:tcW w:w="806"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13</w:t>
            </w:r>
          </w:p>
        </w:tc>
        <w:tc>
          <w:tcPr>
            <w:tcW w:w="9047"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Стенд «Строительные материалы»</w:t>
            </w:r>
          </w:p>
        </w:tc>
      </w:tr>
      <w:tr w:rsidR="000842F6" w:rsidRPr="000842F6" w:rsidTr="000842F6">
        <w:tc>
          <w:tcPr>
            <w:tcW w:w="806"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14</w:t>
            </w:r>
          </w:p>
        </w:tc>
        <w:tc>
          <w:tcPr>
            <w:tcW w:w="9047"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Стенд «Инструменты»</w:t>
            </w:r>
          </w:p>
        </w:tc>
      </w:tr>
      <w:tr w:rsidR="000842F6" w:rsidRPr="000842F6" w:rsidTr="000842F6">
        <w:tc>
          <w:tcPr>
            <w:tcW w:w="806" w:type="dxa"/>
            <w:tcBorders>
              <w:top w:val="single" w:sz="4" w:space="0" w:color="000000"/>
              <w:left w:val="single" w:sz="4" w:space="0" w:color="000000"/>
              <w:bottom w:val="nil"/>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15</w:t>
            </w:r>
          </w:p>
        </w:tc>
        <w:tc>
          <w:tcPr>
            <w:tcW w:w="9047" w:type="dxa"/>
            <w:tcBorders>
              <w:top w:val="single" w:sz="4" w:space="0" w:color="000000"/>
              <w:left w:val="single" w:sz="4" w:space="0" w:color="000000"/>
              <w:bottom w:val="nil"/>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Плакаты учебные</w:t>
            </w:r>
          </w:p>
        </w:tc>
      </w:tr>
      <w:tr w:rsidR="000842F6" w:rsidRPr="000842F6" w:rsidTr="000842F6">
        <w:tc>
          <w:tcPr>
            <w:tcW w:w="806" w:type="dxa"/>
            <w:tcBorders>
              <w:top w:val="nil"/>
              <w:left w:val="single" w:sz="4" w:space="0" w:color="auto"/>
              <w:bottom w:val="single" w:sz="4" w:space="0" w:color="auto"/>
              <w:right w:val="single" w:sz="4" w:space="0" w:color="auto"/>
            </w:tcBorders>
          </w:tcPr>
          <w:p w:rsidR="000842F6" w:rsidRPr="000842F6" w:rsidRDefault="000842F6" w:rsidP="000842F6">
            <w:pPr>
              <w:pStyle w:val="11"/>
              <w:spacing w:after="0" w:line="240" w:lineRule="auto"/>
              <w:ind w:left="0"/>
              <w:jc w:val="center"/>
              <w:rPr>
                <w:sz w:val="22"/>
                <w:szCs w:val="22"/>
              </w:rPr>
            </w:pPr>
          </w:p>
        </w:tc>
        <w:tc>
          <w:tcPr>
            <w:tcW w:w="9047" w:type="dxa"/>
            <w:tcBorders>
              <w:top w:val="nil"/>
              <w:left w:val="single" w:sz="4" w:space="0" w:color="auto"/>
              <w:bottom w:val="single" w:sz="4" w:space="0" w:color="auto"/>
              <w:right w:val="single" w:sz="4" w:space="0" w:color="auto"/>
            </w:tcBorders>
          </w:tcPr>
          <w:p w:rsidR="000842F6" w:rsidRPr="000842F6" w:rsidRDefault="000842F6" w:rsidP="000842F6">
            <w:pPr>
              <w:pStyle w:val="11"/>
              <w:spacing w:after="0" w:line="240" w:lineRule="auto"/>
              <w:ind w:left="0"/>
              <w:jc w:val="center"/>
              <w:rPr>
                <w:sz w:val="22"/>
                <w:szCs w:val="22"/>
              </w:rPr>
            </w:pPr>
          </w:p>
        </w:tc>
      </w:tr>
      <w:tr w:rsidR="000842F6" w:rsidRPr="000842F6" w:rsidTr="000842F6">
        <w:tc>
          <w:tcPr>
            <w:tcW w:w="806" w:type="dxa"/>
            <w:tcBorders>
              <w:top w:val="single" w:sz="4" w:space="0" w:color="auto"/>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16</w:t>
            </w:r>
          </w:p>
        </w:tc>
        <w:tc>
          <w:tcPr>
            <w:tcW w:w="9047" w:type="dxa"/>
            <w:tcBorders>
              <w:top w:val="single" w:sz="4" w:space="0" w:color="auto"/>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Технологические карты</w:t>
            </w:r>
          </w:p>
        </w:tc>
      </w:tr>
      <w:tr w:rsidR="000842F6" w:rsidRPr="000842F6" w:rsidTr="000842F6">
        <w:tc>
          <w:tcPr>
            <w:tcW w:w="806"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17</w:t>
            </w:r>
          </w:p>
        </w:tc>
        <w:tc>
          <w:tcPr>
            <w:tcW w:w="9047"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Карточки-задания</w:t>
            </w:r>
          </w:p>
        </w:tc>
      </w:tr>
      <w:tr w:rsidR="000842F6" w:rsidRPr="000842F6" w:rsidTr="000842F6">
        <w:tc>
          <w:tcPr>
            <w:tcW w:w="806"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18</w:t>
            </w:r>
          </w:p>
        </w:tc>
        <w:tc>
          <w:tcPr>
            <w:tcW w:w="9047"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Тесты</w:t>
            </w:r>
          </w:p>
        </w:tc>
      </w:tr>
      <w:tr w:rsidR="000842F6" w:rsidRPr="000842F6" w:rsidTr="000842F6">
        <w:tc>
          <w:tcPr>
            <w:tcW w:w="806"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19</w:t>
            </w:r>
          </w:p>
        </w:tc>
        <w:tc>
          <w:tcPr>
            <w:tcW w:w="9047"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Контрольные срезы</w:t>
            </w:r>
          </w:p>
        </w:tc>
      </w:tr>
      <w:tr w:rsidR="000842F6" w:rsidRPr="000842F6" w:rsidTr="000842F6">
        <w:tc>
          <w:tcPr>
            <w:tcW w:w="806"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20</w:t>
            </w:r>
          </w:p>
        </w:tc>
        <w:tc>
          <w:tcPr>
            <w:tcW w:w="9047"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Раздаточный материал</w:t>
            </w:r>
          </w:p>
        </w:tc>
      </w:tr>
      <w:tr w:rsidR="000842F6" w:rsidRPr="000842F6" w:rsidTr="000842F6">
        <w:tc>
          <w:tcPr>
            <w:tcW w:w="806"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21</w:t>
            </w:r>
          </w:p>
        </w:tc>
        <w:tc>
          <w:tcPr>
            <w:tcW w:w="9047"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Методическая литература:</w:t>
            </w:r>
          </w:p>
          <w:p w:rsidR="000842F6" w:rsidRPr="000842F6" w:rsidRDefault="000842F6" w:rsidP="000842F6">
            <w:pPr>
              <w:pStyle w:val="11"/>
              <w:spacing w:after="0" w:line="240" w:lineRule="auto"/>
              <w:ind w:left="0"/>
              <w:rPr>
                <w:sz w:val="22"/>
                <w:szCs w:val="22"/>
              </w:rPr>
            </w:pPr>
            <w:r w:rsidRPr="000842F6">
              <w:rPr>
                <w:sz w:val="22"/>
                <w:szCs w:val="22"/>
              </w:rPr>
              <w:t>Астахов В.С. «Справочник строителя»</w:t>
            </w:r>
          </w:p>
          <w:p w:rsidR="000842F6" w:rsidRPr="000842F6" w:rsidRDefault="000842F6" w:rsidP="000842F6">
            <w:pPr>
              <w:pStyle w:val="11"/>
              <w:spacing w:after="0" w:line="240" w:lineRule="auto"/>
              <w:ind w:left="0"/>
              <w:rPr>
                <w:sz w:val="22"/>
                <w:szCs w:val="22"/>
              </w:rPr>
            </w:pPr>
            <w:r w:rsidRPr="000842F6">
              <w:rPr>
                <w:sz w:val="22"/>
                <w:szCs w:val="22"/>
              </w:rPr>
              <w:t>Трофименко А. «Строительные работы»</w:t>
            </w:r>
          </w:p>
          <w:p w:rsidR="000842F6" w:rsidRPr="000842F6" w:rsidRDefault="000842F6" w:rsidP="000842F6">
            <w:pPr>
              <w:pStyle w:val="11"/>
              <w:spacing w:after="0" w:line="240" w:lineRule="auto"/>
              <w:ind w:left="0"/>
              <w:rPr>
                <w:sz w:val="22"/>
                <w:szCs w:val="22"/>
              </w:rPr>
            </w:pPr>
            <w:r w:rsidRPr="000842F6">
              <w:rPr>
                <w:sz w:val="22"/>
                <w:szCs w:val="22"/>
              </w:rPr>
              <w:t>Никольский С. «Ремонт квартиры своими силами»</w:t>
            </w:r>
          </w:p>
          <w:p w:rsidR="000842F6" w:rsidRPr="000842F6" w:rsidRDefault="000842F6" w:rsidP="000842F6">
            <w:pPr>
              <w:pStyle w:val="11"/>
              <w:spacing w:after="0" w:line="240" w:lineRule="auto"/>
              <w:ind w:left="0"/>
              <w:rPr>
                <w:sz w:val="22"/>
                <w:szCs w:val="22"/>
              </w:rPr>
            </w:pPr>
            <w:proofErr w:type="spellStart"/>
            <w:r w:rsidRPr="000842F6">
              <w:rPr>
                <w:sz w:val="22"/>
                <w:szCs w:val="22"/>
              </w:rPr>
              <w:t>Кондрашев</w:t>
            </w:r>
            <w:proofErr w:type="spellEnd"/>
            <w:r w:rsidRPr="000842F6">
              <w:rPr>
                <w:sz w:val="22"/>
                <w:szCs w:val="22"/>
              </w:rPr>
              <w:t xml:space="preserve"> М.В. «Малярные работы своими силами»</w:t>
            </w:r>
          </w:p>
          <w:p w:rsidR="000842F6" w:rsidRPr="000842F6" w:rsidRDefault="000842F6" w:rsidP="000842F6">
            <w:pPr>
              <w:pStyle w:val="11"/>
              <w:spacing w:after="0" w:line="240" w:lineRule="auto"/>
              <w:ind w:left="0"/>
              <w:rPr>
                <w:sz w:val="22"/>
                <w:szCs w:val="22"/>
              </w:rPr>
            </w:pPr>
            <w:r w:rsidRPr="000842F6">
              <w:rPr>
                <w:sz w:val="22"/>
                <w:szCs w:val="22"/>
              </w:rPr>
              <w:t>Руденко В.И. «Секреты плиточных работ»</w:t>
            </w:r>
          </w:p>
          <w:p w:rsidR="000842F6" w:rsidRPr="000842F6" w:rsidRDefault="000842F6" w:rsidP="000842F6">
            <w:pPr>
              <w:pStyle w:val="11"/>
              <w:spacing w:after="0" w:line="240" w:lineRule="auto"/>
              <w:ind w:left="0"/>
              <w:rPr>
                <w:sz w:val="22"/>
                <w:szCs w:val="22"/>
              </w:rPr>
            </w:pPr>
            <w:r w:rsidRPr="000842F6">
              <w:rPr>
                <w:sz w:val="22"/>
                <w:szCs w:val="22"/>
              </w:rPr>
              <w:t>Никольский С. «Стены». Евроремонт</w:t>
            </w:r>
          </w:p>
          <w:p w:rsidR="000842F6" w:rsidRPr="000842F6" w:rsidRDefault="000842F6" w:rsidP="000842F6">
            <w:pPr>
              <w:pStyle w:val="11"/>
              <w:spacing w:after="0" w:line="240" w:lineRule="auto"/>
              <w:ind w:left="0"/>
              <w:rPr>
                <w:sz w:val="22"/>
                <w:szCs w:val="22"/>
              </w:rPr>
            </w:pPr>
            <w:proofErr w:type="spellStart"/>
            <w:r w:rsidRPr="000842F6">
              <w:rPr>
                <w:sz w:val="22"/>
                <w:szCs w:val="22"/>
              </w:rPr>
              <w:t>Шепелев</w:t>
            </w:r>
            <w:proofErr w:type="spellEnd"/>
            <w:r w:rsidRPr="000842F6">
              <w:rPr>
                <w:sz w:val="22"/>
                <w:szCs w:val="22"/>
              </w:rPr>
              <w:t xml:space="preserve"> А.П. «Штукатурные работы»</w:t>
            </w:r>
          </w:p>
          <w:p w:rsidR="000842F6" w:rsidRPr="000842F6" w:rsidRDefault="000842F6" w:rsidP="000842F6">
            <w:pPr>
              <w:pStyle w:val="11"/>
              <w:spacing w:after="0" w:line="240" w:lineRule="auto"/>
              <w:ind w:left="0"/>
              <w:rPr>
                <w:sz w:val="22"/>
                <w:szCs w:val="22"/>
              </w:rPr>
            </w:pPr>
            <w:r w:rsidRPr="000842F6">
              <w:rPr>
                <w:sz w:val="22"/>
                <w:szCs w:val="22"/>
              </w:rPr>
              <w:t>Белоусов М.Г. «Малярные работы»</w:t>
            </w:r>
          </w:p>
          <w:p w:rsidR="000842F6" w:rsidRPr="000842F6" w:rsidRDefault="000842F6" w:rsidP="000842F6">
            <w:pPr>
              <w:pStyle w:val="11"/>
              <w:spacing w:after="0" w:line="240" w:lineRule="auto"/>
              <w:ind w:left="0"/>
              <w:rPr>
                <w:sz w:val="22"/>
                <w:szCs w:val="22"/>
              </w:rPr>
            </w:pPr>
            <w:proofErr w:type="spellStart"/>
            <w:r w:rsidRPr="000842F6">
              <w:rPr>
                <w:sz w:val="22"/>
                <w:szCs w:val="22"/>
              </w:rPr>
              <w:t>Чнырь</w:t>
            </w:r>
            <w:proofErr w:type="spellEnd"/>
            <w:r w:rsidRPr="000842F6">
              <w:rPr>
                <w:sz w:val="22"/>
                <w:szCs w:val="22"/>
              </w:rPr>
              <w:t xml:space="preserve"> В.Д. «Материаловедение для маляров»</w:t>
            </w:r>
          </w:p>
          <w:p w:rsidR="000842F6" w:rsidRPr="000842F6" w:rsidRDefault="000842F6" w:rsidP="000842F6">
            <w:pPr>
              <w:pStyle w:val="11"/>
              <w:spacing w:after="0" w:line="240" w:lineRule="auto"/>
              <w:ind w:left="0"/>
              <w:rPr>
                <w:sz w:val="22"/>
                <w:szCs w:val="22"/>
              </w:rPr>
            </w:pPr>
            <w:r w:rsidRPr="000842F6">
              <w:rPr>
                <w:sz w:val="22"/>
                <w:szCs w:val="22"/>
              </w:rPr>
              <w:t>Алексеев Б.В. «Технология производства цемента»</w:t>
            </w:r>
          </w:p>
          <w:p w:rsidR="000842F6" w:rsidRPr="000842F6" w:rsidRDefault="000842F6" w:rsidP="000842F6">
            <w:pPr>
              <w:pStyle w:val="11"/>
              <w:spacing w:after="0" w:line="240" w:lineRule="auto"/>
              <w:ind w:left="0"/>
              <w:rPr>
                <w:sz w:val="22"/>
                <w:szCs w:val="22"/>
              </w:rPr>
            </w:pPr>
            <w:r w:rsidRPr="000842F6">
              <w:rPr>
                <w:sz w:val="22"/>
                <w:szCs w:val="22"/>
              </w:rPr>
              <w:t>Лихонин А.С. «Облицовка и отделка»</w:t>
            </w:r>
          </w:p>
          <w:p w:rsidR="000842F6" w:rsidRPr="000842F6" w:rsidRDefault="000842F6" w:rsidP="000842F6">
            <w:pPr>
              <w:pStyle w:val="11"/>
              <w:spacing w:after="0" w:line="240" w:lineRule="auto"/>
              <w:ind w:left="0"/>
              <w:rPr>
                <w:sz w:val="22"/>
                <w:szCs w:val="22"/>
              </w:rPr>
            </w:pPr>
            <w:r w:rsidRPr="000842F6">
              <w:rPr>
                <w:sz w:val="22"/>
                <w:szCs w:val="22"/>
              </w:rPr>
              <w:t>Панова Е.А. «Современные строительные материалы»</w:t>
            </w:r>
          </w:p>
          <w:p w:rsidR="000842F6" w:rsidRPr="000842F6" w:rsidRDefault="000842F6" w:rsidP="000842F6">
            <w:pPr>
              <w:pStyle w:val="11"/>
              <w:spacing w:after="0" w:line="240" w:lineRule="auto"/>
              <w:ind w:left="0"/>
              <w:rPr>
                <w:sz w:val="22"/>
                <w:szCs w:val="22"/>
              </w:rPr>
            </w:pPr>
            <w:r w:rsidRPr="000842F6">
              <w:rPr>
                <w:sz w:val="22"/>
                <w:szCs w:val="22"/>
              </w:rPr>
              <w:t>Белякова Л.А. «Фундамент и кирпичная кладка»</w:t>
            </w:r>
          </w:p>
          <w:p w:rsidR="000842F6" w:rsidRPr="000842F6" w:rsidRDefault="000842F6" w:rsidP="000842F6">
            <w:pPr>
              <w:pStyle w:val="11"/>
              <w:spacing w:after="0" w:line="240" w:lineRule="auto"/>
              <w:ind w:left="0"/>
              <w:rPr>
                <w:sz w:val="22"/>
                <w:szCs w:val="22"/>
              </w:rPr>
            </w:pPr>
            <w:r w:rsidRPr="000842F6">
              <w:rPr>
                <w:sz w:val="22"/>
                <w:szCs w:val="22"/>
              </w:rPr>
              <w:t>Неелов В.А. «Строительно-монтажные работы»</w:t>
            </w:r>
          </w:p>
        </w:tc>
      </w:tr>
      <w:tr w:rsidR="000842F6" w:rsidRPr="000842F6" w:rsidTr="000842F6">
        <w:tc>
          <w:tcPr>
            <w:tcW w:w="806"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r w:rsidRPr="000842F6">
              <w:rPr>
                <w:sz w:val="22"/>
                <w:szCs w:val="22"/>
              </w:rPr>
              <w:t>22</w:t>
            </w:r>
          </w:p>
        </w:tc>
        <w:tc>
          <w:tcPr>
            <w:tcW w:w="9047" w:type="dxa"/>
            <w:tcBorders>
              <w:top w:val="single" w:sz="4" w:space="0" w:color="000000"/>
              <w:left w:val="single" w:sz="4" w:space="0" w:color="000000"/>
              <w:bottom w:val="single" w:sz="4" w:space="0" w:color="000000"/>
              <w:right w:val="single" w:sz="4" w:space="0" w:color="000000"/>
            </w:tcBorders>
          </w:tcPr>
          <w:p w:rsidR="000842F6" w:rsidRPr="000842F6" w:rsidRDefault="000842F6" w:rsidP="000842F6">
            <w:pPr>
              <w:pStyle w:val="11"/>
              <w:spacing w:after="0" w:line="240" w:lineRule="auto"/>
              <w:ind w:left="0"/>
              <w:rPr>
                <w:sz w:val="22"/>
                <w:szCs w:val="22"/>
              </w:rPr>
            </w:pPr>
            <w:proofErr w:type="spellStart"/>
            <w:r w:rsidRPr="000842F6">
              <w:rPr>
                <w:sz w:val="22"/>
                <w:szCs w:val="22"/>
              </w:rPr>
              <w:t>Бобрешова</w:t>
            </w:r>
            <w:proofErr w:type="spellEnd"/>
            <w:r w:rsidRPr="000842F6">
              <w:rPr>
                <w:sz w:val="22"/>
                <w:szCs w:val="22"/>
              </w:rPr>
              <w:t xml:space="preserve"> С.В., </w:t>
            </w:r>
            <w:proofErr w:type="spellStart"/>
            <w:r w:rsidRPr="000842F6">
              <w:rPr>
                <w:sz w:val="22"/>
                <w:szCs w:val="22"/>
              </w:rPr>
              <w:t>Чекайло</w:t>
            </w:r>
            <w:proofErr w:type="spellEnd"/>
            <w:r w:rsidRPr="000842F6">
              <w:rPr>
                <w:sz w:val="22"/>
                <w:szCs w:val="22"/>
              </w:rPr>
              <w:t xml:space="preserve"> Я.Д. Технология. Штукатурно-малярное дело учебник  7 класс</w:t>
            </w:r>
          </w:p>
          <w:p w:rsidR="000842F6" w:rsidRPr="000842F6" w:rsidRDefault="000842F6" w:rsidP="000842F6">
            <w:pPr>
              <w:pStyle w:val="11"/>
              <w:spacing w:after="0" w:line="240" w:lineRule="auto"/>
              <w:ind w:left="0"/>
              <w:rPr>
                <w:sz w:val="22"/>
                <w:szCs w:val="22"/>
              </w:rPr>
            </w:pPr>
            <w:proofErr w:type="spellStart"/>
            <w:r w:rsidRPr="000842F6">
              <w:rPr>
                <w:sz w:val="22"/>
                <w:szCs w:val="22"/>
              </w:rPr>
              <w:t>Бобрешова</w:t>
            </w:r>
            <w:proofErr w:type="spellEnd"/>
            <w:r w:rsidRPr="000842F6">
              <w:rPr>
                <w:sz w:val="22"/>
                <w:szCs w:val="22"/>
              </w:rPr>
              <w:t xml:space="preserve"> С.В., </w:t>
            </w:r>
            <w:proofErr w:type="spellStart"/>
            <w:r w:rsidRPr="000842F6">
              <w:rPr>
                <w:sz w:val="22"/>
                <w:szCs w:val="22"/>
              </w:rPr>
              <w:t>Чекайло</w:t>
            </w:r>
            <w:proofErr w:type="spellEnd"/>
            <w:r w:rsidRPr="000842F6">
              <w:rPr>
                <w:sz w:val="22"/>
                <w:szCs w:val="22"/>
              </w:rPr>
              <w:t xml:space="preserve"> Я.Д. Технология. Штукатурно-малярное дело учебник  8 класс</w:t>
            </w:r>
          </w:p>
        </w:tc>
      </w:tr>
    </w:tbl>
    <w:p w:rsidR="000842F6" w:rsidRDefault="000842F6" w:rsidP="000842F6">
      <w:pPr>
        <w:spacing w:line="20" w:lineRule="atLeast"/>
        <w:rPr>
          <w:rFonts w:eastAsia="Calibri"/>
          <w:b/>
          <w:lang w:bidi="en-US"/>
        </w:rPr>
      </w:pPr>
      <w:r w:rsidRPr="000842F6">
        <w:rPr>
          <w:rFonts w:eastAsia="Calibri"/>
          <w:b/>
          <w:lang w:bidi="en-US"/>
        </w:rPr>
        <w:t xml:space="preserve">                                  </w:t>
      </w:r>
    </w:p>
    <w:p w:rsidR="000842F6" w:rsidRDefault="000842F6" w:rsidP="000842F6">
      <w:pPr>
        <w:spacing w:line="20" w:lineRule="atLeast"/>
        <w:rPr>
          <w:rFonts w:eastAsia="Calibri"/>
          <w:b/>
          <w:lang w:bidi="en-US"/>
        </w:rPr>
      </w:pPr>
    </w:p>
    <w:p w:rsidR="000842F6" w:rsidRDefault="000842F6" w:rsidP="000842F6">
      <w:pPr>
        <w:spacing w:line="20" w:lineRule="atLeast"/>
        <w:rPr>
          <w:rFonts w:eastAsia="Calibri"/>
          <w:b/>
          <w:lang w:bidi="en-US"/>
        </w:rPr>
      </w:pPr>
    </w:p>
    <w:p w:rsidR="000842F6" w:rsidRPr="000842F6" w:rsidRDefault="000842F6" w:rsidP="000842F6">
      <w:pPr>
        <w:spacing w:line="20" w:lineRule="atLeast"/>
        <w:ind w:firstLine="720"/>
        <w:rPr>
          <w:rFonts w:eastAsia="Calibri"/>
          <w:b/>
          <w:lang w:bidi="en-US"/>
        </w:rPr>
      </w:pPr>
      <w:r w:rsidRPr="000842F6">
        <w:rPr>
          <w:rFonts w:eastAsia="Calibri"/>
          <w:b/>
          <w:lang w:bidi="en-US"/>
        </w:rPr>
        <w:t>Используемые электронные интернет ресурсы:</w:t>
      </w:r>
    </w:p>
    <w:p w:rsidR="000842F6" w:rsidRPr="000842F6" w:rsidRDefault="000842F6" w:rsidP="00EE2CCD">
      <w:pPr>
        <w:pStyle w:val="a8"/>
        <w:numPr>
          <w:ilvl w:val="0"/>
          <w:numId w:val="58"/>
        </w:numPr>
        <w:spacing w:after="0" w:line="20" w:lineRule="atLeast"/>
        <w:jc w:val="both"/>
        <w:rPr>
          <w:rFonts w:ascii="Times New Roman" w:hAnsi="Times New Roman"/>
          <w:lang w:bidi="en-US"/>
        </w:rPr>
      </w:pPr>
      <w:r w:rsidRPr="000842F6">
        <w:rPr>
          <w:rFonts w:ascii="Times New Roman" w:hAnsi="Times New Roman"/>
          <w:lang w:bidi="en-US"/>
        </w:rPr>
        <w:t>Архив учебных программ и презентаций  (</w:t>
      </w:r>
      <w:proofErr w:type="spellStart"/>
      <w:r w:rsidRPr="000842F6">
        <w:rPr>
          <w:rFonts w:ascii="Times New Roman" w:hAnsi="Times New Roman"/>
          <w:lang w:val="en-US" w:bidi="en-US"/>
        </w:rPr>
        <w:t>RusEdu</w:t>
      </w:r>
      <w:proofErr w:type="spellEnd"/>
      <w:r w:rsidRPr="000842F6">
        <w:rPr>
          <w:rFonts w:ascii="Times New Roman" w:hAnsi="Times New Roman"/>
          <w:lang w:bidi="en-US"/>
        </w:rPr>
        <w:t xml:space="preserve">)     </w:t>
      </w:r>
      <w:hyperlink r:id="rId7" w:history="1">
        <w:r w:rsidRPr="000842F6">
          <w:rPr>
            <w:rStyle w:val="a3"/>
            <w:rFonts w:ascii="Times New Roman" w:hAnsi="Times New Roman"/>
            <w:lang w:val="en-US" w:bidi="en-US"/>
          </w:rPr>
          <w:t>http</w:t>
        </w:r>
        <w:r w:rsidRPr="000842F6">
          <w:rPr>
            <w:rStyle w:val="a3"/>
            <w:rFonts w:ascii="Times New Roman" w:hAnsi="Times New Roman"/>
            <w:lang w:bidi="en-US"/>
          </w:rPr>
          <w:t>://</w:t>
        </w:r>
        <w:r w:rsidRPr="000842F6">
          <w:rPr>
            <w:rStyle w:val="a3"/>
            <w:rFonts w:ascii="Times New Roman" w:hAnsi="Times New Roman"/>
            <w:lang w:val="en-US" w:bidi="en-US"/>
          </w:rPr>
          <w:t>www</w:t>
        </w:r>
        <w:r w:rsidRPr="000842F6">
          <w:rPr>
            <w:rStyle w:val="a3"/>
            <w:rFonts w:ascii="Times New Roman" w:hAnsi="Times New Roman"/>
            <w:lang w:bidi="en-US"/>
          </w:rPr>
          <w:t>.</w:t>
        </w:r>
        <w:proofErr w:type="spellStart"/>
        <w:r w:rsidRPr="000842F6">
          <w:rPr>
            <w:rStyle w:val="a3"/>
            <w:rFonts w:ascii="Times New Roman" w:hAnsi="Times New Roman"/>
            <w:lang w:val="en-US" w:bidi="en-US"/>
          </w:rPr>
          <w:t>rusedu</w:t>
        </w:r>
        <w:proofErr w:type="spellEnd"/>
        <w:r w:rsidRPr="000842F6">
          <w:rPr>
            <w:rStyle w:val="a3"/>
            <w:rFonts w:ascii="Times New Roman" w:hAnsi="Times New Roman"/>
            <w:lang w:bidi="en-US"/>
          </w:rPr>
          <w:t>.</w:t>
        </w:r>
        <w:proofErr w:type="spellStart"/>
        <w:r w:rsidRPr="000842F6">
          <w:rPr>
            <w:rStyle w:val="a3"/>
            <w:rFonts w:ascii="Times New Roman" w:hAnsi="Times New Roman"/>
            <w:lang w:val="en-US" w:bidi="en-US"/>
          </w:rPr>
          <w:t>ru</w:t>
        </w:r>
        <w:proofErr w:type="spellEnd"/>
      </w:hyperlink>
    </w:p>
    <w:p w:rsidR="000842F6" w:rsidRPr="000842F6" w:rsidRDefault="000842F6" w:rsidP="00EE2CCD">
      <w:pPr>
        <w:pStyle w:val="a8"/>
        <w:numPr>
          <w:ilvl w:val="0"/>
          <w:numId w:val="58"/>
        </w:numPr>
        <w:spacing w:after="0" w:line="240" w:lineRule="auto"/>
        <w:jc w:val="both"/>
        <w:rPr>
          <w:rFonts w:ascii="Times New Roman" w:hAnsi="Times New Roman"/>
          <w:lang w:bidi="en-US"/>
        </w:rPr>
      </w:pPr>
      <w:r w:rsidRPr="000842F6">
        <w:rPr>
          <w:rFonts w:ascii="Times New Roman" w:hAnsi="Times New Roman"/>
          <w:lang w:bidi="en-US"/>
        </w:rPr>
        <w:t xml:space="preserve">Фестиваль педагогических идей    </w:t>
      </w:r>
      <w:hyperlink r:id="rId8" w:history="1">
        <w:r w:rsidRPr="000842F6">
          <w:rPr>
            <w:rStyle w:val="a3"/>
            <w:rFonts w:ascii="Times New Roman" w:hAnsi="Times New Roman"/>
            <w:lang w:val="en-US" w:bidi="en-US"/>
          </w:rPr>
          <w:t>http</w:t>
        </w:r>
        <w:r w:rsidRPr="000842F6">
          <w:rPr>
            <w:rStyle w:val="a3"/>
            <w:rFonts w:ascii="Times New Roman" w:hAnsi="Times New Roman"/>
            <w:lang w:bidi="en-US"/>
          </w:rPr>
          <w:t>://</w:t>
        </w:r>
        <w:r w:rsidRPr="000842F6">
          <w:rPr>
            <w:rStyle w:val="a3"/>
            <w:rFonts w:ascii="Times New Roman" w:hAnsi="Times New Roman"/>
            <w:lang w:val="en-US" w:bidi="en-US"/>
          </w:rPr>
          <w:t>festival</w:t>
        </w:r>
        <w:r w:rsidRPr="000842F6">
          <w:rPr>
            <w:rStyle w:val="a3"/>
            <w:rFonts w:ascii="Times New Roman" w:hAnsi="Times New Roman"/>
            <w:lang w:bidi="en-US"/>
          </w:rPr>
          <w:t>.1</w:t>
        </w:r>
        <w:proofErr w:type="spellStart"/>
        <w:r w:rsidRPr="000842F6">
          <w:rPr>
            <w:rStyle w:val="a3"/>
            <w:rFonts w:ascii="Times New Roman" w:hAnsi="Times New Roman"/>
            <w:lang w:val="en-US" w:bidi="en-US"/>
          </w:rPr>
          <w:t>september</w:t>
        </w:r>
        <w:proofErr w:type="spellEnd"/>
        <w:r w:rsidRPr="000842F6">
          <w:rPr>
            <w:rStyle w:val="a3"/>
            <w:rFonts w:ascii="Times New Roman" w:hAnsi="Times New Roman"/>
            <w:lang w:bidi="en-US"/>
          </w:rPr>
          <w:t>.</w:t>
        </w:r>
        <w:proofErr w:type="spellStart"/>
        <w:r w:rsidRPr="000842F6">
          <w:rPr>
            <w:rStyle w:val="a3"/>
            <w:rFonts w:ascii="Times New Roman" w:hAnsi="Times New Roman"/>
            <w:lang w:val="en-US" w:bidi="en-US"/>
          </w:rPr>
          <w:t>ru</w:t>
        </w:r>
        <w:proofErr w:type="spellEnd"/>
        <w:r w:rsidRPr="000842F6">
          <w:rPr>
            <w:rStyle w:val="a3"/>
            <w:rFonts w:ascii="Times New Roman" w:hAnsi="Times New Roman"/>
            <w:lang w:bidi="en-US"/>
          </w:rPr>
          <w:t>/</w:t>
        </w:r>
      </w:hyperlink>
    </w:p>
    <w:p w:rsidR="000842F6" w:rsidRPr="000842F6" w:rsidRDefault="000842F6" w:rsidP="00EE2CCD">
      <w:pPr>
        <w:pStyle w:val="a8"/>
        <w:numPr>
          <w:ilvl w:val="0"/>
          <w:numId w:val="58"/>
        </w:numPr>
        <w:spacing w:after="0" w:line="240" w:lineRule="auto"/>
        <w:jc w:val="both"/>
        <w:rPr>
          <w:rFonts w:ascii="Times New Roman" w:hAnsi="Times New Roman"/>
          <w:lang w:bidi="en-US"/>
        </w:rPr>
      </w:pPr>
      <w:r w:rsidRPr="000842F6">
        <w:rPr>
          <w:rFonts w:ascii="Times New Roman" w:hAnsi="Times New Roman"/>
          <w:lang w:bidi="en-US"/>
        </w:rPr>
        <w:t xml:space="preserve">Всероссийский интернет-педсовет    </w:t>
      </w:r>
      <w:hyperlink r:id="rId9" w:history="1">
        <w:r w:rsidRPr="000842F6">
          <w:rPr>
            <w:rStyle w:val="a3"/>
            <w:rFonts w:ascii="Times New Roman" w:hAnsi="Times New Roman"/>
            <w:lang w:val="en-US" w:bidi="en-US"/>
          </w:rPr>
          <w:t>http</w:t>
        </w:r>
        <w:r w:rsidRPr="000842F6">
          <w:rPr>
            <w:rStyle w:val="a3"/>
            <w:rFonts w:ascii="Times New Roman" w:hAnsi="Times New Roman"/>
            <w:lang w:bidi="en-US"/>
          </w:rPr>
          <w:t>://</w:t>
        </w:r>
        <w:proofErr w:type="spellStart"/>
        <w:r w:rsidRPr="000842F6">
          <w:rPr>
            <w:rStyle w:val="a3"/>
            <w:rFonts w:ascii="Times New Roman" w:hAnsi="Times New Roman"/>
            <w:lang w:val="en-US" w:bidi="en-US"/>
          </w:rPr>
          <w:t>pedsovet</w:t>
        </w:r>
        <w:proofErr w:type="spellEnd"/>
        <w:r w:rsidRPr="000842F6">
          <w:rPr>
            <w:rStyle w:val="a3"/>
            <w:rFonts w:ascii="Times New Roman" w:hAnsi="Times New Roman"/>
            <w:lang w:bidi="en-US"/>
          </w:rPr>
          <w:t>.</w:t>
        </w:r>
        <w:r w:rsidRPr="000842F6">
          <w:rPr>
            <w:rStyle w:val="a3"/>
            <w:rFonts w:ascii="Times New Roman" w:hAnsi="Times New Roman"/>
            <w:lang w:val="en-US" w:bidi="en-US"/>
          </w:rPr>
          <w:t>org</w:t>
        </w:r>
        <w:r w:rsidRPr="000842F6">
          <w:rPr>
            <w:rStyle w:val="a3"/>
            <w:rFonts w:ascii="Times New Roman" w:hAnsi="Times New Roman"/>
            <w:lang w:bidi="en-US"/>
          </w:rPr>
          <w:t>/</w:t>
        </w:r>
      </w:hyperlink>
    </w:p>
    <w:p w:rsidR="000842F6" w:rsidRPr="000842F6" w:rsidRDefault="000842F6" w:rsidP="00EE2CCD">
      <w:pPr>
        <w:pStyle w:val="a8"/>
        <w:numPr>
          <w:ilvl w:val="0"/>
          <w:numId w:val="58"/>
        </w:numPr>
        <w:spacing w:after="0" w:line="240" w:lineRule="auto"/>
        <w:jc w:val="both"/>
        <w:rPr>
          <w:rFonts w:ascii="Times New Roman" w:hAnsi="Times New Roman"/>
          <w:lang w:bidi="en-US"/>
        </w:rPr>
      </w:pPr>
      <w:r w:rsidRPr="000842F6">
        <w:rPr>
          <w:rFonts w:ascii="Times New Roman" w:hAnsi="Times New Roman"/>
          <w:lang w:bidi="en-US"/>
        </w:rPr>
        <w:t xml:space="preserve">Урок - основная организационная форма  трудового обучения в коррекционной школе </w:t>
      </w:r>
      <w:r w:rsidRPr="000842F6">
        <w:rPr>
          <w:rFonts w:ascii="Times New Roman" w:hAnsi="Times New Roman"/>
          <w:lang w:val="en-US" w:bidi="en-US"/>
        </w:rPr>
        <w:t>VIII</w:t>
      </w:r>
      <w:r w:rsidRPr="000842F6">
        <w:rPr>
          <w:rFonts w:ascii="Times New Roman" w:hAnsi="Times New Roman"/>
          <w:lang w:bidi="en-US"/>
        </w:rPr>
        <w:t xml:space="preserve"> вида </w:t>
      </w:r>
      <w:hyperlink r:id="rId10" w:history="1">
        <w:r w:rsidRPr="000842F6">
          <w:rPr>
            <w:rStyle w:val="a3"/>
            <w:rFonts w:ascii="Times New Roman" w:hAnsi="Times New Roman"/>
            <w:lang w:val="en-US" w:bidi="en-US"/>
          </w:rPr>
          <w:t>http</w:t>
        </w:r>
        <w:r w:rsidRPr="000842F6">
          <w:rPr>
            <w:rStyle w:val="a3"/>
            <w:rFonts w:ascii="Times New Roman" w:hAnsi="Times New Roman"/>
            <w:lang w:bidi="en-US"/>
          </w:rPr>
          <w:t>://</w:t>
        </w:r>
        <w:proofErr w:type="spellStart"/>
        <w:r w:rsidRPr="000842F6">
          <w:rPr>
            <w:rStyle w:val="a3"/>
            <w:rFonts w:ascii="Times New Roman" w:hAnsi="Times New Roman"/>
            <w:lang w:val="en-US" w:bidi="en-US"/>
          </w:rPr>
          <w:t>yandex</w:t>
        </w:r>
        <w:proofErr w:type="spellEnd"/>
        <w:r w:rsidRPr="000842F6">
          <w:rPr>
            <w:rStyle w:val="a3"/>
            <w:rFonts w:ascii="Times New Roman" w:hAnsi="Times New Roman"/>
            <w:lang w:bidi="en-US"/>
          </w:rPr>
          <w:t>.</w:t>
        </w:r>
        <w:proofErr w:type="spellStart"/>
        <w:r w:rsidRPr="000842F6">
          <w:rPr>
            <w:rStyle w:val="a3"/>
            <w:rFonts w:ascii="Times New Roman" w:hAnsi="Times New Roman"/>
            <w:lang w:val="en-US" w:bidi="en-US"/>
          </w:rPr>
          <w:t>ru</w:t>
        </w:r>
        <w:proofErr w:type="spellEnd"/>
        <w:r w:rsidRPr="000842F6">
          <w:rPr>
            <w:rStyle w:val="a3"/>
            <w:rFonts w:ascii="Times New Roman" w:hAnsi="Times New Roman"/>
            <w:lang w:bidi="en-US"/>
          </w:rPr>
          <w:t>/</w:t>
        </w:r>
        <w:proofErr w:type="spellStart"/>
        <w:r w:rsidRPr="000842F6">
          <w:rPr>
            <w:rStyle w:val="a3"/>
            <w:rFonts w:ascii="Times New Roman" w:hAnsi="Times New Roman"/>
            <w:lang w:val="en-US" w:bidi="en-US"/>
          </w:rPr>
          <w:t>yandsearch</w:t>
        </w:r>
        <w:proofErr w:type="spellEnd"/>
      </w:hyperlink>
    </w:p>
    <w:p w:rsidR="000842F6" w:rsidRPr="000842F6" w:rsidRDefault="000842F6" w:rsidP="00EE2CCD">
      <w:pPr>
        <w:pStyle w:val="a8"/>
        <w:numPr>
          <w:ilvl w:val="0"/>
          <w:numId w:val="58"/>
        </w:numPr>
        <w:spacing w:after="0" w:line="240" w:lineRule="auto"/>
        <w:jc w:val="both"/>
        <w:rPr>
          <w:rFonts w:ascii="Times New Roman" w:hAnsi="Times New Roman"/>
          <w:lang w:bidi="en-US"/>
        </w:rPr>
      </w:pPr>
      <w:r w:rsidRPr="000842F6">
        <w:rPr>
          <w:rFonts w:ascii="Times New Roman" w:hAnsi="Times New Roman"/>
          <w:lang w:bidi="en-US"/>
        </w:rPr>
        <w:t xml:space="preserve">Сообщество учителей   </w:t>
      </w:r>
      <w:hyperlink r:id="rId11" w:history="1">
        <w:r w:rsidRPr="000842F6">
          <w:rPr>
            <w:rStyle w:val="a3"/>
            <w:rFonts w:ascii="Times New Roman" w:hAnsi="Times New Roman"/>
            <w:lang w:val="en-US" w:bidi="en-US"/>
          </w:rPr>
          <w:t>www</w:t>
        </w:r>
        <w:r w:rsidRPr="000842F6">
          <w:rPr>
            <w:rStyle w:val="a3"/>
            <w:rFonts w:ascii="Times New Roman" w:hAnsi="Times New Roman"/>
            <w:lang w:bidi="en-US"/>
          </w:rPr>
          <w:t>.</w:t>
        </w:r>
        <w:proofErr w:type="spellStart"/>
        <w:r w:rsidRPr="000842F6">
          <w:rPr>
            <w:rStyle w:val="a3"/>
            <w:rFonts w:ascii="Times New Roman" w:hAnsi="Times New Roman"/>
            <w:lang w:val="en-US" w:bidi="en-US"/>
          </w:rPr>
          <w:t>unet</w:t>
        </w:r>
        <w:proofErr w:type="spellEnd"/>
        <w:r w:rsidRPr="000842F6">
          <w:rPr>
            <w:rStyle w:val="a3"/>
            <w:rFonts w:ascii="Times New Roman" w:hAnsi="Times New Roman"/>
            <w:lang w:bidi="en-US"/>
          </w:rPr>
          <w:t>.</w:t>
        </w:r>
        <w:r w:rsidRPr="000842F6">
          <w:rPr>
            <w:rStyle w:val="a3"/>
            <w:rFonts w:ascii="Times New Roman" w:hAnsi="Times New Roman"/>
            <w:lang w:val="en-US" w:bidi="en-US"/>
          </w:rPr>
          <w:t>com</w:t>
        </w:r>
      </w:hyperlink>
    </w:p>
    <w:p w:rsidR="000842F6" w:rsidRPr="000842F6" w:rsidRDefault="000842F6" w:rsidP="00EE2CCD">
      <w:pPr>
        <w:pStyle w:val="a8"/>
        <w:numPr>
          <w:ilvl w:val="0"/>
          <w:numId w:val="58"/>
        </w:numPr>
        <w:spacing w:after="0" w:line="240" w:lineRule="auto"/>
        <w:jc w:val="both"/>
        <w:rPr>
          <w:rFonts w:ascii="Times New Roman" w:hAnsi="Times New Roman"/>
          <w:lang w:bidi="en-US"/>
        </w:rPr>
      </w:pPr>
      <w:r w:rsidRPr="000842F6">
        <w:rPr>
          <w:rFonts w:ascii="Times New Roman" w:hAnsi="Times New Roman"/>
          <w:lang w:bidi="en-US"/>
        </w:rPr>
        <w:t xml:space="preserve">Сеть творческих учителей    </w:t>
      </w:r>
      <w:hyperlink r:id="rId12" w:history="1">
        <w:r w:rsidRPr="000842F6">
          <w:rPr>
            <w:rStyle w:val="a3"/>
            <w:rFonts w:ascii="Times New Roman" w:hAnsi="Times New Roman"/>
            <w:lang w:val="en-US" w:bidi="en-US"/>
          </w:rPr>
          <w:t>http</w:t>
        </w:r>
        <w:r w:rsidRPr="000842F6">
          <w:rPr>
            <w:rStyle w:val="a3"/>
            <w:rFonts w:ascii="Times New Roman" w:hAnsi="Times New Roman"/>
            <w:lang w:bidi="en-US"/>
          </w:rPr>
          <w:t>://</w:t>
        </w:r>
        <w:r w:rsidRPr="000842F6">
          <w:rPr>
            <w:rStyle w:val="a3"/>
            <w:rFonts w:ascii="Times New Roman" w:hAnsi="Times New Roman"/>
            <w:lang w:val="en-US" w:bidi="en-US"/>
          </w:rPr>
          <w:t>www</w:t>
        </w:r>
        <w:r w:rsidRPr="000842F6">
          <w:rPr>
            <w:rStyle w:val="a3"/>
            <w:rFonts w:ascii="Times New Roman" w:hAnsi="Times New Roman"/>
            <w:lang w:bidi="en-US"/>
          </w:rPr>
          <w:t>.</w:t>
        </w:r>
        <w:r w:rsidRPr="000842F6">
          <w:rPr>
            <w:rStyle w:val="a3"/>
            <w:rFonts w:ascii="Times New Roman" w:hAnsi="Times New Roman"/>
            <w:lang w:val="en-US" w:bidi="en-US"/>
          </w:rPr>
          <w:t>it</w:t>
        </w:r>
        <w:r w:rsidRPr="000842F6">
          <w:rPr>
            <w:rStyle w:val="a3"/>
            <w:rFonts w:ascii="Times New Roman" w:hAnsi="Times New Roman"/>
            <w:lang w:bidi="en-US"/>
          </w:rPr>
          <w:t>-</w:t>
        </w:r>
        <w:r w:rsidRPr="000842F6">
          <w:rPr>
            <w:rStyle w:val="a3"/>
            <w:rFonts w:ascii="Times New Roman" w:hAnsi="Times New Roman"/>
            <w:lang w:val="en-US" w:bidi="en-US"/>
          </w:rPr>
          <w:t>n</w:t>
        </w:r>
        <w:r w:rsidRPr="000842F6">
          <w:rPr>
            <w:rStyle w:val="a3"/>
            <w:rFonts w:ascii="Times New Roman" w:hAnsi="Times New Roman"/>
            <w:lang w:bidi="en-US"/>
          </w:rPr>
          <w:t>.</w:t>
        </w:r>
        <w:proofErr w:type="spellStart"/>
        <w:r w:rsidRPr="000842F6">
          <w:rPr>
            <w:rStyle w:val="a3"/>
            <w:rFonts w:ascii="Times New Roman" w:hAnsi="Times New Roman"/>
            <w:lang w:val="en-US" w:bidi="en-US"/>
          </w:rPr>
          <w:t>ru</w:t>
        </w:r>
        <w:proofErr w:type="spellEnd"/>
        <w:r w:rsidRPr="000842F6">
          <w:rPr>
            <w:rStyle w:val="a3"/>
            <w:rFonts w:ascii="Times New Roman" w:hAnsi="Times New Roman"/>
            <w:lang w:bidi="en-US"/>
          </w:rPr>
          <w:t>/</w:t>
        </w:r>
        <w:proofErr w:type="spellStart"/>
        <w:r w:rsidRPr="000842F6">
          <w:rPr>
            <w:rStyle w:val="a3"/>
            <w:rFonts w:ascii="Times New Roman" w:hAnsi="Times New Roman"/>
            <w:lang w:val="en-US" w:bidi="en-US"/>
          </w:rPr>
          <w:t>profil</w:t>
        </w:r>
        <w:proofErr w:type="spellEnd"/>
      </w:hyperlink>
      <w:r w:rsidRPr="000842F6">
        <w:rPr>
          <w:rFonts w:ascii="Times New Roman" w:hAnsi="Times New Roman"/>
          <w:lang w:bidi="en-US"/>
        </w:rPr>
        <w:t>.</w:t>
      </w:r>
    </w:p>
    <w:p w:rsidR="000842F6" w:rsidRPr="000842F6" w:rsidRDefault="000842F6" w:rsidP="00EE2CCD">
      <w:pPr>
        <w:pStyle w:val="a8"/>
        <w:numPr>
          <w:ilvl w:val="0"/>
          <w:numId w:val="58"/>
        </w:numPr>
        <w:spacing w:after="0" w:line="240" w:lineRule="auto"/>
        <w:jc w:val="both"/>
        <w:rPr>
          <w:rFonts w:ascii="Times New Roman" w:hAnsi="Times New Roman"/>
          <w:lang w:bidi="en-US"/>
        </w:rPr>
      </w:pPr>
      <w:r w:rsidRPr="000842F6">
        <w:rPr>
          <w:rFonts w:ascii="Times New Roman" w:hAnsi="Times New Roman"/>
          <w:lang w:bidi="en-US"/>
        </w:rPr>
        <w:t xml:space="preserve">Книги в интернет магазине (Список разделов)   </w:t>
      </w:r>
      <w:hyperlink r:id="rId13" w:history="1">
        <w:r w:rsidRPr="000842F6">
          <w:rPr>
            <w:rStyle w:val="a3"/>
            <w:rFonts w:ascii="Times New Roman" w:hAnsi="Times New Roman"/>
            <w:lang w:val="en-US" w:bidi="en-US"/>
          </w:rPr>
          <w:t>http</w:t>
        </w:r>
        <w:r w:rsidRPr="000842F6">
          <w:rPr>
            <w:rStyle w:val="a3"/>
            <w:rFonts w:ascii="Times New Roman" w:hAnsi="Times New Roman"/>
            <w:lang w:bidi="en-US"/>
          </w:rPr>
          <w:t>://</w:t>
        </w:r>
        <w:r w:rsidRPr="000842F6">
          <w:rPr>
            <w:rStyle w:val="a3"/>
            <w:rFonts w:ascii="Times New Roman" w:hAnsi="Times New Roman"/>
            <w:lang w:val="en-US" w:bidi="en-US"/>
          </w:rPr>
          <w:t>books</w:t>
        </w:r>
        <w:r w:rsidRPr="000842F6">
          <w:rPr>
            <w:rStyle w:val="a3"/>
            <w:rFonts w:ascii="Times New Roman" w:hAnsi="Times New Roman"/>
            <w:lang w:bidi="en-US"/>
          </w:rPr>
          <w:t>.</w:t>
        </w:r>
        <w:proofErr w:type="spellStart"/>
        <w:r w:rsidRPr="000842F6">
          <w:rPr>
            <w:rStyle w:val="a3"/>
            <w:rFonts w:ascii="Times New Roman" w:hAnsi="Times New Roman"/>
            <w:lang w:val="en-US" w:bidi="en-US"/>
          </w:rPr>
          <w:t>iqbuy</w:t>
        </w:r>
        <w:proofErr w:type="spellEnd"/>
        <w:r w:rsidRPr="000842F6">
          <w:rPr>
            <w:rStyle w:val="a3"/>
            <w:rFonts w:ascii="Times New Roman" w:hAnsi="Times New Roman"/>
            <w:lang w:bidi="en-US"/>
          </w:rPr>
          <w:t>.</w:t>
        </w:r>
        <w:proofErr w:type="spellStart"/>
        <w:r w:rsidRPr="000842F6">
          <w:rPr>
            <w:rStyle w:val="a3"/>
            <w:rFonts w:ascii="Times New Roman" w:hAnsi="Times New Roman"/>
            <w:lang w:val="en-US" w:bidi="en-US"/>
          </w:rPr>
          <w:t>ru</w:t>
        </w:r>
        <w:proofErr w:type="spellEnd"/>
        <w:r w:rsidRPr="000842F6">
          <w:rPr>
            <w:rStyle w:val="a3"/>
            <w:rFonts w:ascii="Times New Roman" w:hAnsi="Times New Roman"/>
            <w:lang w:bidi="en-US"/>
          </w:rPr>
          <w:t>/</w:t>
        </w:r>
      </w:hyperlink>
    </w:p>
    <w:p w:rsidR="000842F6" w:rsidRPr="000842F6" w:rsidRDefault="000842F6" w:rsidP="00EE2CCD">
      <w:pPr>
        <w:pStyle w:val="a8"/>
        <w:numPr>
          <w:ilvl w:val="0"/>
          <w:numId w:val="58"/>
        </w:numPr>
        <w:spacing w:after="0" w:line="240" w:lineRule="auto"/>
        <w:jc w:val="both"/>
        <w:rPr>
          <w:rFonts w:ascii="Times New Roman" w:hAnsi="Times New Roman"/>
          <w:lang w:bidi="en-US"/>
        </w:rPr>
      </w:pPr>
      <w:proofErr w:type="spellStart"/>
      <w:r w:rsidRPr="000842F6">
        <w:rPr>
          <w:rFonts w:ascii="Times New Roman" w:hAnsi="Times New Roman"/>
          <w:lang w:bidi="en-US"/>
        </w:rPr>
        <w:t>Здорвьесберегающие</w:t>
      </w:r>
      <w:proofErr w:type="spellEnd"/>
      <w:r w:rsidRPr="000842F6">
        <w:rPr>
          <w:rFonts w:ascii="Times New Roman" w:hAnsi="Times New Roman"/>
          <w:lang w:bidi="en-US"/>
        </w:rPr>
        <w:t xml:space="preserve"> технологии   </w:t>
      </w:r>
      <w:r w:rsidRPr="000842F6">
        <w:rPr>
          <w:rFonts w:ascii="Times New Roman" w:hAnsi="Times New Roman"/>
          <w:lang w:val="en-US" w:bidi="en-US"/>
        </w:rPr>
        <w:t>http</w:t>
      </w:r>
      <w:r w:rsidRPr="000842F6">
        <w:rPr>
          <w:rFonts w:ascii="Times New Roman" w:hAnsi="Times New Roman"/>
          <w:lang w:bidi="en-US"/>
        </w:rPr>
        <w:t>://</w:t>
      </w:r>
      <w:proofErr w:type="spellStart"/>
      <w:r w:rsidRPr="000842F6">
        <w:rPr>
          <w:rFonts w:ascii="Times New Roman" w:hAnsi="Times New Roman"/>
          <w:lang w:val="en-US" w:bidi="en-US"/>
        </w:rPr>
        <w:t>yan</w:t>
      </w:r>
      <w:proofErr w:type="spellEnd"/>
      <w:r w:rsidRPr="000842F6">
        <w:rPr>
          <w:rFonts w:ascii="Times New Roman" w:hAnsi="Times New Roman"/>
          <w:lang w:bidi="en-US"/>
        </w:rPr>
        <w:t xml:space="preserve"> </w:t>
      </w:r>
      <w:proofErr w:type="spellStart"/>
      <w:r w:rsidRPr="000842F6">
        <w:rPr>
          <w:rFonts w:ascii="Times New Roman" w:hAnsi="Times New Roman"/>
          <w:lang w:val="en-US" w:bidi="en-US"/>
        </w:rPr>
        <w:t>dex</w:t>
      </w:r>
      <w:proofErr w:type="spellEnd"/>
      <w:r w:rsidRPr="000842F6">
        <w:rPr>
          <w:rFonts w:ascii="Times New Roman" w:hAnsi="Times New Roman"/>
          <w:lang w:bidi="en-US"/>
        </w:rPr>
        <w:t>.</w:t>
      </w:r>
      <w:proofErr w:type="spellStart"/>
      <w:r w:rsidRPr="000842F6">
        <w:rPr>
          <w:rFonts w:ascii="Times New Roman" w:hAnsi="Times New Roman"/>
          <w:lang w:val="en-US" w:bidi="en-US"/>
        </w:rPr>
        <w:t>ru</w:t>
      </w:r>
      <w:proofErr w:type="spellEnd"/>
      <w:r w:rsidRPr="000842F6">
        <w:rPr>
          <w:rFonts w:ascii="Times New Roman" w:hAnsi="Times New Roman"/>
          <w:lang w:bidi="en-US"/>
        </w:rPr>
        <w:t>/</w:t>
      </w:r>
      <w:r w:rsidRPr="000842F6">
        <w:rPr>
          <w:rFonts w:ascii="Times New Roman" w:hAnsi="Times New Roman"/>
          <w:lang w:val="en-US" w:bidi="en-US"/>
        </w:rPr>
        <w:t>school</w:t>
      </w:r>
    </w:p>
    <w:p w:rsidR="000842F6" w:rsidRPr="000842F6" w:rsidRDefault="000842F6" w:rsidP="00EE2CCD">
      <w:pPr>
        <w:pStyle w:val="a8"/>
        <w:numPr>
          <w:ilvl w:val="0"/>
          <w:numId w:val="58"/>
        </w:numPr>
        <w:spacing w:after="0" w:line="240" w:lineRule="auto"/>
        <w:jc w:val="both"/>
        <w:rPr>
          <w:rFonts w:ascii="Times New Roman" w:hAnsi="Times New Roman"/>
          <w:lang w:bidi="en-US"/>
        </w:rPr>
      </w:pPr>
      <w:r w:rsidRPr="000842F6">
        <w:rPr>
          <w:rFonts w:ascii="Times New Roman" w:hAnsi="Times New Roman"/>
          <w:lang w:bidi="en-US"/>
        </w:rPr>
        <w:t xml:space="preserve">Сетевые образовательные сообщества    </w:t>
      </w:r>
      <w:hyperlink r:id="rId14" w:history="1">
        <w:r w:rsidRPr="000842F6">
          <w:rPr>
            <w:rStyle w:val="a3"/>
            <w:rFonts w:ascii="Times New Roman" w:hAnsi="Times New Roman"/>
            <w:lang w:val="en-US" w:bidi="en-US"/>
          </w:rPr>
          <w:t>http</w:t>
        </w:r>
        <w:r w:rsidRPr="000842F6">
          <w:rPr>
            <w:rStyle w:val="a3"/>
            <w:rFonts w:ascii="Times New Roman" w:hAnsi="Times New Roman"/>
            <w:lang w:bidi="en-US"/>
          </w:rPr>
          <w:t>://</w:t>
        </w:r>
        <w:r w:rsidRPr="000842F6">
          <w:rPr>
            <w:rStyle w:val="a3"/>
            <w:rFonts w:ascii="Times New Roman" w:hAnsi="Times New Roman"/>
            <w:lang w:val="en-US" w:bidi="en-US"/>
          </w:rPr>
          <w:t>www</w:t>
        </w:r>
        <w:r w:rsidRPr="000842F6">
          <w:rPr>
            <w:rStyle w:val="a3"/>
            <w:rFonts w:ascii="Times New Roman" w:hAnsi="Times New Roman"/>
            <w:lang w:bidi="en-US"/>
          </w:rPr>
          <w:t>.</w:t>
        </w:r>
        <w:proofErr w:type="spellStart"/>
        <w:r w:rsidRPr="000842F6">
          <w:rPr>
            <w:rStyle w:val="a3"/>
            <w:rFonts w:ascii="Times New Roman" w:hAnsi="Times New Roman"/>
            <w:lang w:val="en-US" w:bidi="en-US"/>
          </w:rPr>
          <w:t>openclass</w:t>
        </w:r>
        <w:proofErr w:type="spellEnd"/>
        <w:r w:rsidRPr="000842F6">
          <w:rPr>
            <w:rStyle w:val="a3"/>
            <w:rFonts w:ascii="Times New Roman" w:hAnsi="Times New Roman"/>
            <w:lang w:bidi="en-US"/>
          </w:rPr>
          <w:t>.</w:t>
        </w:r>
        <w:proofErr w:type="spellStart"/>
        <w:r w:rsidRPr="000842F6">
          <w:rPr>
            <w:rStyle w:val="a3"/>
            <w:rFonts w:ascii="Times New Roman" w:hAnsi="Times New Roman"/>
            <w:lang w:val="en-US" w:bidi="en-US"/>
          </w:rPr>
          <w:t>ru</w:t>
        </w:r>
        <w:proofErr w:type="spellEnd"/>
        <w:r w:rsidRPr="000842F6">
          <w:rPr>
            <w:rStyle w:val="a3"/>
            <w:rFonts w:ascii="Times New Roman" w:hAnsi="Times New Roman"/>
            <w:lang w:bidi="en-US"/>
          </w:rPr>
          <w:t>/</w:t>
        </w:r>
        <w:proofErr w:type="spellStart"/>
        <w:r w:rsidRPr="000842F6">
          <w:rPr>
            <w:rStyle w:val="a3"/>
            <w:rFonts w:ascii="Times New Roman" w:hAnsi="Times New Roman"/>
            <w:lang w:val="en-US" w:bidi="en-US"/>
          </w:rPr>
          <w:t>weblinks</w:t>
        </w:r>
        <w:proofErr w:type="spellEnd"/>
        <w:r w:rsidRPr="000842F6">
          <w:rPr>
            <w:rStyle w:val="a3"/>
            <w:rFonts w:ascii="Times New Roman" w:hAnsi="Times New Roman"/>
            <w:lang w:bidi="en-US"/>
          </w:rPr>
          <w:t>/30866</w:t>
        </w:r>
      </w:hyperlink>
    </w:p>
    <w:p w:rsidR="000842F6" w:rsidRPr="000842F6" w:rsidRDefault="000842F6" w:rsidP="00EE2CCD">
      <w:pPr>
        <w:pStyle w:val="a8"/>
        <w:numPr>
          <w:ilvl w:val="0"/>
          <w:numId w:val="58"/>
        </w:numPr>
        <w:spacing w:after="0" w:line="240" w:lineRule="auto"/>
        <w:jc w:val="both"/>
        <w:rPr>
          <w:rFonts w:ascii="Times New Roman" w:hAnsi="Times New Roman"/>
          <w:lang w:bidi="en-US"/>
        </w:rPr>
      </w:pPr>
      <w:r w:rsidRPr="000842F6">
        <w:rPr>
          <w:rFonts w:ascii="Times New Roman" w:hAnsi="Times New Roman"/>
          <w:lang w:bidi="en-US"/>
        </w:rPr>
        <w:t xml:space="preserve">Сообщество вольных плотников     </w:t>
      </w:r>
      <w:r w:rsidRPr="000842F6">
        <w:rPr>
          <w:rFonts w:ascii="Times New Roman" w:hAnsi="Times New Roman"/>
          <w:lang w:val="en-US" w:bidi="en-US"/>
        </w:rPr>
        <w:t>http</w:t>
      </w:r>
      <w:r w:rsidRPr="000842F6">
        <w:rPr>
          <w:rFonts w:ascii="Times New Roman" w:hAnsi="Times New Roman"/>
          <w:lang w:bidi="en-US"/>
        </w:rPr>
        <w:t>://</w:t>
      </w:r>
      <w:r w:rsidRPr="000842F6">
        <w:rPr>
          <w:rFonts w:ascii="Times New Roman" w:hAnsi="Times New Roman"/>
          <w:lang w:val="en-US" w:bidi="en-US"/>
        </w:rPr>
        <w:t>minced</w:t>
      </w:r>
      <w:r w:rsidRPr="000842F6">
        <w:rPr>
          <w:rFonts w:ascii="Times New Roman" w:hAnsi="Times New Roman"/>
          <w:lang w:bidi="en-US"/>
        </w:rPr>
        <w:t>-</w:t>
      </w:r>
      <w:r w:rsidRPr="000842F6">
        <w:rPr>
          <w:rFonts w:ascii="Times New Roman" w:hAnsi="Times New Roman"/>
          <w:lang w:val="en-US" w:bidi="en-US"/>
        </w:rPr>
        <w:t>house</w:t>
      </w:r>
      <w:r w:rsidRPr="000842F6">
        <w:rPr>
          <w:rFonts w:ascii="Times New Roman" w:hAnsi="Times New Roman"/>
          <w:lang w:bidi="en-US"/>
        </w:rPr>
        <w:t>.</w:t>
      </w:r>
      <w:r w:rsidRPr="000842F6">
        <w:rPr>
          <w:rFonts w:ascii="Times New Roman" w:hAnsi="Times New Roman"/>
          <w:lang w:val="en-US" w:bidi="en-US"/>
        </w:rPr>
        <w:t>casa</w:t>
      </w:r>
      <w:r w:rsidRPr="000842F6">
        <w:rPr>
          <w:rFonts w:ascii="Times New Roman" w:hAnsi="Times New Roman"/>
          <w:lang w:bidi="en-US"/>
        </w:rPr>
        <w:t>-</w:t>
      </w:r>
      <w:proofErr w:type="spellStart"/>
      <w:r w:rsidRPr="000842F6">
        <w:rPr>
          <w:rFonts w:ascii="Times New Roman" w:hAnsi="Times New Roman"/>
          <w:lang w:val="en-US" w:bidi="en-US"/>
        </w:rPr>
        <w:t>madera</w:t>
      </w:r>
      <w:proofErr w:type="spellEnd"/>
      <w:r w:rsidRPr="000842F6">
        <w:rPr>
          <w:rFonts w:ascii="Times New Roman" w:hAnsi="Times New Roman"/>
          <w:lang w:bidi="en-US"/>
        </w:rPr>
        <w:t>.</w:t>
      </w:r>
      <w:proofErr w:type="spellStart"/>
      <w:r w:rsidRPr="000842F6">
        <w:rPr>
          <w:rFonts w:ascii="Times New Roman" w:hAnsi="Times New Roman"/>
          <w:lang w:val="en-US" w:bidi="en-US"/>
        </w:rPr>
        <w:t>ru</w:t>
      </w:r>
      <w:proofErr w:type="spellEnd"/>
      <w:r w:rsidRPr="000842F6">
        <w:rPr>
          <w:rFonts w:ascii="Times New Roman" w:hAnsi="Times New Roman"/>
          <w:lang w:bidi="en-US"/>
        </w:rPr>
        <w:t>/</w:t>
      </w:r>
      <w:r w:rsidRPr="000842F6">
        <w:rPr>
          <w:rFonts w:ascii="Times New Roman" w:hAnsi="Times New Roman"/>
          <w:lang w:val="en-US" w:bidi="en-US"/>
        </w:rPr>
        <w:t>index</w:t>
      </w:r>
      <w:r w:rsidRPr="000842F6">
        <w:rPr>
          <w:rFonts w:ascii="Times New Roman" w:hAnsi="Times New Roman"/>
          <w:lang w:bidi="en-US"/>
        </w:rPr>
        <w:t>.</w:t>
      </w:r>
    </w:p>
    <w:p w:rsidR="000842F6" w:rsidRPr="000842F6" w:rsidRDefault="000842F6" w:rsidP="00EE2CCD">
      <w:pPr>
        <w:pStyle w:val="a8"/>
        <w:numPr>
          <w:ilvl w:val="0"/>
          <w:numId w:val="58"/>
        </w:numPr>
        <w:spacing w:after="0" w:line="240" w:lineRule="auto"/>
        <w:jc w:val="both"/>
        <w:rPr>
          <w:rFonts w:ascii="Times New Roman" w:hAnsi="Times New Roman"/>
          <w:lang w:bidi="en-US"/>
        </w:rPr>
      </w:pPr>
      <w:r w:rsidRPr="000842F6">
        <w:rPr>
          <w:rFonts w:ascii="Times New Roman" w:hAnsi="Times New Roman"/>
          <w:lang w:bidi="en-US"/>
        </w:rPr>
        <w:t xml:space="preserve">Методическая копилка учителя    </w:t>
      </w:r>
      <w:hyperlink r:id="rId15" w:history="1">
        <w:r w:rsidRPr="000842F6">
          <w:rPr>
            <w:rStyle w:val="a3"/>
            <w:rFonts w:ascii="Times New Roman" w:hAnsi="Times New Roman"/>
            <w:lang w:val="en-US" w:bidi="en-US"/>
          </w:rPr>
          <w:t>http</w:t>
        </w:r>
        <w:r w:rsidRPr="000842F6">
          <w:rPr>
            <w:rStyle w:val="a3"/>
            <w:rFonts w:ascii="Times New Roman" w:hAnsi="Times New Roman"/>
            <w:lang w:bidi="en-US"/>
          </w:rPr>
          <w:t>://</w:t>
        </w:r>
        <w:r w:rsidRPr="000842F6">
          <w:rPr>
            <w:rStyle w:val="a3"/>
            <w:rFonts w:ascii="Times New Roman" w:hAnsi="Times New Roman"/>
            <w:lang w:val="en-US" w:bidi="en-US"/>
          </w:rPr>
          <w:t>www</w:t>
        </w:r>
        <w:r w:rsidRPr="000842F6">
          <w:rPr>
            <w:rStyle w:val="a3"/>
            <w:rFonts w:ascii="Times New Roman" w:hAnsi="Times New Roman"/>
            <w:lang w:bidi="en-US"/>
          </w:rPr>
          <w:t>.</w:t>
        </w:r>
        <w:proofErr w:type="spellStart"/>
        <w:r w:rsidRPr="000842F6">
          <w:rPr>
            <w:rStyle w:val="a3"/>
            <w:rFonts w:ascii="Times New Roman" w:hAnsi="Times New Roman"/>
            <w:lang w:val="en-US" w:bidi="en-US"/>
          </w:rPr>
          <w:t>metod</w:t>
        </w:r>
        <w:proofErr w:type="spellEnd"/>
        <w:r w:rsidRPr="000842F6">
          <w:rPr>
            <w:rStyle w:val="a3"/>
            <w:rFonts w:ascii="Times New Roman" w:hAnsi="Times New Roman"/>
            <w:lang w:bidi="en-US"/>
          </w:rPr>
          <w:t>-</w:t>
        </w:r>
        <w:proofErr w:type="spellStart"/>
        <w:r w:rsidRPr="000842F6">
          <w:rPr>
            <w:rStyle w:val="a3"/>
            <w:rFonts w:ascii="Times New Roman" w:hAnsi="Times New Roman"/>
            <w:lang w:val="en-US" w:bidi="en-US"/>
          </w:rPr>
          <w:t>kopilka</w:t>
        </w:r>
        <w:proofErr w:type="spellEnd"/>
        <w:r w:rsidRPr="000842F6">
          <w:rPr>
            <w:rStyle w:val="a3"/>
            <w:rFonts w:ascii="Times New Roman" w:hAnsi="Times New Roman"/>
            <w:lang w:bidi="en-US"/>
          </w:rPr>
          <w:t>.</w:t>
        </w:r>
        <w:proofErr w:type="spellStart"/>
        <w:r w:rsidRPr="000842F6">
          <w:rPr>
            <w:rStyle w:val="a3"/>
            <w:rFonts w:ascii="Times New Roman" w:hAnsi="Times New Roman"/>
            <w:lang w:val="en-US" w:bidi="en-US"/>
          </w:rPr>
          <w:t>ru</w:t>
        </w:r>
        <w:proofErr w:type="spellEnd"/>
        <w:r w:rsidRPr="000842F6">
          <w:rPr>
            <w:rStyle w:val="a3"/>
            <w:rFonts w:ascii="Times New Roman" w:hAnsi="Times New Roman"/>
            <w:lang w:bidi="en-US"/>
          </w:rPr>
          <w:t>/</w:t>
        </w:r>
        <w:r w:rsidRPr="000842F6">
          <w:rPr>
            <w:rStyle w:val="a3"/>
            <w:rFonts w:ascii="Times New Roman" w:hAnsi="Times New Roman"/>
            <w:lang w:val="en-US" w:bidi="en-US"/>
          </w:rPr>
          <w:t>page</w:t>
        </w:r>
        <w:r w:rsidRPr="000842F6">
          <w:rPr>
            <w:rStyle w:val="a3"/>
            <w:rFonts w:ascii="Times New Roman" w:hAnsi="Times New Roman"/>
            <w:lang w:bidi="en-US"/>
          </w:rPr>
          <w:t>-2.</w:t>
        </w:r>
        <w:r w:rsidRPr="000842F6">
          <w:rPr>
            <w:rStyle w:val="a3"/>
            <w:rFonts w:ascii="Times New Roman" w:hAnsi="Times New Roman"/>
            <w:lang w:val="en-US" w:bidi="en-US"/>
          </w:rPr>
          <w:t>html</w:t>
        </w:r>
      </w:hyperlink>
    </w:p>
    <w:p w:rsidR="000842F6" w:rsidRPr="000842F6" w:rsidRDefault="000842F6" w:rsidP="00EE2CCD">
      <w:pPr>
        <w:pStyle w:val="a8"/>
        <w:numPr>
          <w:ilvl w:val="0"/>
          <w:numId w:val="58"/>
        </w:numPr>
        <w:spacing w:after="0" w:line="240" w:lineRule="auto"/>
        <w:jc w:val="both"/>
        <w:rPr>
          <w:rFonts w:ascii="Times New Roman" w:hAnsi="Times New Roman"/>
          <w:lang w:bidi="en-US"/>
        </w:rPr>
      </w:pPr>
      <w:r w:rsidRPr="000842F6">
        <w:rPr>
          <w:rFonts w:ascii="Times New Roman" w:hAnsi="Times New Roman"/>
          <w:lang w:bidi="en-US"/>
        </w:rPr>
        <w:t xml:space="preserve">Отделочные работы   </w:t>
      </w:r>
      <w:hyperlink r:id="rId16" w:history="1">
        <w:r w:rsidRPr="000842F6">
          <w:rPr>
            <w:rStyle w:val="a3"/>
            <w:rFonts w:ascii="Times New Roman" w:hAnsi="Times New Roman"/>
            <w:lang w:val="en-US" w:bidi="en-US"/>
          </w:rPr>
          <w:t>http</w:t>
        </w:r>
        <w:r w:rsidRPr="000842F6">
          <w:rPr>
            <w:rStyle w:val="a3"/>
            <w:rFonts w:ascii="Times New Roman" w:hAnsi="Times New Roman"/>
            <w:lang w:bidi="en-US"/>
          </w:rPr>
          <w:t>://</w:t>
        </w:r>
        <w:r w:rsidRPr="000842F6">
          <w:rPr>
            <w:rStyle w:val="a3"/>
            <w:rFonts w:ascii="Times New Roman" w:hAnsi="Times New Roman"/>
            <w:lang w:val="en-US" w:bidi="en-US"/>
          </w:rPr>
          <w:t>www</w:t>
        </w:r>
        <w:r w:rsidRPr="000842F6">
          <w:rPr>
            <w:rStyle w:val="a3"/>
            <w:rFonts w:ascii="Times New Roman" w:hAnsi="Times New Roman"/>
            <w:lang w:bidi="en-US"/>
          </w:rPr>
          <w:t>.</w:t>
        </w:r>
        <w:proofErr w:type="spellStart"/>
        <w:r w:rsidRPr="000842F6">
          <w:rPr>
            <w:rStyle w:val="a3"/>
            <w:rFonts w:ascii="Times New Roman" w:hAnsi="Times New Roman"/>
            <w:lang w:val="en-US" w:bidi="en-US"/>
          </w:rPr>
          <w:t>mukhin</w:t>
        </w:r>
        <w:proofErr w:type="spellEnd"/>
        <w:r w:rsidRPr="000842F6">
          <w:rPr>
            <w:rStyle w:val="a3"/>
            <w:rFonts w:ascii="Times New Roman" w:hAnsi="Times New Roman"/>
            <w:lang w:bidi="en-US"/>
          </w:rPr>
          <w:t>.</w:t>
        </w:r>
        <w:proofErr w:type="spellStart"/>
        <w:r w:rsidRPr="000842F6">
          <w:rPr>
            <w:rStyle w:val="a3"/>
            <w:rFonts w:ascii="Times New Roman" w:hAnsi="Times New Roman"/>
            <w:lang w:val="en-US" w:bidi="en-US"/>
          </w:rPr>
          <w:t>ru</w:t>
        </w:r>
        <w:proofErr w:type="spellEnd"/>
        <w:r w:rsidRPr="000842F6">
          <w:rPr>
            <w:rStyle w:val="a3"/>
            <w:rFonts w:ascii="Times New Roman" w:hAnsi="Times New Roman"/>
            <w:lang w:bidi="en-US"/>
          </w:rPr>
          <w:t>/</w:t>
        </w:r>
        <w:proofErr w:type="spellStart"/>
        <w:r w:rsidRPr="000842F6">
          <w:rPr>
            <w:rStyle w:val="a3"/>
            <w:rFonts w:ascii="Times New Roman" w:hAnsi="Times New Roman"/>
            <w:lang w:val="en-US" w:bidi="en-US"/>
          </w:rPr>
          <w:t>stroysovet</w:t>
        </w:r>
        <w:proofErr w:type="spellEnd"/>
        <w:r w:rsidRPr="000842F6">
          <w:rPr>
            <w:rStyle w:val="a3"/>
            <w:rFonts w:ascii="Times New Roman" w:hAnsi="Times New Roman"/>
            <w:lang w:bidi="en-US"/>
          </w:rPr>
          <w:t>/</w:t>
        </w:r>
        <w:proofErr w:type="spellStart"/>
        <w:r w:rsidRPr="000842F6">
          <w:rPr>
            <w:rStyle w:val="a3"/>
            <w:rFonts w:ascii="Times New Roman" w:hAnsi="Times New Roman"/>
            <w:lang w:val="en-US" w:bidi="en-US"/>
          </w:rPr>
          <w:t>kr</w:t>
        </w:r>
        <w:proofErr w:type="spellEnd"/>
        <w:r w:rsidRPr="000842F6">
          <w:rPr>
            <w:rStyle w:val="a3"/>
            <w:rFonts w:ascii="Times New Roman" w:hAnsi="Times New Roman"/>
            <w:lang w:bidi="en-US"/>
          </w:rPr>
          <w:t>2/5.</w:t>
        </w:r>
        <w:r w:rsidRPr="000842F6">
          <w:rPr>
            <w:rStyle w:val="a3"/>
            <w:rFonts w:ascii="Times New Roman" w:hAnsi="Times New Roman"/>
            <w:lang w:val="en-US" w:bidi="en-US"/>
          </w:rPr>
          <w:t>html</w:t>
        </w:r>
      </w:hyperlink>
    </w:p>
    <w:p w:rsidR="000842F6" w:rsidRPr="000842F6" w:rsidRDefault="000842F6" w:rsidP="00EE2CCD">
      <w:pPr>
        <w:pStyle w:val="a8"/>
        <w:numPr>
          <w:ilvl w:val="0"/>
          <w:numId w:val="58"/>
        </w:numPr>
        <w:spacing w:after="0" w:line="240" w:lineRule="auto"/>
        <w:jc w:val="both"/>
        <w:rPr>
          <w:rFonts w:ascii="Times New Roman" w:hAnsi="Times New Roman"/>
          <w:lang w:bidi="en-US"/>
        </w:rPr>
      </w:pPr>
      <w:r w:rsidRPr="000842F6">
        <w:rPr>
          <w:rFonts w:ascii="Times New Roman" w:hAnsi="Times New Roman"/>
          <w:lang w:bidi="en-US"/>
        </w:rPr>
        <w:t xml:space="preserve">Малярные работы   </w:t>
      </w:r>
      <w:hyperlink r:id="rId17" w:history="1">
        <w:r w:rsidRPr="000842F6">
          <w:rPr>
            <w:rStyle w:val="a3"/>
            <w:rFonts w:ascii="Times New Roman" w:hAnsi="Times New Roman"/>
            <w:lang w:val="en-US" w:bidi="en-US"/>
          </w:rPr>
          <w:t>http</w:t>
        </w:r>
        <w:r w:rsidRPr="000842F6">
          <w:rPr>
            <w:rStyle w:val="a3"/>
            <w:rFonts w:ascii="Times New Roman" w:hAnsi="Times New Roman"/>
            <w:lang w:bidi="en-US"/>
          </w:rPr>
          <w:t>://</w:t>
        </w:r>
        <w:proofErr w:type="spellStart"/>
        <w:r w:rsidRPr="000842F6">
          <w:rPr>
            <w:rStyle w:val="a3"/>
            <w:rFonts w:ascii="Times New Roman" w:hAnsi="Times New Roman"/>
            <w:lang w:val="en-US" w:bidi="en-US"/>
          </w:rPr>
          <w:t>molody</w:t>
        </w:r>
        <w:proofErr w:type="spellEnd"/>
        <w:r w:rsidRPr="000842F6">
          <w:rPr>
            <w:rStyle w:val="a3"/>
            <w:rFonts w:ascii="Times New Roman" w:hAnsi="Times New Roman"/>
            <w:lang w:bidi="en-US"/>
          </w:rPr>
          <w:t>-</w:t>
        </w:r>
        <w:proofErr w:type="spellStart"/>
        <w:r w:rsidRPr="000842F6">
          <w:rPr>
            <w:rStyle w:val="a3"/>
            <w:rFonts w:ascii="Times New Roman" w:hAnsi="Times New Roman"/>
            <w:lang w:val="en-US" w:bidi="en-US"/>
          </w:rPr>
          <w:t>stroy</w:t>
        </w:r>
        <w:proofErr w:type="spellEnd"/>
        <w:r w:rsidRPr="000842F6">
          <w:rPr>
            <w:rStyle w:val="a3"/>
            <w:rFonts w:ascii="Times New Roman" w:hAnsi="Times New Roman"/>
            <w:lang w:bidi="en-US"/>
          </w:rPr>
          <w:t>.</w:t>
        </w:r>
        <w:proofErr w:type="spellStart"/>
        <w:r w:rsidRPr="000842F6">
          <w:rPr>
            <w:rStyle w:val="a3"/>
            <w:rFonts w:ascii="Times New Roman" w:hAnsi="Times New Roman"/>
            <w:lang w:val="en-US" w:bidi="en-US"/>
          </w:rPr>
          <w:t>ucoz</w:t>
        </w:r>
        <w:proofErr w:type="spellEnd"/>
        <w:r w:rsidRPr="000842F6">
          <w:rPr>
            <w:rStyle w:val="a3"/>
            <w:rFonts w:ascii="Times New Roman" w:hAnsi="Times New Roman"/>
            <w:lang w:bidi="en-US"/>
          </w:rPr>
          <w:t>.</w:t>
        </w:r>
        <w:proofErr w:type="spellStart"/>
        <w:r w:rsidRPr="000842F6">
          <w:rPr>
            <w:rStyle w:val="a3"/>
            <w:rFonts w:ascii="Times New Roman" w:hAnsi="Times New Roman"/>
            <w:lang w:val="en-US" w:bidi="en-US"/>
          </w:rPr>
          <w:t>ru</w:t>
        </w:r>
        <w:proofErr w:type="spellEnd"/>
        <w:r w:rsidRPr="000842F6">
          <w:rPr>
            <w:rStyle w:val="a3"/>
            <w:rFonts w:ascii="Times New Roman" w:hAnsi="Times New Roman"/>
            <w:lang w:bidi="en-US"/>
          </w:rPr>
          <w:t>/</w:t>
        </w:r>
        <w:proofErr w:type="spellStart"/>
        <w:r w:rsidRPr="000842F6">
          <w:rPr>
            <w:rStyle w:val="a3"/>
            <w:rFonts w:ascii="Times New Roman" w:hAnsi="Times New Roman"/>
            <w:lang w:val="en-US" w:bidi="en-US"/>
          </w:rPr>
          <w:t>publ</w:t>
        </w:r>
        <w:proofErr w:type="spellEnd"/>
        <w:r w:rsidRPr="000842F6">
          <w:rPr>
            <w:rStyle w:val="a3"/>
            <w:rFonts w:ascii="Times New Roman" w:hAnsi="Times New Roman"/>
            <w:lang w:bidi="en-US"/>
          </w:rPr>
          <w:t>/</w:t>
        </w:r>
        <w:proofErr w:type="spellStart"/>
        <w:r w:rsidRPr="000842F6">
          <w:rPr>
            <w:rStyle w:val="a3"/>
            <w:rFonts w:ascii="Times New Roman" w:hAnsi="Times New Roman"/>
            <w:lang w:val="en-US" w:bidi="en-US"/>
          </w:rPr>
          <w:t>maljarny</w:t>
        </w:r>
        <w:proofErr w:type="spellEnd"/>
      </w:hyperlink>
    </w:p>
    <w:p w:rsidR="000842F6" w:rsidRPr="000842F6" w:rsidRDefault="000842F6" w:rsidP="00EE2CCD">
      <w:pPr>
        <w:pStyle w:val="a8"/>
        <w:numPr>
          <w:ilvl w:val="0"/>
          <w:numId w:val="58"/>
        </w:numPr>
        <w:spacing w:after="0" w:line="240" w:lineRule="auto"/>
        <w:jc w:val="both"/>
        <w:rPr>
          <w:rFonts w:ascii="Times New Roman" w:hAnsi="Times New Roman"/>
          <w:lang w:bidi="en-US"/>
        </w:rPr>
      </w:pPr>
      <w:r w:rsidRPr="000842F6">
        <w:rPr>
          <w:rFonts w:ascii="Times New Roman" w:hAnsi="Times New Roman"/>
          <w:lang w:bidi="en-US"/>
        </w:rPr>
        <w:t xml:space="preserve">Инструменты для штукатурных работ   </w:t>
      </w:r>
      <w:r w:rsidRPr="000842F6">
        <w:rPr>
          <w:rFonts w:ascii="Times New Roman" w:hAnsi="Times New Roman"/>
          <w:lang w:val="en-US" w:bidi="en-US"/>
        </w:rPr>
        <w:t>http</w:t>
      </w:r>
      <w:r w:rsidRPr="000842F6">
        <w:rPr>
          <w:rFonts w:ascii="Times New Roman" w:hAnsi="Times New Roman"/>
          <w:lang w:bidi="en-US"/>
        </w:rPr>
        <w:t>://</w:t>
      </w:r>
      <w:r w:rsidRPr="000842F6">
        <w:rPr>
          <w:rFonts w:ascii="Times New Roman" w:hAnsi="Times New Roman"/>
          <w:lang w:val="en-US" w:bidi="en-US"/>
        </w:rPr>
        <w:t>www</w:t>
      </w:r>
      <w:r w:rsidRPr="000842F6">
        <w:rPr>
          <w:rFonts w:ascii="Times New Roman" w:hAnsi="Times New Roman"/>
          <w:lang w:bidi="en-US"/>
        </w:rPr>
        <w:t>.</w:t>
      </w:r>
      <w:r w:rsidRPr="000842F6">
        <w:rPr>
          <w:rFonts w:ascii="Times New Roman" w:hAnsi="Times New Roman"/>
          <w:lang w:val="en-US" w:bidi="en-US"/>
        </w:rPr>
        <w:t>live</w:t>
      </w:r>
      <w:r w:rsidRPr="000842F6">
        <w:rPr>
          <w:rFonts w:ascii="Times New Roman" w:hAnsi="Times New Roman"/>
          <w:lang w:bidi="en-US"/>
        </w:rPr>
        <w:t>-</w:t>
      </w:r>
      <w:proofErr w:type="spellStart"/>
      <w:r w:rsidRPr="000842F6">
        <w:rPr>
          <w:rFonts w:ascii="Times New Roman" w:hAnsi="Times New Roman"/>
          <w:lang w:val="en-US" w:bidi="en-US"/>
        </w:rPr>
        <w:t>remont</w:t>
      </w:r>
      <w:proofErr w:type="spellEnd"/>
      <w:r w:rsidRPr="000842F6">
        <w:rPr>
          <w:rFonts w:ascii="Times New Roman" w:hAnsi="Times New Roman"/>
          <w:lang w:bidi="en-US"/>
        </w:rPr>
        <w:t>.</w:t>
      </w:r>
      <w:proofErr w:type="spellStart"/>
      <w:r w:rsidRPr="000842F6">
        <w:rPr>
          <w:rFonts w:ascii="Times New Roman" w:hAnsi="Times New Roman"/>
          <w:lang w:val="en-US" w:bidi="en-US"/>
        </w:rPr>
        <w:t>ru</w:t>
      </w:r>
      <w:proofErr w:type="spellEnd"/>
      <w:r w:rsidRPr="000842F6">
        <w:rPr>
          <w:rFonts w:ascii="Times New Roman" w:hAnsi="Times New Roman"/>
          <w:lang w:bidi="en-US"/>
        </w:rPr>
        <w:t>/</w:t>
      </w:r>
      <w:proofErr w:type="spellStart"/>
      <w:r w:rsidRPr="000842F6">
        <w:rPr>
          <w:rFonts w:ascii="Times New Roman" w:hAnsi="Times New Roman"/>
          <w:lang w:val="en-US" w:bidi="en-US"/>
        </w:rPr>
        <w:t>instrumenti</w:t>
      </w:r>
      <w:proofErr w:type="spellEnd"/>
    </w:p>
    <w:p w:rsidR="000842F6" w:rsidRPr="000842F6" w:rsidRDefault="000842F6" w:rsidP="00EE2CCD">
      <w:pPr>
        <w:pStyle w:val="a8"/>
        <w:numPr>
          <w:ilvl w:val="0"/>
          <w:numId w:val="58"/>
        </w:numPr>
        <w:spacing w:after="0" w:line="240" w:lineRule="auto"/>
        <w:jc w:val="both"/>
        <w:rPr>
          <w:rFonts w:ascii="Times New Roman" w:hAnsi="Times New Roman"/>
          <w:lang w:bidi="en-US"/>
        </w:rPr>
      </w:pPr>
      <w:r w:rsidRPr="000842F6">
        <w:rPr>
          <w:rFonts w:ascii="Times New Roman" w:hAnsi="Times New Roman"/>
          <w:lang w:bidi="en-US"/>
        </w:rPr>
        <w:t xml:space="preserve">Штукатурные работы   </w:t>
      </w:r>
      <w:hyperlink r:id="rId18" w:history="1">
        <w:r w:rsidRPr="000842F6">
          <w:rPr>
            <w:rStyle w:val="a3"/>
            <w:rFonts w:ascii="Times New Roman" w:hAnsi="Times New Roman"/>
            <w:lang w:val="en-US" w:bidi="en-US"/>
          </w:rPr>
          <w:t>http</w:t>
        </w:r>
        <w:r w:rsidRPr="000842F6">
          <w:rPr>
            <w:rStyle w:val="a3"/>
            <w:rFonts w:ascii="Times New Roman" w:hAnsi="Times New Roman"/>
            <w:lang w:bidi="en-US"/>
          </w:rPr>
          <w:t>://</w:t>
        </w:r>
        <w:proofErr w:type="spellStart"/>
        <w:r w:rsidRPr="000842F6">
          <w:rPr>
            <w:rStyle w:val="a3"/>
            <w:rFonts w:ascii="Times New Roman" w:hAnsi="Times New Roman"/>
            <w:lang w:val="en-US" w:bidi="en-US"/>
          </w:rPr>
          <w:t>pr</w:t>
        </w:r>
        <w:proofErr w:type="spellEnd"/>
        <w:r w:rsidRPr="000842F6">
          <w:rPr>
            <w:rStyle w:val="a3"/>
            <w:rFonts w:ascii="Times New Roman" w:hAnsi="Times New Roman"/>
            <w:lang w:bidi="en-US"/>
          </w:rPr>
          <w:t>.</w:t>
        </w:r>
        <w:proofErr w:type="spellStart"/>
        <w:r w:rsidRPr="000842F6">
          <w:rPr>
            <w:rStyle w:val="a3"/>
            <w:rFonts w:ascii="Times New Roman" w:hAnsi="Times New Roman"/>
            <w:lang w:val="en-US" w:bidi="en-US"/>
          </w:rPr>
          <w:t>rio</w:t>
        </w:r>
        <w:proofErr w:type="spellEnd"/>
        <w:r w:rsidRPr="000842F6">
          <w:rPr>
            <w:rStyle w:val="a3"/>
            <w:rFonts w:ascii="Times New Roman" w:hAnsi="Times New Roman"/>
            <w:lang w:bidi="en-US"/>
          </w:rPr>
          <w:t>-</w:t>
        </w:r>
        <w:proofErr w:type="spellStart"/>
        <w:r w:rsidRPr="000842F6">
          <w:rPr>
            <w:rStyle w:val="a3"/>
            <w:rFonts w:ascii="Times New Roman" w:hAnsi="Times New Roman"/>
            <w:lang w:val="en-US" w:bidi="en-US"/>
          </w:rPr>
          <w:t>grande</w:t>
        </w:r>
        <w:proofErr w:type="spellEnd"/>
        <w:r w:rsidRPr="000842F6">
          <w:rPr>
            <w:rStyle w:val="a3"/>
            <w:rFonts w:ascii="Times New Roman" w:hAnsi="Times New Roman"/>
            <w:lang w:bidi="en-US"/>
          </w:rPr>
          <w:t>.</w:t>
        </w:r>
        <w:proofErr w:type="spellStart"/>
        <w:r w:rsidRPr="000842F6">
          <w:rPr>
            <w:rStyle w:val="a3"/>
            <w:rFonts w:ascii="Times New Roman" w:hAnsi="Times New Roman"/>
            <w:lang w:val="en-US" w:bidi="en-US"/>
          </w:rPr>
          <w:t>ru</w:t>
        </w:r>
        <w:proofErr w:type="spellEnd"/>
        <w:r w:rsidRPr="000842F6">
          <w:rPr>
            <w:rStyle w:val="a3"/>
            <w:rFonts w:ascii="Times New Roman" w:hAnsi="Times New Roman"/>
            <w:lang w:bidi="en-US"/>
          </w:rPr>
          <w:t>/</w:t>
        </w:r>
      </w:hyperlink>
    </w:p>
    <w:p w:rsidR="000842F6" w:rsidRPr="000842F6" w:rsidRDefault="000842F6" w:rsidP="00EE2CCD">
      <w:pPr>
        <w:pStyle w:val="a8"/>
        <w:numPr>
          <w:ilvl w:val="0"/>
          <w:numId w:val="58"/>
        </w:numPr>
        <w:spacing w:after="0" w:line="240" w:lineRule="auto"/>
        <w:jc w:val="both"/>
        <w:rPr>
          <w:rFonts w:ascii="Times New Roman" w:hAnsi="Times New Roman"/>
          <w:lang w:bidi="en-US"/>
        </w:rPr>
      </w:pPr>
      <w:r w:rsidRPr="000842F6">
        <w:rPr>
          <w:rFonts w:ascii="Times New Roman" w:hAnsi="Times New Roman"/>
          <w:lang w:bidi="en-US"/>
        </w:rPr>
        <w:t xml:space="preserve">Картинки для уроков   </w:t>
      </w:r>
      <w:hyperlink r:id="rId19" w:history="1">
        <w:r w:rsidRPr="000842F6">
          <w:rPr>
            <w:rStyle w:val="a3"/>
            <w:rFonts w:ascii="Times New Roman" w:hAnsi="Times New Roman"/>
            <w:lang w:val="en-US" w:bidi="en-US"/>
          </w:rPr>
          <w:t>http</w:t>
        </w:r>
        <w:r w:rsidRPr="000842F6">
          <w:rPr>
            <w:rStyle w:val="a3"/>
            <w:rFonts w:ascii="Times New Roman" w:hAnsi="Times New Roman"/>
            <w:lang w:bidi="en-US"/>
          </w:rPr>
          <w:t>://</w:t>
        </w:r>
        <w:proofErr w:type="spellStart"/>
        <w:r w:rsidRPr="000842F6">
          <w:rPr>
            <w:rStyle w:val="a3"/>
            <w:rFonts w:ascii="Times New Roman" w:hAnsi="Times New Roman"/>
            <w:lang w:val="en-US" w:bidi="en-US"/>
          </w:rPr>
          <w:t>trudovik</w:t>
        </w:r>
        <w:proofErr w:type="spellEnd"/>
        <w:r w:rsidRPr="000842F6">
          <w:rPr>
            <w:rStyle w:val="a3"/>
            <w:rFonts w:ascii="Times New Roman" w:hAnsi="Times New Roman"/>
            <w:lang w:bidi="en-US"/>
          </w:rPr>
          <w:t>.</w:t>
        </w:r>
        <w:proofErr w:type="spellStart"/>
        <w:r w:rsidRPr="000842F6">
          <w:rPr>
            <w:rStyle w:val="a3"/>
            <w:rFonts w:ascii="Times New Roman" w:hAnsi="Times New Roman"/>
            <w:lang w:val="en-US" w:bidi="en-US"/>
          </w:rPr>
          <w:t>ucoz</w:t>
        </w:r>
        <w:proofErr w:type="spellEnd"/>
        <w:r w:rsidRPr="000842F6">
          <w:rPr>
            <w:rStyle w:val="a3"/>
            <w:rFonts w:ascii="Times New Roman" w:hAnsi="Times New Roman"/>
            <w:lang w:bidi="en-US"/>
          </w:rPr>
          <w:t>.</w:t>
        </w:r>
        <w:proofErr w:type="spellStart"/>
        <w:r w:rsidRPr="000842F6">
          <w:rPr>
            <w:rStyle w:val="a3"/>
            <w:rFonts w:ascii="Times New Roman" w:hAnsi="Times New Roman"/>
            <w:lang w:val="en-US" w:bidi="en-US"/>
          </w:rPr>
          <w:t>ua</w:t>
        </w:r>
        <w:proofErr w:type="spellEnd"/>
        <w:r w:rsidRPr="000842F6">
          <w:rPr>
            <w:rStyle w:val="a3"/>
            <w:rFonts w:ascii="Times New Roman" w:hAnsi="Times New Roman"/>
            <w:lang w:bidi="en-US"/>
          </w:rPr>
          <w:t>/</w:t>
        </w:r>
        <w:r w:rsidRPr="000842F6">
          <w:rPr>
            <w:rStyle w:val="a3"/>
            <w:rFonts w:ascii="Times New Roman" w:hAnsi="Times New Roman"/>
            <w:lang w:val="en-US" w:bidi="en-US"/>
          </w:rPr>
          <w:t>blog</w:t>
        </w:r>
        <w:r w:rsidRPr="000842F6">
          <w:rPr>
            <w:rStyle w:val="a3"/>
            <w:rFonts w:ascii="Times New Roman" w:hAnsi="Times New Roman"/>
            <w:lang w:bidi="en-US"/>
          </w:rPr>
          <w:t>/2</w:t>
        </w:r>
      </w:hyperlink>
    </w:p>
    <w:p w:rsidR="000842F6" w:rsidRDefault="000842F6" w:rsidP="000842F6">
      <w:pPr>
        <w:rPr>
          <w:rFonts w:eastAsia="Calibri"/>
          <w:b/>
          <w:bCs/>
          <w:sz w:val="24"/>
          <w:szCs w:val="24"/>
        </w:rPr>
      </w:pPr>
    </w:p>
    <w:p w:rsidR="000842F6" w:rsidRDefault="000842F6" w:rsidP="000842F6">
      <w:pPr>
        <w:pStyle w:val="a4"/>
        <w:ind w:firstLine="567"/>
      </w:pPr>
    </w:p>
    <w:p w:rsidR="000842F6" w:rsidRDefault="000842F6" w:rsidP="000842F6">
      <w:pPr>
        <w:ind w:left="360"/>
        <w:jc w:val="center"/>
        <w:rPr>
          <w:sz w:val="24"/>
          <w:szCs w:val="24"/>
        </w:rPr>
      </w:pPr>
    </w:p>
    <w:p w:rsidR="008B2696" w:rsidRDefault="008B2696">
      <w:pPr>
        <w:spacing w:line="15" w:lineRule="exact"/>
        <w:rPr>
          <w:sz w:val="20"/>
          <w:szCs w:val="20"/>
        </w:rPr>
      </w:pPr>
    </w:p>
    <w:p w:rsidR="008B2696" w:rsidRPr="005B4196" w:rsidRDefault="005535F5">
      <w:pPr>
        <w:rPr>
          <w:sz w:val="20"/>
          <w:szCs w:val="20"/>
        </w:rPr>
      </w:pPr>
      <w:r w:rsidRPr="005B4196">
        <w:rPr>
          <w:rFonts w:eastAsia="Times New Roman"/>
          <w:b/>
          <w:bCs/>
          <w:sz w:val="24"/>
          <w:szCs w:val="24"/>
        </w:rPr>
        <w:t>3.1.8. Столярное дело</w:t>
      </w:r>
    </w:p>
    <w:p w:rsidR="008B2696" w:rsidRPr="005B4196" w:rsidRDefault="008B2696">
      <w:pPr>
        <w:spacing w:line="131" w:lineRule="exact"/>
        <w:rPr>
          <w:sz w:val="20"/>
          <w:szCs w:val="20"/>
        </w:rPr>
      </w:pPr>
    </w:p>
    <w:p w:rsidR="008B2696" w:rsidRDefault="005535F5">
      <w:pPr>
        <w:tabs>
          <w:tab w:val="left" w:pos="6400"/>
          <w:tab w:val="left" w:pos="8060"/>
        </w:tabs>
        <w:ind w:left="600"/>
        <w:rPr>
          <w:sz w:val="20"/>
          <w:szCs w:val="20"/>
        </w:rPr>
      </w:pPr>
      <w:r w:rsidRPr="005B4196">
        <w:rPr>
          <w:rFonts w:ascii="Times New Roman CYR" w:eastAsia="Times New Roman CYR" w:hAnsi="Times New Roman CYR" w:cs="Times New Roman CYR"/>
          <w:sz w:val="24"/>
          <w:szCs w:val="24"/>
        </w:rPr>
        <w:t>Программа рассчитана на практическую подготовку</w:t>
      </w:r>
      <w:r w:rsidRPr="005B4196">
        <w:rPr>
          <w:rFonts w:ascii="Times New Roman CYR" w:eastAsia="Times New Roman CYR" w:hAnsi="Times New Roman CYR" w:cs="Times New Roman CYR"/>
          <w:sz w:val="24"/>
          <w:szCs w:val="24"/>
        </w:rPr>
        <w:tab/>
        <w:t>обучающихся</w:t>
      </w:r>
      <w:r w:rsidRPr="005B4196">
        <w:rPr>
          <w:rFonts w:ascii="Times New Roman CYR" w:eastAsia="Times New Roman CYR" w:hAnsi="Times New Roman CYR" w:cs="Times New Roman CYR"/>
          <w:sz w:val="24"/>
          <w:szCs w:val="24"/>
        </w:rPr>
        <w:tab/>
        <w:t>вида к самостоятельной трудовой</w:t>
      </w:r>
      <w:r w:rsidRPr="005B4196">
        <w:rPr>
          <w:rFonts w:ascii="Arial" w:eastAsia="Arial" w:hAnsi="Arial" w:cs="Arial"/>
          <w:sz w:val="24"/>
          <w:szCs w:val="24"/>
        </w:rPr>
        <w:t>,</w:t>
      </w:r>
      <w:r w:rsidRPr="005B4196">
        <w:rPr>
          <w:rFonts w:ascii="Times New Roman CYR" w:eastAsia="Times New Roman CYR" w:hAnsi="Times New Roman CYR" w:cs="Times New Roman CYR"/>
          <w:sz w:val="24"/>
          <w:szCs w:val="24"/>
        </w:rPr>
        <w:t xml:space="preserve"> деятельности</w:t>
      </w:r>
      <w:r w:rsidRPr="005B4196">
        <w:rPr>
          <w:rFonts w:ascii="Arial" w:eastAsia="Arial" w:hAnsi="Arial" w:cs="Arial"/>
          <w:sz w:val="24"/>
          <w:szCs w:val="24"/>
        </w:rPr>
        <w:t>,</w:t>
      </w:r>
      <w:r w:rsidRPr="005B4196">
        <w:rPr>
          <w:rFonts w:ascii="Times New Roman CYR" w:eastAsia="Times New Roman CYR" w:hAnsi="Times New Roman CYR" w:cs="Times New Roman CYR"/>
          <w:sz w:val="24"/>
          <w:szCs w:val="24"/>
        </w:rPr>
        <w:t xml:space="preserve"> на интеграцию</w:t>
      </w:r>
    </w:p>
    <w:p w:rsidR="008B2696" w:rsidRDefault="008B2696">
      <w:pPr>
        <w:spacing w:line="138" w:lineRule="exact"/>
        <w:rPr>
          <w:sz w:val="20"/>
          <w:szCs w:val="20"/>
        </w:rPr>
      </w:pPr>
    </w:p>
    <w:p w:rsidR="008B2696" w:rsidRDefault="005535F5">
      <w:pPr>
        <w:rPr>
          <w:sz w:val="20"/>
          <w:szCs w:val="20"/>
        </w:rPr>
      </w:pPr>
      <w:r>
        <w:rPr>
          <w:rFonts w:ascii="Times New Roman CYR" w:eastAsia="Times New Roman CYR" w:hAnsi="Times New Roman CYR" w:cs="Times New Roman CYR"/>
          <w:sz w:val="24"/>
          <w:szCs w:val="24"/>
        </w:rPr>
        <w:t>обучающихся в общую социальную среду</w:t>
      </w:r>
      <w:r>
        <w:rPr>
          <w:rFonts w:ascii="Arial" w:eastAsia="Arial" w:hAnsi="Arial" w:cs="Arial"/>
          <w:sz w:val="24"/>
          <w:szCs w:val="24"/>
        </w:rPr>
        <w:t>.</w:t>
      </w:r>
    </w:p>
    <w:p w:rsidR="008B2696" w:rsidRDefault="008B2696">
      <w:pPr>
        <w:spacing w:line="136" w:lineRule="exact"/>
        <w:rPr>
          <w:sz w:val="20"/>
          <w:szCs w:val="20"/>
        </w:rPr>
      </w:pPr>
    </w:p>
    <w:p w:rsidR="008B2696" w:rsidRDefault="005535F5">
      <w:pPr>
        <w:rPr>
          <w:sz w:val="20"/>
          <w:szCs w:val="20"/>
        </w:rPr>
      </w:pPr>
      <w:r>
        <w:rPr>
          <w:rFonts w:ascii="Times New Roman CYR" w:eastAsia="Times New Roman CYR" w:hAnsi="Times New Roman CYR" w:cs="Times New Roman CYR"/>
          <w:sz w:val="24"/>
          <w:szCs w:val="24"/>
        </w:rPr>
        <w:t xml:space="preserve">Цели  обучения </w:t>
      </w:r>
      <w:r>
        <w:rPr>
          <w:rFonts w:ascii="Arial" w:eastAsia="Arial" w:hAnsi="Arial" w:cs="Arial"/>
          <w:sz w:val="24"/>
          <w:szCs w:val="24"/>
        </w:rPr>
        <w:t>:</w:t>
      </w:r>
    </w:p>
    <w:p w:rsidR="008B2696" w:rsidRDefault="008B2696">
      <w:pPr>
        <w:spacing w:line="138" w:lineRule="exact"/>
        <w:rPr>
          <w:sz w:val="20"/>
          <w:szCs w:val="20"/>
        </w:rPr>
      </w:pPr>
    </w:p>
    <w:p w:rsidR="008B2696" w:rsidRDefault="005535F5" w:rsidP="00EE2CCD">
      <w:pPr>
        <w:numPr>
          <w:ilvl w:val="1"/>
          <w:numId w:val="32"/>
        </w:numPr>
        <w:tabs>
          <w:tab w:val="left" w:pos="740"/>
        </w:tabs>
        <w:ind w:left="740" w:hanging="147"/>
        <w:rPr>
          <w:rFonts w:ascii="Arial" w:eastAsia="Arial" w:hAnsi="Arial" w:cs="Arial"/>
          <w:sz w:val="24"/>
          <w:szCs w:val="24"/>
        </w:rPr>
      </w:pPr>
      <w:r>
        <w:rPr>
          <w:rFonts w:ascii="Times New Roman CYR" w:eastAsia="Times New Roman CYR" w:hAnsi="Times New Roman CYR" w:cs="Times New Roman CYR"/>
          <w:sz w:val="24"/>
          <w:szCs w:val="24"/>
        </w:rPr>
        <w:t>социальная адаптация</w:t>
      </w:r>
      <w:r>
        <w:rPr>
          <w:rFonts w:ascii="Arial" w:eastAsia="Arial" w:hAnsi="Arial" w:cs="Arial"/>
          <w:sz w:val="24"/>
          <w:szCs w:val="24"/>
        </w:rPr>
        <w:t>,</w:t>
      </w:r>
      <w:r>
        <w:rPr>
          <w:rFonts w:ascii="Times New Roman CYR" w:eastAsia="Times New Roman CYR" w:hAnsi="Times New Roman CYR" w:cs="Times New Roman CYR"/>
          <w:sz w:val="24"/>
          <w:szCs w:val="24"/>
        </w:rPr>
        <w:t xml:space="preserve"> подготовка обучающихся к поступлению в ПУ соответствующего типа и профиля</w:t>
      </w:r>
      <w:r>
        <w:rPr>
          <w:rFonts w:ascii="Arial" w:eastAsia="Arial" w:hAnsi="Arial" w:cs="Arial"/>
          <w:sz w:val="24"/>
          <w:szCs w:val="24"/>
        </w:rPr>
        <w:t>;</w:t>
      </w:r>
    </w:p>
    <w:p w:rsidR="008B2696" w:rsidRDefault="008B2696">
      <w:pPr>
        <w:spacing w:line="136" w:lineRule="exact"/>
        <w:rPr>
          <w:rFonts w:ascii="Arial" w:eastAsia="Arial" w:hAnsi="Arial" w:cs="Arial"/>
          <w:sz w:val="24"/>
          <w:szCs w:val="24"/>
        </w:rPr>
      </w:pPr>
    </w:p>
    <w:p w:rsidR="008B2696" w:rsidRDefault="005535F5" w:rsidP="00EE2CCD">
      <w:pPr>
        <w:numPr>
          <w:ilvl w:val="1"/>
          <w:numId w:val="32"/>
        </w:numPr>
        <w:tabs>
          <w:tab w:val="left" w:pos="740"/>
        </w:tabs>
        <w:ind w:left="740" w:hanging="147"/>
        <w:rPr>
          <w:rFonts w:ascii="Arial" w:eastAsia="Arial" w:hAnsi="Arial" w:cs="Arial"/>
          <w:sz w:val="24"/>
          <w:szCs w:val="24"/>
        </w:rPr>
      </w:pPr>
      <w:r>
        <w:rPr>
          <w:rFonts w:ascii="Times New Roman CYR" w:eastAsia="Times New Roman CYR" w:hAnsi="Times New Roman CYR" w:cs="Times New Roman CYR"/>
          <w:sz w:val="24"/>
          <w:szCs w:val="24"/>
        </w:rPr>
        <w:t>развитие мелкой  и крупной моторики</w:t>
      </w:r>
      <w:r>
        <w:rPr>
          <w:rFonts w:ascii="Arial" w:eastAsia="Arial" w:hAnsi="Arial" w:cs="Arial"/>
          <w:sz w:val="24"/>
          <w:szCs w:val="24"/>
        </w:rPr>
        <w:t>,</w:t>
      </w:r>
      <w:r>
        <w:rPr>
          <w:rFonts w:ascii="Times New Roman CYR" w:eastAsia="Times New Roman CYR" w:hAnsi="Times New Roman CYR" w:cs="Times New Roman CYR"/>
          <w:sz w:val="24"/>
          <w:szCs w:val="24"/>
        </w:rPr>
        <w:t xml:space="preserve"> мышления</w:t>
      </w:r>
      <w:r>
        <w:rPr>
          <w:rFonts w:ascii="Arial" w:eastAsia="Arial" w:hAnsi="Arial" w:cs="Arial"/>
          <w:sz w:val="24"/>
          <w:szCs w:val="24"/>
        </w:rPr>
        <w:t>,</w:t>
      </w:r>
      <w:r>
        <w:rPr>
          <w:rFonts w:ascii="Times New Roman CYR" w:eastAsia="Times New Roman CYR" w:hAnsi="Times New Roman CYR" w:cs="Times New Roman CYR"/>
          <w:sz w:val="24"/>
          <w:szCs w:val="24"/>
        </w:rPr>
        <w:t xml:space="preserve"> способности к пространственному профессионализму</w:t>
      </w:r>
      <w:r>
        <w:rPr>
          <w:rFonts w:ascii="Arial" w:eastAsia="Arial" w:hAnsi="Arial" w:cs="Arial"/>
          <w:sz w:val="24"/>
          <w:szCs w:val="24"/>
        </w:rPr>
        <w:t>;</w:t>
      </w:r>
    </w:p>
    <w:p w:rsidR="008B2696" w:rsidRDefault="008B2696">
      <w:pPr>
        <w:spacing w:line="135" w:lineRule="exact"/>
        <w:rPr>
          <w:rFonts w:ascii="Arial" w:eastAsia="Arial" w:hAnsi="Arial" w:cs="Arial"/>
          <w:sz w:val="24"/>
          <w:szCs w:val="24"/>
        </w:rPr>
      </w:pPr>
    </w:p>
    <w:p w:rsidR="008B2696" w:rsidRDefault="005535F5" w:rsidP="00EE2CCD">
      <w:pPr>
        <w:numPr>
          <w:ilvl w:val="0"/>
          <w:numId w:val="32"/>
        </w:numPr>
        <w:tabs>
          <w:tab w:val="left" w:pos="680"/>
        </w:tabs>
        <w:ind w:left="680" w:hanging="147"/>
        <w:rPr>
          <w:rFonts w:ascii="Arial" w:eastAsia="Arial" w:hAnsi="Arial" w:cs="Arial"/>
          <w:sz w:val="24"/>
          <w:szCs w:val="24"/>
        </w:rPr>
      </w:pPr>
      <w:r>
        <w:rPr>
          <w:rFonts w:ascii="Times New Roman CYR" w:eastAsia="Times New Roman CYR" w:hAnsi="Times New Roman CYR" w:cs="Times New Roman CYR"/>
          <w:sz w:val="24"/>
          <w:szCs w:val="24"/>
        </w:rPr>
        <w:t>формирование  эстетических  представлений</w:t>
      </w:r>
      <w:r>
        <w:rPr>
          <w:rFonts w:ascii="Arial" w:eastAsia="Arial" w:hAnsi="Arial" w:cs="Arial"/>
          <w:sz w:val="24"/>
          <w:szCs w:val="24"/>
        </w:rPr>
        <w:t>.</w:t>
      </w:r>
    </w:p>
    <w:p w:rsidR="008B2696" w:rsidRDefault="008B2696">
      <w:pPr>
        <w:spacing w:line="138" w:lineRule="exact"/>
        <w:rPr>
          <w:sz w:val="20"/>
          <w:szCs w:val="20"/>
        </w:rPr>
      </w:pPr>
    </w:p>
    <w:p w:rsidR="008B2696" w:rsidRDefault="005535F5">
      <w:pPr>
        <w:rPr>
          <w:sz w:val="20"/>
          <w:szCs w:val="20"/>
        </w:rPr>
      </w:pPr>
      <w:proofErr w:type="spellStart"/>
      <w:r>
        <w:rPr>
          <w:rFonts w:ascii="Times New Roman CYR" w:eastAsia="Times New Roman CYR" w:hAnsi="Times New Roman CYR" w:cs="Times New Roman CYR"/>
          <w:sz w:val="24"/>
          <w:szCs w:val="24"/>
        </w:rPr>
        <w:t>Общеучебные</w:t>
      </w:r>
      <w:proofErr w:type="spellEnd"/>
      <w:r>
        <w:rPr>
          <w:rFonts w:ascii="Times New Roman CYR" w:eastAsia="Times New Roman CYR" w:hAnsi="Times New Roman CYR" w:cs="Times New Roman CYR"/>
          <w:sz w:val="24"/>
          <w:szCs w:val="24"/>
        </w:rPr>
        <w:t xml:space="preserve">  умения</w:t>
      </w:r>
      <w:r>
        <w:rPr>
          <w:rFonts w:ascii="Arial" w:eastAsia="Arial" w:hAnsi="Arial" w:cs="Arial"/>
          <w:sz w:val="24"/>
          <w:szCs w:val="24"/>
        </w:rPr>
        <w:t>,</w:t>
      </w:r>
      <w:r>
        <w:rPr>
          <w:rFonts w:ascii="Times New Roman CYR" w:eastAsia="Times New Roman CYR" w:hAnsi="Times New Roman CYR" w:cs="Times New Roman CYR"/>
          <w:sz w:val="24"/>
          <w:szCs w:val="24"/>
        </w:rPr>
        <w:t xml:space="preserve"> навыки и способы деятельности</w:t>
      </w:r>
      <w:r>
        <w:rPr>
          <w:rFonts w:ascii="Arial" w:eastAsia="Arial" w:hAnsi="Arial" w:cs="Arial"/>
          <w:sz w:val="24"/>
          <w:szCs w:val="24"/>
        </w:rPr>
        <w:t>.</w:t>
      </w:r>
    </w:p>
    <w:p w:rsidR="008B2696" w:rsidRDefault="008B2696">
      <w:pPr>
        <w:spacing w:line="149" w:lineRule="exact"/>
        <w:rPr>
          <w:sz w:val="20"/>
          <w:szCs w:val="20"/>
        </w:rPr>
      </w:pPr>
    </w:p>
    <w:p w:rsidR="008B2696" w:rsidRDefault="005535F5">
      <w:pPr>
        <w:spacing w:line="348" w:lineRule="auto"/>
        <w:ind w:firstLine="600"/>
        <w:rPr>
          <w:sz w:val="20"/>
          <w:szCs w:val="20"/>
        </w:rPr>
      </w:pPr>
      <w:r>
        <w:rPr>
          <w:rFonts w:ascii="Times New Roman CYR" w:eastAsia="Times New Roman CYR" w:hAnsi="Times New Roman CYR" w:cs="Times New Roman CYR"/>
          <w:sz w:val="24"/>
          <w:szCs w:val="24"/>
        </w:rPr>
        <w:t xml:space="preserve">Программа предусматривает формирование у обучающихся </w:t>
      </w:r>
      <w:proofErr w:type="spellStart"/>
      <w:r>
        <w:rPr>
          <w:rFonts w:ascii="Times New Roman CYR" w:eastAsia="Times New Roman CYR" w:hAnsi="Times New Roman CYR" w:cs="Times New Roman CYR"/>
          <w:sz w:val="24"/>
          <w:szCs w:val="24"/>
        </w:rPr>
        <w:t>общеучебных</w:t>
      </w:r>
      <w:proofErr w:type="spellEnd"/>
      <w:r>
        <w:rPr>
          <w:rFonts w:ascii="Times New Roman CYR" w:eastAsia="Times New Roman CYR" w:hAnsi="Times New Roman CYR" w:cs="Times New Roman CYR"/>
          <w:sz w:val="24"/>
          <w:szCs w:val="24"/>
        </w:rPr>
        <w:t xml:space="preserve"> умений и навыков</w:t>
      </w:r>
      <w:r>
        <w:rPr>
          <w:rFonts w:ascii="Arial" w:eastAsia="Arial" w:hAnsi="Arial" w:cs="Arial"/>
          <w:sz w:val="24"/>
          <w:szCs w:val="24"/>
        </w:rPr>
        <w:t>,</w:t>
      </w:r>
      <w:r>
        <w:rPr>
          <w:rFonts w:ascii="Times New Roman CYR" w:eastAsia="Times New Roman CYR" w:hAnsi="Times New Roman CYR" w:cs="Times New Roman CYR"/>
          <w:sz w:val="24"/>
          <w:szCs w:val="24"/>
        </w:rPr>
        <w:t xml:space="preserve"> универсальных способов деятельности</w:t>
      </w:r>
      <w:r>
        <w:rPr>
          <w:rFonts w:ascii="Arial" w:eastAsia="Arial" w:hAnsi="Arial" w:cs="Arial"/>
          <w:sz w:val="24"/>
          <w:szCs w:val="24"/>
        </w:rPr>
        <w:t>.</w:t>
      </w:r>
      <w:r>
        <w:rPr>
          <w:rFonts w:ascii="Times New Roman CYR" w:eastAsia="Times New Roman CYR" w:hAnsi="Times New Roman CYR" w:cs="Times New Roman CYR"/>
          <w:sz w:val="24"/>
          <w:szCs w:val="24"/>
        </w:rPr>
        <w:t xml:space="preserve"> В этом направлении приоритетными для учебного предмета </w:t>
      </w:r>
      <w:r>
        <w:rPr>
          <w:rFonts w:ascii="Arial" w:eastAsia="Arial" w:hAnsi="Arial" w:cs="Arial"/>
          <w:sz w:val="24"/>
          <w:szCs w:val="24"/>
        </w:rPr>
        <w:t>«</w:t>
      </w:r>
      <w:r>
        <w:rPr>
          <w:rFonts w:ascii="Times New Roman CYR" w:eastAsia="Times New Roman CYR" w:hAnsi="Times New Roman CYR" w:cs="Times New Roman CYR"/>
          <w:sz w:val="24"/>
          <w:szCs w:val="24"/>
        </w:rPr>
        <w:t>Столярное дело</w:t>
      </w:r>
      <w:r>
        <w:rPr>
          <w:rFonts w:ascii="Arial" w:eastAsia="Arial" w:hAnsi="Arial" w:cs="Arial"/>
          <w:sz w:val="24"/>
          <w:szCs w:val="24"/>
        </w:rPr>
        <w:t>»</w:t>
      </w:r>
      <w:r>
        <w:rPr>
          <w:rFonts w:ascii="Times New Roman CYR" w:eastAsia="Times New Roman CYR" w:hAnsi="Times New Roman CYR" w:cs="Times New Roman CYR"/>
          <w:sz w:val="24"/>
          <w:szCs w:val="24"/>
        </w:rPr>
        <w:t xml:space="preserve"> являются умения</w:t>
      </w:r>
      <w:r>
        <w:rPr>
          <w:rFonts w:ascii="Arial" w:eastAsia="Arial" w:hAnsi="Arial" w:cs="Arial"/>
          <w:sz w:val="24"/>
          <w:szCs w:val="24"/>
        </w:rPr>
        <w:t>:</w:t>
      </w:r>
    </w:p>
    <w:p w:rsidR="008B2696" w:rsidRDefault="008B2696">
      <w:pPr>
        <w:spacing w:line="253" w:lineRule="exact"/>
        <w:rPr>
          <w:sz w:val="20"/>
          <w:szCs w:val="20"/>
        </w:rPr>
      </w:pPr>
    </w:p>
    <w:p w:rsidR="008B2696" w:rsidRDefault="005535F5">
      <w:pPr>
        <w:ind w:left="560"/>
        <w:rPr>
          <w:sz w:val="20"/>
          <w:szCs w:val="20"/>
        </w:rPr>
      </w:pPr>
      <w:r>
        <w:rPr>
          <w:rFonts w:ascii="Arial" w:eastAsia="Arial" w:hAnsi="Arial" w:cs="Arial"/>
          <w:sz w:val="24"/>
          <w:szCs w:val="24"/>
        </w:rPr>
        <w:t>1.</w:t>
      </w:r>
      <w:r>
        <w:rPr>
          <w:rFonts w:ascii="Times New Roman CYR" w:eastAsia="Times New Roman CYR" w:hAnsi="Times New Roman CYR" w:cs="Times New Roman CYR"/>
          <w:sz w:val="24"/>
          <w:szCs w:val="24"/>
        </w:rPr>
        <w:t>Умение рационально организовать учебную и производственную деятельность</w:t>
      </w:r>
      <w:r>
        <w:rPr>
          <w:rFonts w:ascii="Arial" w:eastAsia="Arial" w:hAnsi="Arial" w:cs="Arial"/>
          <w:sz w:val="24"/>
          <w:szCs w:val="24"/>
        </w:rPr>
        <w:t>.</w:t>
      </w:r>
    </w:p>
    <w:p w:rsidR="008B2696" w:rsidRDefault="008B2696">
      <w:pPr>
        <w:spacing w:line="136" w:lineRule="exact"/>
        <w:rPr>
          <w:sz w:val="20"/>
          <w:szCs w:val="20"/>
        </w:rPr>
      </w:pPr>
    </w:p>
    <w:p w:rsidR="008B2696" w:rsidRDefault="005535F5">
      <w:pPr>
        <w:ind w:left="560"/>
        <w:rPr>
          <w:sz w:val="20"/>
          <w:szCs w:val="20"/>
        </w:rPr>
      </w:pPr>
      <w:r>
        <w:rPr>
          <w:rFonts w:ascii="Arial" w:eastAsia="Arial" w:hAnsi="Arial" w:cs="Arial"/>
          <w:sz w:val="24"/>
          <w:szCs w:val="24"/>
        </w:rPr>
        <w:t>2.</w:t>
      </w:r>
      <w:r>
        <w:rPr>
          <w:rFonts w:ascii="Times New Roman CYR" w:eastAsia="Times New Roman CYR" w:hAnsi="Times New Roman CYR" w:cs="Times New Roman CYR"/>
          <w:sz w:val="24"/>
          <w:szCs w:val="24"/>
        </w:rPr>
        <w:t>Умение формулировать и ставить перед собой цель</w:t>
      </w:r>
      <w:r>
        <w:rPr>
          <w:rFonts w:ascii="Arial" w:eastAsia="Arial" w:hAnsi="Arial" w:cs="Arial"/>
          <w:sz w:val="24"/>
          <w:szCs w:val="24"/>
        </w:rPr>
        <w:t>.</w:t>
      </w:r>
    </w:p>
    <w:p w:rsidR="008B2696" w:rsidRDefault="008B2696">
      <w:pPr>
        <w:spacing w:line="138" w:lineRule="exact"/>
        <w:rPr>
          <w:sz w:val="20"/>
          <w:szCs w:val="20"/>
        </w:rPr>
      </w:pPr>
    </w:p>
    <w:p w:rsidR="008B2696" w:rsidRDefault="005535F5">
      <w:pPr>
        <w:ind w:left="560"/>
        <w:rPr>
          <w:sz w:val="20"/>
          <w:szCs w:val="20"/>
        </w:rPr>
      </w:pPr>
      <w:r>
        <w:rPr>
          <w:rFonts w:ascii="Arial" w:eastAsia="Arial" w:hAnsi="Arial" w:cs="Arial"/>
          <w:sz w:val="24"/>
          <w:szCs w:val="24"/>
        </w:rPr>
        <w:t>3.</w:t>
      </w:r>
      <w:r>
        <w:rPr>
          <w:rFonts w:ascii="Times New Roman CYR" w:eastAsia="Times New Roman CYR" w:hAnsi="Times New Roman CYR" w:cs="Times New Roman CYR"/>
          <w:sz w:val="24"/>
          <w:szCs w:val="24"/>
        </w:rPr>
        <w:t>Умение планировать конкретные результаты своей деятельности</w:t>
      </w:r>
      <w:r>
        <w:rPr>
          <w:rFonts w:ascii="Arial" w:eastAsia="Arial" w:hAnsi="Arial" w:cs="Arial"/>
          <w:sz w:val="24"/>
          <w:szCs w:val="24"/>
        </w:rPr>
        <w:t>.</w:t>
      </w:r>
    </w:p>
    <w:p w:rsidR="008B2696" w:rsidRDefault="008B2696">
      <w:pPr>
        <w:spacing w:line="136" w:lineRule="exact"/>
        <w:rPr>
          <w:sz w:val="20"/>
          <w:szCs w:val="20"/>
        </w:rPr>
      </w:pPr>
    </w:p>
    <w:p w:rsidR="008B2696" w:rsidRDefault="005535F5">
      <w:pPr>
        <w:ind w:left="560"/>
        <w:rPr>
          <w:sz w:val="20"/>
          <w:szCs w:val="20"/>
        </w:rPr>
      </w:pPr>
      <w:r>
        <w:rPr>
          <w:rFonts w:ascii="Arial" w:eastAsia="Arial" w:hAnsi="Arial" w:cs="Arial"/>
          <w:sz w:val="24"/>
          <w:szCs w:val="24"/>
        </w:rPr>
        <w:t>4.</w:t>
      </w:r>
      <w:r>
        <w:rPr>
          <w:rFonts w:ascii="Times New Roman CYR" w:eastAsia="Times New Roman CYR" w:hAnsi="Times New Roman CYR" w:cs="Times New Roman CYR"/>
          <w:sz w:val="24"/>
          <w:szCs w:val="24"/>
        </w:rPr>
        <w:t>Умение работать с соблюдением правил безопасной работы</w:t>
      </w:r>
      <w:r>
        <w:rPr>
          <w:rFonts w:ascii="Arial" w:eastAsia="Arial" w:hAnsi="Arial" w:cs="Arial"/>
          <w:sz w:val="24"/>
          <w:szCs w:val="24"/>
        </w:rPr>
        <w:t>.</w:t>
      </w:r>
    </w:p>
    <w:p w:rsidR="008B2696" w:rsidRDefault="008B2696">
      <w:pPr>
        <w:spacing w:line="138" w:lineRule="exact"/>
        <w:rPr>
          <w:sz w:val="20"/>
          <w:szCs w:val="20"/>
        </w:rPr>
      </w:pPr>
    </w:p>
    <w:p w:rsidR="008B2696" w:rsidRDefault="005535F5">
      <w:pPr>
        <w:ind w:left="560"/>
        <w:rPr>
          <w:sz w:val="20"/>
          <w:szCs w:val="20"/>
        </w:rPr>
      </w:pPr>
      <w:r>
        <w:rPr>
          <w:rFonts w:ascii="Arial" w:eastAsia="Arial" w:hAnsi="Arial" w:cs="Arial"/>
          <w:sz w:val="24"/>
          <w:szCs w:val="24"/>
        </w:rPr>
        <w:t>5.</w:t>
      </w:r>
      <w:r>
        <w:rPr>
          <w:rFonts w:ascii="Times New Roman CYR" w:eastAsia="Times New Roman CYR" w:hAnsi="Times New Roman CYR" w:cs="Times New Roman CYR"/>
          <w:sz w:val="24"/>
          <w:szCs w:val="24"/>
        </w:rPr>
        <w:t>Умение анализировать</w:t>
      </w:r>
      <w:r>
        <w:rPr>
          <w:rFonts w:ascii="Arial" w:eastAsia="Arial" w:hAnsi="Arial" w:cs="Arial"/>
          <w:sz w:val="24"/>
          <w:szCs w:val="24"/>
        </w:rPr>
        <w:t xml:space="preserve">, </w:t>
      </w:r>
      <w:r>
        <w:rPr>
          <w:rFonts w:ascii="Times New Roman CYR" w:eastAsia="Times New Roman CYR" w:hAnsi="Times New Roman CYR" w:cs="Times New Roman CYR"/>
          <w:sz w:val="24"/>
          <w:szCs w:val="24"/>
        </w:rPr>
        <w:t>контролировать и оценивать свою деятельность</w:t>
      </w:r>
    </w:p>
    <w:p w:rsidR="008B2696" w:rsidRDefault="008B2696">
      <w:pPr>
        <w:spacing w:line="136" w:lineRule="exact"/>
        <w:rPr>
          <w:sz w:val="20"/>
          <w:szCs w:val="20"/>
        </w:rPr>
      </w:pPr>
    </w:p>
    <w:p w:rsidR="008B2696" w:rsidRDefault="005535F5">
      <w:pPr>
        <w:ind w:left="560"/>
        <w:rPr>
          <w:sz w:val="20"/>
          <w:szCs w:val="20"/>
        </w:rPr>
      </w:pPr>
      <w:r>
        <w:rPr>
          <w:rFonts w:ascii="Arial" w:eastAsia="Arial" w:hAnsi="Arial" w:cs="Arial"/>
          <w:sz w:val="24"/>
          <w:szCs w:val="24"/>
        </w:rPr>
        <w:t>6.</w:t>
      </w:r>
      <w:r>
        <w:rPr>
          <w:rFonts w:ascii="Times New Roman CYR" w:eastAsia="Times New Roman CYR" w:hAnsi="Times New Roman CYR" w:cs="Times New Roman CYR"/>
          <w:sz w:val="24"/>
          <w:szCs w:val="24"/>
        </w:rPr>
        <w:t>Умение работать в коллективе</w:t>
      </w:r>
      <w:r>
        <w:rPr>
          <w:rFonts w:ascii="Arial" w:eastAsia="Arial" w:hAnsi="Arial" w:cs="Arial"/>
          <w:sz w:val="24"/>
          <w:szCs w:val="24"/>
        </w:rPr>
        <w:t>.</w:t>
      </w:r>
    </w:p>
    <w:p w:rsidR="008B2696" w:rsidRDefault="008B2696">
      <w:pPr>
        <w:spacing w:line="138" w:lineRule="exact"/>
        <w:rPr>
          <w:sz w:val="20"/>
          <w:szCs w:val="20"/>
        </w:rPr>
      </w:pPr>
    </w:p>
    <w:p w:rsidR="008B2696" w:rsidRDefault="005535F5" w:rsidP="00EE2CCD">
      <w:pPr>
        <w:numPr>
          <w:ilvl w:val="0"/>
          <w:numId w:val="33"/>
        </w:numPr>
        <w:tabs>
          <w:tab w:val="left" w:pos="800"/>
        </w:tabs>
        <w:ind w:left="800" w:hanging="247"/>
        <w:rPr>
          <w:rFonts w:ascii="Arial" w:eastAsia="Arial" w:hAnsi="Arial" w:cs="Arial"/>
          <w:sz w:val="24"/>
          <w:szCs w:val="24"/>
        </w:rPr>
      </w:pPr>
      <w:r>
        <w:rPr>
          <w:rFonts w:ascii="Times New Roman CYR" w:eastAsia="Times New Roman CYR" w:hAnsi="Times New Roman CYR" w:cs="Times New Roman CYR"/>
          <w:sz w:val="24"/>
          <w:szCs w:val="24"/>
        </w:rPr>
        <w:t>Овладение приемами переноса ЗУН в новые условия и использование их в реальной жизни</w:t>
      </w:r>
      <w:r>
        <w:rPr>
          <w:rFonts w:ascii="Arial" w:eastAsia="Arial" w:hAnsi="Arial" w:cs="Arial"/>
          <w:sz w:val="24"/>
          <w:szCs w:val="24"/>
        </w:rPr>
        <w:t>.</w:t>
      </w:r>
    </w:p>
    <w:p w:rsidR="008B2696" w:rsidRDefault="008B2696">
      <w:pPr>
        <w:spacing w:line="149" w:lineRule="exact"/>
        <w:rPr>
          <w:rFonts w:ascii="Arial" w:eastAsia="Arial" w:hAnsi="Arial" w:cs="Arial"/>
          <w:sz w:val="24"/>
          <w:szCs w:val="24"/>
        </w:rPr>
      </w:pPr>
    </w:p>
    <w:p w:rsidR="008B2696" w:rsidRDefault="005535F5" w:rsidP="00EE2CCD">
      <w:pPr>
        <w:numPr>
          <w:ilvl w:val="1"/>
          <w:numId w:val="33"/>
        </w:numPr>
        <w:tabs>
          <w:tab w:val="left" w:pos="920"/>
        </w:tabs>
        <w:spacing w:line="348" w:lineRule="auto"/>
        <w:ind w:left="680" w:right="1540" w:hanging="7"/>
        <w:rPr>
          <w:rFonts w:ascii="Arial" w:eastAsia="Arial" w:hAnsi="Arial" w:cs="Arial"/>
          <w:sz w:val="24"/>
          <w:szCs w:val="24"/>
        </w:rPr>
      </w:pPr>
      <w:r>
        <w:rPr>
          <w:rFonts w:ascii="Times New Roman CYR" w:eastAsia="Times New Roman CYR" w:hAnsi="Times New Roman CYR" w:cs="Times New Roman CYR"/>
          <w:sz w:val="24"/>
          <w:szCs w:val="24"/>
        </w:rPr>
        <w:t>Умение анализировать</w:t>
      </w:r>
      <w:r>
        <w:rPr>
          <w:rFonts w:ascii="Arial" w:eastAsia="Arial" w:hAnsi="Arial" w:cs="Arial"/>
          <w:sz w:val="24"/>
          <w:szCs w:val="24"/>
        </w:rPr>
        <w:t>,</w:t>
      </w:r>
      <w:r>
        <w:rPr>
          <w:rFonts w:ascii="Times New Roman CYR" w:eastAsia="Times New Roman CYR" w:hAnsi="Times New Roman CYR" w:cs="Times New Roman CYR"/>
          <w:sz w:val="24"/>
          <w:szCs w:val="24"/>
        </w:rPr>
        <w:t xml:space="preserve"> сравнивать</w:t>
      </w:r>
      <w:r>
        <w:rPr>
          <w:rFonts w:ascii="Arial" w:eastAsia="Arial" w:hAnsi="Arial" w:cs="Arial"/>
          <w:sz w:val="24"/>
          <w:szCs w:val="24"/>
        </w:rPr>
        <w:t>,</w:t>
      </w:r>
      <w:r>
        <w:rPr>
          <w:rFonts w:ascii="Times New Roman CYR" w:eastAsia="Times New Roman CYR" w:hAnsi="Times New Roman CYR" w:cs="Times New Roman CYR"/>
          <w:sz w:val="24"/>
          <w:szCs w:val="24"/>
        </w:rPr>
        <w:t xml:space="preserve"> синтезировать</w:t>
      </w:r>
      <w:r>
        <w:rPr>
          <w:rFonts w:ascii="Arial" w:eastAsia="Arial" w:hAnsi="Arial" w:cs="Arial"/>
          <w:sz w:val="24"/>
          <w:szCs w:val="24"/>
        </w:rPr>
        <w:t>,</w:t>
      </w:r>
      <w:r>
        <w:rPr>
          <w:rFonts w:ascii="Times New Roman CYR" w:eastAsia="Times New Roman CYR" w:hAnsi="Times New Roman CYR" w:cs="Times New Roman CYR"/>
          <w:sz w:val="24"/>
          <w:szCs w:val="24"/>
        </w:rPr>
        <w:t xml:space="preserve"> обобщать и классифицировать объекты</w:t>
      </w:r>
      <w:r>
        <w:rPr>
          <w:rFonts w:ascii="Arial" w:eastAsia="Arial" w:hAnsi="Arial" w:cs="Arial"/>
          <w:sz w:val="24"/>
          <w:szCs w:val="24"/>
        </w:rPr>
        <w:t>,</w:t>
      </w:r>
      <w:r>
        <w:rPr>
          <w:rFonts w:ascii="Times New Roman CYR" w:eastAsia="Times New Roman CYR" w:hAnsi="Times New Roman CYR" w:cs="Times New Roman CYR"/>
          <w:sz w:val="24"/>
          <w:szCs w:val="24"/>
        </w:rPr>
        <w:t xml:space="preserve"> изучаемый материал</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ascii="Arial" w:eastAsia="Arial" w:hAnsi="Arial" w:cs="Arial"/>
          <w:sz w:val="24"/>
          <w:szCs w:val="24"/>
        </w:rPr>
        <w:t>9.</w:t>
      </w:r>
      <w:r>
        <w:rPr>
          <w:rFonts w:ascii="Times New Roman CYR" w:eastAsia="Times New Roman CYR" w:hAnsi="Times New Roman CYR" w:cs="Times New Roman CYR"/>
          <w:sz w:val="24"/>
          <w:szCs w:val="24"/>
        </w:rPr>
        <w:t>Умение формулировать и аргументировать собственную точку зрения</w:t>
      </w:r>
      <w:r>
        <w:rPr>
          <w:rFonts w:ascii="Arial" w:eastAsia="Arial" w:hAnsi="Arial" w:cs="Arial"/>
          <w:sz w:val="24"/>
          <w:szCs w:val="24"/>
        </w:rPr>
        <w:t>.</w:t>
      </w:r>
    </w:p>
    <w:p w:rsidR="008B2696" w:rsidRDefault="008B2696">
      <w:pPr>
        <w:spacing w:line="200" w:lineRule="exact"/>
        <w:rPr>
          <w:sz w:val="20"/>
          <w:szCs w:val="20"/>
        </w:rPr>
      </w:pPr>
    </w:p>
    <w:p w:rsidR="008B2696" w:rsidRDefault="008B2696">
      <w:pPr>
        <w:spacing w:line="232" w:lineRule="exact"/>
        <w:rPr>
          <w:sz w:val="20"/>
          <w:szCs w:val="20"/>
        </w:rPr>
      </w:pPr>
    </w:p>
    <w:p w:rsidR="008B2696" w:rsidRDefault="005535F5">
      <w:pPr>
        <w:ind w:right="420"/>
        <w:jc w:val="center"/>
        <w:rPr>
          <w:sz w:val="20"/>
          <w:szCs w:val="20"/>
        </w:rPr>
      </w:pPr>
      <w:r>
        <w:rPr>
          <w:rFonts w:eastAsia="Times New Roman"/>
          <w:b/>
          <w:bCs/>
          <w:sz w:val="24"/>
          <w:szCs w:val="24"/>
        </w:rPr>
        <w:t>Содержание программ</w:t>
      </w:r>
    </w:p>
    <w:p w:rsidR="008B2696" w:rsidRDefault="008B2696">
      <w:pPr>
        <w:spacing w:line="137" w:lineRule="exact"/>
        <w:rPr>
          <w:sz w:val="20"/>
          <w:szCs w:val="20"/>
        </w:rPr>
      </w:pPr>
    </w:p>
    <w:p w:rsidR="008B2696" w:rsidRDefault="005535F5">
      <w:pPr>
        <w:rPr>
          <w:sz w:val="20"/>
          <w:szCs w:val="20"/>
        </w:rPr>
      </w:pPr>
      <w:r>
        <w:rPr>
          <w:rFonts w:eastAsia="Times New Roman"/>
          <w:b/>
          <w:bCs/>
          <w:sz w:val="24"/>
          <w:szCs w:val="24"/>
        </w:rPr>
        <w:t>Материаловедение</w:t>
      </w:r>
    </w:p>
    <w:p w:rsidR="008B2696" w:rsidRDefault="008B2696">
      <w:pPr>
        <w:spacing w:line="134" w:lineRule="exact"/>
        <w:rPr>
          <w:sz w:val="20"/>
          <w:szCs w:val="20"/>
        </w:rPr>
      </w:pPr>
    </w:p>
    <w:p w:rsidR="008B2696" w:rsidRDefault="005535F5">
      <w:pPr>
        <w:ind w:left="680"/>
        <w:rPr>
          <w:sz w:val="20"/>
          <w:szCs w:val="20"/>
        </w:rPr>
      </w:pPr>
      <w:r>
        <w:rPr>
          <w:rFonts w:eastAsia="Times New Roman"/>
          <w:sz w:val="24"/>
          <w:szCs w:val="24"/>
        </w:rPr>
        <w:t>Введение. Значение древесины для народного хозяйства России. Потребление древесины по основным видам.</w:t>
      </w:r>
    </w:p>
    <w:p w:rsidR="008B2696" w:rsidRDefault="008B2696">
      <w:pPr>
        <w:spacing w:line="142" w:lineRule="exact"/>
        <w:rPr>
          <w:sz w:val="20"/>
          <w:szCs w:val="20"/>
        </w:rPr>
      </w:pPr>
    </w:p>
    <w:p w:rsidR="008B2696" w:rsidRDefault="005535F5">
      <w:pPr>
        <w:rPr>
          <w:sz w:val="20"/>
          <w:szCs w:val="20"/>
        </w:rPr>
      </w:pPr>
      <w:r>
        <w:rPr>
          <w:rFonts w:eastAsia="Times New Roman"/>
          <w:b/>
          <w:bCs/>
          <w:sz w:val="24"/>
          <w:szCs w:val="24"/>
        </w:rPr>
        <w:t>Строение дерева и древесины</w:t>
      </w:r>
    </w:p>
    <w:p w:rsidR="008B2696" w:rsidRDefault="008B2696">
      <w:pPr>
        <w:spacing w:line="134" w:lineRule="exact"/>
        <w:rPr>
          <w:sz w:val="20"/>
          <w:szCs w:val="20"/>
        </w:rPr>
      </w:pPr>
    </w:p>
    <w:p w:rsidR="008B2696" w:rsidRDefault="005535F5">
      <w:pPr>
        <w:ind w:left="620"/>
        <w:rPr>
          <w:sz w:val="20"/>
          <w:szCs w:val="20"/>
        </w:rPr>
      </w:pPr>
      <w:r>
        <w:rPr>
          <w:rFonts w:eastAsia="Times New Roman"/>
          <w:sz w:val="24"/>
          <w:szCs w:val="24"/>
        </w:rPr>
        <w:t>Дерево: основные части, строение ствола, годичные кольца. Сердцевинные лучи, древесные ткани и сосуды. Смоляные ходы. Разрезы</w:t>
      </w:r>
    </w:p>
    <w:p w:rsidR="008B2696" w:rsidRDefault="008B2696">
      <w:pPr>
        <w:spacing w:line="137" w:lineRule="exact"/>
        <w:rPr>
          <w:sz w:val="20"/>
          <w:szCs w:val="20"/>
        </w:rPr>
      </w:pPr>
    </w:p>
    <w:p w:rsidR="008B2696" w:rsidRDefault="005535F5">
      <w:pPr>
        <w:ind w:left="20"/>
        <w:rPr>
          <w:sz w:val="20"/>
          <w:szCs w:val="20"/>
        </w:rPr>
      </w:pPr>
      <w:r>
        <w:rPr>
          <w:rFonts w:eastAsia="Times New Roman"/>
          <w:sz w:val="24"/>
          <w:szCs w:val="24"/>
        </w:rPr>
        <w:t>древесины.</w:t>
      </w:r>
    </w:p>
    <w:p w:rsidR="008B2696" w:rsidRDefault="008B2696">
      <w:pPr>
        <w:spacing w:line="144" w:lineRule="exact"/>
        <w:rPr>
          <w:sz w:val="20"/>
          <w:szCs w:val="20"/>
        </w:rPr>
      </w:pPr>
    </w:p>
    <w:p w:rsidR="008B2696" w:rsidRDefault="005535F5">
      <w:pPr>
        <w:ind w:left="20"/>
        <w:rPr>
          <w:sz w:val="20"/>
          <w:szCs w:val="20"/>
        </w:rPr>
      </w:pPr>
      <w:r>
        <w:rPr>
          <w:rFonts w:eastAsia="Times New Roman"/>
          <w:b/>
          <w:bCs/>
          <w:sz w:val="24"/>
          <w:szCs w:val="24"/>
        </w:rPr>
        <w:t>Физические свойства древесины</w:t>
      </w:r>
    </w:p>
    <w:p w:rsidR="008B2696" w:rsidRDefault="008B2696">
      <w:pPr>
        <w:spacing w:line="133" w:lineRule="exact"/>
        <w:rPr>
          <w:sz w:val="20"/>
          <w:szCs w:val="20"/>
        </w:rPr>
      </w:pPr>
    </w:p>
    <w:p w:rsidR="008B2696" w:rsidRDefault="005535F5">
      <w:pPr>
        <w:ind w:left="620"/>
        <w:rPr>
          <w:sz w:val="20"/>
          <w:szCs w:val="20"/>
        </w:rPr>
      </w:pPr>
      <w:r>
        <w:rPr>
          <w:rFonts w:eastAsia="Times New Roman"/>
          <w:sz w:val="24"/>
          <w:szCs w:val="24"/>
        </w:rPr>
        <w:t>Внешний вид древесины: цвет, блеск, текстура, запах. Характерные показатели микроструктуры.</w:t>
      </w:r>
    </w:p>
    <w:p w:rsidR="008B2696" w:rsidRDefault="008B2696">
      <w:pPr>
        <w:spacing w:line="137" w:lineRule="exact"/>
        <w:rPr>
          <w:sz w:val="20"/>
          <w:szCs w:val="20"/>
        </w:rPr>
      </w:pPr>
    </w:p>
    <w:p w:rsidR="008B2696" w:rsidRDefault="005535F5">
      <w:pPr>
        <w:ind w:left="20"/>
        <w:rPr>
          <w:sz w:val="20"/>
          <w:szCs w:val="20"/>
        </w:rPr>
      </w:pPr>
      <w:r>
        <w:rPr>
          <w:rFonts w:eastAsia="Times New Roman"/>
          <w:sz w:val="24"/>
          <w:szCs w:val="24"/>
        </w:rPr>
        <w:t>Влажность древесины. Определение влажности. Усушка и разбухание древесины в разных направлениях.</w:t>
      </w:r>
    </w:p>
    <w:p w:rsidR="008B2696" w:rsidRDefault="008B2696">
      <w:pPr>
        <w:spacing w:line="139" w:lineRule="exact"/>
        <w:rPr>
          <w:sz w:val="20"/>
          <w:szCs w:val="20"/>
        </w:rPr>
      </w:pPr>
    </w:p>
    <w:p w:rsidR="008B2696" w:rsidRDefault="005535F5">
      <w:pPr>
        <w:ind w:left="20"/>
        <w:rPr>
          <w:sz w:val="20"/>
          <w:szCs w:val="20"/>
        </w:rPr>
      </w:pPr>
      <w:r>
        <w:rPr>
          <w:rFonts w:eastAsia="Times New Roman"/>
          <w:sz w:val="24"/>
          <w:szCs w:val="24"/>
        </w:rPr>
        <w:t>Внутреннее напряжение, растрескивание и коробление. Плотность, электропроводность, звукопроводность.</w:t>
      </w:r>
    </w:p>
    <w:p w:rsidR="008B2696" w:rsidRDefault="008B2696">
      <w:pPr>
        <w:spacing w:line="142" w:lineRule="exact"/>
        <w:rPr>
          <w:sz w:val="20"/>
          <w:szCs w:val="20"/>
        </w:rPr>
      </w:pPr>
    </w:p>
    <w:p w:rsidR="008B2696" w:rsidRDefault="005535F5">
      <w:pPr>
        <w:ind w:left="20"/>
        <w:rPr>
          <w:sz w:val="20"/>
          <w:szCs w:val="20"/>
        </w:rPr>
      </w:pPr>
      <w:r>
        <w:rPr>
          <w:rFonts w:eastAsia="Times New Roman"/>
          <w:b/>
          <w:bCs/>
          <w:sz w:val="24"/>
          <w:szCs w:val="24"/>
        </w:rPr>
        <w:t>Механические свойства древесины</w:t>
      </w:r>
    </w:p>
    <w:p w:rsidR="008B2696" w:rsidRDefault="008B2696">
      <w:pPr>
        <w:spacing w:line="134" w:lineRule="exact"/>
        <w:rPr>
          <w:sz w:val="20"/>
          <w:szCs w:val="20"/>
        </w:rPr>
      </w:pPr>
    </w:p>
    <w:p w:rsidR="008B2696" w:rsidRDefault="005535F5">
      <w:pPr>
        <w:tabs>
          <w:tab w:val="left" w:pos="1480"/>
          <w:tab w:val="left" w:pos="2480"/>
          <w:tab w:val="left" w:pos="2780"/>
          <w:tab w:val="left" w:pos="4400"/>
          <w:tab w:val="left" w:pos="5600"/>
          <w:tab w:val="left" w:pos="6920"/>
          <w:tab w:val="left" w:pos="8000"/>
          <w:tab w:val="left" w:pos="9260"/>
          <w:tab w:val="left" w:pos="10520"/>
          <w:tab w:val="left" w:pos="10940"/>
          <w:tab w:val="left" w:pos="11900"/>
          <w:tab w:val="left" w:pos="13320"/>
          <w:tab w:val="left" w:pos="14060"/>
          <w:tab w:val="left" w:pos="14360"/>
        </w:tabs>
        <w:ind w:left="620"/>
        <w:rPr>
          <w:sz w:val="20"/>
          <w:szCs w:val="20"/>
        </w:rPr>
      </w:pPr>
      <w:r>
        <w:rPr>
          <w:rFonts w:eastAsia="Times New Roman"/>
          <w:sz w:val="24"/>
          <w:szCs w:val="24"/>
        </w:rPr>
        <w:t>Общие</w:t>
      </w:r>
      <w:r>
        <w:rPr>
          <w:rFonts w:eastAsia="Times New Roman"/>
          <w:sz w:val="24"/>
          <w:szCs w:val="24"/>
        </w:rPr>
        <w:tab/>
        <w:t>понятия</w:t>
      </w:r>
      <w:r>
        <w:rPr>
          <w:rFonts w:eastAsia="Times New Roman"/>
          <w:sz w:val="24"/>
          <w:szCs w:val="24"/>
        </w:rPr>
        <w:tab/>
        <w:t>о</w:t>
      </w:r>
      <w:r>
        <w:rPr>
          <w:rFonts w:eastAsia="Times New Roman"/>
          <w:sz w:val="24"/>
          <w:szCs w:val="24"/>
        </w:rPr>
        <w:tab/>
        <w:t>механических</w:t>
      </w:r>
      <w:r>
        <w:rPr>
          <w:rFonts w:eastAsia="Times New Roman"/>
          <w:sz w:val="24"/>
          <w:szCs w:val="24"/>
        </w:rPr>
        <w:tab/>
        <w:t>свойствах</w:t>
      </w:r>
      <w:r>
        <w:rPr>
          <w:rFonts w:eastAsia="Times New Roman"/>
          <w:sz w:val="24"/>
          <w:szCs w:val="24"/>
        </w:rPr>
        <w:tab/>
        <w:t>древесины.</w:t>
      </w:r>
      <w:r>
        <w:rPr>
          <w:rFonts w:eastAsia="Times New Roman"/>
          <w:sz w:val="24"/>
          <w:szCs w:val="24"/>
        </w:rPr>
        <w:tab/>
        <w:t>Пределы</w:t>
      </w:r>
      <w:r>
        <w:rPr>
          <w:rFonts w:eastAsia="Times New Roman"/>
          <w:sz w:val="24"/>
          <w:szCs w:val="24"/>
        </w:rPr>
        <w:tab/>
        <w:t>прочности</w:t>
      </w:r>
      <w:r>
        <w:rPr>
          <w:rFonts w:eastAsia="Times New Roman"/>
          <w:sz w:val="24"/>
          <w:szCs w:val="24"/>
        </w:rPr>
        <w:tab/>
        <w:t>древесины</w:t>
      </w:r>
      <w:r>
        <w:rPr>
          <w:rFonts w:eastAsia="Times New Roman"/>
          <w:sz w:val="24"/>
          <w:szCs w:val="24"/>
        </w:rPr>
        <w:tab/>
        <w:t>на</w:t>
      </w:r>
      <w:r>
        <w:rPr>
          <w:rFonts w:eastAsia="Times New Roman"/>
          <w:sz w:val="24"/>
          <w:szCs w:val="24"/>
        </w:rPr>
        <w:tab/>
        <w:t>сжатие,</w:t>
      </w:r>
      <w:r>
        <w:rPr>
          <w:rFonts w:eastAsia="Times New Roman"/>
          <w:sz w:val="24"/>
          <w:szCs w:val="24"/>
        </w:rPr>
        <w:tab/>
        <w:t>растяжение,</w:t>
      </w:r>
      <w:r>
        <w:rPr>
          <w:rFonts w:eastAsia="Times New Roman"/>
          <w:sz w:val="24"/>
          <w:szCs w:val="24"/>
        </w:rPr>
        <w:tab/>
        <w:t>изгиб</w:t>
      </w:r>
      <w:r>
        <w:rPr>
          <w:rFonts w:eastAsia="Times New Roman"/>
          <w:sz w:val="24"/>
          <w:szCs w:val="24"/>
        </w:rPr>
        <w:tab/>
        <w:t>и</w:t>
      </w:r>
      <w:r>
        <w:rPr>
          <w:rFonts w:eastAsia="Times New Roman"/>
          <w:sz w:val="24"/>
          <w:szCs w:val="24"/>
        </w:rPr>
        <w:tab/>
        <w:t>сдвиг.</w:t>
      </w:r>
    </w:p>
    <w:p w:rsidR="008B2696" w:rsidRDefault="008B2696">
      <w:pPr>
        <w:sectPr w:rsidR="008B2696">
          <w:pgSz w:w="16840" w:h="11906" w:orient="landscape"/>
          <w:pgMar w:top="1440" w:right="698" w:bottom="677" w:left="1120" w:header="0" w:footer="0" w:gutter="0"/>
          <w:cols w:space="720" w:equalWidth="0">
            <w:col w:w="15020"/>
          </w:cols>
        </w:sectPr>
      </w:pPr>
    </w:p>
    <w:p w:rsidR="008B2696" w:rsidRDefault="008B2696">
      <w:pPr>
        <w:spacing w:line="267" w:lineRule="exact"/>
        <w:rPr>
          <w:sz w:val="20"/>
          <w:szCs w:val="20"/>
        </w:rPr>
      </w:pPr>
    </w:p>
    <w:p w:rsidR="008B2696" w:rsidRDefault="005535F5">
      <w:pPr>
        <w:spacing w:line="348" w:lineRule="auto"/>
        <w:jc w:val="both"/>
        <w:rPr>
          <w:sz w:val="20"/>
          <w:szCs w:val="20"/>
        </w:rPr>
      </w:pPr>
      <w:r>
        <w:rPr>
          <w:rFonts w:eastAsia="Times New Roman"/>
          <w:sz w:val="24"/>
          <w:szCs w:val="24"/>
        </w:rPr>
        <w:t xml:space="preserve">Сопротивление древесины резанию. Технические свойства древесины: свойство удерживать механические крепления, способность к </w:t>
      </w:r>
      <w:proofErr w:type="spellStart"/>
      <w:r>
        <w:rPr>
          <w:rFonts w:eastAsia="Times New Roman"/>
          <w:sz w:val="24"/>
          <w:szCs w:val="24"/>
        </w:rPr>
        <w:t>гибке</w:t>
      </w:r>
      <w:proofErr w:type="spellEnd"/>
      <w:r>
        <w:rPr>
          <w:rFonts w:eastAsia="Times New Roman"/>
          <w:sz w:val="24"/>
          <w:szCs w:val="24"/>
        </w:rPr>
        <w:t>, износостойкость, сопротивление к раскалыванию.</w:t>
      </w:r>
    </w:p>
    <w:p w:rsidR="008B2696" w:rsidRDefault="008B2696">
      <w:pPr>
        <w:spacing w:line="200" w:lineRule="exact"/>
        <w:rPr>
          <w:sz w:val="20"/>
          <w:szCs w:val="20"/>
        </w:rPr>
      </w:pPr>
    </w:p>
    <w:p w:rsidR="008B2696" w:rsidRDefault="008B2696">
      <w:pPr>
        <w:spacing w:line="233" w:lineRule="exact"/>
        <w:rPr>
          <w:sz w:val="20"/>
          <w:szCs w:val="20"/>
        </w:rPr>
      </w:pPr>
    </w:p>
    <w:p w:rsidR="008B2696" w:rsidRDefault="005535F5">
      <w:pPr>
        <w:rPr>
          <w:sz w:val="20"/>
          <w:szCs w:val="20"/>
        </w:rPr>
      </w:pPr>
      <w:r>
        <w:rPr>
          <w:rFonts w:eastAsia="Times New Roman"/>
          <w:b/>
          <w:bCs/>
          <w:sz w:val="24"/>
          <w:szCs w:val="24"/>
        </w:rPr>
        <w:t>Пороки древесины</w:t>
      </w:r>
    </w:p>
    <w:p w:rsidR="008B2696" w:rsidRDefault="008B2696">
      <w:pPr>
        <w:spacing w:line="134" w:lineRule="exact"/>
        <w:rPr>
          <w:sz w:val="20"/>
          <w:szCs w:val="20"/>
        </w:rPr>
      </w:pPr>
    </w:p>
    <w:p w:rsidR="008B2696" w:rsidRDefault="005535F5">
      <w:pPr>
        <w:ind w:left="600"/>
        <w:rPr>
          <w:sz w:val="20"/>
          <w:szCs w:val="20"/>
        </w:rPr>
      </w:pPr>
      <w:r>
        <w:rPr>
          <w:rFonts w:eastAsia="Times New Roman"/>
          <w:sz w:val="24"/>
          <w:szCs w:val="24"/>
        </w:rPr>
        <w:t>Характерные отличия пороков древесины от  дефектов. Классификация пороков древесины. Сучки: виды, измерение. Классификация</w:t>
      </w:r>
    </w:p>
    <w:p w:rsidR="008B2696" w:rsidRDefault="008B2696">
      <w:pPr>
        <w:spacing w:line="137" w:lineRule="exact"/>
        <w:rPr>
          <w:sz w:val="20"/>
          <w:szCs w:val="20"/>
        </w:rPr>
      </w:pPr>
    </w:p>
    <w:p w:rsidR="008B2696" w:rsidRDefault="005535F5">
      <w:pPr>
        <w:rPr>
          <w:sz w:val="20"/>
          <w:szCs w:val="20"/>
        </w:rPr>
      </w:pPr>
      <w:r>
        <w:rPr>
          <w:rFonts w:eastAsia="Times New Roman"/>
          <w:sz w:val="24"/>
          <w:szCs w:val="24"/>
        </w:rPr>
        <w:t>трещин. Пороки формы ствола: виды (</w:t>
      </w:r>
      <w:proofErr w:type="spellStart"/>
      <w:r>
        <w:rPr>
          <w:rFonts w:eastAsia="Times New Roman"/>
          <w:sz w:val="24"/>
          <w:szCs w:val="24"/>
        </w:rPr>
        <w:t>сбежистость</w:t>
      </w:r>
      <w:proofErr w:type="spellEnd"/>
      <w:r>
        <w:rPr>
          <w:rFonts w:eastAsia="Times New Roman"/>
          <w:sz w:val="24"/>
          <w:szCs w:val="24"/>
        </w:rPr>
        <w:t>, наросты, кривизна), характеристика.</w:t>
      </w:r>
    </w:p>
    <w:p w:rsidR="008B2696" w:rsidRDefault="008B2696">
      <w:pPr>
        <w:spacing w:line="151" w:lineRule="exact"/>
        <w:rPr>
          <w:sz w:val="20"/>
          <w:szCs w:val="20"/>
        </w:rPr>
      </w:pPr>
    </w:p>
    <w:p w:rsidR="008B2696" w:rsidRDefault="005535F5">
      <w:pPr>
        <w:spacing w:line="348" w:lineRule="auto"/>
        <w:jc w:val="both"/>
        <w:rPr>
          <w:sz w:val="20"/>
          <w:szCs w:val="20"/>
        </w:rPr>
      </w:pPr>
      <w:r>
        <w:rPr>
          <w:rFonts w:eastAsia="Times New Roman"/>
          <w:sz w:val="24"/>
          <w:szCs w:val="24"/>
        </w:rPr>
        <w:t xml:space="preserve">Пороки строения древесины: виды (наклон волокон, </w:t>
      </w:r>
      <w:proofErr w:type="spellStart"/>
      <w:r>
        <w:rPr>
          <w:rFonts w:eastAsia="Times New Roman"/>
          <w:sz w:val="24"/>
          <w:szCs w:val="24"/>
        </w:rPr>
        <w:t>крень</w:t>
      </w:r>
      <w:proofErr w:type="spellEnd"/>
      <w:r>
        <w:rPr>
          <w:rFonts w:eastAsia="Times New Roman"/>
          <w:sz w:val="24"/>
          <w:szCs w:val="24"/>
        </w:rPr>
        <w:t xml:space="preserve">, тяговая древесина, свилеватость, завиток, глазки, смоляной кармашек, сердцевина, двойная сердцевина, пасынок, прорость, рак, засмолок, ложное ядро, пятнистость, внутренняя заболонь, </w:t>
      </w:r>
      <w:proofErr w:type="spellStart"/>
      <w:r>
        <w:rPr>
          <w:rFonts w:eastAsia="Times New Roman"/>
          <w:sz w:val="24"/>
          <w:szCs w:val="24"/>
        </w:rPr>
        <w:t>водостой</w:t>
      </w:r>
      <w:proofErr w:type="spellEnd"/>
      <w:r>
        <w:rPr>
          <w:rFonts w:eastAsia="Times New Roman"/>
          <w:sz w:val="24"/>
          <w:szCs w:val="24"/>
        </w:rPr>
        <w:t>), характеристика.</w:t>
      </w:r>
    </w:p>
    <w:p w:rsidR="008B2696" w:rsidRDefault="008B2696">
      <w:pPr>
        <w:spacing w:line="200" w:lineRule="exact"/>
        <w:rPr>
          <w:sz w:val="20"/>
          <w:szCs w:val="20"/>
        </w:rPr>
      </w:pPr>
    </w:p>
    <w:p w:rsidR="008B2696" w:rsidRDefault="008B2696">
      <w:pPr>
        <w:spacing w:line="233" w:lineRule="exact"/>
        <w:rPr>
          <w:sz w:val="20"/>
          <w:szCs w:val="20"/>
        </w:rPr>
      </w:pPr>
    </w:p>
    <w:p w:rsidR="008B2696" w:rsidRDefault="005535F5">
      <w:pPr>
        <w:rPr>
          <w:sz w:val="20"/>
          <w:szCs w:val="20"/>
        </w:rPr>
      </w:pPr>
      <w:r>
        <w:rPr>
          <w:rFonts w:eastAsia="Times New Roman"/>
          <w:b/>
          <w:bCs/>
          <w:sz w:val="24"/>
          <w:szCs w:val="24"/>
        </w:rPr>
        <w:t>Лабораторно- практическая работа.</w:t>
      </w:r>
    </w:p>
    <w:p w:rsidR="008B2696" w:rsidRDefault="008B2696">
      <w:pPr>
        <w:spacing w:line="134" w:lineRule="exact"/>
        <w:rPr>
          <w:sz w:val="20"/>
          <w:szCs w:val="20"/>
        </w:rPr>
      </w:pPr>
    </w:p>
    <w:p w:rsidR="008B2696" w:rsidRDefault="005535F5">
      <w:pPr>
        <w:ind w:left="600"/>
        <w:rPr>
          <w:sz w:val="20"/>
          <w:szCs w:val="20"/>
        </w:rPr>
      </w:pPr>
      <w:r>
        <w:rPr>
          <w:rFonts w:eastAsia="Times New Roman"/>
          <w:sz w:val="24"/>
          <w:szCs w:val="24"/>
        </w:rPr>
        <w:t>Изучение пороков древесины по альбомам и образцам в натуре</w:t>
      </w:r>
    </w:p>
    <w:p w:rsidR="008B2696" w:rsidRDefault="008B2696">
      <w:pPr>
        <w:spacing w:line="142" w:lineRule="exact"/>
        <w:rPr>
          <w:sz w:val="20"/>
          <w:szCs w:val="20"/>
        </w:rPr>
      </w:pPr>
    </w:p>
    <w:p w:rsidR="008B2696" w:rsidRDefault="005535F5">
      <w:pPr>
        <w:rPr>
          <w:sz w:val="20"/>
          <w:szCs w:val="20"/>
        </w:rPr>
      </w:pPr>
      <w:r>
        <w:rPr>
          <w:rFonts w:eastAsia="Times New Roman"/>
          <w:b/>
          <w:bCs/>
          <w:sz w:val="24"/>
          <w:szCs w:val="24"/>
        </w:rPr>
        <w:t>Характеристика древесины основных пород и их промышленное значение</w:t>
      </w:r>
    </w:p>
    <w:p w:rsidR="008B2696" w:rsidRDefault="008B2696">
      <w:pPr>
        <w:spacing w:line="147" w:lineRule="exact"/>
        <w:rPr>
          <w:sz w:val="20"/>
          <w:szCs w:val="20"/>
        </w:rPr>
      </w:pPr>
    </w:p>
    <w:p w:rsidR="008B2696" w:rsidRDefault="005535F5">
      <w:pPr>
        <w:spacing w:line="356" w:lineRule="auto"/>
        <w:ind w:firstLine="600"/>
        <w:jc w:val="both"/>
        <w:rPr>
          <w:sz w:val="20"/>
          <w:szCs w:val="20"/>
        </w:rPr>
      </w:pPr>
      <w:r>
        <w:rPr>
          <w:rFonts w:eastAsia="Times New Roman"/>
          <w:sz w:val="24"/>
          <w:szCs w:val="24"/>
        </w:rPr>
        <w:t xml:space="preserve">Деление древесных пород: классы и группы, и их характеристика. Основные хвойные породы: виды (сосна, ель, лиственница, пихта, кедр), характеристика. Лиственные </w:t>
      </w:r>
      <w:proofErr w:type="spellStart"/>
      <w:r>
        <w:rPr>
          <w:rFonts w:eastAsia="Times New Roman"/>
          <w:sz w:val="24"/>
          <w:szCs w:val="24"/>
        </w:rPr>
        <w:t>кольцесосудистые</w:t>
      </w:r>
      <w:proofErr w:type="spellEnd"/>
      <w:r>
        <w:rPr>
          <w:rFonts w:eastAsia="Times New Roman"/>
          <w:sz w:val="24"/>
          <w:szCs w:val="24"/>
        </w:rPr>
        <w:t xml:space="preserve"> породы: виды, (дуб, ясень, вяз), характеристика, произрастание и промышленное использование. Лиственные рассеянно- сосудистые породы: виды (берёза, осина, ольха, тополь, липа, ива, бук, орех, клён, груша, яблоня, черешня, рябина), особенности, применение в столярном деле. Иноземные породы (красное дерево, чёрное дерево), характеристика.</w:t>
      </w:r>
    </w:p>
    <w:p w:rsidR="008B2696" w:rsidRDefault="008B2696">
      <w:pPr>
        <w:spacing w:line="11" w:lineRule="exact"/>
        <w:rPr>
          <w:sz w:val="20"/>
          <w:szCs w:val="20"/>
        </w:rPr>
      </w:pPr>
    </w:p>
    <w:p w:rsidR="008B2696" w:rsidRDefault="005535F5">
      <w:pPr>
        <w:rPr>
          <w:sz w:val="20"/>
          <w:szCs w:val="20"/>
        </w:rPr>
      </w:pPr>
      <w:r>
        <w:rPr>
          <w:rFonts w:eastAsia="Times New Roman"/>
          <w:b/>
          <w:bCs/>
          <w:sz w:val="24"/>
          <w:szCs w:val="24"/>
        </w:rPr>
        <w:t>Технология столярных работ</w:t>
      </w:r>
    </w:p>
    <w:p w:rsidR="008B2696" w:rsidRDefault="008B2696">
      <w:pPr>
        <w:spacing w:line="133" w:lineRule="exact"/>
        <w:rPr>
          <w:sz w:val="20"/>
          <w:szCs w:val="20"/>
        </w:rPr>
      </w:pPr>
    </w:p>
    <w:p w:rsidR="008B2696" w:rsidRDefault="005535F5">
      <w:pPr>
        <w:ind w:left="600"/>
        <w:rPr>
          <w:sz w:val="20"/>
          <w:szCs w:val="20"/>
        </w:rPr>
      </w:pPr>
      <w:r>
        <w:rPr>
          <w:rFonts w:eastAsia="Times New Roman"/>
          <w:sz w:val="24"/>
          <w:szCs w:val="24"/>
        </w:rPr>
        <w:t>Введение. Значение деревообрабатывающей промышленности. Индивидуальная и коллективная форма труда.</w:t>
      </w:r>
    </w:p>
    <w:p w:rsidR="008B2696" w:rsidRDefault="008B2696">
      <w:pPr>
        <w:spacing w:line="137" w:lineRule="exact"/>
        <w:rPr>
          <w:sz w:val="20"/>
          <w:szCs w:val="20"/>
        </w:rPr>
      </w:pPr>
    </w:p>
    <w:p w:rsidR="008B2696" w:rsidRDefault="005535F5">
      <w:pPr>
        <w:rPr>
          <w:sz w:val="20"/>
          <w:szCs w:val="20"/>
        </w:rPr>
      </w:pPr>
      <w:r>
        <w:rPr>
          <w:rFonts w:eastAsia="Times New Roman"/>
          <w:b/>
          <w:bCs/>
          <w:sz w:val="24"/>
          <w:szCs w:val="24"/>
        </w:rPr>
        <w:t>Основы гигиены труда, производственной санитарии и личной гигиены рабочего</w:t>
      </w:r>
      <w:r>
        <w:rPr>
          <w:rFonts w:eastAsia="Times New Roman"/>
          <w:sz w:val="24"/>
          <w:szCs w:val="24"/>
        </w:rPr>
        <w:t>.</w:t>
      </w:r>
    </w:p>
    <w:p w:rsidR="008B2696" w:rsidRDefault="008B2696">
      <w:pPr>
        <w:spacing w:line="151" w:lineRule="exact"/>
        <w:rPr>
          <w:sz w:val="20"/>
          <w:szCs w:val="20"/>
        </w:rPr>
      </w:pPr>
    </w:p>
    <w:p w:rsidR="008B2696" w:rsidRDefault="005535F5">
      <w:pPr>
        <w:spacing w:line="354" w:lineRule="auto"/>
        <w:ind w:firstLine="600"/>
        <w:jc w:val="both"/>
        <w:rPr>
          <w:sz w:val="20"/>
          <w:szCs w:val="20"/>
        </w:rPr>
      </w:pPr>
      <w:r>
        <w:rPr>
          <w:rFonts w:eastAsia="Times New Roman"/>
          <w:sz w:val="24"/>
          <w:szCs w:val="24"/>
        </w:rPr>
        <w:t>Гигиенические правила и режим питания. Гигиена труда и производственная санитария. Производственная гимнастика. Санитарно-технологические мероприятия, направленные на снижение загрязнений, запылённости, загазованности производственного помещения. Производственные шумы, борьба за шумами. Правильное освещение рабочего места. Санитарный уход за учебными и производственными</w:t>
      </w:r>
    </w:p>
    <w:p w:rsidR="008B2696" w:rsidRDefault="008B2696">
      <w:pPr>
        <w:sectPr w:rsidR="008B2696">
          <w:pgSz w:w="16840" w:h="11906" w:orient="landscape"/>
          <w:pgMar w:top="1440" w:right="698" w:bottom="548" w:left="1140" w:header="0" w:footer="0" w:gutter="0"/>
          <w:cols w:space="720" w:equalWidth="0">
            <w:col w:w="15000"/>
          </w:cols>
        </w:sectPr>
      </w:pPr>
    </w:p>
    <w:p w:rsidR="008B2696" w:rsidRDefault="008B2696">
      <w:pPr>
        <w:spacing w:line="254" w:lineRule="exact"/>
        <w:rPr>
          <w:sz w:val="20"/>
          <w:szCs w:val="20"/>
        </w:rPr>
      </w:pPr>
    </w:p>
    <w:p w:rsidR="008B2696" w:rsidRDefault="005535F5">
      <w:pPr>
        <w:rPr>
          <w:sz w:val="20"/>
          <w:szCs w:val="20"/>
        </w:rPr>
      </w:pPr>
      <w:r>
        <w:rPr>
          <w:rFonts w:eastAsia="Times New Roman"/>
          <w:sz w:val="24"/>
          <w:szCs w:val="24"/>
        </w:rPr>
        <w:t>помещениями. Древесная пыль: образование, влияние на человеческий организм, удаление из цеха. Первая помощь при несчастном случае.</w:t>
      </w:r>
    </w:p>
    <w:p w:rsidR="008B2696" w:rsidRDefault="008B2696">
      <w:pPr>
        <w:spacing w:line="137" w:lineRule="exact"/>
        <w:rPr>
          <w:sz w:val="20"/>
          <w:szCs w:val="20"/>
        </w:rPr>
      </w:pPr>
    </w:p>
    <w:p w:rsidR="008B2696" w:rsidRDefault="005535F5">
      <w:pPr>
        <w:rPr>
          <w:sz w:val="20"/>
          <w:szCs w:val="20"/>
        </w:rPr>
      </w:pPr>
      <w:r>
        <w:rPr>
          <w:rFonts w:eastAsia="Times New Roman"/>
          <w:sz w:val="24"/>
          <w:szCs w:val="24"/>
        </w:rPr>
        <w:t>Аптечка: назначение, состав, пользование.</w:t>
      </w:r>
    </w:p>
    <w:p w:rsidR="008B2696" w:rsidRDefault="008B2696">
      <w:pPr>
        <w:spacing w:line="200" w:lineRule="exact"/>
        <w:rPr>
          <w:sz w:val="20"/>
          <w:szCs w:val="20"/>
        </w:rPr>
      </w:pPr>
    </w:p>
    <w:p w:rsidR="008B2696" w:rsidRDefault="008B2696">
      <w:pPr>
        <w:spacing w:line="357" w:lineRule="exact"/>
        <w:rPr>
          <w:sz w:val="20"/>
          <w:szCs w:val="20"/>
        </w:rPr>
      </w:pPr>
    </w:p>
    <w:p w:rsidR="008B2696" w:rsidRDefault="005535F5">
      <w:pPr>
        <w:rPr>
          <w:sz w:val="20"/>
          <w:szCs w:val="20"/>
        </w:rPr>
      </w:pPr>
      <w:r>
        <w:rPr>
          <w:rFonts w:eastAsia="Times New Roman"/>
          <w:b/>
          <w:bCs/>
          <w:sz w:val="24"/>
          <w:szCs w:val="24"/>
        </w:rPr>
        <w:t>Основы резания древесины</w:t>
      </w:r>
    </w:p>
    <w:p w:rsidR="008B2696" w:rsidRDefault="008B2696">
      <w:pPr>
        <w:spacing w:line="147" w:lineRule="exact"/>
        <w:rPr>
          <w:sz w:val="20"/>
          <w:szCs w:val="20"/>
        </w:rPr>
      </w:pPr>
    </w:p>
    <w:p w:rsidR="008B2696" w:rsidRDefault="005535F5">
      <w:pPr>
        <w:spacing w:line="354" w:lineRule="auto"/>
        <w:ind w:firstLine="600"/>
        <w:jc w:val="both"/>
        <w:rPr>
          <w:sz w:val="20"/>
          <w:szCs w:val="20"/>
        </w:rPr>
      </w:pPr>
      <w:r>
        <w:rPr>
          <w:rFonts w:eastAsia="Times New Roman"/>
          <w:sz w:val="24"/>
          <w:szCs w:val="24"/>
        </w:rPr>
        <w:t>Виды древесины. Теория резания древесины. Простое и сложное резание. Способы резания: в торец, вдоль волокон и поперёк волокон. Переходные случаи резания. Геометрия резца: углы заострения и резания, передний и заданий углы. Факторы, влияющие на процесс резания древесины. Шероховатость обработанной поверхности по Государственному стандарту. Резание при вращательном движении резца.</w:t>
      </w:r>
    </w:p>
    <w:p w:rsidR="008B2696" w:rsidRDefault="008B2696">
      <w:pPr>
        <w:spacing w:line="13" w:lineRule="exact"/>
        <w:rPr>
          <w:sz w:val="20"/>
          <w:szCs w:val="20"/>
        </w:rPr>
      </w:pPr>
    </w:p>
    <w:p w:rsidR="008B2696" w:rsidRDefault="005535F5">
      <w:pPr>
        <w:rPr>
          <w:sz w:val="20"/>
          <w:szCs w:val="20"/>
        </w:rPr>
      </w:pPr>
      <w:r>
        <w:rPr>
          <w:rFonts w:eastAsia="Times New Roman"/>
          <w:b/>
          <w:bCs/>
          <w:sz w:val="24"/>
          <w:szCs w:val="24"/>
        </w:rPr>
        <w:t>Обработка и склеивание древесины</w:t>
      </w:r>
    </w:p>
    <w:p w:rsidR="008B2696" w:rsidRDefault="008B2696">
      <w:pPr>
        <w:spacing w:line="134" w:lineRule="exact"/>
        <w:rPr>
          <w:sz w:val="20"/>
          <w:szCs w:val="20"/>
        </w:rPr>
      </w:pPr>
    </w:p>
    <w:p w:rsidR="008B2696" w:rsidRDefault="005535F5">
      <w:pPr>
        <w:ind w:left="600"/>
        <w:rPr>
          <w:sz w:val="20"/>
          <w:szCs w:val="20"/>
        </w:rPr>
      </w:pPr>
      <w:r>
        <w:rPr>
          <w:rFonts w:eastAsia="Times New Roman"/>
          <w:sz w:val="24"/>
          <w:szCs w:val="24"/>
        </w:rPr>
        <w:t>Разметка: цель, инструменты. Разметочной инструмент: виды, назначение. Припуски на обработку.</w:t>
      </w:r>
    </w:p>
    <w:p w:rsidR="008B2696" w:rsidRDefault="008B2696">
      <w:pPr>
        <w:spacing w:line="149" w:lineRule="exact"/>
        <w:rPr>
          <w:sz w:val="20"/>
          <w:szCs w:val="20"/>
        </w:rPr>
      </w:pPr>
    </w:p>
    <w:p w:rsidR="008B2696" w:rsidRDefault="005535F5">
      <w:pPr>
        <w:spacing w:line="350" w:lineRule="auto"/>
        <w:jc w:val="both"/>
        <w:rPr>
          <w:sz w:val="20"/>
          <w:szCs w:val="20"/>
        </w:rPr>
      </w:pPr>
      <w:r>
        <w:rPr>
          <w:rFonts w:eastAsia="Times New Roman"/>
          <w:sz w:val="24"/>
          <w:szCs w:val="24"/>
        </w:rPr>
        <w:t>Пиление древесины. Пилы: виды, элементы и форма зубьев. Ручная пила: типы, конструкции и назначение. Подготовка пилы к работе: способы, инструменты и приспособления. Определение качества заточки пилы.</w:t>
      </w:r>
    </w:p>
    <w:p w:rsidR="008B2696" w:rsidRDefault="008B2696">
      <w:pPr>
        <w:spacing w:line="23" w:lineRule="exact"/>
        <w:rPr>
          <w:sz w:val="20"/>
          <w:szCs w:val="20"/>
        </w:rPr>
      </w:pPr>
    </w:p>
    <w:p w:rsidR="008B2696" w:rsidRDefault="005535F5">
      <w:pPr>
        <w:spacing w:line="350" w:lineRule="auto"/>
        <w:jc w:val="both"/>
        <w:rPr>
          <w:sz w:val="20"/>
          <w:szCs w:val="20"/>
        </w:rPr>
      </w:pPr>
      <w:r>
        <w:rPr>
          <w:rFonts w:eastAsia="Times New Roman"/>
          <w:sz w:val="24"/>
          <w:szCs w:val="24"/>
        </w:rPr>
        <w:t>Приёмы пиления ручной пилой. Способы крепления пильного полотна. Брак при пилении: виды, меры по предупреждению. Правила безопасности работы с пилой.</w:t>
      </w:r>
    </w:p>
    <w:p w:rsidR="008B2696" w:rsidRDefault="008B2696">
      <w:pPr>
        <w:spacing w:line="11" w:lineRule="exact"/>
        <w:rPr>
          <w:sz w:val="20"/>
          <w:szCs w:val="20"/>
        </w:rPr>
      </w:pPr>
    </w:p>
    <w:p w:rsidR="008B2696" w:rsidRDefault="005535F5">
      <w:pPr>
        <w:rPr>
          <w:sz w:val="20"/>
          <w:szCs w:val="20"/>
        </w:rPr>
      </w:pPr>
      <w:r>
        <w:rPr>
          <w:rFonts w:eastAsia="Times New Roman"/>
          <w:sz w:val="24"/>
          <w:szCs w:val="24"/>
        </w:rPr>
        <w:t>Строгание древесины. Инструмент для плоского строгания. Требования к чистоте обработки древесной поверхности.</w:t>
      </w:r>
    </w:p>
    <w:p w:rsidR="008B2696" w:rsidRDefault="008B2696">
      <w:pPr>
        <w:spacing w:line="139" w:lineRule="exact"/>
        <w:rPr>
          <w:sz w:val="20"/>
          <w:szCs w:val="20"/>
        </w:rPr>
      </w:pPr>
    </w:p>
    <w:p w:rsidR="008B2696" w:rsidRDefault="005535F5">
      <w:pPr>
        <w:rPr>
          <w:sz w:val="20"/>
          <w:szCs w:val="20"/>
        </w:rPr>
      </w:pPr>
      <w:r>
        <w:rPr>
          <w:rFonts w:eastAsia="Times New Roman"/>
          <w:sz w:val="24"/>
          <w:szCs w:val="24"/>
        </w:rPr>
        <w:t>Инструмент для профессионального строгания: устройство, назначение, приёмы работы, накладка.</w:t>
      </w:r>
    </w:p>
    <w:p w:rsidR="008B2696" w:rsidRDefault="008B2696">
      <w:pPr>
        <w:spacing w:line="149" w:lineRule="exact"/>
        <w:rPr>
          <w:sz w:val="20"/>
          <w:szCs w:val="20"/>
        </w:rPr>
      </w:pPr>
    </w:p>
    <w:p w:rsidR="008B2696" w:rsidRDefault="005535F5">
      <w:pPr>
        <w:spacing w:line="356" w:lineRule="auto"/>
        <w:rPr>
          <w:sz w:val="20"/>
          <w:szCs w:val="20"/>
        </w:rPr>
      </w:pPr>
      <w:r>
        <w:rPr>
          <w:rFonts w:eastAsia="Times New Roman"/>
          <w:sz w:val="24"/>
          <w:szCs w:val="24"/>
        </w:rPr>
        <w:t xml:space="preserve">Заточка ножа строгального инструмента. Приёмы проверки правильности и чистоты строгания. Виды брака при строгании. Приспособления для разметки заготовки: виды (шаблон) и приёмы пользования. Разметка заготовок по чертежу, образцу и шаблону. Долбление и резание древесины: назначение, инструменты, правила безопасности. Сверло: типы, формы, размеры, и назначение. Правила заточки сверл. Коловороты, дрели. Ручные </w:t>
      </w:r>
      <w:proofErr w:type="spellStart"/>
      <w:r>
        <w:rPr>
          <w:rFonts w:eastAsia="Times New Roman"/>
          <w:sz w:val="24"/>
          <w:szCs w:val="24"/>
        </w:rPr>
        <w:t>сверлилки</w:t>
      </w:r>
      <w:proofErr w:type="spellEnd"/>
      <w:r>
        <w:rPr>
          <w:rFonts w:eastAsia="Times New Roman"/>
          <w:sz w:val="24"/>
          <w:szCs w:val="24"/>
        </w:rPr>
        <w:t>: устройства, применение. Назначение шипа и проушины. Элементы шипа брускового соединения.</w:t>
      </w:r>
    </w:p>
    <w:p w:rsidR="008B2696" w:rsidRDefault="008B2696">
      <w:pPr>
        <w:spacing w:line="19" w:lineRule="exact"/>
        <w:rPr>
          <w:sz w:val="20"/>
          <w:szCs w:val="20"/>
        </w:rPr>
      </w:pPr>
    </w:p>
    <w:p w:rsidR="008B2696" w:rsidRDefault="005535F5">
      <w:pPr>
        <w:spacing w:line="354" w:lineRule="auto"/>
        <w:jc w:val="both"/>
        <w:rPr>
          <w:sz w:val="20"/>
          <w:szCs w:val="20"/>
        </w:rPr>
      </w:pPr>
      <w:r>
        <w:rPr>
          <w:rFonts w:eastAsia="Times New Roman"/>
          <w:sz w:val="24"/>
          <w:szCs w:val="24"/>
        </w:rPr>
        <w:t>Способы выработки шипа и проушины. Технические требования к выработке шипа и проушины. Дефекты шипа и проушины: виды, предупреждение, исправление. Правила и приёмы зачистки и шлифования вручную деталей после обработки. Работа циклей и шлифовальной шкуркой. Применение и устройство электрифицированного шлифовального аппарата. Правила техники безопасности при работе с ручными</w:t>
      </w:r>
    </w:p>
    <w:p w:rsidR="008B2696" w:rsidRDefault="008B2696">
      <w:pPr>
        <w:sectPr w:rsidR="008B2696">
          <w:pgSz w:w="16840" w:h="11906" w:orient="landscape"/>
          <w:pgMar w:top="1440" w:right="698" w:bottom="548" w:left="1140" w:header="0" w:footer="0" w:gutter="0"/>
          <w:cols w:space="720" w:equalWidth="0">
            <w:col w:w="15000"/>
          </w:cols>
        </w:sectPr>
      </w:pPr>
    </w:p>
    <w:p w:rsidR="008B2696" w:rsidRDefault="008B2696">
      <w:pPr>
        <w:spacing w:line="254" w:lineRule="exact"/>
        <w:rPr>
          <w:sz w:val="20"/>
          <w:szCs w:val="20"/>
        </w:rPr>
      </w:pPr>
    </w:p>
    <w:p w:rsidR="008B2696" w:rsidRDefault="005535F5">
      <w:pPr>
        <w:ind w:left="80"/>
        <w:rPr>
          <w:sz w:val="20"/>
          <w:szCs w:val="20"/>
        </w:rPr>
      </w:pPr>
      <w:r>
        <w:rPr>
          <w:rFonts w:eastAsia="Times New Roman"/>
          <w:sz w:val="24"/>
          <w:szCs w:val="24"/>
        </w:rPr>
        <w:t>столярными инструментами.</w:t>
      </w:r>
    </w:p>
    <w:p w:rsidR="008B2696" w:rsidRDefault="008B2696">
      <w:pPr>
        <w:spacing w:line="137" w:lineRule="exact"/>
        <w:rPr>
          <w:sz w:val="20"/>
          <w:szCs w:val="20"/>
        </w:rPr>
      </w:pPr>
    </w:p>
    <w:p w:rsidR="008B2696" w:rsidRDefault="005535F5">
      <w:pPr>
        <w:ind w:left="80"/>
        <w:rPr>
          <w:sz w:val="20"/>
          <w:szCs w:val="20"/>
        </w:rPr>
      </w:pPr>
      <w:r>
        <w:rPr>
          <w:rFonts w:eastAsia="Times New Roman"/>
          <w:sz w:val="24"/>
          <w:szCs w:val="24"/>
        </w:rPr>
        <w:t>Правила безопасности при работе ручными электрифицированными инструментами и на механическом точиле.</w:t>
      </w:r>
    </w:p>
    <w:p w:rsidR="008B2696" w:rsidRDefault="008B2696">
      <w:pPr>
        <w:spacing w:line="357" w:lineRule="exact"/>
        <w:rPr>
          <w:sz w:val="20"/>
          <w:szCs w:val="20"/>
        </w:rPr>
      </w:pPr>
    </w:p>
    <w:p w:rsidR="008B2696" w:rsidRDefault="005535F5">
      <w:pPr>
        <w:rPr>
          <w:sz w:val="20"/>
          <w:szCs w:val="20"/>
        </w:rPr>
      </w:pPr>
      <w:r>
        <w:rPr>
          <w:rFonts w:eastAsia="Times New Roman"/>
          <w:b/>
          <w:bCs/>
          <w:sz w:val="24"/>
          <w:szCs w:val="24"/>
        </w:rPr>
        <w:t>Деревообрабатывающие станки и работа на них</w:t>
      </w:r>
    </w:p>
    <w:p w:rsidR="008B2696" w:rsidRDefault="008B2696">
      <w:pPr>
        <w:spacing w:line="147" w:lineRule="exact"/>
        <w:rPr>
          <w:sz w:val="20"/>
          <w:szCs w:val="20"/>
        </w:rPr>
      </w:pPr>
    </w:p>
    <w:p w:rsidR="008B2696" w:rsidRDefault="005535F5">
      <w:pPr>
        <w:spacing w:line="354" w:lineRule="auto"/>
        <w:ind w:left="80" w:firstLine="600"/>
        <w:jc w:val="both"/>
        <w:rPr>
          <w:sz w:val="20"/>
          <w:szCs w:val="20"/>
        </w:rPr>
      </w:pPr>
      <w:r>
        <w:rPr>
          <w:rFonts w:eastAsia="Times New Roman"/>
          <w:sz w:val="24"/>
          <w:szCs w:val="24"/>
        </w:rPr>
        <w:t>Деревообрабатывающие станки: применение, классификация. Устройство деревообрабатывающего станка: станица, стол, суппорт, шпиндель, прижимные и направляющие устройства, падающие механизмы, привод, вспомогательные элементы. Правила безопасности при работе на деревообрабатывающем станке.</w:t>
      </w:r>
    </w:p>
    <w:p w:rsidR="008B2696" w:rsidRDefault="008B2696">
      <w:pPr>
        <w:spacing w:line="20" w:lineRule="exact"/>
        <w:rPr>
          <w:sz w:val="20"/>
          <w:szCs w:val="20"/>
        </w:rPr>
      </w:pPr>
    </w:p>
    <w:p w:rsidR="008B2696" w:rsidRDefault="005535F5">
      <w:pPr>
        <w:spacing w:line="392" w:lineRule="auto"/>
        <w:ind w:left="80"/>
        <w:rPr>
          <w:sz w:val="20"/>
          <w:szCs w:val="20"/>
        </w:rPr>
      </w:pPr>
      <w:r>
        <w:rPr>
          <w:rFonts w:eastAsia="Times New Roman"/>
          <w:sz w:val="24"/>
          <w:szCs w:val="24"/>
        </w:rPr>
        <w:t>Круглопильный станок: виды, применение. Модели типового круглопильного станка для поперечного и продольного распиливания пиломатериалов. Организация рабочего места при работе на круглопильном станке. Правила безопасности при работе на круглопильном станке.</w:t>
      </w:r>
    </w:p>
    <w:p w:rsidR="008B2696" w:rsidRDefault="005535F5">
      <w:pPr>
        <w:ind w:left="80"/>
        <w:rPr>
          <w:sz w:val="20"/>
          <w:szCs w:val="20"/>
        </w:rPr>
      </w:pPr>
      <w:r>
        <w:rPr>
          <w:rFonts w:eastAsia="Times New Roman"/>
          <w:b/>
          <w:bCs/>
          <w:sz w:val="24"/>
          <w:szCs w:val="24"/>
        </w:rPr>
        <w:t>Общая технология деревообрабатывающего производства</w:t>
      </w:r>
    </w:p>
    <w:p w:rsidR="008B2696" w:rsidRDefault="008B2696">
      <w:pPr>
        <w:spacing w:line="145" w:lineRule="exact"/>
        <w:rPr>
          <w:sz w:val="20"/>
          <w:szCs w:val="20"/>
        </w:rPr>
      </w:pPr>
    </w:p>
    <w:p w:rsidR="008B2696" w:rsidRDefault="005535F5">
      <w:pPr>
        <w:spacing w:line="350" w:lineRule="auto"/>
        <w:ind w:left="80" w:firstLine="600"/>
        <w:jc w:val="both"/>
        <w:rPr>
          <w:sz w:val="20"/>
          <w:szCs w:val="20"/>
        </w:rPr>
      </w:pPr>
      <w:r>
        <w:rPr>
          <w:rFonts w:eastAsia="Times New Roman"/>
          <w:sz w:val="24"/>
          <w:szCs w:val="24"/>
        </w:rPr>
        <w:t>Введение. Основные особенности деревообрабатывающего производства. Основные и вспомогательные цеха деревообрабатывающего предприятия.</w:t>
      </w:r>
    </w:p>
    <w:p w:rsidR="008B2696" w:rsidRDefault="008B2696">
      <w:pPr>
        <w:spacing w:line="16" w:lineRule="exact"/>
        <w:rPr>
          <w:sz w:val="20"/>
          <w:szCs w:val="20"/>
        </w:rPr>
      </w:pPr>
    </w:p>
    <w:p w:rsidR="008B2696" w:rsidRDefault="005535F5">
      <w:pPr>
        <w:ind w:left="80"/>
        <w:rPr>
          <w:sz w:val="20"/>
          <w:szCs w:val="20"/>
        </w:rPr>
      </w:pPr>
      <w:r>
        <w:rPr>
          <w:rFonts w:eastAsia="Times New Roman"/>
          <w:b/>
          <w:bCs/>
          <w:sz w:val="24"/>
          <w:szCs w:val="24"/>
        </w:rPr>
        <w:t>Раскрой древесных материалов</w:t>
      </w:r>
    </w:p>
    <w:p w:rsidR="008B2696" w:rsidRDefault="008B2696">
      <w:pPr>
        <w:spacing w:line="134" w:lineRule="exact"/>
        <w:rPr>
          <w:sz w:val="20"/>
          <w:szCs w:val="20"/>
        </w:rPr>
      </w:pPr>
    </w:p>
    <w:p w:rsidR="008B2696" w:rsidRDefault="005535F5">
      <w:pPr>
        <w:ind w:left="680"/>
        <w:rPr>
          <w:sz w:val="20"/>
          <w:szCs w:val="20"/>
        </w:rPr>
      </w:pPr>
      <w:r>
        <w:rPr>
          <w:rFonts w:eastAsia="Times New Roman"/>
          <w:sz w:val="24"/>
          <w:szCs w:val="24"/>
        </w:rPr>
        <w:t>Понятие заготовка, припуск заготовки. Средние нормы вектора заготовок при раскрое.</w:t>
      </w:r>
    </w:p>
    <w:p w:rsidR="008B2696" w:rsidRDefault="008B2696">
      <w:pPr>
        <w:spacing w:line="137" w:lineRule="exact"/>
        <w:rPr>
          <w:sz w:val="20"/>
          <w:szCs w:val="20"/>
        </w:rPr>
      </w:pPr>
    </w:p>
    <w:p w:rsidR="008B2696" w:rsidRDefault="005535F5">
      <w:pPr>
        <w:ind w:left="80"/>
        <w:rPr>
          <w:sz w:val="20"/>
          <w:szCs w:val="20"/>
        </w:rPr>
      </w:pPr>
      <w:r>
        <w:rPr>
          <w:rFonts w:eastAsia="Times New Roman"/>
          <w:sz w:val="24"/>
          <w:szCs w:val="24"/>
        </w:rPr>
        <w:t>Технологический процесс прямолинейной и криволинейной заготовок.</w:t>
      </w:r>
    </w:p>
    <w:p w:rsidR="008B2696" w:rsidRDefault="008B2696">
      <w:pPr>
        <w:spacing w:line="139" w:lineRule="exact"/>
        <w:rPr>
          <w:sz w:val="20"/>
          <w:szCs w:val="20"/>
        </w:rPr>
      </w:pPr>
    </w:p>
    <w:p w:rsidR="008B2696" w:rsidRDefault="005535F5">
      <w:pPr>
        <w:ind w:left="80"/>
        <w:rPr>
          <w:sz w:val="20"/>
          <w:szCs w:val="20"/>
        </w:rPr>
      </w:pPr>
      <w:r>
        <w:rPr>
          <w:rFonts w:eastAsia="Times New Roman"/>
          <w:sz w:val="24"/>
          <w:szCs w:val="24"/>
        </w:rPr>
        <w:t>Раскрой материалов на торцовом и обрезном станках. Организация рабочего места.</w:t>
      </w:r>
    </w:p>
    <w:p w:rsidR="008B2696" w:rsidRDefault="008B2696">
      <w:pPr>
        <w:spacing w:line="137" w:lineRule="exact"/>
        <w:rPr>
          <w:sz w:val="20"/>
          <w:szCs w:val="20"/>
        </w:rPr>
      </w:pPr>
    </w:p>
    <w:p w:rsidR="008B2696" w:rsidRDefault="005535F5">
      <w:pPr>
        <w:ind w:left="80"/>
        <w:rPr>
          <w:sz w:val="20"/>
          <w:szCs w:val="20"/>
        </w:rPr>
      </w:pPr>
      <w:r>
        <w:rPr>
          <w:rFonts w:eastAsia="Times New Roman"/>
          <w:sz w:val="24"/>
          <w:szCs w:val="24"/>
        </w:rPr>
        <w:t>Раскрой столярных плит и фанеры. Технологическая схема раскроя клееной фанеры.</w:t>
      </w:r>
    </w:p>
    <w:p w:rsidR="008B2696" w:rsidRDefault="008B2696">
      <w:pPr>
        <w:spacing w:line="142" w:lineRule="exact"/>
        <w:rPr>
          <w:sz w:val="20"/>
          <w:szCs w:val="20"/>
        </w:rPr>
      </w:pPr>
    </w:p>
    <w:p w:rsidR="008B2696" w:rsidRDefault="005535F5">
      <w:pPr>
        <w:ind w:left="80"/>
        <w:rPr>
          <w:sz w:val="20"/>
          <w:szCs w:val="20"/>
        </w:rPr>
      </w:pPr>
      <w:r>
        <w:rPr>
          <w:rFonts w:eastAsia="Times New Roman"/>
          <w:b/>
          <w:bCs/>
          <w:sz w:val="24"/>
          <w:szCs w:val="24"/>
        </w:rPr>
        <w:t>Сушка и продление срока службы древесины</w:t>
      </w:r>
    </w:p>
    <w:p w:rsidR="008B2696" w:rsidRDefault="008B2696">
      <w:pPr>
        <w:spacing w:line="134" w:lineRule="exact"/>
        <w:rPr>
          <w:sz w:val="20"/>
          <w:szCs w:val="20"/>
        </w:rPr>
      </w:pPr>
    </w:p>
    <w:p w:rsidR="008B2696" w:rsidRDefault="005535F5">
      <w:pPr>
        <w:ind w:left="680"/>
        <w:rPr>
          <w:sz w:val="20"/>
          <w:szCs w:val="20"/>
        </w:rPr>
      </w:pPr>
      <w:r>
        <w:rPr>
          <w:rFonts w:eastAsia="Times New Roman"/>
          <w:sz w:val="24"/>
          <w:szCs w:val="24"/>
        </w:rPr>
        <w:t>Сушка древесины: значение, цель, виды. Атмосферная сушка древесины: преимущества и недостатки.</w:t>
      </w:r>
    </w:p>
    <w:p w:rsidR="008B2696" w:rsidRDefault="008B2696">
      <w:pPr>
        <w:spacing w:line="137" w:lineRule="exact"/>
        <w:rPr>
          <w:sz w:val="20"/>
          <w:szCs w:val="20"/>
        </w:rPr>
      </w:pPr>
    </w:p>
    <w:p w:rsidR="008B2696" w:rsidRDefault="005535F5">
      <w:pPr>
        <w:ind w:left="80"/>
        <w:rPr>
          <w:sz w:val="20"/>
          <w:szCs w:val="20"/>
        </w:rPr>
      </w:pPr>
      <w:r>
        <w:rPr>
          <w:rFonts w:eastAsia="Times New Roman"/>
          <w:sz w:val="24"/>
          <w:szCs w:val="24"/>
        </w:rPr>
        <w:t>Виды искусственной сушки древесины. Сушильная камера: виды, устройство.</w:t>
      </w:r>
    </w:p>
    <w:p w:rsidR="008B2696" w:rsidRDefault="008B2696">
      <w:pPr>
        <w:spacing w:line="139" w:lineRule="exact"/>
        <w:rPr>
          <w:sz w:val="20"/>
          <w:szCs w:val="20"/>
        </w:rPr>
      </w:pPr>
    </w:p>
    <w:p w:rsidR="008B2696" w:rsidRDefault="005535F5">
      <w:pPr>
        <w:ind w:left="80"/>
        <w:rPr>
          <w:sz w:val="20"/>
          <w:szCs w:val="20"/>
        </w:rPr>
      </w:pPr>
      <w:r>
        <w:rPr>
          <w:rFonts w:eastAsia="Times New Roman"/>
          <w:sz w:val="24"/>
          <w:szCs w:val="24"/>
        </w:rPr>
        <w:t>Предохранение древесины от гниения.</w:t>
      </w:r>
    </w:p>
    <w:p w:rsidR="008B2696" w:rsidRDefault="008B2696">
      <w:pPr>
        <w:sectPr w:rsidR="008B2696">
          <w:pgSz w:w="16840" w:h="11906" w:orient="landscape"/>
          <w:pgMar w:top="1440" w:right="698" w:bottom="677" w:left="1060" w:header="0" w:footer="0" w:gutter="0"/>
          <w:cols w:space="720" w:equalWidth="0">
            <w:col w:w="15080"/>
          </w:cols>
        </w:sectPr>
      </w:pPr>
    </w:p>
    <w:p w:rsidR="008B2696" w:rsidRDefault="008B2696">
      <w:pPr>
        <w:spacing w:line="259" w:lineRule="exact"/>
        <w:rPr>
          <w:sz w:val="20"/>
          <w:szCs w:val="20"/>
        </w:rPr>
      </w:pPr>
    </w:p>
    <w:p w:rsidR="008B2696" w:rsidRDefault="005535F5">
      <w:pPr>
        <w:rPr>
          <w:sz w:val="20"/>
          <w:szCs w:val="20"/>
        </w:rPr>
      </w:pPr>
      <w:r>
        <w:rPr>
          <w:rFonts w:eastAsia="Times New Roman"/>
          <w:b/>
          <w:bCs/>
          <w:sz w:val="24"/>
          <w:szCs w:val="24"/>
        </w:rPr>
        <w:t>Основы конструирования мебели</w:t>
      </w:r>
    </w:p>
    <w:p w:rsidR="008B2696" w:rsidRDefault="008B2696">
      <w:pPr>
        <w:spacing w:line="144" w:lineRule="exact"/>
        <w:rPr>
          <w:sz w:val="20"/>
          <w:szCs w:val="20"/>
        </w:rPr>
      </w:pPr>
    </w:p>
    <w:p w:rsidR="008B2696" w:rsidRDefault="005535F5">
      <w:pPr>
        <w:spacing w:line="350" w:lineRule="auto"/>
        <w:ind w:firstLine="660"/>
        <w:rPr>
          <w:sz w:val="20"/>
          <w:szCs w:val="20"/>
        </w:rPr>
      </w:pPr>
      <w:r>
        <w:rPr>
          <w:rFonts w:eastAsia="Times New Roman"/>
          <w:sz w:val="24"/>
          <w:szCs w:val="24"/>
        </w:rPr>
        <w:t>Введение. Понятие конструирования мебели. Связь конструирования мебели с её архитектурным проектированием. Современные требования к проектированию и конструированию мебели.</w:t>
      </w:r>
    </w:p>
    <w:p w:rsidR="008B2696" w:rsidRDefault="008B2696">
      <w:pPr>
        <w:spacing w:line="16" w:lineRule="exact"/>
        <w:rPr>
          <w:sz w:val="20"/>
          <w:szCs w:val="20"/>
        </w:rPr>
      </w:pPr>
    </w:p>
    <w:p w:rsidR="008B2696" w:rsidRDefault="005535F5">
      <w:pPr>
        <w:rPr>
          <w:sz w:val="20"/>
          <w:szCs w:val="20"/>
        </w:rPr>
      </w:pPr>
      <w:r>
        <w:rPr>
          <w:rFonts w:eastAsia="Times New Roman"/>
          <w:b/>
          <w:bCs/>
          <w:sz w:val="24"/>
          <w:szCs w:val="24"/>
        </w:rPr>
        <w:t>Классификация мебели</w:t>
      </w:r>
    </w:p>
    <w:p w:rsidR="008B2696" w:rsidRDefault="008B2696">
      <w:pPr>
        <w:spacing w:line="134" w:lineRule="exact"/>
        <w:rPr>
          <w:sz w:val="20"/>
          <w:szCs w:val="20"/>
        </w:rPr>
      </w:pPr>
    </w:p>
    <w:p w:rsidR="008B2696" w:rsidRDefault="005535F5">
      <w:pPr>
        <w:ind w:left="600"/>
        <w:rPr>
          <w:sz w:val="20"/>
          <w:szCs w:val="20"/>
        </w:rPr>
      </w:pPr>
      <w:r>
        <w:rPr>
          <w:rFonts w:eastAsia="Times New Roman"/>
          <w:sz w:val="24"/>
          <w:szCs w:val="24"/>
        </w:rPr>
        <w:t>Классификация мебели по назначению: для квартиры, общежития, гостиницы, санатория, учреждения.</w:t>
      </w:r>
    </w:p>
    <w:p w:rsidR="008B2696" w:rsidRDefault="008B2696">
      <w:pPr>
        <w:spacing w:line="137" w:lineRule="exact"/>
        <w:rPr>
          <w:sz w:val="20"/>
          <w:szCs w:val="20"/>
        </w:rPr>
      </w:pPr>
    </w:p>
    <w:p w:rsidR="008B2696" w:rsidRDefault="005535F5">
      <w:pPr>
        <w:rPr>
          <w:sz w:val="20"/>
          <w:szCs w:val="20"/>
        </w:rPr>
      </w:pPr>
      <w:r>
        <w:rPr>
          <w:rFonts w:eastAsia="Times New Roman"/>
          <w:sz w:val="24"/>
          <w:szCs w:val="24"/>
        </w:rPr>
        <w:t>Классификация мебели по функциональному использованию: для работы и отдыха, приготовления пищи, хранения продуктов, книг.</w:t>
      </w:r>
    </w:p>
    <w:p w:rsidR="008B2696" w:rsidRDefault="008B2696">
      <w:pPr>
        <w:spacing w:line="139" w:lineRule="exact"/>
        <w:rPr>
          <w:sz w:val="20"/>
          <w:szCs w:val="20"/>
        </w:rPr>
      </w:pPr>
    </w:p>
    <w:p w:rsidR="008B2696" w:rsidRDefault="005535F5">
      <w:pPr>
        <w:rPr>
          <w:sz w:val="20"/>
          <w:szCs w:val="20"/>
        </w:rPr>
      </w:pPr>
      <w:r>
        <w:rPr>
          <w:rFonts w:eastAsia="Times New Roman"/>
          <w:sz w:val="24"/>
          <w:szCs w:val="24"/>
        </w:rPr>
        <w:t>Классификация мебели по производственным показателям: по применяемым материалам, способу изготовления, конструкции.</w:t>
      </w:r>
    </w:p>
    <w:p w:rsidR="008B2696" w:rsidRDefault="008B2696">
      <w:pPr>
        <w:spacing w:line="137" w:lineRule="exact"/>
        <w:rPr>
          <w:sz w:val="20"/>
          <w:szCs w:val="20"/>
        </w:rPr>
      </w:pPr>
    </w:p>
    <w:p w:rsidR="008B2696" w:rsidRDefault="005535F5">
      <w:pPr>
        <w:rPr>
          <w:sz w:val="20"/>
          <w:szCs w:val="20"/>
        </w:rPr>
      </w:pPr>
      <w:r>
        <w:rPr>
          <w:rFonts w:eastAsia="Times New Roman"/>
          <w:sz w:val="24"/>
          <w:szCs w:val="24"/>
        </w:rPr>
        <w:t>Технологичность конструкции мебели. Факторы, определяющие технологичность конструкции.</w:t>
      </w:r>
    </w:p>
    <w:p w:rsidR="008B2696" w:rsidRDefault="008B2696">
      <w:pPr>
        <w:spacing w:line="144" w:lineRule="exact"/>
        <w:rPr>
          <w:sz w:val="20"/>
          <w:szCs w:val="20"/>
        </w:rPr>
      </w:pPr>
    </w:p>
    <w:p w:rsidR="008B2696" w:rsidRDefault="005535F5">
      <w:pPr>
        <w:rPr>
          <w:sz w:val="20"/>
          <w:szCs w:val="20"/>
        </w:rPr>
      </w:pPr>
      <w:r>
        <w:rPr>
          <w:rFonts w:eastAsia="Times New Roman"/>
          <w:b/>
          <w:bCs/>
          <w:sz w:val="24"/>
          <w:szCs w:val="24"/>
        </w:rPr>
        <w:t>Столярные соединения</w:t>
      </w:r>
    </w:p>
    <w:p w:rsidR="008B2696" w:rsidRDefault="008B2696">
      <w:pPr>
        <w:spacing w:line="132" w:lineRule="exact"/>
        <w:rPr>
          <w:sz w:val="20"/>
          <w:szCs w:val="20"/>
        </w:rPr>
      </w:pPr>
    </w:p>
    <w:p w:rsidR="008B2696" w:rsidRDefault="005535F5">
      <w:pPr>
        <w:ind w:left="600"/>
        <w:rPr>
          <w:sz w:val="20"/>
          <w:szCs w:val="20"/>
        </w:rPr>
      </w:pPr>
      <w:r>
        <w:rPr>
          <w:rFonts w:eastAsia="Times New Roman"/>
          <w:sz w:val="24"/>
          <w:szCs w:val="24"/>
        </w:rPr>
        <w:t>Составные части мебели (деталь, щит, рамка). Виды соединения деталей по Государственному стандарту.</w:t>
      </w:r>
    </w:p>
    <w:p w:rsidR="008B2696" w:rsidRDefault="008B2696">
      <w:pPr>
        <w:spacing w:line="139" w:lineRule="exact"/>
        <w:rPr>
          <w:sz w:val="20"/>
          <w:szCs w:val="20"/>
        </w:rPr>
      </w:pPr>
    </w:p>
    <w:p w:rsidR="008B2696" w:rsidRDefault="005535F5">
      <w:pPr>
        <w:rPr>
          <w:sz w:val="20"/>
          <w:szCs w:val="20"/>
        </w:rPr>
      </w:pPr>
      <w:r>
        <w:rPr>
          <w:rFonts w:eastAsia="Times New Roman"/>
          <w:sz w:val="24"/>
          <w:szCs w:val="24"/>
        </w:rPr>
        <w:t>Виды основных узлов концевых соединений. Угловые серединные и ящичные соединения: виды, применение.</w:t>
      </w:r>
    </w:p>
    <w:p w:rsidR="008B2696" w:rsidRDefault="008B2696">
      <w:pPr>
        <w:spacing w:line="137" w:lineRule="exact"/>
        <w:rPr>
          <w:sz w:val="20"/>
          <w:szCs w:val="20"/>
        </w:rPr>
      </w:pPr>
    </w:p>
    <w:p w:rsidR="008B2696" w:rsidRDefault="005535F5">
      <w:pPr>
        <w:rPr>
          <w:sz w:val="20"/>
          <w:szCs w:val="20"/>
        </w:rPr>
      </w:pPr>
      <w:r>
        <w:rPr>
          <w:rFonts w:eastAsia="Times New Roman"/>
          <w:sz w:val="24"/>
          <w:szCs w:val="24"/>
        </w:rPr>
        <w:t>Сплачивание досок и щитов. Соединение деталей и частей изделий на нагелях, болтах, шурупах и гвоздях.</w:t>
      </w:r>
    </w:p>
    <w:p w:rsidR="008B2696" w:rsidRDefault="008B2696">
      <w:pPr>
        <w:spacing w:line="139" w:lineRule="exact"/>
        <w:rPr>
          <w:sz w:val="20"/>
          <w:szCs w:val="20"/>
        </w:rPr>
      </w:pPr>
    </w:p>
    <w:p w:rsidR="008B2696" w:rsidRDefault="005535F5">
      <w:pPr>
        <w:rPr>
          <w:sz w:val="20"/>
          <w:szCs w:val="20"/>
        </w:rPr>
      </w:pPr>
      <w:r>
        <w:rPr>
          <w:rFonts w:eastAsia="Times New Roman"/>
          <w:sz w:val="24"/>
          <w:szCs w:val="24"/>
        </w:rPr>
        <w:t>Дефекты в столярном соединении: виды, предупреждение, исправление.</w:t>
      </w:r>
    </w:p>
    <w:p w:rsidR="008B2696" w:rsidRDefault="008B2696">
      <w:pPr>
        <w:spacing w:line="142" w:lineRule="exact"/>
        <w:rPr>
          <w:sz w:val="20"/>
          <w:szCs w:val="20"/>
        </w:rPr>
      </w:pPr>
    </w:p>
    <w:p w:rsidR="008B2696" w:rsidRDefault="005535F5">
      <w:pPr>
        <w:rPr>
          <w:sz w:val="20"/>
          <w:szCs w:val="20"/>
        </w:rPr>
      </w:pPr>
      <w:r>
        <w:rPr>
          <w:rFonts w:eastAsia="Times New Roman"/>
          <w:b/>
          <w:bCs/>
          <w:sz w:val="24"/>
          <w:szCs w:val="24"/>
        </w:rPr>
        <w:t>Точность обработки и шероховатость поверхностей деталей</w:t>
      </w:r>
    </w:p>
    <w:p w:rsidR="008B2696" w:rsidRDefault="008B2696">
      <w:pPr>
        <w:spacing w:line="134" w:lineRule="exact"/>
        <w:rPr>
          <w:sz w:val="20"/>
          <w:szCs w:val="20"/>
        </w:rPr>
      </w:pPr>
    </w:p>
    <w:p w:rsidR="008B2696" w:rsidRDefault="005535F5">
      <w:pPr>
        <w:ind w:left="600"/>
        <w:rPr>
          <w:sz w:val="20"/>
          <w:szCs w:val="20"/>
        </w:rPr>
      </w:pPr>
      <w:r>
        <w:rPr>
          <w:rFonts w:eastAsia="Times New Roman"/>
          <w:sz w:val="24"/>
          <w:szCs w:val="24"/>
        </w:rPr>
        <w:t>Понятие точность обработки деталей (соблюдение заданных форм, размеров). Погрешность формы и размеров.</w:t>
      </w:r>
    </w:p>
    <w:p w:rsidR="008B2696" w:rsidRDefault="008B2696">
      <w:pPr>
        <w:spacing w:line="137" w:lineRule="exact"/>
        <w:rPr>
          <w:sz w:val="20"/>
          <w:szCs w:val="20"/>
        </w:rPr>
      </w:pPr>
    </w:p>
    <w:p w:rsidR="008B2696" w:rsidRDefault="005535F5">
      <w:pPr>
        <w:rPr>
          <w:sz w:val="20"/>
          <w:szCs w:val="20"/>
        </w:rPr>
      </w:pPr>
      <w:r>
        <w:rPr>
          <w:rFonts w:eastAsia="Times New Roman"/>
          <w:sz w:val="24"/>
          <w:szCs w:val="24"/>
        </w:rPr>
        <w:t>Влияние разных методов обработки детали на точность её изготовления. Понятие шероховатость поверхности древесины (обработочные риски,</w:t>
      </w:r>
    </w:p>
    <w:p w:rsidR="008B2696" w:rsidRDefault="008B2696">
      <w:pPr>
        <w:spacing w:line="139" w:lineRule="exact"/>
        <w:rPr>
          <w:sz w:val="20"/>
          <w:szCs w:val="20"/>
        </w:rPr>
      </w:pPr>
    </w:p>
    <w:p w:rsidR="008B2696" w:rsidRDefault="005535F5">
      <w:pPr>
        <w:tabs>
          <w:tab w:val="left" w:pos="1500"/>
          <w:tab w:val="left" w:pos="2880"/>
          <w:tab w:val="left" w:pos="4000"/>
          <w:tab w:val="left" w:pos="5880"/>
          <w:tab w:val="left" w:pos="7260"/>
          <w:tab w:val="left" w:pos="8740"/>
          <w:tab w:val="left" w:pos="10180"/>
          <w:tab w:val="left" w:pos="10760"/>
          <w:tab w:val="left" w:pos="12160"/>
          <w:tab w:val="left" w:pos="13660"/>
        </w:tabs>
        <w:rPr>
          <w:sz w:val="20"/>
          <w:szCs w:val="20"/>
        </w:rPr>
      </w:pPr>
      <w:r>
        <w:rPr>
          <w:rFonts w:eastAsia="Times New Roman"/>
          <w:sz w:val="24"/>
          <w:szCs w:val="24"/>
        </w:rPr>
        <w:t>волнистость,</w:t>
      </w:r>
      <w:r>
        <w:rPr>
          <w:rFonts w:eastAsia="Times New Roman"/>
          <w:sz w:val="24"/>
          <w:szCs w:val="24"/>
        </w:rPr>
        <w:tab/>
        <w:t>неровности</w:t>
      </w:r>
      <w:r>
        <w:rPr>
          <w:rFonts w:eastAsia="Times New Roman"/>
          <w:sz w:val="24"/>
          <w:szCs w:val="24"/>
        </w:rPr>
        <w:tab/>
        <w:t>упругого</w:t>
      </w:r>
      <w:r>
        <w:rPr>
          <w:rFonts w:eastAsia="Times New Roman"/>
          <w:sz w:val="24"/>
          <w:szCs w:val="24"/>
        </w:rPr>
        <w:tab/>
        <w:t>восстановления,</w:t>
      </w:r>
      <w:r>
        <w:rPr>
          <w:rFonts w:eastAsia="Times New Roman"/>
          <w:sz w:val="24"/>
          <w:szCs w:val="24"/>
        </w:rPr>
        <w:tab/>
        <w:t>неровности</w:t>
      </w:r>
      <w:r>
        <w:rPr>
          <w:rFonts w:eastAsia="Times New Roman"/>
          <w:sz w:val="24"/>
          <w:szCs w:val="24"/>
        </w:rPr>
        <w:tab/>
        <w:t>разрушения,</w:t>
      </w:r>
      <w:r>
        <w:rPr>
          <w:rFonts w:eastAsia="Times New Roman"/>
          <w:sz w:val="24"/>
          <w:szCs w:val="24"/>
        </w:rPr>
        <w:tab/>
        <w:t>ворсистость</w:t>
      </w:r>
      <w:r>
        <w:rPr>
          <w:rFonts w:eastAsia="Times New Roman"/>
          <w:sz w:val="24"/>
          <w:szCs w:val="24"/>
        </w:rPr>
        <w:tab/>
        <w:t>или</w:t>
      </w:r>
      <w:r>
        <w:rPr>
          <w:rFonts w:eastAsia="Times New Roman"/>
          <w:sz w:val="24"/>
          <w:szCs w:val="24"/>
        </w:rPr>
        <w:tab/>
        <w:t>мшистость,</w:t>
      </w:r>
      <w:r>
        <w:rPr>
          <w:rFonts w:eastAsia="Times New Roman"/>
          <w:sz w:val="24"/>
          <w:szCs w:val="24"/>
        </w:rPr>
        <w:tab/>
        <w:t>структурные</w:t>
      </w:r>
      <w:r>
        <w:rPr>
          <w:rFonts w:eastAsia="Times New Roman"/>
          <w:sz w:val="24"/>
          <w:szCs w:val="24"/>
        </w:rPr>
        <w:tab/>
        <w:t>неровности).</w:t>
      </w:r>
    </w:p>
    <w:p w:rsidR="008B2696" w:rsidRDefault="008B2696">
      <w:pPr>
        <w:spacing w:line="137" w:lineRule="exact"/>
        <w:rPr>
          <w:sz w:val="20"/>
          <w:szCs w:val="20"/>
        </w:rPr>
      </w:pPr>
    </w:p>
    <w:p w:rsidR="008B2696" w:rsidRDefault="005535F5">
      <w:pPr>
        <w:rPr>
          <w:sz w:val="20"/>
          <w:szCs w:val="20"/>
        </w:rPr>
      </w:pPr>
      <w:r>
        <w:rPr>
          <w:rFonts w:eastAsia="Times New Roman"/>
          <w:sz w:val="24"/>
          <w:szCs w:val="24"/>
        </w:rPr>
        <w:t>Самостоятельная работа</w:t>
      </w:r>
    </w:p>
    <w:p w:rsidR="008B2696" w:rsidRDefault="008B2696">
      <w:pPr>
        <w:spacing w:line="137" w:lineRule="exact"/>
        <w:rPr>
          <w:sz w:val="20"/>
          <w:szCs w:val="20"/>
        </w:rPr>
      </w:pPr>
    </w:p>
    <w:p w:rsidR="008B2696" w:rsidRDefault="005535F5">
      <w:pPr>
        <w:rPr>
          <w:sz w:val="20"/>
          <w:szCs w:val="20"/>
        </w:rPr>
      </w:pPr>
      <w:r>
        <w:rPr>
          <w:rFonts w:eastAsia="Times New Roman"/>
          <w:sz w:val="24"/>
          <w:szCs w:val="24"/>
        </w:rPr>
        <w:t>Вычерчивание трёх видов и конструктивное решение скамейки для ног по основным заданным размерам.</w:t>
      </w:r>
    </w:p>
    <w:p w:rsidR="008B2696" w:rsidRDefault="008B2696">
      <w:pPr>
        <w:spacing w:line="144" w:lineRule="exact"/>
        <w:rPr>
          <w:sz w:val="20"/>
          <w:szCs w:val="20"/>
        </w:rPr>
      </w:pPr>
    </w:p>
    <w:p w:rsidR="008B2696" w:rsidRDefault="005535F5">
      <w:pPr>
        <w:rPr>
          <w:sz w:val="20"/>
          <w:szCs w:val="20"/>
        </w:rPr>
      </w:pPr>
      <w:r>
        <w:rPr>
          <w:rFonts w:eastAsia="Times New Roman"/>
          <w:b/>
          <w:bCs/>
          <w:sz w:val="24"/>
          <w:szCs w:val="24"/>
        </w:rPr>
        <w:t>Конструктивное решение стула</w:t>
      </w:r>
    </w:p>
    <w:p w:rsidR="008B2696" w:rsidRDefault="008B2696">
      <w:pPr>
        <w:spacing w:line="144" w:lineRule="exact"/>
        <w:rPr>
          <w:sz w:val="20"/>
          <w:szCs w:val="20"/>
        </w:rPr>
      </w:pPr>
    </w:p>
    <w:p w:rsidR="008B2696" w:rsidRDefault="005535F5">
      <w:pPr>
        <w:spacing w:line="350" w:lineRule="auto"/>
        <w:ind w:firstLine="600"/>
        <w:rPr>
          <w:sz w:val="20"/>
          <w:szCs w:val="20"/>
        </w:rPr>
      </w:pPr>
      <w:r>
        <w:rPr>
          <w:rFonts w:eastAsia="Times New Roman"/>
          <w:sz w:val="24"/>
          <w:szCs w:val="24"/>
        </w:rPr>
        <w:t>Конструктивные особенности стула. Основные узлы стула, их краткие характеристики. Вычерчивание общего вида стула в трёх проекциях. Разработка основных конструктивных узлов стула. Вычерчивание основных размеров и деталей стула. Краткое ознакомление с</w:t>
      </w:r>
    </w:p>
    <w:p w:rsidR="008B2696" w:rsidRDefault="008B2696">
      <w:pPr>
        <w:sectPr w:rsidR="008B2696">
          <w:pgSz w:w="16840" w:h="11906" w:orient="landscape"/>
          <w:pgMar w:top="1440" w:right="698" w:bottom="551" w:left="1140" w:header="0" w:footer="0" w:gutter="0"/>
          <w:cols w:space="720" w:equalWidth="0">
            <w:col w:w="15000"/>
          </w:cols>
        </w:sectPr>
      </w:pPr>
    </w:p>
    <w:p w:rsidR="008B2696" w:rsidRDefault="008B2696">
      <w:pPr>
        <w:spacing w:line="254" w:lineRule="exact"/>
        <w:rPr>
          <w:sz w:val="20"/>
          <w:szCs w:val="20"/>
        </w:rPr>
      </w:pPr>
    </w:p>
    <w:p w:rsidR="008B2696" w:rsidRDefault="005535F5">
      <w:pPr>
        <w:ind w:left="80"/>
        <w:rPr>
          <w:sz w:val="20"/>
          <w:szCs w:val="20"/>
        </w:rPr>
      </w:pPr>
      <w:r>
        <w:rPr>
          <w:rFonts w:eastAsia="Times New Roman"/>
          <w:sz w:val="24"/>
          <w:szCs w:val="24"/>
        </w:rPr>
        <w:t>Государственными стандартами на допуски и посадки в деревообработке.</w:t>
      </w:r>
    </w:p>
    <w:p w:rsidR="008B2696" w:rsidRDefault="008B2696">
      <w:pPr>
        <w:spacing w:line="142" w:lineRule="exact"/>
        <w:rPr>
          <w:sz w:val="20"/>
          <w:szCs w:val="20"/>
        </w:rPr>
      </w:pPr>
    </w:p>
    <w:p w:rsidR="008B2696" w:rsidRDefault="005535F5">
      <w:pPr>
        <w:ind w:left="80"/>
        <w:rPr>
          <w:sz w:val="20"/>
          <w:szCs w:val="20"/>
        </w:rPr>
      </w:pPr>
      <w:r>
        <w:rPr>
          <w:rFonts w:eastAsia="Times New Roman"/>
          <w:b/>
          <w:bCs/>
          <w:sz w:val="24"/>
          <w:szCs w:val="24"/>
        </w:rPr>
        <w:t>Конструктивное решение обеденного стола- тумбы</w:t>
      </w:r>
    </w:p>
    <w:p w:rsidR="008B2696" w:rsidRDefault="008B2696">
      <w:pPr>
        <w:spacing w:line="147" w:lineRule="exact"/>
        <w:rPr>
          <w:sz w:val="20"/>
          <w:szCs w:val="20"/>
        </w:rPr>
      </w:pPr>
    </w:p>
    <w:p w:rsidR="008B2696" w:rsidRDefault="005535F5">
      <w:pPr>
        <w:spacing w:line="354" w:lineRule="auto"/>
        <w:ind w:left="80" w:firstLine="600"/>
        <w:jc w:val="both"/>
        <w:rPr>
          <w:sz w:val="20"/>
          <w:szCs w:val="20"/>
        </w:rPr>
      </w:pPr>
      <w:r>
        <w:rPr>
          <w:rFonts w:eastAsia="Times New Roman"/>
          <w:sz w:val="24"/>
          <w:szCs w:val="24"/>
        </w:rPr>
        <w:t>Вычерчивание общего вида стола в трёх проекциях. Вычерчивание основных разрезов стола. Вычерчивание основных узлов стола- тумбы. Выполнение эскизов стола. Составление спецификации на изготовление деталей для кроватки. Самостоятельная работа (зачёт). Вычерчивание основных разрезов полки книжной навесной.</w:t>
      </w:r>
    </w:p>
    <w:p w:rsidR="008B2696" w:rsidRDefault="008B2696">
      <w:pPr>
        <w:spacing w:line="13" w:lineRule="exact"/>
        <w:rPr>
          <w:sz w:val="20"/>
          <w:szCs w:val="20"/>
        </w:rPr>
      </w:pPr>
    </w:p>
    <w:p w:rsidR="008B2696" w:rsidRDefault="005535F5">
      <w:pPr>
        <w:ind w:left="80"/>
        <w:rPr>
          <w:sz w:val="20"/>
          <w:szCs w:val="20"/>
        </w:rPr>
      </w:pPr>
      <w:r>
        <w:rPr>
          <w:rFonts w:eastAsia="Times New Roman"/>
          <w:b/>
          <w:bCs/>
          <w:sz w:val="24"/>
          <w:szCs w:val="24"/>
        </w:rPr>
        <w:t>Охрана труда</w:t>
      </w:r>
    </w:p>
    <w:p w:rsidR="008B2696" w:rsidRDefault="008B2696">
      <w:pPr>
        <w:spacing w:line="134" w:lineRule="exact"/>
        <w:rPr>
          <w:sz w:val="20"/>
          <w:szCs w:val="20"/>
        </w:rPr>
      </w:pPr>
    </w:p>
    <w:p w:rsidR="008B2696" w:rsidRDefault="005535F5">
      <w:pPr>
        <w:ind w:left="740"/>
        <w:rPr>
          <w:sz w:val="20"/>
          <w:szCs w:val="20"/>
        </w:rPr>
      </w:pPr>
      <w:r>
        <w:rPr>
          <w:rFonts w:eastAsia="Times New Roman"/>
          <w:sz w:val="24"/>
          <w:szCs w:val="24"/>
        </w:rPr>
        <w:t>Введение. Конституция РФ. Трудовой кодекс РФ-основа законодательства об охране труда.</w:t>
      </w:r>
    </w:p>
    <w:p w:rsidR="008B2696" w:rsidRDefault="008B2696">
      <w:pPr>
        <w:spacing w:line="137" w:lineRule="exact"/>
        <w:rPr>
          <w:sz w:val="20"/>
          <w:szCs w:val="20"/>
        </w:rPr>
      </w:pPr>
    </w:p>
    <w:p w:rsidR="008B2696" w:rsidRDefault="005535F5">
      <w:pPr>
        <w:ind w:left="80"/>
        <w:rPr>
          <w:sz w:val="20"/>
          <w:szCs w:val="20"/>
        </w:rPr>
      </w:pPr>
      <w:r>
        <w:rPr>
          <w:rFonts w:eastAsia="Times New Roman"/>
          <w:sz w:val="24"/>
          <w:szCs w:val="24"/>
        </w:rPr>
        <w:t>Роль профсоюзов в области охраны труда.</w:t>
      </w:r>
    </w:p>
    <w:p w:rsidR="008B2696" w:rsidRDefault="008B2696">
      <w:pPr>
        <w:spacing w:line="144" w:lineRule="exact"/>
        <w:rPr>
          <w:sz w:val="20"/>
          <w:szCs w:val="20"/>
        </w:rPr>
      </w:pPr>
    </w:p>
    <w:p w:rsidR="008B2696" w:rsidRDefault="005535F5">
      <w:pPr>
        <w:ind w:left="80"/>
        <w:rPr>
          <w:sz w:val="20"/>
          <w:szCs w:val="20"/>
        </w:rPr>
      </w:pPr>
      <w:r>
        <w:rPr>
          <w:rFonts w:eastAsia="Times New Roman"/>
          <w:b/>
          <w:bCs/>
          <w:sz w:val="24"/>
          <w:szCs w:val="24"/>
        </w:rPr>
        <w:t>Организация работы по охране труда на строительстве</w:t>
      </w:r>
    </w:p>
    <w:p w:rsidR="008B2696" w:rsidRDefault="008B2696">
      <w:pPr>
        <w:spacing w:line="144" w:lineRule="exact"/>
        <w:rPr>
          <w:sz w:val="20"/>
          <w:szCs w:val="20"/>
        </w:rPr>
      </w:pPr>
    </w:p>
    <w:p w:rsidR="008B2696" w:rsidRDefault="005535F5">
      <w:pPr>
        <w:spacing w:line="356" w:lineRule="auto"/>
        <w:ind w:left="80" w:right="620" w:firstLine="660"/>
        <w:rPr>
          <w:sz w:val="20"/>
          <w:szCs w:val="20"/>
        </w:rPr>
      </w:pPr>
      <w:r>
        <w:rPr>
          <w:rFonts w:eastAsia="Times New Roman"/>
          <w:sz w:val="24"/>
          <w:szCs w:val="24"/>
        </w:rPr>
        <w:t>Общие сведения об охране труда в строительном производстве.. Трудовое законодательство. Коллективный договор. Правила внутреннего(трудового) распорядка на территории строительства. Рабочее время: продолжительность, использование. Режим рабочего дня. Перерывы на отдых. Льготы, предоставляемые законодательством об охране труда в строительстве. Охрана труда женщин и молодёжи. Контроль за выполнением требований законов по охране труда.</w:t>
      </w:r>
    </w:p>
    <w:p w:rsidR="008B2696" w:rsidRDefault="008B2696">
      <w:pPr>
        <w:spacing w:line="7" w:lineRule="exact"/>
        <w:rPr>
          <w:sz w:val="20"/>
          <w:szCs w:val="20"/>
        </w:rPr>
      </w:pPr>
    </w:p>
    <w:p w:rsidR="008B2696" w:rsidRDefault="005535F5">
      <w:pPr>
        <w:ind w:left="80"/>
        <w:rPr>
          <w:sz w:val="20"/>
          <w:szCs w:val="20"/>
        </w:rPr>
      </w:pPr>
      <w:r>
        <w:rPr>
          <w:rFonts w:eastAsia="Times New Roman"/>
          <w:sz w:val="24"/>
          <w:szCs w:val="24"/>
        </w:rPr>
        <w:t>Обучение, инструкции и допуск к работе. Средства индивидуальной защиты. Оказание доврачебной помощи.</w:t>
      </w:r>
    </w:p>
    <w:p w:rsidR="008B2696" w:rsidRDefault="008B2696">
      <w:pPr>
        <w:spacing w:line="144" w:lineRule="exact"/>
        <w:rPr>
          <w:sz w:val="20"/>
          <w:szCs w:val="20"/>
        </w:rPr>
      </w:pPr>
    </w:p>
    <w:p w:rsidR="008B2696" w:rsidRDefault="005535F5">
      <w:pPr>
        <w:rPr>
          <w:sz w:val="20"/>
          <w:szCs w:val="20"/>
        </w:rPr>
      </w:pPr>
      <w:r>
        <w:rPr>
          <w:rFonts w:eastAsia="Times New Roman"/>
          <w:b/>
          <w:bCs/>
          <w:sz w:val="24"/>
          <w:szCs w:val="24"/>
        </w:rPr>
        <w:t>Общие вопросы безопасности труда в строительстве</w:t>
      </w:r>
    </w:p>
    <w:p w:rsidR="008B2696" w:rsidRDefault="008B2696">
      <w:pPr>
        <w:spacing w:line="132" w:lineRule="exact"/>
        <w:rPr>
          <w:sz w:val="20"/>
          <w:szCs w:val="20"/>
        </w:rPr>
      </w:pPr>
    </w:p>
    <w:p w:rsidR="008B2696" w:rsidRDefault="005535F5">
      <w:pPr>
        <w:ind w:left="680"/>
        <w:rPr>
          <w:sz w:val="20"/>
          <w:szCs w:val="20"/>
        </w:rPr>
      </w:pPr>
      <w:r>
        <w:rPr>
          <w:rFonts w:eastAsia="Times New Roman"/>
          <w:sz w:val="24"/>
          <w:szCs w:val="24"/>
        </w:rPr>
        <w:t>Организация безопасности труда на строительной площадке. Электробезопасность . Пожарная безопасность. Освещение. Работа на высоте.</w:t>
      </w:r>
    </w:p>
    <w:p w:rsidR="008B2696" w:rsidRDefault="008B2696">
      <w:pPr>
        <w:spacing w:line="139" w:lineRule="exact"/>
        <w:rPr>
          <w:sz w:val="20"/>
          <w:szCs w:val="20"/>
        </w:rPr>
      </w:pPr>
    </w:p>
    <w:p w:rsidR="008B2696" w:rsidRDefault="005535F5">
      <w:pPr>
        <w:ind w:left="80"/>
        <w:rPr>
          <w:sz w:val="20"/>
          <w:szCs w:val="20"/>
        </w:rPr>
      </w:pPr>
      <w:r>
        <w:rPr>
          <w:rFonts w:eastAsia="Times New Roman"/>
          <w:sz w:val="24"/>
          <w:szCs w:val="24"/>
        </w:rPr>
        <w:t>Погрузочно-разгрузочные и транспортные работы. Шум и вибрация: влияние на человека.</w:t>
      </w:r>
    </w:p>
    <w:p w:rsidR="008B2696" w:rsidRDefault="008B2696">
      <w:pPr>
        <w:spacing w:line="150" w:lineRule="exact"/>
        <w:rPr>
          <w:sz w:val="20"/>
          <w:szCs w:val="20"/>
        </w:rPr>
      </w:pPr>
    </w:p>
    <w:p w:rsidR="008B2696" w:rsidRDefault="005535F5">
      <w:pPr>
        <w:spacing w:line="352" w:lineRule="auto"/>
        <w:ind w:left="80" w:right="1420"/>
        <w:rPr>
          <w:sz w:val="20"/>
          <w:szCs w:val="20"/>
        </w:rPr>
      </w:pPr>
      <w:r>
        <w:rPr>
          <w:rFonts w:eastAsia="Times New Roman"/>
          <w:sz w:val="24"/>
          <w:szCs w:val="24"/>
        </w:rPr>
        <w:t xml:space="preserve">Сигнальные цвета и знаки безопасности человека: роль, назначение. Перевозка рабочих. Расследование и учёт несчастных случаев. </w:t>
      </w:r>
      <w:r>
        <w:rPr>
          <w:rFonts w:eastAsia="Times New Roman"/>
          <w:b/>
          <w:bCs/>
          <w:sz w:val="24"/>
          <w:szCs w:val="24"/>
        </w:rPr>
        <w:t>Производственное обучение</w:t>
      </w:r>
    </w:p>
    <w:p w:rsidR="008B2696" w:rsidRDefault="008B2696">
      <w:pPr>
        <w:spacing w:line="18" w:lineRule="exact"/>
        <w:rPr>
          <w:sz w:val="20"/>
          <w:szCs w:val="20"/>
        </w:rPr>
      </w:pPr>
    </w:p>
    <w:p w:rsidR="008B2696" w:rsidRDefault="005535F5">
      <w:pPr>
        <w:spacing w:line="354" w:lineRule="auto"/>
        <w:ind w:left="80" w:right="120" w:firstLine="600"/>
        <w:rPr>
          <w:sz w:val="20"/>
          <w:szCs w:val="20"/>
        </w:rPr>
      </w:pPr>
      <w:r>
        <w:rPr>
          <w:rFonts w:eastAsia="Times New Roman"/>
          <w:sz w:val="24"/>
          <w:szCs w:val="24"/>
        </w:rPr>
        <w:t>Вводное занятие. Профессионально-техническое училище: формирование достойного пополнения рабочего класса. Общая характеристика учебного процесса. Роль производственного обучения. Базовое предприятие. Выпускники школы: специальности, места работы, зарплата. Квалификационная характеристика столяра 2-го разряда.</w:t>
      </w:r>
    </w:p>
    <w:p w:rsidR="008B2696" w:rsidRDefault="008B2696">
      <w:pPr>
        <w:sectPr w:rsidR="008B2696">
          <w:pgSz w:w="16840" w:h="11906" w:orient="landscape"/>
          <w:pgMar w:top="1440" w:right="698" w:bottom="548" w:left="1060" w:header="0" w:footer="0" w:gutter="0"/>
          <w:cols w:space="720" w:equalWidth="0">
            <w:col w:w="15080"/>
          </w:cols>
        </w:sectPr>
      </w:pPr>
    </w:p>
    <w:p w:rsidR="008B2696" w:rsidRDefault="008B2696">
      <w:pPr>
        <w:spacing w:line="259" w:lineRule="exact"/>
        <w:rPr>
          <w:sz w:val="20"/>
          <w:szCs w:val="20"/>
        </w:rPr>
      </w:pPr>
    </w:p>
    <w:p w:rsidR="008B2696" w:rsidRDefault="005535F5">
      <w:pPr>
        <w:ind w:left="7"/>
        <w:rPr>
          <w:sz w:val="20"/>
          <w:szCs w:val="20"/>
        </w:rPr>
      </w:pPr>
      <w:r>
        <w:rPr>
          <w:rFonts w:eastAsia="Times New Roman"/>
          <w:b/>
          <w:bCs/>
          <w:sz w:val="24"/>
          <w:szCs w:val="24"/>
        </w:rPr>
        <w:t>Учебная мастерская</w:t>
      </w:r>
    </w:p>
    <w:p w:rsidR="008B2696" w:rsidRDefault="008B2696">
      <w:pPr>
        <w:spacing w:line="132" w:lineRule="exact"/>
        <w:rPr>
          <w:sz w:val="20"/>
          <w:szCs w:val="20"/>
        </w:rPr>
      </w:pPr>
    </w:p>
    <w:p w:rsidR="008B2696" w:rsidRDefault="005535F5">
      <w:pPr>
        <w:ind w:left="607"/>
        <w:rPr>
          <w:sz w:val="20"/>
          <w:szCs w:val="20"/>
        </w:rPr>
      </w:pPr>
      <w:r>
        <w:rPr>
          <w:rFonts w:eastAsia="Times New Roman"/>
          <w:sz w:val="24"/>
          <w:szCs w:val="24"/>
        </w:rPr>
        <w:t>Результаты работы за 1-ый год обучения. Ознакомление с программой 2-го года обучения. Ознакомление с квалификационной</w:t>
      </w:r>
    </w:p>
    <w:p w:rsidR="008B2696" w:rsidRDefault="008B2696">
      <w:pPr>
        <w:spacing w:line="139" w:lineRule="exact"/>
        <w:rPr>
          <w:sz w:val="20"/>
          <w:szCs w:val="20"/>
        </w:rPr>
      </w:pPr>
    </w:p>
    <w:p w:rsidR="008B2696" w:rsidRDefault="005535F5">
      <w:pPr>
        <w:ind w:left="7"/>
        <w:rPr>
          <w:sz w:val="20"/>
          <w:szCs w:val="20"/>
        </w:rPr>
      </w:pPr>
      <w:r>
        <w:rPr>
          <w:rFonts w:eastAsia="Times New Roman"/>
          <w:sz w:val="24"/>
          <w:szCs w:val="24"/>
        </w:rPr>
        <w:t>характеристикой столяра 2-го разряда.</w:t>
      </w:r>
    </w:p>
    <w:p w:rsidR="008B2696" w:rsidRDefault="008B2696">
      <w:pPr>
        <w:spacing w:line="142" w:lineRule="exact"/>
        <w:rPr>
          <w:sz w:val="20"/>
          <w:szCs w:val="20"/>
        </w:rPr>
      </w:pPr>
    </w:p>
    <w:p w:rsidR="008B2696" w:rsidRDefault="005535F5">
      <w:pPr>
        <w:ind w:left="7"/>
        <w:rPr>
          <w:sz w:val="20"/>
          <w:szCs w:val="20"/>
        </w:rPr>
      </w:pPr>
      <w:r>
        <w:rPr>
          <w:rFonts w:eastAsia="Times New Roman"/>
          <w:b/>
          <w:bCs/>
          <w:sz w:val="24"/>
          <w:szCs w:val="24"/>
        </w:rPr>
        <w:t>Разметка и разметочный инструмент</w:t>
      </w:r>
    </w:p>
    <w:p w:rsidR="008B2696" w:rsidRDefault="008B2696">
      <w:pPr>
        <w:spacing w:line="147" w:lineRule="exact"/>
        <w:rPr>
          <w:sz w:val="20"/>
          <w:szCs w:val="20"/>
        </w:rPr>
      </w:pPr>
    </w:p>
    <w:p w:rsidR="008B2696" w:rsidRDefault="005535F5">
      <w:pPr>
        <w:spacing w:line="348" w:lineRule="auto"/>
        <w:ind w:left="7" w:firstLine="600"/>
        <w:rPr>
          <w:sz w:val="20"/>
          <w:szCs w:val="20"/>
        </w:rPr>
      </w:pPr>
      <w:r>
        <w:rPr>
          <w:rFonts w:eastAsia="Times New Roman"/>
          <w:sz w:val="24"/>
          <w:szCs w:val="24"/>
        </w:rPr>
        <w:t>Разметочный инструмент: виды, уход. Требования к качеству разметки. Приемы работы разметочными инструментами. Предварительная разметка. Изготовление разметочных инструментов.</w:t>
      </w:r>
    </w:p>
    <w:p w:rsidR="008B2696" w:rsidRDefault="008B2696">
      <w:pPr>
        <w:spacing w:line="21" w:lineRule="exact"/>
        <w:rPr>
          <w:sz w:val="20"/>
          <w:szCs w:val="20"/>
        </w:rPr>
      </w:pPr>
    </w:p>
    <w:p w:rsidR="008B2696" w:rsidRDefault="005535F5">
      <w:pPr>
        <w:ind w:left="7"/>
        <w:rPr>
          <w:sz w:val="20"/>
          <w:szCs w:val="20"/>
        </w:rPr>
      </w:pPr>
      <w:r>
        <w:rPr>
          <w:rFonts w:eastAsia="Times New Roman"/>
          <w:b/>
          <w:bCs/>
          <w:sz w:val="24"/>
          <w:szCs w:val="24"/>
        </w:rPr>
        <w:t>Строгание древесины</w:t>
      </w:r>
    </w:p>
    <w:p w:rsidR="008B2696" w:rsidRDefault="008B2696">
      <w:pPr>
        <w:spacing w:line="144" w:lineRule="exact"/>
        <w:rPr>
          <w:sz w:val="20"/>
          <w:szCs w:val="20"/>
        </w:rPr>
      </w:pPr>
    </w:p>
    <w:p w:rsidR="008B2696" w:rsidRDefault="005535F5">
      <w:pPr>
        <w:ind w:left="607"/>
        <w:rPr>
          <w:sz w:val="20"/>
          <w:szCs w:val="20"/>
        </w:rPr>
      </w:pPr>
      <w:r>
        <w:rPr>
          <w:rFonts w:eastAsia="Times New Roman"/>
          <w:sz w:val="23"/>
          <w:szCs w:val="23"/>
        </w:rPr>
        <w:t>Ручные инструменты для строгания древесины. Приемы пользования, ухода. Строгание брусков и досок шерхебелем, рубанком и фуганком</w:t>
      </w:r>
    </w:p>
    <w:p w:rsidR="008B2696" w:rsidRDefault="008B2696">
      <w:pPr>
        <w:spacing w:line="151" w:lineRule="exact"/>
        <w:rPr>
          <w:sz w:val="20"/>
          <w:szCs w:val="20"/>
        </w:rPr>
      </w:pPr>
    </w:p>
    <w:p w:rsidR="008B2696" w:rsidRDefault="005535F5" w:rsidP="00EE2CCD">
      <w:pPr>
        <w:numPr>
          <w:ilvl w:val="0"/>
          <w:numId w:val="34"/>
        </w:numPr>
        <w:tabs>
          <w:tab w:val="left" w:pos="204"/>
        </w:tabs>
        <w:spacing w:line="356" w:lineRule="auto"/>
        <w:ind w:left="7" w:hanging="7"/>
        <w:jc w:val="both"/>
        <w:rPr>
          <w:rFonts w:eastAsia="Times New Roman"/>
          <w:sz w:val="24"/>
          <w:szCs w:val="24"/>
        </w:rPr>
      </w:pPr>
      <w:r>
        <w:rPr>
          <w:rFonts w:eastAsia="Times New Roman"/>
          <w:sz w:val="24"/>
          <w:szCs w:val="24"/>
        </w:rPr>
        <w:t xml:space="preserve">проверкой правильности и чистоты строганых поверхностей. Понятие </w:t>
      </w:r>
      <w:r>
        <w:rPr>
          <w:rFonts w:eastAsia="Times New Roman"/>
          <w:i/>
          <w:iCs/>
          <w:sz w:val="24"/>
          <w:szCs w:val="24"/>
        </w:rPr>
        <w:t>шероховатость поверхности.</w:t>
      </w:r>
      <w:r>
        <w:rPr>
          <w:rFonts w:eastAsia="Times New Roman"/>
          <w:sz w:val="24"/>
          <w:szCs w:val="24"/>
        </w:rPr>
        <w:t xml:space="preserve"> Строгание брусков разного сечения по заданным размерам под угольник и рейсмус. Строгание деталей конического и круглого сечений. Строгание деталей с проверкой первой строганой стороны линейкой и парными проверочными планками. Фрезерование досок и брусков с проверкой угольником. Строгание и торцевание брусков и досок под прямым углом и «на ус» с применением донцев. Строгание профильных изделий (снятие фасок, отборка фальца,</w:t>
      </w:r>
    </w:p>
    <w:p w:rsidR="008B2696" w:rsidRDefault="008B2696">
      <w:pPr>
        <w:spacing w:line="19" w:lineRule="exact"/>
        <w:rPr>
          <w:sz w:val="20"/>
          <w:szCs w:val="20"/>
        </w:rPr>
      </w:pPr>
    </w:p>
    <w:p w:rsidR="008B2696" w:rsidRDefault="005535F5">
      <w:pPr>
        <w:spacing w:line="348" w:lineRule="auto"/>
        <w:ind w:left="7"/>
        <w:jc w:val="both"/>
        <w:rPr>
          <w:sz w:val="20"/>
          <w:szCs w:val="20"/>
        </w:rPr>
      </w:pPr>
      <w:r>
        <w:rPr>
          <w:rFonts w:eastAsia="Times New Roman"/>
          <w:sz w:val="24"/>
          <w:szCs w:val="24"/>
        </w:rPr>
        <w:t>четверти). Заточка ножа у рубанка, фуганка и инструмента для профильного строгания. Проверка качества заточки ножей. Ознакомление с ручным электроинструментом для строгания древесины.</w:t>
      </w:r>
    </w:p>
    <w:p w:rsidR="008B2696" w:rsidRDefault="008B2696">
      <w:pPr>
        <w:spacing w:line="20" w:lineRule="exact"/>
        <w:rPr>
          <w:sz w:val="20"/>
          <w:szCs w:val="20"/>
        </w:rPr>
      </w:pPr>
    </w:p>
    <w:p w:rsidR="008B2696" w:rsidRDefault="005535F5">
      <w:pPr>
        <w:ind w:left="7"/>
        <w:rPr>
          <w:sz w:val="20"/>
          <w:szCs w:val="20"/>
        </w:rPr>
      </w:pPr>
      <w:r>
        <w:rPr>
          <w:rFonts w:eastAsia="Times New Roman"/>
          <w:b/>
          <w:bCs/>
          <w:sz w:val="24"/>
          <w:szCs w:val="24"/>
        </w:rPr>
        <w:t>Сверление, долбление и резание стамеской</w:t>
      </w:r>
    </w:p>
    <w:p w:rsidR="008B2696" w:rsidRDefault="008B2696">
      <w:pPr>
        <w:spacing w:line="144" w:lineRule="exact"/>
        <w:rPr>
          <w:sz w:val="20"/>
          <w:szCs w:val="20"/>
        </w:rPr>
      </w:pPr>
    </w:p>
    <w:p w:rsidR="008B2696" w:rsidRDefault="005535F5">
      <w:pPr>
        <w:spacing w:line="356" w:lineRule="auto"/>
        <w:ind w:left="7" w:firstLine="600"/>
        <w:jc w:val="both"/>
        <w:rPr>
          <w:sz w:val="20"/>
          <w:szCs w:val="20"/>
        </w:rPr>
      </w:pPr>
      <w:r>
        <w:rPr>
          <w:rFonts w:eastAsia="Times New Roman"/>
          <w:sz w:val="24"/>
          <w:szCs w:val="24"/>
        </w:rPr>
        <w:t>Разметочный инструмент, применяемый при сверлении и долблении. Инструменты для сверления отверстий. Ручные инструменты для долбления. Разметка под сверление отверстий, перпендикулярных и наклонных к поверхности детали. Сверление перпендикулярных и наклонных отверстий (сквозных и на заданную глубину). Заточка сверл, долот и стамесок. Проверка качества заточки. Резание стамеской вдоль и поперек древесных волокон.</w:t>
      </w:r>
    </w:p>
    <w:p w:rsidR="008B2696" w:rsidRDefault="008B2696">
      <w:pPr>
        <w:spacing w:line="12" w:lineRule="exact"/>
        <w:rPr>
          <w:sz w:val="20"/>
          <w:szCs w:val="20"/>
        </w:rPr>
      </w:pPr>
    </w:p>
    <w:p w:rsidR="008B2696" w:rsidRDefault="005535F5">
      <w:pPr>
        <w:ind w:left="7"/>
        <w:rPr>
          <w:sz w:val="20"/>
          <w:szCs w:val="20"/>
        </w:rPr>
      </w:pPr>
      <w:r>
        <w:rPr>
          <w:rFonts w:eastAsia="Times New Roman"/>
          <w:b/>
          <w:bCs/>
          <w:sz w:val="24"/>
          <w:szCs w:val="24"/>
        </w:rPr>
        <w:t>Работа на токарном станке по дереву</w:t>
      </w:r>
    </w:p>
    <w:p w:rsidR="008B2696" w:rsidRDefault="008B2696">
      <w:pPr>
        <w:spacing w:line="144" w:lineRule="exact"/>
        <w:rPr>
          <w:sz w:val="20"/>
          <w:szCs w:val="20"/>
        </w:rPr>
      </w:pPr>
    </w:p>
    <w:p w:rsidR="008B2696" w:rsidRDefault="005535F5">
      <w:pPr>
        <w:spacing w:line="350" w:lineRule="auto"/>
        <w:ind w:left="7" w:firstLine="600"/>
        <w:jc w:val="both"/>
        <w:rPr>
          <w:sz w:val="20"/>
          <w:szCs w:val="20"/>
        </w:rPr>
      </w:pPr>
      <w:r>
        <w:rPr>
          <w:rFonts w:eastAsia="Times New Roman"/>
          <w:sz w:val="24"/>
          <w:szCs w:val="24"/>
        </w:rPr>
        <w:t xml:space="preserve">Устройство токарного станка по дереву. Инструменты и приспособления для вытачивания изделий. Правила безопасной работы на станке. Вытачивание скалки, </w:t>
      </w:r>
      <w:proofErr w:type="spellStart"/>
      <w:r>
        <w:rPr>
          <w:rFonts w:eastAsia="Times New Roman"/>
          <w:sz w:val="24"/>
          <w:szCs w:val="24"/>
        </w:rPr>
        <w:t>толкушки</w:t>
      </w:r>
      <w:proofErr w:type="spellEnd"/>
      <w:r>
        <w:rPr>
          <w:rFonts w:eastAsia="Times New Roman"/>
          <w:sz w:val="24"/>
          <w:szCs w:val="24"/>
        </w:rPr>
        <w:t xml:space="preserve"> по заданным размерам. Вытачивание ручки для напильника. Контроль точности обработки с помощью</w:t>
      </w:r>
    </w:p>
    <w:p w:rsidR="008B2696" w:rsidRDefault="008B2696">
      <w:pPr>
        <w:sectPr w:rsidR="008B2696">
          <w:pgSz w:w="16840" w:h="11906" w:orient="landscape"/>
          <w:pgMar w:top="1440" w:right="698" w:bottom="551" w:left="1133" w:header="0" w:footer="0" w:gutter="0"/>
          <w:cols w:space="720" w:equalWidth="0">
            <w:col w:w="15007"/>
          </w:cols>
        </w:sectPr>
      </w:pPr>
    </w:p>
    <w:p w:rsidR="008B2696" w:rsidRDefault="008B2696">
      <w:pPr>
        <w:spacing w:line="254" w:lineRule="exact"/>
        <w:rPr>
          <w:sz w:val="20"/>
          <w:szCs w:val="20"/>
        </w:rPr>
      </w:pPr>
    </w:p>
    <w:p w:rsidR="008B2696" w:rsidRDefault="005535F5">
      <w:pPr>
        <w:tabs>
          <w:tab w:val="left" w:pos="1960"/>
          <w:tab w:val="left" w:pos="2960"/>
          <w:tab w:val="left" w:pos="4180"/>
          <w:tab w:val="left" w:pos="5520"/>
          <w:tab w:val="left" w:pos="6980"/>
          <w:tab w:val="left" w:pos="7880"/>
          <w:tab w:val="left" w:pos="9280"/>
          <w:tab w:val="left" w:pos="9800"/>
          <w:tab w:val="left" w:pos="11140"/>
          <w:tab w:val="left" w:pos="12320"/>
          <w:tab w:val="left" w:pos="13200"/>
          <w:tab w:val="left" w:pos="13480"/>
          <w:tab w:val="left" w:pos="14320"/>
        </w:tabs>
        <w:ind w:left="80"/>
        <w:rPr>
          <w:sz w:val="20"/>
          <w:szCs w:val="20"/>
        </w:rPr>
      </w:pPr>
      <w:r>
        <w:rPr>
          <w:rFonts w:eastAsia="Times New Roman"/>
          <w:sz w:val="24"/>
          <w:szCs w:val="24"/>
        </w:rPr>
        <w:t>штангенциркуля.</w:t>
      </w:r>
      <w:r>
        <w:rPr>
          <w:rFonts w:eastAsia="Times New Roman"/>
          <w:sz w:val="24"/>
          <w:szCs w:val="24"/>
        </w:rPr>
        <w:tab/>
        <w:t>Приемы</w:t>
      </w:r>
      <w:r>
        <w:rPr>
          <w:rFonts w:eastAsia="Times New Roman"/>
          <w:sz w:val="24"/>
          <w:szCs w:val="24"/>
        </w:rPr>
        <w:tab/>
        <w:t>обработки</w:t>
      </w:r>
      <w:r>
        <w:rPr>
          <w:rFonts w:eastAsia="Times New Roman"/>
          <w:sz w:val="24"/>
          <w:szCs w:val="24"/>
        </w:rPr>
        <w:tab/>
        <w:t>внутренней</w:t>
      </w:r>
      <w:r>
        <w:rPr>
          <w:rFonts w:eastAsia="Times New Roman"/>
          <w:sz w:val="24"/>
          <w:szCs w:val="24"/>
        </w:rPr>
        <w:tab/>
        <w:t>поверхности</w:t>
      </w:r>
      <w:r>
        <w:rPr>
          <w:rFonts w:eastAsia="Times New Roman"/>
          <w:sz w:val="24"/>
          <w:szCs w:val="24"/>
        </w:rPr>
        <w:tab/>
        <w:t>детали.</w:t>
      </w:r>
      <w:r>
        <w:rPr>
          <w:rFonts w:eastAsia="Times New Roman"/>
          <w:sz w:val="24"/>
          <w:szCs w:val="24"/>
        </w:rPr>
        <w:tab/>
        <w:t>Инструмент</w:t>
      </w:r>
      <w:r>
        <w:rPr>
          <w:rFonts w:eastAsia="Times New Roman"/>
          <w:sz w:val="24"/>
          <w:szCs w:val="24"/>
        </w:rPr>
        <w:tab/>
        <w:t>для</w:t>
      </w:r>
      <w:r>
        <w:rPr>
          <w:rFonts w:eastAsia="Times New Roman"/>
          <w:sz w:val="24"/>
          <w:szCs w:val="24"/>
        </w:rPr>
        <w:tab/>
        <w:t>внутренней</w:t>
      </w:r>
      <w:r>
        <w:rPr>
          <w:rFonts w:eastAsia="Times New Roman"/>
          <w:sz w:val="24"/>
          <w:szCs w:val="24"/>
        </w:rPr>
        <w:tab/>
        <w:t>проточки.</w:t>
      </w:r>
      <w:r>
        <w:rPr>
          <w:rFonts w:eastAsia="Times New Roman"/>
          <w:sz w:val="24"/>
          <w:szCs w:val="24"/>
        </w:rPr>
        <w:tab/>
        <w:t>Чистка</w:t>
      </w:r>
      <w:r>
        <w:rPr>
          <w:rFonts w:eastAsia="Times New Roman"/>
          <w:sz w:val="24"/>
          <w:szCs w:val="24"/>
        </w:rPr>
        <w:tab/>
        <w:t>и</w:t>
      </w:r>
      <w:r>
        <w:rPr>
          <w:rFonts w:eastAsia="Times New Roman"/>
          <w:sz w:val="24"/>
          <w:szCs w:val="24"/>
        </w:rPr>
        <w:tab/>
        <w:t>смазка</w:t>
      </w:r>
      <w:r>
        <w:rPr>
          <w:rFonts w:eastAsia="Times New Roman"/>
          <w:sz w:val="24"/>
          <w:szCs w:val="24"/>
        </w:rPr>
        <w:tab/>
        <w:t>станка.</w:t>
      </w:r>
    </w:p>
    <w:p w:rsidR="008B2696" w:rsidRDefault="008B2696">
      <w:pPr>
        <w:spacing w:line="137" w:lineRule="exact"/>
        <w:rPr>
          <w:sz w:val="20"/>
          <w:szCs w:val="20"/>
        </w:rPr>
      </w:pPr>
    </w:p>
    <w:p w:rsidR="008B2696" w:rsidRDefault="005535F5">
      <w:pPr>
        <w:ind w:left="80"/>
        <w:rPr>
          <w:sz w:val="20"/>
          <w:szCs w:val="20"/>
        </w:rPr>
      </w:pPr>
      <w:r>
        <w:rPr>
          <w:rFonts w:eastAsia="Times New Roman"/>
          <w:sz w:val="24"/>
          <w:szCs w:val="24"/>
        </w:rPr>
        <w:t>Проверочные работы.</w:t>
      </w:r>
    </w:p>
    <w:p w:rsidR="008B2696" w:rsidRDefault="008B2696">
      <w:pPr>
        <w:spacing w:line="200" w:lineRule="exact"/>
        <w:rPr>
          <w:sz w:val="20"/>
          <w:szCs w:val="20"/>
        </w:rPr>
      </w:pPr>
    </w:p>
    <w:p w:rsidR="008B2696" w:rsidRDefault="008B2696">
      <w:pPr>
        <w:spacing w:line="357" w:lineRule="exact"/>
        <w:rPr>
          <w:sz w:val="20"/>
          <w:szCs w:val="20"/>
        </w:rPr>
      </w:pPr>
    </w:p>
    <w:p w:rsidR="008B2696" w:rsidRDefault="005535F5">
      <w:pPr>
        <w:ind w:left="80"/>
        <w:rPr>
          <w:sz w:val="20"/>
          <w:szCs w:val="20"/>
        </w:rPr>
      </w:pPr>
      <w:r>
        <w:rPr>
          <w:rFonts w:eastAsia="Times New Roman"/>
          <w:b/>
          <w:bCs/>
          <w:sz w:val="24"/>
          <w:szCs w:val="24"/>
        </w:rPr>
        <w:t>Изготовление столярного соединения</w:t>
      </w:r>
    </w:p>
    <w:p w:rsidR="008B2696" w:rsidRDefault="008B2696">
      <w:pPr>
        <w:spacing w:line="147" w:lineRule="exact"/>
        <w:rPr>
          <w:sz w:val="20"/>
          <w:szCs w:val="20"/>
        </w:rPr>
      </w:pPr>
    </w:p>
    <w:p w:rsidR="008B2696" w:rsidRDefault="005535F5">
      <w:pPr>
        <w:spacing w:line="357" w:lineRule="auto"/>
        <w:ind w:left="80" w:firstLine="600"/>
        <w:jc w:val="both"/>
        <w:rPr>
          <w:sz w:val="20"/>
          <w:szCs w:val="20"/>
        </w:rPr>
      </w:pPr>
      <w:r>
        <w:rPr>
          <w:rFonts w:eastAsia="Times New Roman"/>
          <w:sz w:val="24"/>
          <w:szCs w:val="24"/>
        </w:rPr>
        <w:t>Основные виды столярных соединений. Технические требования к качеству соединения. Брак в столярном соединении: причины, способы предупреждения, устранение. Способы приготовления клеевого раствора. Оборудование и приспособления для склеивания деталей. Разметка и изготовление основных стандартных соединений деталей (угловых концевых, угловых серединных и ящичных). Определение качества выполненных соединений. Определение качества клеевого раствора. Сборка столярного соединения насухо и на клею с применением зажимных приспособлений. Зачистка клеевого шва и обработка склеенного узла.</w:t>
      </w:r>
    </w:p>
    <w:p w:rsidR="008B2696" w:rsidRDefault="008B2696">
      <w:pPr>
        <w:spacing w:line="9" w:lineRule="exact"/>
        <w:rPr>
          <w:sz w:val="20"/>
          <w:szCs w:val="20"/>
        </w:rPr>
      </w:pPr>
    </w:p>
    <w:p w:rsidR="008B2696" w:rsidRDefault="005535F5">
      <w:pPr>
        <w:rPr>
          <w:sz w:val="20"/>
          <w:szCs w:val="20"/>
        </w:rPr>
      </w:pPr>
      <w:r>
        <w:rPr>
          <w:rFonts w:eastAsia="Times New Roman"/>
          <w:b/>
          <w:bCs/>
          <w:sz w:val="24"/>
          <w:szCs w:val="24"/>
        </w:rPr>
        <w:t>Ремонт и реставрация мебели</w:t>
      </w:r>
    </w:p>
    <w:p w:rsidR="008B2696" w:rsidRDefault="008B2696">
      <w:pPr>
        <w:spacing w:line="147" w:lineRule="exact"/>
        <w:rPr>
          <w:sz w:val="20"/>
          <w:szCs w:val="20"/>
        </w:rPr>
      </w:pPr>
    </w:p>
    <w:p w:rsidR="008B2696" w:rsidRDefault="005535F5">
      <w:pPr>
        <w:spacing w:line="356" w:lineRule="auto"/>
        <w:ind w:left="80" w:firstLine="600"/>
        <w:jc w:val="both"/>
        <w:rPr>
          <w:sz w:val="20"/>
          <w:szCs w:val="20"/>
        </w:rPr>
      </w:pPr>
      <w:r>
        <w:rPr>
          <w:rFonts w:eastAsia="Times New Roman"/>
          <w:sz w:val="24"/>
          <w:szCs w:val="24"/>
        </w:rPr>
        <w:t>Повреждение мебели: виды, способы устранения. Требования к качеству ремонта и реставрации мебели. Безопасность труда при выполнении столярно-ремонтных работ. Осмотр и обмер поврежденной детали или сборочной единицы мебели. Изготовление новой детали. Подбор материала для заменяемой детали по породе, цвету и текстуре. Ремонт и реставрация отделочного покрытия. Проверка качества выполненной работы.</w:t>
      </w:r>
    </w:p>
    <w:p w:rsidR="008B2696" w:rsidRDefault="008B2696">
      <w:pPr>
        <w:spacing w:line="12" w:lineRule="exact"/>
        <w:rPr>
          <w:sz w:val="20"/>
          <w:szCs w:val="20"/>
        </w:rPr>
      </w:pPr>
    </w:p>
    <w:p w:rsidR="008B2696" w:rsidRDefault="005535F5">
      <w:pPr>
        <w:ind w:left="80"/>
        <w:rPr>
          <w:sz w:val="20"/>
          <w:szCs w:val="20"/>
        </w:rPr>
      </w:pPr>
      <w:r>
        <w:rPr>
          <w:rFonts w:eastAsia="Times New Roman"/>
          <w:b/>
          <w:bCs/>
          <w:sz w:val="24"/>
          <w:szCs w:val="24"/>
        </w:rPr>
        <w:t>Облицовывание</w:t>
      </w:r>
    </w:p>
    <w:p w:rsidR="008B2696" w:rsidRDefault="008B2696">
      <w:pPr>
        <w:spacing w:line="144" w:lineRule="exact"/>
        <w:rPr>
          <w:sz w:val="20"/>
          <w:szCs w:val="20"/>
        </w:rPr>
      </w:pPr>
    </w:p>
    <w:p w:rsidR="008B2696" w:rsidRDefault="005535F5">
      <w:pPr>
        <w:spacing w:line="357" w:lineRule="auto"/>
        <w:ind w:left="80" w:firstLine="600"/>
        <w:jc w:val="both"/>
        <w:rPr>
          <w:sz w:val="20"/>
          <w:szCs w:val="20"/>
        </w:rPr>
      </w:pPr>
      <w:r>
        <w:rPr>
          <w:rFonts w:eastAsia="Times New Roman"/>
          <w:sz w:val="24"/>
          <w:szCs w:val="24"/>
        </w:rPr>
        <w:t xml:space="preserve">Оборудование, приспособления, инструменты для облицовки мебели: устройства назначение. Режим облицовывания. Зависимость облицовывания от вида клея оборудования и других условий. Методы выявления, предупреждения и устранения брака при облицовывании. Безопасность труда при облицовывании. Подготовка основы для облицовывания (выравнивание поверхности). Подготовка шпона раскрой, фугование кромок, подборка и стяжка в листы. Наборы шпона «в белку «в конверт», «в </w:t>
      </w:r>
      <w:proofErr w:type="spellStart"/>
      <w:r>
        <w:rPr>
          <w:rFonts w:eastAsia="Times New Roman"/>
          <w:sz w:val="24"/>
          <w:szCs w:val="24"/>
        </w:rPr>
        <w:t>крецфугу</w:t>
      </w:r>
      <w:proofErr w:type="spellEnd"/>
      <w:r>
        <w:rPr>
          <w:rFonts w:eastAsia="Times New Roman"/>
          <w:sz w:val="24"/>
          <w:szCs w:val="24"/>
        </w:rPr>
        <w:t>», «в шашку», и др. Клеевой раствор для облицовывание Приготовление клеевого раствора. Наклеивание шпона на основу запрессовкой и при помощи притирочного молотка. Приемы облицовывания бумагой, пропитанной синтетической смолой, синтетическими пленками и пластиком.</w:t>
      </w:r>
    </w:p>
    <w:p w:rsidR="008B2696" w:rsidRDefault="008B2696">
      <w:pPr>
        <w:spacing w:line="14" w:lineRule="exact"/>
        <w:rPr>
          <w:sz w:val="20"/>
          <w:szCs w:val="20"/>
        </w:rPr>
      </w:pPr>
    </w:p>
    <w:p w:rsidR="008B2696" w:rsidRDefault="005535F5">
      <w:pPr>
        <w:ind w:left="80"/>
        <w:rPr>
          <w:sz w:val="20"/>
          <w:szCs w:val="20"/>
        </w:rPr>
      </w:pPr>
      <w:proofErr w:type="spellStart"/>
      <w:r>
        <w:rPr>
          <w:rFonts w:eastAsia="Times New Roman"/>
          <w:b/>
          <w:bCs/>
          <w:sz w:val="24"/>
          <w:szCs w:val="24"/>
        </w:rPr>
        <w:t>Тонирование</w:t>
      </w:r>
      <w:proofErr w:type="spellEnd"/>
      <w:r>
        <w:rPr>
          <w:rFonts w:eastAsia="Times New Roman"/>
          <w:b/>
          <w:bCs/>
          <w:sz w:val="24"/>
          <w:szCs w:val="24"/>
        </w:rPr>
        <w:t>, имитация, полирование древесины</w:t>
      </w:r>
    </w:p>
    <w:p w:rsidR="008B2696" w:rsidRDefault="008B2696">
      <w:pPr>
        <w:sectPr w:rsidR="008B2696">
          <w:pgSz w:w="16840" w:h="11906" w:orient="landscape"/>
          <w:pgMar w:top="1440" w:right="698" w:bottom="672" w:left="1060" w:header="0" w:footer="0" w:gutter="0"/>
          <w:cols w:space="720" w:equalWidth="0">
            <w:col w:w="15080"/>
          </w:cols>
        </w:sectPr>
      </w:pPr>
    </w:p>
    <w:p w:rsidR="008B2696" w:rsidRDefault="008B2696">
      <w:pPr>
        <w:spacing w:line="259" w:lineRule="exact"/>
        <w:rPr>
          <w:sz w:val="20"/>
          <w:szCs w:val="20"/>
        </w:rPr>
      </w:pPr>
    </w:p>
    <w:p w:rsidR="008B2696" w:rsidRDefault="005535F5">
      <w:pPr>
        <w:rPr>
          <w:sz w:val="20"/>
          <w:szCs w:val="20"/>
        </w:rPr>
      </w:pPr>
      <w:r>
        <w:rPr>
          <w:rFonts w:eastAsia="Times New Roman"/>
          <w:b/>
          <w:bCs/>
          <w:sz w:val="24"/>
          <w:szCs w:val="24"/>
        </w:rPr>
        <w:t>Художественная отделка мебели</w:t>
      </w:r>
    </w:p>
    <w:p w:rsidR="008B2696" w:rsidRDefault="008B2696">
      <w:pPr>
        <w:spacing w:line="144" w:lineRule="exact"/>
        <w:rPr>
          <w:sz w:val="20"/>
          <w:szCs w:val="20"/>
        </w:rPr>
      </w:pPr>
    </w:p>
    <w:p w:rsidR="008B2696" w:rsidRDefault="005535F5">
      <w:pPr>
        <w:spacing w:line="358" w:lineRule="auto"/>
        <w:ind w:firstLine="600"/>
        <w:jc w:val="both"/>
        <w:rPr>
          <w:sz w:val="20"/>
          <w:szCs w:val="20"/>
        </w:rPr>
      </w:pPr>
      <w:r>
        <w:rPr>
          <w:rFonts w:eastAsia="Times New Roman"/>
          <w:sz w:val="24"/>
          <w:szCs w:val="24"/>
        </w:rPr>
        <w:t xml:space="preserve">Материалы, инструменты, приспособления для поверхностного крашения и полирования древесины. Последовательность выполнения крашения и полирована Технологические работы. Безопасность труда при крашении и полировании древесины. Подготовка поверхности к </w:t>
      </w:r>
      <w:proofErr w:type="spellStart"/>
      <w:r>
        <w:rPr>
          <w:rFonts w:eastAsia="Times New Roman"/>
          <w:sz w:val="24"/>
          <w:szCs w:val="24"/>
        </w:rPr>
        <w:t>тонированию</w:t>
      </w:r>
      <w:proofErr w:type="spellEnd"/>
      <w:r>
        <w:rPr>
          <w:rFonts w:eastAsia="Times New Roman"/>
          <w:sz w:val="24"/>
          <w:szCs w:val="24"/>
        </w:rPr>
        <w:t xml:space="preserve"> и имитации способом поверхностного крашения. Приготовление растворов, красителей и протрав. Имитация ореха и красного дерева. Нанесение на поверхность древесины растворов, красителей и протрав. Шлифование окрашенных поверхностей. Подготовка поверхности древесины к полированию. Подготовка тампонов для полирования. Полирование поверхности древесины. Отделка изделий мозаикой, обжиганием, резьбой. Проверочные работы.</w:t>
      </w:r>
    </w:p>
    <w:p w:rsidR="008B2696" w:rsidRDefault="008B2696">
      <w:pPr>
        <w:spacing w:line="7" w:lineRule="exact"/>
        <w:rPr>
          <w:sz w:val="20"/>
          <w:szCs w:val="20"/>
        </w:rPr>
      </w:pPr>
    </w:p>
    <w:p w:rsidR="008B2696" w:rsidRDefault="005F0D53" w:rsidP="005B4196">
      <w:pPr>
        <w:rPr>
          <w:sz w:val="20"/>
          <w:szCs w:val="20"/>
        </w:rPr>
      </w:pPr>
      <w:r w:rsidRPr="005B4196">
        <w:rPr>
          <w:rFonts w:eastAsia="Times New Roman"/>
          <w:b/>
          <w:bCs/>
          <w:sz w:val="24"/>
          <w:szCs w:val="24"/>
        </w:rPr>
        <w:t>3.1.11</w:t>
      </w:r>
      <w:r w:rsidR="005535F5" w:rsidRPr="005B4196">
        <w:rPr>
          <w:rFonts w:eastAsia="Times New Roman"/>
          <w:b/>
          <w:bCs/>
          <w:sz w:val="24"/>
          <w:szCs w:val="24"/>
        </w:rPr>
        <w:t xml:space="preserve">. </w:t>
      </w:r>
      <w:r w:rsidR="005B4196" w:rsidRPr="005B4196">
        <w:rPr>
          <w:rFonts w:eastAsia="Times New Roman"/>
          <w:b/>
          <w:bCs/>
          <w:sz w:val="24"/>
          <w:szCs w:val="24"/>
        </w:rPr>
        <w:t>Персонал</w:t>
      </w:r>
      <w:r w:rsidR="005B4196">
        <w:rPr>
          <w:rFonts w:eastAsia="Times New Roman"/>
          <w:b/>
          <w:bCs/>
          <w:sz w:val="24"/>
          <w:szCs w:val="24"/>
        </w:rPr>
        <w:t xml:space="preserve"> сферы обслуживания</w:t>
      </w:r>
    </w:p>
    <w:p w:rsidR="008B2696" w:rsidRDefault="005535F5">
      <w:pPr>
        <w:spacing w:line="354" w:lineRule="auto"/>
        <w:ind w:right="360" w:firstLine="600"/>
        <w:rPr>
          <w:sz w:val="20"/>
          <w:szCs w:val="20"/>
        </w:rPr>
      </w:pPr>
      <w:r>
        <w:rPr>
          <w:rFonts w:eastAsia="Times New Roman"/>
          <w:sz w:val="24"/>
          <w:szCs w:val="24"/>
        </w:rPr>
        <w:t>Занятия по данной программе направлены на практическую подготовку обучающихся с нарушениями интеллекта к самостоятельной трудовой деятельности, на интеграцию умственно отсталого выпускника в общую социальную среду. В программу входит изучение четырёх профилей трудовой подготовки:</w:t>
      </w:r>
    </w:p>
    <w:p w:rsidR="008B2696" w:rsidRDefault="008B2696">
      <w:pPr>
        <w:spacing w:line="8" w:lineRule="exact"/>
        <w:rPr>
          <w:sz w:val="20"/>
          <w:szCs w:val="20"/>
        </w:rPr>
      </w:pPr>
    </w:p>
    <w:p w:rsidR="008B2696" w:rsidRDefault="005535F5" w:rsidP="00EE2CCD">
      <w:pPr>
        <w:numPr>
          <w:ilvl w:val="0"/>
          <w:numId w:val="35"/>
        </w:numPr>
        <w:tabs>
          <w:tab w:val="left" w:pos="680"/>
        </w:tabs>
        <w:ind w:left="680" w:hanging="241"/>
        <w:rPr>
          <w:rFonts w:eastAsia="Times New Roman"/>
          <w:sz w:val="24"/>
          <w:szCs w:val="24"/>
        </w:rPr>
      </w:pPr>
      <w:r>
        <w:rPr>
          <w:rFonts w:eastAsia="Times New Roman"/>
          <w:sz w:val="24"/>
          <w:szCs w:val="24"/>
        </w:rPr>
        <w:t>Машинист по стирке белья</w:t>
      </w:r>
    </w:p>
    <w:p w:rsidR="008B2696" w:rsidRDefault="008B2696">
      <w:pPr>
        <w:spacing w:line="139" w:lineRule="exact"/>
        <w:rPr>
          <w:rFonts w:eastAsia="Times New Roman"/>
          <w:sz w:val="24"/>
          <w:szCs w:val="24"/>
        </w:rPr>
      </w:pPr>
    </w:p>
    <w:p w:rsidR="008B2696" w:rsidRDefault="005535F5" w:rsidP="00EE2CCD">
      <w:pPr>
        <w:numPr>
          <w:ilvl w:val="0"/>
          <w:numId w:val="35"/>
        </w:numPr>
        <w:tabs>
          <w:tab w:val="left" w:pos="680"/>
        </w:tabs>
        <w:ind w:left="680" w:hanging="241"/>
        <w:rPr>
          <w:rFonts w:eastAsia="Times New Roman"/>
          <w:sz w:val="24"/>
          <w:szCs w:val="24"/>
        </w:rPr>
      </w:pPr>
      <w:r>
        <w:rPr>
          <w:rFonts w:eastAsia="Times New Roman"/>
          <w:sz w:val="24"/>
          <w:szCs w:val="24"/>
        </w:rPr>
        <w:t>Уборщик служебных помещений</w:t>
      </w:r>
    </w:p>
    <w:p w:rsidR="008B2696" w:rsidRDefault="008B2696">
      <w:pPr>
        <w:spacing w:line="136" w:lineRule="exact"/>
        <w:rPr>
          <w:rFonts w:eastAsia="Times New Roman"/>
          <w:sz w:val="24"/>
          <w:szCs w:val="24"/>
        </w:rPr>
      </w:pPr>
    </w:p>
    <w:p w:rsidR="008B2696" w:rsidRDefault="005535F5" w:rsidP="00EE2CCD">
      <w:pPr>
        <w:numPr>
          <w:ilvl w:val="0"/>
          <w:numId w:val="35"/>
        </w:numPr>
        <w:tabs>
          <w:tab w:val="left" w:pos="680"/>
        </w:tabs>
        <w:ind w:left="680" w:hanging="241"/>
        <w:rPr>
          <w:rFonts w:eastAsia="Times New Roman"/>
          <w:sz w:val="24"/>
          <w:szCs w:val="24"/>
        </w:rPr>
      </w:pPr>
      <w:r>
        <w:rPr>
          <w:rFonts w:eastAsia="Times New Roman"/>
          <w:sz w:val="24"/>
          <w:szCs w:val="24"/>
        </w:rPr>
        <w:t>Рабочий по кухне</w:t>
      </w:r>
    </w:p>
    <w:p w:rsidR="008B2696" w:rsidRDefault="008B2696">
      <w:pPr>
        <w:spacing w:line="139" w:lineRule="exact"/>
        <w:rPr>
          <w:rFonts w:eastAsia="Times New Roman"/>
          <w:sz w:val="24"/>
          <w:szCs w:val="24"/>
        </w:rPr>
      </w:pPr>
    </w:p>
    <w:p w:rsidR="008B2696" w:rsidRDefault="005535F5" w:rsidP="00EE2CCD">
      <w:pPr>
        <w:numPr>
          <w:ilvl w:val="0"/>
          <w:numId w:val="35"/>
        </w:numPr>
        <w:tabs>
          <w:tab w:val="left" w:pos="680"/>
        </w:tabs>
        <w:ind w:left="680" w:hanging="241"/>
        <w:rPr>
          <w:rFonts w:eastAsia="Times New Roman"/>
          <w:sz w:val="24"/>
          <w:szCs w:val="24"/>
        </w:rPr>
      </w:pPr>
      <w:r>
        <w:rPr>
          <w:rFonts w:eastAsia="Times New Roman"/>
          <w:sz w:val="24"/>
          <w:szCs w:val="24"/>
        </w:rPr>
        <w:t>Младшая медицинская сестра.</w:t>
      </w:r>
    </w:p>
    <w:p w:rsidR="008B2696" w:rsidRDefault="008B2696">
      <w:pPr>
        <w:spacing w:line="149" w:lineRule="exact"/>
        <w:rPr>
          <w:sz w:val="20"/>
          <w:szCs w:val="20"/>
        </w:rPr>
      </w:pPr>
    </w:p>
    <w:p w:rsidR="008B2696" w:rsidRDefault="005535F5">
      <w:pPr>
        <w:spacing w:line="354" w:lineRule="auto"/>
        <w:ind w:firstLine="600"/>
        <w:jc w:val="both"/>
        <w:rPr>
          <w:sz w:val="20"/>
          <w:szCs w:val="20"/>
        </w:rPr>
      </w:pPr>
      <w:r>
        <w:rPr>
          <w:rFonts w:eastAsia="Times New Roman"/>
          <w:sz w:val="24"/>
          <w:szCs w:val="24"/>
        </w:rPr>
        <w:t>Теоретический материал изучается на базе школьного кабинета, а затем закрепляется на конкретном рабочем месте в период прохождения практики. Так практика по профилю уборщик служебных помещений осуществляется в школьном здании, машинист по стирке белья- в школьной прачечной, рабочий по кухне- в школьной столовой, младшая медицинская сестра- в близлежащей больнице.</w:t>
      </w:r>
    </w:p>
    <w:p w:rsidR="008B2696" w:rsidRDefault="008B2696">
      <w:pPr>
        <w:spacing w:line="20" w:lineRule="exact"/>
        <w:rPr>
          <w:sz w:val="20"/>
          <w:szCs w:val="20"/>
        </w:rPr>
      </w:pPr>
    </w:p>
    <w:p w:rsidR="008B2696" w:rsidRDefault="005535F5">
      <w:pPr>
        <w:spacing w:line="350" w:lineRule="auto"/>
        <w:ind w:firstLine="600"/>
        <w:jc w:val="both"/>
        <w:rPr>
          <w:sz w:val="20"/>
          <w:szCs w:val="20"/>
        </w:rPr>
      </w:pPr>
      <w:r>
        <w:rPr>
          <w:rFonts w:eastAsia="Times New Roman"/>
          <w:sz w:val="24"/>
          <w:szCs w:val="24"/>
        </w:rPr>
        <w:t>Задачами обучения подготовки младшего обслуживающего персонала в учреждениях, реализующих адаптированную образовательную программу образования обучающихся с умственной отсталостью являются:</w:t>
      </w:r>
    </w:p>
    <w:p w:rsidR="008B2696" w:rsidRDefault="008B2696">
      <w:pPr>
        <w:spacing w:line="11" w:lineRule="exact"/>
        <w:rPr>
          <w:sz w:val="20"/>
          <w:szCs w:val="20"/>
        </w:rPr>
      </w:pPr>
    </w:p>
    <w:p w:rsidR="008B2696" w:rsidRDefault="005535F5" w:rsidP="00EE2CCD">
      <w:pPr>
        <w:numPr>
          <w:ilvl w:val="0"/>
          <w:numId w:val="36"/>
        </w:numPr>
        <w:tabs>
          <w:tab w:val="left" w:pos="740"/>
        </w:tabs>
        <w:ind w:left="740" w:hanging="147"/>
        <w:rPr>
          <w:rFonts w:eastAsia="Times New Roman"/>
          <w:sz w:val="24"/>
          <w:szCs w:val="24"/>
        </w:rPr>
      </w:pPr>
      <w:r>
        <w:rPr>
          <w:rFonts w:eastAsia="Times New Roman"/>
          <w:sz w:val="24"/>
          <w:szCs w:val="24"/>
        </w:rPr>
        <w:t>формирование необходимых практических умений и навыков;</w:t>
      </w:r>
    </w:p>
    <w:p w:rsidR="008B2696" w:rsidRDefault="008B2696">
      <w:pPr>
        <w:spacing w:line="139" w:lineRule="exact"/>
        <w:rPr>
          <w:sz w:val="20"/>
          <w:szCs w:val="20"/>
        </w:rPr>
      </w:pPr>
    </w:p>
    <w:p w:rsidR="008B2696" w:rsidRDefault="005535F5">
      <w:pPr>
        <w:ind w:left="680"/>
        <w:rPr>
          <w:sz w:val="20"/>
          <w:szCs w:val="20"/>
        </w:rPr>
      </w:pPr>
      <w:r>
        <w:rPr>
          <w:rFonts w:eastAsia="Times New Roman"/>
          <w:sz w:val="24"/>
          <w:szCs w:val="24"/>
        </w:rPr>
        <w:t>-развитие общих и профессиональных умений и навыков;</w:t>
      </w:r>
    </w:p>
    <w:p w:rsidR="008B2696" w:rsidRDefault="008B2696">
      <w:pPr>
        <w:sectPr w:rsidR="008B2696">
          <w:pgSz w:w="16840" w:h="11906" w:orient="landscape"/>
          <w:pgMar w:top="1440" w:right="698" w:bottom="677" w:left="1140" w:header="0" w:footer="0" w:gutter="0"/>
          <w:cols w:space="720" w:equalWidth="0">
            <w:col w:w="15000"/>
          </w:cols>
        </w:sectPr>
      </w:pPr>
    </w:p>
    <w:p w:rsidR="008B2696" w:rsidRDefault="008B2696">
      <w:pPr>
        <w:spacing w:line="254" w:lineRule="exact"/>
        <w:rPr>
          <w:sz w:val="20"/>
          <w:szCs w:val="20"/>
        </w:rPr>
      </w:pPr>
    </w:p>
    <w:p w:rsidR="008B2696" w:rsidRDefault="005535F5" w:rsidP="00EE2CCD">
      <w:pPr>
        <w:numPr>
          <w:ilvl w:val="0"/>
          <w:numId w:val="37"/>
        </w:numPr>
        <w:tabs>
          <w:tab w:val="left" w:pos="820"/>
        </w:tabs>
        <w:ind w:left="820" w:hanging="146"/>
        <w:rPr>
          <w:rFonts w:eastAsia="Times New Roman"/>
          <w:sz w:val="24"/>
          <w:szCs w:val="24"/>
        </w:rPr>
      </w:pPr>
      <w:r>
        <w:rPr>
          <w:rFonts w:eastAsia="Times New Roman"/>
          <w:sz w:val="24"/>
          <w:szCs w:val="24"/>
        </w:rPr>
        <w:t>коррекция недостатков познавательной и трудовой деятельности;</w:t>
      </w:r>
    </w:p>
    <w:p w:rsidR="008B2696" w:rsidRDefault="008B2696">
      <w:pPr>
        <w:spacing w:line="136" w:lineRule="exact"/>
        <w:rPr>
          <w:rFonts w:eastAsia="Times New Roman"/>
          <w:sz w:val="24"/>
          <w:szCs w:val="24"/>
        </w:rPr>
      </w:pPr>
    </w:p>
    <w:p w:rsidR="008B2696" w:rsidRDefault="005535F5" w:rsidP="00EE2CCD">
      <w:pPr>
        <w:numPr>
          <w:ilvl w:val="0"/>
          <w:numId w:val="37"/>
        </w:numPr>
        <w:tabs>
          <w:tab w:val="left" w:pos="820"/>
        </w:tabs>
        <w:ind w:left="820" w:hanging="146"/>
        <w:rPr>
          <w:rFonts w:eastAsia="Times New Roman"/>
          <w:sz w:val="24"/>
          <w:szCs w:val="24"/>
        </w:rPr>
      </w:pPr>
      <w:r>
        <w:rPr>
          <w:rFonts w:eastAsia="Times New Roman"/>
          <w:sz w:val="24"/>
          <w:szCs w:val="24"/>
        </w:rPr>
        <w:t>эстетическое и нравственное воспитание.</w:t>
      </w:r>
    </w:p>
    <w:p w:rsidR="008B2696" w:rsidRDefault="008B2696">
      <w:pPr>
        <w:spacing w:line="151" w:lineRule="exact"/>
        <w:rPr>
          <w:sz w:val="20"/>
          <w:szCs w:val="20"/>
        </w:rPr>
      </w:pPr>
    </w:p>
    <w:p w:rsidR="008B2696" w:rsidRDefault="005535F5">
      <w:pPr>
        <w:spacing w:line="348" w:lineRule="auto"/>
        <w:ind w:firstLine="566"/>
        <w:rPr>
          <w:sz w:val="20"/>
          <w:szCs w:val="20"/>
        </w:rPr>
      </w:pPr>
      <w:r>
        <w:rPr>
          <w:rFonts w:eastAsia="Times New Roman"/>
          <w:sz w:val="24"/>
          <w:szCs w:val="24"/>
        </w:rPr>
        <w:t>Программа предусматривает формирование у обучающихся обще учебных умений и навыков, универсальных способов деятельности. В этом направлении приоритетными для учебного предмета подготовка младшего обслуживающего персонала являются:</w:t>
      </w:r>
    </w:p>
    <w:p w:rsidR="008B2696" w:rsidRDefault="008B2696">
      <w:pPr>
        <w:spacing w:line="15" w:lineRule="exact"/>
        <w:rPr>
          <w:sz w:val="20"/>
          <w:szCs w:val="20"/>
        </w:rPr>
      </w:pPr>
    </w:p>
    <w:p w:rsidR="008B2696" w:rsidRDefault="005535F5">
      <w:pPr>
        <w:ind w:left="560"/>
        <w:rPr>
          <w:sz w:val="20"/>
          <w:szCs w:val="20"/>
        </w:rPr>
      </w:pPr>
      <w:r>
        <w:rPr>
          <w:rFonts w:eastAsia="Times New Roman"/>
          <w:sz w:val="24"/>
          <w:szCs w:val="24"/>
        </w:rPr>
        <w:t>-индивидуальная, групповая, коллективная деятельность обучающихся;</w:t>
      </w:r>
    </w:p>
    <w:p w:rsidR="008B2696" w:rsidRDefault="008B2696">
      <w:pPr>
        <w:spacing w:line="137" w:lineRule="exact"/>
        <w:rPr>
          <w:sz w:val="20"/>
          <w:szCs w:val="20"/>
        </w:rPr>
      </w:pPr>
    </w:p>
    <w:p w:rsidR="008B2696" w:rsidRDefault="005535F5">
      <w:pPr>
        <w:ind w:left="520"/>
        <w:rPr>
          <w:sz w:val="20"/>
          <w:szCs w:val="20"/>
        </w:rPr>
      </w:pPr>
      <w:r>
        <w:rPr>
          <w:rFonts w:eastAsia="Times New Roman"/>
          <w:sz w:val="24"/>
          <w:szCs w:val="24"/>
        </w:rPr>
        <w:t>-изучение и соблюдение правил техники безопасности;</w:t>
      </w:r>
    </w:p>
    <w:p w:rsidR="008B2696" w:rsidRDefault="008B2696">
      <w:pPr>
        <w:spacing w:line="139" w:lineRule="exact"/>
        <w:rPr>
          <w:sz w:val="20"/>
          <w:szCs w:val="20"/>
        </w:rPr>
      </w:pPr>
    </w:p>
    <w:p w:rsidR="008B2696" w:rsidRDefault="005535F5">
      <w:pPr>
        <w:ind w:left="560"/>
        <w:rPr>
          <w:sz w:val="20"/>
          <w:szCs w:val="20"/>
        </w:rPr>
      </w:pPr>
      <w:r>
        <w:rPr>
          <w:rFonts w:eastAsia="Times New Roman"/>
          <w:sz w:val="24"/>
          <w:szCs w:val="24"/>
        </w:rPr>
        <w:t>-составление плана работы и его реализация, осуществление самоконтроля.</w:t>
      </w:r>
    </w:p>
    <w:p w:rsidR="008B2696" w:rsidRDefault="008B2696">
      <w:pPr>
        <w:spacing w:line="142" w:lineRule="exact"/>
        <w:rPr>
          <w:sz w:val="20"/>
          <w:szCs w:val="20"/>
        </w:rPr>
      </w:pPr>
    </w:p>
    <w:p w:rsidR="008B2696" w:rsidRDefault="005535F5">
      <w:pPr>
        <w:jc w:val="center"/>
        <w:rPr>
          <w:sz w:val="20"/>
          <w:szCs w:val="20"/>
        </w:rPr>
      </w:pPr>
      <w:r>
        <w:rPr>
          <w:rFonts w:eastAsia="Times New Roman"/>
          <w:b/>
          <w:bCs/>
          <w:sz w:val="24"/>
          <w:szCs w:val="24"/>
        </w:rPr>
        <w:t>Содержание программы</w:t>
      </w:r>
    </w:p>
    <w:p w:rsidR="008B2696" w:rsidRDefault="008B2696">
      <w:pPr>
        <w:spacing w:line="139" w:lineRule="exact"/>
        <w:rPr>
          <w:sz w:val="20"/>
          <w:szCs w:val="20"/>
        </w:rPr>
      </w:pPr>
    </w:p>
    <w:p w:rsidR="008B2696" w:rsidRDefault="005535F5">
      <w:pPr>
        <w:rPr>
          <w:sz w:val="20"/>
          <w:szCs w:val="20"/>
        </w:rPr>
      </w:pPr>
      <w:r>
        <w:rPr>
          <w:rFonts w:eastAsia="Times New Roman"/>
          <w:b/>
          <w:bCs/>
          <w:sz w:val="24"/>
          <w:szCs w:val="24"/>
        </w:rPr>
        <w:t>Машинист по стирке белья</w:t>
      </w:r>
    </w:p>
    <w:p w:rsidR="008B2696" w:rsidRDefault="008B2696">
      <w:pPr>
        <w:spacing w:line="132" w:lineRule="exact"/>
        <w:rPr>
          <w:sz w:val="20"/>
          <w:szCs w:val="20"/>
        </w:rPr>
      </w:pPr>
    </w:p>
    <w:p w:rsidR="008B2696" w:rsidRDefault="005535F5">
      <w:pPr>
        <w:ind w:left="600"/>
        <w:rPr>
          <w:sz w:val="20"/>
          <w:szCs w:val="20"/>
        </w:rPr>
      </w:pPr>
      <w:r>
        <w:rPr>
          <w:rFonts w:eastAsia="Times New Roman"/>
          <w:sz w:val="24"/>
          <w:szCs w:val="24"/>
        </w:rPr>
        <w:t>Вводное занятие. Беседа о профессиях. Значение профессии машиниста по стирке белья для детского учреждения.</w:t>
      </w:r>
    </w:p>
    <w:p w:rsidR="008B2696" w:rsidRDefault="008B2696">
      <w:pPr>
        <w:spacing w:line="144" w:lineRule="exact"/>
        <w:rPr>
          <w:sz w:val="20"/>
          <w:szCs w:val="20"/>
        </w:rPr>
      </w:pPr>
    </w:p>
    <w:p w:rsidR="008B2696" w:rsidRDefault="005535F5">
      <w:pPr>
        <w:rPr>
          <w:sz w:val="20"/>
          <w:szCs w:val="20"/>
        </w:rPr>
      </w:pPr>
      <w:r>
        <w:rPr>
          <w:rFonts w:eastAsia="Times New Roman"/>
          <w:b/>
          <w:bCs/>
          <w:sz w:val="24"/>
          <w:szCs w:val="24"/>
        </w:rPr>
        <w:t>Знакомство со структурой детского учреждения</w:t>
      </w:r>
    </w:p>
    <w:p w:rsidR="008B2696" w:rsidRDefault="008B2696">
      <w:pPr>
        <w:spacing w:line="145" w:lineRule="exact"/>
        <w:rPr>
          <w:sz w:val="20"/>
          <w:szCs w:val="20"/>
        </w:rPr>
      </w:pPr>
    </w:p>
    <w:p w:rsidR="008B2696" w:rsidRDefault="005535F5">
      <w:pPr>
        <w:spacing w:line="350" w:lineRule="auto"/>
        <w:ind w:firstLine="600"/>
        <w:rPr>
          <w:sz w:val="20"/>
          <w:szCs w:val="20"/>
        </w:rPr>
      </w:pPr>
      <w:r>
        <w:rPr>
          <w:rFonts w:eastAsia="Times New Roman"/>
          <w:sz w:val="24"/>
          <w:szCs w:val="24"/>
        </w:rPr>
        <w:t>Штатное расписание детского учреждения. Общее знакомство с помещениями детского учреждения и их назначением. Этика взаимоотношений на производстве.</w:t>
      </w:r>
    </w:p>
    <w:p w:rsidR="008B2696" w:rsidRDefault="008B2696">
      <w:pPr>
        <w:spacing w:line="11" w:lineRule="exact"/>
        <w:rPr>
          <w:sz w:val="20"/>
          <w:szCs w:val="20"/>
        </w:rPr>
      </w:pPr>
    </w:p>
    <w:p w:rsidR="008B2696" w:rsidRDefault="005535F5">
      <w:pPr>
        <w:rPr>
          <w:sz w:val="20"/>
          <w:szCs w:val="20"/>
        </w:rPr>
      </w:pPr>
      <w:r>
        <w:rPr>
          <w:rFonts w:eastAsia="Times New Roman"/>
          <w:b/>
          <w:bCs/>
          <w:sz w:val="24"/>
          <w:szCs w:val="24"/>
        </w:rPr>
        <w:t>Практическая работа</w:t>
      </w:r>
      <w:r>
        <w:rPr>
          <w:rFonts w:eastAsia="Times New Roman"/>
          <w:sz w:val="24"/>
          <w:szCs w:val="24"/>
        </w:rPr>
        <w:t>:</w:t>
      </w:r>
      <w:r>
        <w:rPr>
          <w:rFonts w:eastAsia="Times New Roman"/>
          <w:b/>
          <w:bCs/>
          <w:sz w:val="24"/>
          <w:szCs w:val="24"/>
        </w:rPr>
        <w:t xml:space="preserve"> </w:t>
      </w:r>
      <w:r>
        <w:rPr>
          <w:rFonts w:eastAsia="Times New Roman"/>
          <w:sz w:val="24"/>
          <w:szCs w:val="24"/>
        </w:rPr>
        <w:t>экскурсия по детскому учреждению.</w:t>
      </w:r>
    </w:p>
    <w:p w:rsidR="008B2696" w:rsidRDefault="008B2696">
      <w:pPr>
        <w:spacing w:line="144" w:lineRule="exact"/>
        <w:rPr>
          <w:sz w:val="20"/>
          <w:szCs w:val="20"/>
        </w:rPr>
      </w:pPr>
    </w:p>
    <w:p w:rsidR="008B2696" w:rsidRDefault="005535F5">
      <w:pPr>
        <w:rPr>
          <w:sz w:val="20"/>
          <w:szCs w:val="20"/>
        </w:rPr>
      </w:pPr>
      <w:r>
        <w:rPr>
          <w:rFonts w:eastAsia="Times New Roman"/>
          <w:b/>
          <w:bCs/>
          <w:sz w:val="24"/>
          <w:szCs w:val="24"/>
        </w:rPr>
        <w:t>Знакомство с функциональными обязанностями машиниста по стирке белья</w:t>
      </w:r>
    </w:p>
    <w:p w:rsidR="008B2696" w:rsidRDefault="008B2696">
      <w:pPr>
        <w:spacing w:line="144" w:lineRule="exact"/>
        <w:rPr>
          <w:sz w:val="20"/>
          <w:szCs w:val="20"/>
        </w:rPr>
      </w:pPr>
    </w:p>
    <w:p w:rsidR="008B2696" w:rsidRDefault="005535F5">
      <w:pPr>
        <w:spacing w:line="354" w:lineRule="auto"/>
        <w:ind w:firstLine="600"/>
        <w:rPr>
          <w:sz w:val="20"/>
          <w:szCs w:val="20"/>
        </w:rPr>
      </w:pPr>
      <w:r>
        <w:rPr>
          <w:rFonts w:eastAsia="Times New Roman"/>
          <w:sz w:val="24"/>
          <w:szCs w:val="24"/>
        </w:rPr>
        <w:t xml:space="preserve">Ознакомление с должностными обязанностями машиниста по стирке; ознакомление с требованиями к личной гигиене машиниста по стирке белья; рабочий день машиниста по стирке белья. (начало работы, обеденный перерыв, окончание работы). </w:t>
      </w:r>
      <w:r>
        <w:rPr>
          <w:rFonts w:eastAsia="Times New Roman"/>
          <w:b/>
          <w:bCs/>
          <w:sz w:val="24"/>
          <w:szCs w:val="24"/>
        </w:rPr>
        <w:t xml:space="preserve">Практические работы: </w:t>
      </w:r>
      <w:r>
        <w:rPr>
          <w:rFonts w:eastAsia="Times New Roman"/>
          <w:sz w:val="24"/>
          <w:szCs w:val="24"/>
        </w:rPr>
        <w:t>подготовка к началу рабочего дня</w:t>
      </w:r>
      <w:r>
        <w:rPr>
          <w:rFonts w:eastAsia="Times New Roman"/>
          <w:b/>
          <w:bCs/>
          <w:sz w:val="24"/>
          <w:szCs w:val="24"/>
        </w:rPr>
        <w:t xml:space="preserve"> </w:t>
      </w:r>
      <w:r>
        <w:rPr>
          <w:rFonts w:eastAsia="Times New Roman"/>
          <w:sz w:val="24"/>
          <w:szCs w:val="24"/>
        </w:rPr>
        <w:t>(выполнение гигиенических процедур,</w:t>
      </w:r>
      <w:r>
        <w:rPr>
          <w:rFonts w:eastAsia="Times New Roman"/>
          <w:b/>
          <w:bCs/>
          <w:sz w:val="24"/>
          <w:szCs w:val="24"/>
        </w:rPr>
        <w:t xml:space="preserve"> </w:t>
      </w:r>
      <w:r>
        <w:rPr>
          <w:rFonts w:eastAsia="Times New Roman"/>
          <w:sz w:val="24"/>
          <w:szCs w:val="24"/>
        </w:rPr>
        <w:t>переодевание в спецодежду).</w:t>
      </w:r>
    </w:p>
    <w:p w:rsidR="008B2696" w:rsidRDefault="008B2696">
      <w:pPr>
        <w:spacing w:line="13" w:lineRule="exact"/>
        <w:rPr>
          <w:sz w:val="20"/>
          <w:szCs w:val="20"/>
        </w:rPr>
      </w:pPr>
    </w:p>
    <w:p w:rsidR="008B2696" w:rsidRDefault="005535F5">
      <w:pPr>
        <w:rPr>
          <w:sz w:val="20"/>
          <w:szCs w:val="20"/>
        </w:rPr>
      </w:pPr>
      <w:r>
        <w:rPr>
          <w:rFonts w:eastAsia="Times New Roman"/>
          <w:b/>
          <w:bCs/>
          <w:sz w:val="24"/>
          <w:szCs w:val="24"/>
        </w:rPr>
        <w:t>Прачечная</w:t>
      </w:r>
    </w:p>
    <w:p w:rsidR="008B2696" w:rsidRDefault="008B2696">
      <w:pPr>
        <w:spacing w:line="134" w:lineRule="exact"/>
        <w:rPr>
          <w:sz w:val="20"/>
          <w:szCs w:val="20"/>
        </w:rPr>
      </w:pPr>
    </w:p>
    <w:p w:rsidR="008B2696" w:rsidRDefault="005535F5">
      <w:pPr>
        <w:ind w:left="600"/>
        <w:rPr>
          <w:sz w:val="20"/>
          <w:szCs w:val="20"/>
        </w:rPr>
      </w:pPr>
      <w:r>
        <w:rPr>
          <w:rFonts w:eastAsia="Times New Roman"/>
          <w:sz w:val="24"/>
          <w:szCs w:val="24"/>
        </w:rPr>
        <w:t>Виды помещений прачечной. Виды и назначение оборудования прачечной.</w:t>
      </w:r>
    </w:p>
    <w:p w:rsidR="008B2696" w:rsidRDefault="008B2696">
      <w:pPr>
        <w:spacing w:line="137" w:lineRule="exact"/>
        <w:rPr>
          <w:sz w:val="20"/>
          <w:szCs w:val="20"/>
        </w:rPr>
      </w:pPr>
    </w:p>
    <w:p w:rsidR="008B2696" w:rsidRDefault="005535F5">
      <w:pPr>
        <w:rPr>
          <w:sz w:val="20"/>
          <w:szCs w:val="20"/>
        </w:rPr>
      </w:pPr>
      <w:r>
        <w:rPr>
          <w:rFonts w:eastAsia="Times New Roman"/>
          <w:b/>
          <w:bCs/>
          <w:sz w:val="24"/>
          <w:szCs w:val="24"/>
        </w:rPr>
        <w:t>Практические работы</w:t>
      </w:r>
      <w:r>
        <w:rPr>
          <w:rFonts w:eastAsia="Times New Roman"/>
          <w:sz w:val="24"/>
          <w:szCs w:val="24"/>
        </w:rPr>
        <w:t>:</w:t>
      </w:r>
      <w:r>
        <w:rPr>
          <w:rFonts w:eastAsia="Times New Roman"/>
          <w:b/>
          <w:bCs/>
          <w:sz w:val="24"/>
          <w:szCs w:val="24"/>
        </w:rPr>
        <w:t xml:space="preserve"> </w:t>
      </w:r>
      <w:r>
        <w:rPr>
          <w:rFonts w:eastAsia="Times New Roman"/>
          <w:sz w:val="24"/>
          <w:szCs w:val="24"/>
        </w:rPr>
        <w:t>экскурсия в прачечную детского учреждения.</w:t>
      </w:r>
      <w:r>
        <w:rPr>
          <w:rFonts w:eastAsia="Times New Roman"/>
          <w:b/>
          <w:bCs/>
          <w:sz w:val="24"/>
          <w:szCs w:val="24"/>
        </w:rPr>
        <w:t xml:space="preserve"> </w:t>
      </w:r>
      <w:r>
        <w:rPr>
          <w:rFonts w:eastAsia="Times New Roman"/>
          <w:sz w:val="24"/>
          <w:szCs w:val="24"/>
        </w:rPr>
        <w:t>Наблюдение за работой оборудования в прачечной и определение его</w:t>
      </w:r>
    </w:p>
    <w:p w:rsidR="008B2696" w:rsidRDefault="008B2696">
      <w:pPr>
        <w:spacing w:line="139" w:lineRule="exact"/>
        <w:rPr>
          <w:sz w:val="20"/>
          <w:szCs w:val="20"/>
        </w:rPr>
      </w:pPr>
    </w:p>
    <w:p w:rsidR="008B2696" w:rsidRDefault="005535F5">
      <w:pPr>
        <w:rPr>
          <w:sz w:val="20"/>
          <w:szCs w:val="20"/>
        </w:rPr>
      </w:pPr>
      <w:r>
        <w:rPr>
          <w:rFonts w:eastAsia="Times New Roman"/>
          <w:sz w:val="24"/>
          <w:szCs w:val="24"/>
        </w:rPr>
        <w:t>назначения.</w:t>
      </w:r>
    </w:p>
    <w:p w:rsidR="008B2696" w:rsidRDefault="008B2696">
      <w:pPr>
        <w:sectPr w:rsidR="008B2696">
          <w:pgSz w:w="16840" w:h="11906" w:orient="landscape"/>
          <w:pgMar w:top="1440" w:right="698" w:bottom="677" w:left="1140" w:header="0" w:footer="0" w:gutter="0"/>
          <w:cols w:space="720" w:equalWidth="0">
            <w:col w:w="15000"/>
          </w:cols>
        </w:sectPr>
      </w:pPr>
    </w:p>
    <w:p w:rsidR="008B2696" w:rsidRDefault="008B2696">
      <w:pPr>
        <w:spacing w:line="259" w:lineRule="exact"/>
        <w:rPr>
          <w:sz w:val="20"/>
          <w:szCs w:val="20"/>
        </w:rPr>
      </w:pPr>
    </w:p>
    <w:p w:rsidR="008B2696" w:rsidRDefault="005535F5">
      <w:pPr>
        <w:rPr>
          <w:sz w:val="20"/>
          <w:szCs w:val="20"/>
        </w:rPr>
      </w:pPr>
      <w:r>
        <w:rPr>
          <w:rFonts w:eastAsia="Times New Roman"/>
          <w:b/>
          <w:bCs/>
          <w:sz w:val="24"/>
          <w:szCs w:val="24"/>
        </w:rPr>
        <w:t xml:space="preserve">Стирка белья и спецодежды в автоматических и полуавтоматических машинах барабанного и </w:t>
      </w:r>
      <w:proofErr w:type="spellStart"/>
      <w:r>
        <w:rPr>
          <w:rFonts w:eastAsia="Times New Roman"/>
          <w:b/>
          <w:bCs/>
          <w:sz w:val="24"/>
          <w:szCs w:val="24"/>
        </w:rPr>
        <w:t>активаторного</w:t>
      </w:r>
      <w:proofErr w:type="spellEnd"/>
      <w:r>
        <w:rPr>
          <w:rFonts w:eastAsia="Times New Roman"/>
          <w:b/>
          <w:bCs/>
          <w:sz w:val="24"/>
          <w:szCs w:val="24"/>
        </w:rPr>
        <w:t xml:space="preserve"> типа.</w:t>
      </w:r>
    </w:p>
    <w:p w:rsidR="008B2696" w:rsidRDefault="008B2696">
      <w:pPr>
        <w:spacing w:line="132" w:lineRule="exact"/>
        <w:rPr>
          <w:sz w:val="20"/>
          <w:szCs w:val="20"/>
        </w:rPr>
      </w:pPr>
    </w:p>
    <w:p w:rsidR="008B2696" w:rsidRDefault="005535F5">
      <w:pPr>
        <w:ind w:left="540"/>
        <w:rPr>
          <w:sz w:val="20"/>
          <w:szCs w:val="20"/>
        </w:rPr>
      </w:pPr>
      <w:r>
        <w:rPr>
          <w:rFonts w:eastAsia="Times New Roman"/>
          <w:sz w:val="24"/>
          <w:szCs w:val="24"/>
        </w:rPr>
        <w:t>Моющие, отбеливающие и  дезинфицирующие средства. Правила пользования моющих средств для  различных тканей, видов стирки.</w:t>
      </w:r>
    </w:p>
    <w:p w:rsidR="008B2696" w:rsidRDefault="008B2696">
      <w:pPr>
        <w:spacing w:line="139" w:lineRule="exact"/>
        <w:rPr>
          <w:sz w:val="20"/>
          <w:szCs w:val="20"/>
        </w:rPr>
      </w:pPr>
    </w:p>
    <w:p w:rsidR="008B2696" w:rsidRDefault="005535F5">
      <w:pPr>
        <w:rPr>
          <w:sz w:val="20"/>
          <w:szCs w:val="20"/>
        </w:rPr>
      </w:pPr>
      <w:r>
        <w:rPr>
          <w:rFonts w:eastAsia="Times New Roman"/>
          <w:sz w:val="24"/>
          <w:szCs w:val="24"/>
        </w:rPr>
        <w:t>Правила безопасности использования моющих средств. Правила хранения моющих средств.</w:t>
      </w:r>
    </w:p>
    <w:p w:rsidR="008B2696" w:rsidRDefault="008B2696">
      <w:pPr>
        <w:spacing w:line="149" w:lineRule="exact"/>
        <w:rPr>
          <w:sz w:val="20"/>
          <w:szCs w:val="20"/>
        </w:rPr>
      </w:pPr>
    </w:p>
    <w:p w:rsidR="008B2696" w:rsidRDefault="005535F5">
      <w:pPr>
        <w:spacing w:line="357" w:lineRule="auto"/>
        <w:jc w:val="both"/>
        <w:rPr>
          <w:sz w:val="20"/>
          <w:szCs w:val="20"/>
        </w:rPr>
      </w:pPr>
      <w:r>
        <w:rPr>
          <w:rFonts w:eastAsia="Times New Roman"/>
          <w:sz w:val="24"/>
          <w:szCs w:val="24"/>
        </w:rPr>
        <w:t>Правила стирки цветного белья, вещей из синтетики, шерстяных вещей. Сортировка белья по степени загрязнения, виду тканей, цвету, назначению. Таблица определения веса одной единицы белья и спецодежды. Соотнесение количества белья с весом или взвешивание белья. Устройство стиральных машин барабанного типа. Технология обслуживания. Правила техники безопасности при обслуживании стиральных машин барабанного типа.</w:t>
      </w:r>
    </w:p>
    <w:p w:rsidR="008B2696" w:rsidRDefault="008B2696">
      <w:pPr>
        <w:spacing w:line="15" w:lineRule="exact"/>
        <w:rPr>
          <w:sz w:val="20"/>
          <w:szCs w:val="20"/>
        </w:rPr>
      </w:pPr>
    </w:p>
    <w:p w:rsidR="008B2696" w:rsidRDefault="005535F5">
      <w:pPr>
        <w:spacing w:line="354" w:lineRule="auto"/>
        <w:jc w:val="both"/>
        <w:rPr>
          <w:sz w:val="20"/>
          <w:szCs w:val="20"/>
        </w:rPr>
      </w:pPr>
      <w:r>
        <w:rPr>
          <w:rFonts w:eastAsia="Times New Roman"/>
          <w:sz w:val="24"/>
          <w:szCs w:val="24"/>
        </w:rPr>
        <w:t xml:space="preserve">Устройство стиральных машин </w:t>
      </w:r>
      <w:proofErr w:type="spellStart"/>
      <w:r>
        <w:rPr>
          <w:rFonts w:eastAsia="Times New Roman"/>
          <w:sz w:val="24"/>
          <w:szCs w:val="24"/>
        </w:rPr>
        <w:t>активаторного</w:t>
      </w:r>
      <w:proofErr w:type="spellEnd"/>
      <w:r>
        <w:rPr>
          <w:rFonts w:eastAsia="Times New Roman"/>
          <w:sz w:val="24"/>
          <w:szCs w:val="24"/>
        </w:rPr>
        <w:t xml:space="preserve"> типа. Технология обслуживания. Правила техники безопасности при обслуживании стиральных машин барабанного типа. Центрифуга. Устройство центрифуги. Загрузка и выгрузка белья. Технология обслуживания. Правила техники безопасности при работе с центрифугой.</w:t>
      </w:r>
    </w:p>
    <w:p w:rsidR="008B2696" w:rsidRDefault="008B2696">
      <w:pPr>
        <w:spacing w:line="22" w:lineRule="exact"/>
        <w:rPr>
          <w:sz w:val="20"/>
          <w:szCs w:val="20"/>
        </w:rPr>
      </w:pPr>
    </w:p>
    <w:p w:rsidR="008B2696" w:rsidRDefault="005535F5">
      <w:pPr>
        <w:spacing w:line="354" w:lineRule="auto"/>
        <w:jc w:val="both"/>
        <w:rPr>
          <w:sz w:val="20"/>
          <w:szCs w:val="20"/>
        </w:rPr>
      </w:pPr>
      <w:r>
        <w:rPr>
          <w:rFonts w:eastAsia="Times New Roman"/>
          <w:b/>
          <w:bCs/>
          <w:sz w:val="24"/>
          <w:szCs w:val="24"/>
        </w:rPr>
        <w:t xml:space="preserve">Практические работы: </w:t>
      </w:r>
      <w:r>
        <w:rPr>
          <w:rFonts w:eastAsia="Times New Roman"/>
          <w:sz w:val="24"/>
          <w:szCs w:val="24"/>
        </w:rPr>
        <w:t>приём белья у кастелянши;</w:t>
      </w:r>
      <w:r>
        <w:rPr>
          <w:rFonts w:eastAsia="Times New Roman"/>
          <w:b/>
          <w:bCs/>
          <w:sz w:val="24"/>
          <w:szCs w:val="24"/>
        </w:rPr>
        <w:t xml:space="preserve"> </w:t>
      </w:r>
      <w:r>
        <w:rPr>
          <w:rFonts w:eastAsia="Times New Roman"/>
          <w:sz w:val="24"/>
          <w:szCs w:val="24"/>
        </w:rPr>
        <w:t>выбор моющих средств в соответствии с требованиями к виду ткани и типу стиральной</w:t>
      </w:r>
      <w:r>
        <w:rPr>
          <w:rFonts w:eastAsia="Times New Roman"/>
          <w:b/>
          <w:bCs/>
          <w:sz w:val="24"/>
          <w:szCs w:val="24"/>
        </w:rPr>
        <w:t xml:space="preserve"> </w:t>
      </w:r>
      <w:r>
        <w:rPr>
          <w:rFonts w:eastAsia="Times New Roman"/>
          <w:sz w:val="24"/>
          <w:szCs w:val="24"/>
        </w:rPr>
        <w:t xml:space="preserve">машины; сортировка белья по виду ткани; сортировка белья по цвету, по назначению; сортировка белья по принадлежности. Стирка белья в стиральной машине-автомате барабанного </w:t>
      </w:r>
      <w:proofErr w:type="spellStart"/>
      <w:r>
        <w:rPr>
          <w:rFonts w:eastAsia="Times New Roman"/>
          <w:sz w:val="24"/>
          <w:szCs w:val="24"/>
        </w:rPr>
        <w:t>типа.Отжим</w:t>
      </w:r>
      <w:proofErr w:type="spellEnd"/>
      <w:r>
        <w:rPr>
          <w:rFonts w:eastAsia="Times New Roman"/>
          <w:sz w:val="24"/>
          <w:szCs w:val="24"/>
        </w:rPr>
        <w:t xml:space="preserve"> белья в центрифуге.</w:t>
      </w:r>
    </w:p>
    <w:p w:rsidR="008B2696" w:rsidRDefault="005535F5">
      <w:pPr>
        <w:spacing w:line="20" w:lineRule="exact"/>
        <w:rPr>
          <w:sz w:val="20"/>
          <w:szCs w:val="20"/>
        </w:rPr>
      </w:pPr>
      <w:r>
        <w:rPr>
          <w:noProof/>
          <w:sz w:val="20"/>
          <w:szCs w:val="20"/>
        </w:rPr>
        <w:drawing>
          <wp:anchor distT="0" distB="0" distL="114300" distR="114300" simplePos="0" relativeHeight="251568128" behindDoc="1" locked="0" layoutInCell="0" allowOverlap="1">
            <wp:simplePos x="0" y="0"/>
            <wp:positionH relativeFrom="column">
              <wp:posOffset>1606550</wp:posOffset>
            </wp:positionH>
            <wp:positionV relativeFrom="paragraph">
              <wp:posOffset>-622300</wp:posOffset>
            </wp:positionV>
            <wp:extent cx="59690" cy="762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0">
                      <a:extLst/>
                    </a:blip>
                    <a:srcRect/>
                    <a:stretch>
                      <a:fillRect/>
                    </a:stretch>
                  </pic:blipFill>
                  <pic:spPr bwMode="auto">
                    <a:xfrm>
                      <a:off x="0" y="0"/>
                      <a:ext cx="59690" cy="7620"/>
                    </a:xfrm>
                    <a:prstGeom prst="rect">
                      <a:avLst/>
                    </a:prstGeom>
                    <a:noFill/>
                  </pic:spPr>
                </pic:pic>
              </a:graphicData>
            </a:graphic>
          </wp:anchor>
        </w:drawing>
      </w:r>
    </w:p>
    <w:p w:rsidR="008B2696" w:rsidRDefault="005535F5">
      <w:pPr>
        <w:spacing w:line="350" w:lineRule="auto"/>
        <w:jc w:val="both"/>
        <w:rPr>
          <w:sz w:val="20"/>
          <w:szCs w:val="20"/>
        </w:rPr>
      </w:pPr>
      <w:r>
        <w:rPr>
          <w:rFonts w:eastAsia="Times New Roman"/>
          <w:sz w:val="24"/>
          <w:szCs w:val="24"/>
        </w:rPr>
        <w:t>Тренировка действий в чрезвычайных ситуациях согласно правилам техники безопасности и пожарной безопасности при работе со стиральной машиной и центрифугой.</w:t>
      </w:r>
    </w:p>
    <w:p w:rsidR="008B2696" w:rsidRDefault="008B2696">
      <w:pPr>
        <w:spacing w:line="16" w:lineRule="exact"/>
        <w:rPr>
          <w:sz w:val="20"/>
          <w:szCs w:val="20"/>
        </w:rPr>
      </w:pPr>
    </w:p>
    <w:p w:rsidR="008B2696" w:rsidRDefault="005535F5">
      <w:pPr>
        <w:rPr>
          <w:sz w:val="20"/>
          <w:szCs w:val="20"/>
        </w:rPr>
      </w:pPr>
      <w:r>
        <w:rPr>
          <w:rFonts w:eastAsia="Times New Roman"/>
          <w:b/>
          <w:bCs/>
          <w:sz w:val="24"/>
          <w:szCs w:val="24"/>
        </w:rPr>
        <w:t>Сушка белья</w:t>
      </w:r>
    </w:p>
    <w:p w:rsidR="008B2696" w:rsidRDefault="008B2696">
      <w:pPr>
        <w:spacing w:line="147" w:lineRule="exact"/>
        <w:rPr>
          <w:sz w:val="20"/>
          <w:szCs w:val="20"/>
        </w:rPr>
      </w:pPr>
    </w:p>
    <w:p w:rsidR="008B2696" w:rsidRDefault="005535F5">
      <w:pPr>
        <w:spacing w:line="356" w:lineRule="auto"/>
        <w:ind w:firstLine="600"/>
        <w:jc w:val="both"/>
        <w:rPr>
          <w:sz w:val="20"/>
          <w:szCs w:val="20"/>
        </w:rPr>
      </w:pPr>
      <w:r>
        <w:rPr>
          <w:rFonts w:eastAsia="Times New Roman"/>
          <w:sz w:val="24"/>
          <w:szCs w:val="24"/>
        </w:rPr>
        <w:t>Сушка белья и спецодежды в естественных условиях. Устройство и правила эксплуатации сушильного шкафа, сушильного барабана. Правила техники безопасности при работе с сушильным шкафом и сушильным барабаном. Правила пожарной безопасности при работе с сушильными аппаратами и необходимые действия при возникновении чрезвычайной ситуации. Сушка белья в сушильных шкафах. Сушка белья в сушильных барабанах.</w:t>
      </w:r>
    </w:p>
    <w:p w:rsidR="008B2696" w:rsidRDefault="008B2696">
      <w:pPr>
        <w:spacing w:line="17" w:lineRule="exact"/>
        <w:rPr>
          <w:sz w:val="20"/>
          <w:szCs w:val="20"/>
        </w:rPr>
      </w:pPr>
    </w:p>
    <w:p w:rsidR="008B2696" w:rsidRDefault="005535F5">
      <w:pPr>
        <w:spacing w:line="350" w:lineRule="auto"/>
        <w:jc w:val="both"/>
        <w:rPr>
          <w:sz w:val="20"/>
          <w:szCs w:val="20"/>
        </w:rPr>
      </w:pPr>
      <w:r>
        <w:rPr>
          <w:rFonts w:eastAsia="Times New Roman"/>
          <w:b/>
          <w:bCs/>
          <w:sz w:val="24"/>
          <w:szCs w:val="24"/>
        </w:rPr>
        <w:t xml:space="preserve">Практические работы: </w:t>
      </w:r>
      <w:r>
        <w:rPr>
          <w:rFonts w:eastAsia="Times New Roman"/>
          <w:sz w:val="24"/>
          <w:szCs w:val="24"/>
        </w:rPr>
        <w:t>подготовка вспомогательного оборудования к процессу сушки белья в естественных условиях.;</w:t>
      </w:r>
      <w:r>
        <w:rPr>
          <w:rFonts w:eastAsia="Times New Roman"/>
          <w:b/>
          <w:bCs/>
          <w:sz w:val="24"/>
          <w:szCs w:val="24"/>
        </w:rPr>
        <w:t xml:space="preserve"> </w:t>
      </w:r>
      <w:r>
        <w:rPr>
          <w:rFonts w:eastAsia="Times New Roman"/>
          <w:sz w:val="24"/>
          <w:szCs w:val="24"/>
        </w:rPr>
        <w:t>развешивание и съём</w:t>
      </w:r>
      <w:r>
        <w:rPr>
          <w:rFonts w:eastAsia="Times New Roman"/>
          <w:b/>
          <w:bCs/>
          <w:sz w:val="24"/>
          <w:szCs w:val="24"/>
        </w:rPr>
        <w:t xml:space="preserve"> </w:t>
      </w:r>
      <w:r>
        <w:rPr>
          <w:rFonts w:eastAsia="Times New Roman"/>
          <w:sz w:val="24"/>
          <w:szCs w:val="24"/>
        </w:rPr>
        <w:t>белья со вспомогательного оборудования; загрузка белья в сушильный барабан и его выгрузка; тренировка в правильном складывании</w:t>
      </w:r>
    </w:p>
    <w:p w:rsidR="008B2696" w:rsidRDefault="008B2696">
      <w:pPr>
        <w:sectPr w:rsidR="008B2696">
          <w:pgSz w:w="16840" w:h="11906" w:orient="landscape"/>
          <w:pgMar w:top="1440" w:right="698" w:bottom="551" w:left="1140" w:header="0" w:footer="0" w:gutter="0"/>
          <w:cols w:space="720" w:equalWidth="0">
            <w:col w:w="15000"/>
          </w:cols>
        </w:sectPr>
      </w:pPr>
    </w:p>
    <w:p w:rsidR="008B2696" w:rsidRDefault="008B2696">
      <w:pPr>
        <w:spacing w:line="254" w:lineRule="exact"/>
        <w:rPr>
          <w:sz w:val="20"/>
          <w:szCs w:val="20"/>
        </w:rPr>
      </w:pPr>
    </w:p>
    <w:p w:rsidR="008B2696" w:rsidRDefault="005535F5">
      <w:pPr>
        <w:rPr>
          <w:sz w:val="20"/>
          <w:szCs w:val="20"/>
        </w:rPr>
      </w:pPr>
      <w:r>
        <w:rPr>
          <w:rFonts w:eastAsia="Times New Roman"/>
          <w:sz w:val="24"/>
          <w:szCs w:val="24"/>
        </w:rPr>
        <w:t>высушенного белья. Отработка необходимых действий при возникновении чрезвычайной ситуации.</w:t>
      </w:r>
    </w:p>
    <w:p w:rsidR="008B2696" w:rsidRDefault="008B2696">
      <w:pPr>
        <w:spacing w:line="142" w:lineRule="exact"/>
        <w:rPr>
          <w:sz w:val="20"/>
          <w:szCs w:val="20"/>
        </w:rPr>
      </w:pPr>
    </w:p>
    <w:p w:rsidR="008B2696" w:rsidRDefault="005535F5">
      <w:pPr>
        <w:rPr>
          <w:sz w:val="20"/>
          <w:szCs w:val="20"/>
        </w:rPr>
      </w:pPr>
      <w:r>
        <w:rPr>
          <w:rFonts w:eastAsia="Times New Roman"/>
          <w:b/>
          <w:bCs/>
          <w:sz w:val="24"/>
          <w:szCs w:val="24"/>
        </w:rPr>
        <w:t>Глажение белья и спецодежды</w:t>
      </w:r>
    </w:p>
    <w:p w:rsidR="008B2696" w:rsidRDefault="008B2696">
      <w:pPr>
        <w:spacing w:line="147" w:lineRule="exact"/>
        <w:rPr>
          <w:sz w:val="20"/>
          <w:szCs w:val="20"/>
        </w:rPr>
      </w:pPr>
    </w:p>
    <w:p w:rsidR="008B2696" w:rsidRDefault="005535F5">
      <w:pPr>
        <w:spacing w:line="356" w:lineRule="auto"/>
        <w:ind w:firstLine="660"/>
        <w:jc w:val="both"/>
        <w:rPr>
          <w:sz w:val="20"/>
          <w:szCs w:val="20"/>
        </w:rPr>
      </w:pPr>
      <w:r>
        <w:rPr>
          <w:rFonts w:eastAsia="Times New Roman"/>
          <w:sz w:val="24"/>
          <w:szCs w:val="24"/>
        </w:rPr>
        <w:t>Устройство и правила эксплуатации утюга. Устройство и правила эксплуатации гладильной машины, гладильного пресса. Приспособления для глажения белья: гладильная доска, увлажнитель. Правила пожарной безопасности и правила техники безопасности при работе с электроприборами. Действия, необходимые при возникновении чрезвычайной ситуации. Технология глажения прямого белья, фасонного белья, спецодежды. Правила сдачи белья кастелянше.</w:t>
      </w:r>
    </w:p>
    <w:p w:rsidR="008B2696" w:rsidRDefault="008B2696">
      <w:pPr>
        <w:spacing w:line="19" w:lineRule="exact"/>
        <w:rPr>
          <w:sz w:val="20"/>
          <w:szCs w:val="20"/>
        </w:rPr>
      </w:pPr>
    </w:p>
    <w:p w:rsidR="008B2696" w:rsidRDefault="005535F5">
      <w:pPr>
        <w:spacing w:line="356" w:lineRule="auto"/>
        <w:jc w:val="both"/>
        <w:rPr>
          <w:sz w:val="20"/>
          <w:szCs w:val="20"/>
        </w:rPr>
      </w:pPr>
      <w:r>
        <w:rPr>
          <w:rFonts w:eastAsia="Times New Roman"/>
          <w:b/>
          <w:bCs/>
          <w:sz w:val="24"/>
          <w:szCs w:val="24"/>
        </w:rPr>
        <w:t>Практические работы</w:t>
      </w:r>
      <w:r>
        <w:rPr>
          <w:rFonts w:eastAsia="Times New Roman"/>
          <w:sz w:val="24"/>
          <w:szCs w:val="24"/>
        </w:rPr>
        <w:t>:</w:t>
      </w:r>
      <w:r>
        <w:rPr>
          <w:rFonts w:eastAsia="Times New Roman"/>
          <w:b/>
          <w:bCs/>
          <w:sz w:val="24"/>
          <w:szCs w:val="24"/>
        </w:rPr>
        <w:t xml:space="preserve"> </w:t>
      </w:r>
      <w:r>
        <w:rPr>
          <w:rFonts w:eastAsia="Times New Roman"/>
          <w:sz w:val="24"/>
          <w:szCs w:val="24"/>
        </w:rPr>
        <w:t>определение степени готовности белья к глажению;</w:t>
      </w:r>
      <w:r>
        <w:rPr>
          <w:rFonts w:eastAsia="Times New Roman"/>
          <w:b/>
          <w:bCs/>
          <w:sz w:val="24"/>
          <w:szCs w:val="24"/>
        </w:rPr>
        <w:t xml:space="preserve"> </w:t>
      </w:r>
      <w:r>
        <w:rPr>
          <w:rFonts w:eastAsia="Times New Roman"/>
          <w:sz w:val="24"/>
          <w:szCs w:val="24"/>
        </w:rPr>
        <w:t>увлажнение белья при необходимости при помощи опрыскивателя</w:t>
      </w:r>
      <w:r>
        <w:rPr>
          <w:rFonts w:eastAsia="Times New Roman"/>
          <w:b/>
          <w:bCs/>
          <w:sz w:val="24"/>
          <w:szCs w:val="24"/>
        </w:rPr>
        <w:t xml:space="preserve"> </w:t>
      </w:r>
      <w:r>
        <w:rPr>
          <w:rFonts w:eastAsia="Times New Roman"/>
          <w:sz w:val="24"/>
          <w:szCs w:val="24"/>
        </w:rPr>
        <w:t>или другим способом; установка терморегулятора на утюге, на гладильной машине, на гладильном прессе в зависимости от вида тканей; глажение белья и спецодежды утюгом, гладильным прессом, гладильной машиной в соответствии с технологией; складывание выглаженного белья, хранение выглаженного белья, сдача белья кастелянше.</w:t>
      </w:r>
    </w:p>
    <w:p w:rsidR="008B2696" w:rsidRDefault="008B2696">
      <w:pPr>
        <w:spacing w:line="11" w:lineRule="exact"/>
        <w:rPr>
          <w:sz w:val="20"/>
          <w:szCs w:val="20"/>
        </w:rPr>
      </w:pPr>
    </w:p>
    <w:p w:rsidR="008B2696" w:rsidRDefault="005535F5">
      <w:pPr>
        <w:rPr>
          <w:sz w:val="20"/>
          <w:szCs w:val="20"/>
        </w:rPr>
      </w:pPr>
      <w:r>
        <w:rPr>
          <w:rFonts w:eastAsia="Times New Roman"/>
          <w:b/>
          <w:bCs/>
          <w:sz w:val="24"/>
          <w:szCs w:val="24"/>
        </w:rPr>
        <w:t>Практическое повторение.</w:t>
      </w:r>
    </w:p>
    <w:p w:rsidR="008B2696" w:rsidRDefault="008B2696">
      <w:pPr>
        <w:spacing w:line="200" w:lineRule="exact"/>
        <w:rPr>
          <w:sz w:val="20"/>
          <w:szCs w:val="20"/>
        </w:rPr>
      </w:pPr>
    </w:p>
    <w:p w:rsidR="008B2696" w:rsidRDefault="008B2696">
      <w:pPr>
        <w:spacing w:line="352" w:lineRule="exact"/>
        <w:rPr>
          <w:sz w:val="20"/>
          <w:szCs w:val="20"/>
        </w:rPr>
      </w:pPr>
    </w:p>
    <w:p w:rsidR="008B2696" w:rsidRDefault="005535F5">
      <w:pPr>
        <w:ind w:left="5700"/>
        <w:rPr>
          <w:sz w:val="20"/>
          <w:szCs w:val="20"/>
        </w:rPr>
      </w:pPr>
      <w:r>
        <w:rPr>
          <w:rFonts w:eastAsia="Times New Roman"/>
          <w:b/>
          <w:bCs/>
          <w:sz w:val="24"/>
          <w:szCs w:val="24"/>
        </w:rPr>
        <w:t>Уборщик служебных помещений</w:t>
      </w:r>
    </w:p>
    <w:p w:rsidR="008B2696" w:rsidRDefault="008B2696">
      <w:pPr>
        <w:spacing w:line="132" w:lineRule="exact"/>
        <w:rPr>
          <w:sz w:val="20"/>
          <w:szCs w:val="20"/>
        </w:rPr>
      </w:pPr>
    </w:p>
    <w:p w:rsidR="008B2696" w:rsidRDefault="005535F5">
      <w:pPr>
        <w:ind w:left="720"/>
        <w:rPr>
          <w:sz w:val="20"/>
          <w:szCs w:val="20"/>
        </w:rPr>
      </w:pPr>
      <w:r>
        <w:rPr>
          <w:rFonts w:eastAsia="Times New Roman"/>
          <w:sz w:val="24"/>
          <w:szCs w:val="24"/>
        </w:rPr>
        <w:t>Вводное занятие. Ознакомление с функциональными обязанностями  уборщика служебных помещений.</w:t>
      </w:r>
    </w:p>
    <w:p w:rsidR="008B2696" w:rsidRDefault="008B2696">
      <w:pPr>
        <w:spacing w:line="144" w:lineRule="exact"/>
        <w:rPr>
          <w:sz w:val="20"/>
          <w:szCs w:val="20"/>
        </w:rPr>
      </w:pPr>
    </w:p>
    <w:p w:rsidR="008B2696" w:rsidRDefault="005535F5">
      <w:pPr>
        <w:rPr>
          <w:sz w:val="20"/>
          <w:szCs w:val="20"/>
        </w:rPr>
      </w:pPr>
      <w:r>
        <w:rPr>
          <w:rFonts w:eastAsia="Times New Roman"/>
          <w:b/>
          <w:bCs/>
          <w:sz w:val="24"/>
          <w:szCs w:val="24"/>
        </w:rPr>
        <w:t>Виды служебных помещений</w:t>
      </w:r>
    </w:p>
    <w:p w:rsidR="008B2696" w:rsidRDefault="008B2696">
      <w:pPr>
        <w:spacing w:line="132" w:lineRule="exact"/>
        <w:rPr>
          <w:sz w:val="20"/>
          <w:szCs w:val="20"/>
        </w:rPr>
      </w:pPr>
    </w:p>
    <w:p w:rsidR="008B2696" w:rsidRDefault="005535F5">
      <w:pPr>
        <w:ind w:left="720"/>
        <w:rPr>
          <w:sz w:val="20"/>
          <w:szCs w:val="20"/>
        </w:rPr>
      </w:pPr>
      <w:r>
        <w:rPr>
          <w:rFonts w:eastAsia="Times New Roman"/>
          <w:sz w:val="24"/>
          <w:szCs w:val="24"/>
        </w:rPr>
        <w:t>Служебные помещения. Элементы помещений и технических конструкций.</w:t>
      </w:r>
    </w:p>
    <w:p w:rsidR="008B2696" w:rsidRDefault="008B2696">
      <w:pPr>
        <w:spacing w:line="144" w:lineRule="exact"/>
        <w:rPr>
          <w:sz w:val="20"/>
          <w:szCs w:val="20"/>
        </w:rPr>
      </w:pPr>
    </w:p>
    <w:p w:rsidR="008B2696" w:rsidRDefault="005535F5">
      <w:pPr>
        <w:rPr>
          <w:sz w:val="20"/>
          <w:szCs w:val="20"/>
        </w:rPr>
      </w:pPr>
      <w:r>
        <w:rPr>
          <w:rFonts w:eastAsia="Times New Roman"/>
          <w:b/>
          <w:bCs/>
          <w:sz w:val="24"/>
          <w:szCs w:val="24"/>
        </w:rPr>
        <w:t>Гигиенические и санитарно-эпидемиологические требования</w:t>
      </w:r>
    </w:p>
    <w:p w:rsidR="008B2696" w:rsidRDefault="008B2696">
      <w:pPr>
        <w:spacing w:line="145" w:lineRule="exact"/>
        <w:rPr>
          <w:sz w:val="20"/>
          <w:szCs w:val="20"/>
        </w:rPr>
      </w:pPr>
    </w:p>
    <w:p w:rsidR="008B2696" w:rsidRDefault="005535F5">
      <w:pPr>
        <w:spacing w:line="354" w:lineRule="auto"/>
        <w:ind w:firstLine="540"/>
        <w:jc w:val="both"/>
        <w:rPr>
          <w:sz w:val="20"/>
          <w:szCs w:val="20"/>
        </w:rPr>
      </w:pPr>
      <w:r>
        <w:rPr>
          <w:rFonts w:eastAsia="Times New Roman"/>
          <w:sz w:val="24"/>
          <w:szCs w:val="24"/>
        </w:rPr>
        <w:t>Требования санитарии и гигиены к состоянию служебных помещений. Моющие и чистящие средства, их назначение. Инструкции к применению моющего или чистящего средства на упаковке. Спецодежда. Инвентарь и приспособления для работы. Правила пользования и уход за ними. Правила техники безопасности при работе с моющими и чистящими средствами.</w:t>
      </w:r>
    </w:p>
    <w:p w:rsidR="008B2696" w:rsidRDefault="008B2696">
      <w:pPr>
        <w:spacing w:line="20" w:lineRule="exact"/>
        <w:rPr>
          <w:sz w:val="20"/>
          <w:szCs w:val="20"/>
        </w:rPr>
      </w:pPr>
    </w:p>
    <w:p w:rsidR="008B2696" w:rsidRDefault="005535F5">
      <w:pPr>
        <w:spacing w:line="350" w:lineRule="auto"/>
        <w:jc w:val="both"/>
        <w:rPr>
          <w:sz w:val="20"/>
          <w:szCs w:val="20"/>
        </w:rPr>
      </w:pPr>
      <w:r>
        <w:rPr>
          <w:rFonts w:eastAsia="Times New Roman"/>
          <w:b/>
          <w:bCs/>
          <w:sz w:val="24"/>
          <w:szCs w:val="24"/>
        </w:rPr>
        <w:t xml:space="preserve">Практические работы: </w:t>
      </w:r>
      <w:r>
        <w:rPr>
          <w:rFonts w:eastAsia="Times New Roman"/>
          <w:sz w:val="24"/>
          <w:szCs w:val="24"/>
        </w:rPr>
        <w:t>подбор спецодежды.</w:t>
      </w:r>
      <w:r>
        <w:rPr>
          <w:rFonts w:eastAsia="Times New Roman"/>
          <w:b/>
          <w:bCs/>
          <w:sz w:val="24"/>
          <w:szCs w:val="24"/>
        </w:rPr>
        <w:t xml:space="preserve"> </w:t>
      </w:r>
      <w:r>
        <w:rPr>
          <w:rFonts w:eastAsia="Times New Roman"/>
          <w:sz w:val="24"/>
          <w:szCs w:val="24"/>
        </w:rPr>
        <w:t>Уход за руками.</w:t>
      </w:r>
      <w:r>
        <w:rPr>
          <w:rFonts w:eastAsia="Times New Roman"/>
          <w:b/>
          <w:bCs/>
          <w:sz w:val="24"/>
          <w:szCs w:val="24"/>
        </w:rPr>
        <w:t xml:space="preserve"> </w:t>
      </w:r>
      <w:r>
        <w:rPr>
          <w:rFonts w:eastAsia="Times New Roman"/>
          <w:sz w:val="24"/>
          <w:szCs w:val="24"/>
        </w:rPr>
        <w:t>Выбор моющих и чистящих средств по инструкции на упаковке;</w:t>
      </w:r>
      <w:r>
        <w:rPr>
          <w:rFonts w:eastAsia="Times New Roman"/>
          <w:b/>
          <w:bCs/>
          <w:sz w:val="24"/>
          <w:szCs w:val="24"/>
        </w:rPr>
        <w:t xml:space="preserve"> </w:t>
      </w:r>
      <w:r>
        <w:rPr>
          <w:rFonts w:eastAsia="Times New Roman"/>
          <w:sz w:val="24"/>
          <w:szCs w:val="24"/>
        </w:rPr>
        <w:t>приготовление</w:t>
      </w:r>
      <w:r>
        <w:rPr>
          <w:rFonts w:eastAsia="Times New Roman"/>
          <w:b/>
          <w:bCs/>
          <w:sz w:val="24"/>
          <w:szCs w:val="24"/>
        </w:rPr>
        <w:t xml:space="preserve"> </w:t>
      </w:r>
      <w:r>
        <w:rPr>
          <w:rFonts w:eastAsia="Times New Roman"/>
          <w:sz w:val="24"/>
          <w:szCs w:val="24"/>
        </w:rPr>
        <w:t>моющих растворов. Уход за инвентарём и приспособлениями.</w:t>
      </w:r>
    </w:p>
    <w:p w:rsidR="008B2696" w:rsidRDefault="008B2696">
      <w:pPr>
        <w:sectPr w:rsidR="008B2696">
          <w:pgSz w:w="16840" w:h="11906" w:orient="landscape"/>
          <w:pgMar w:top="1440" w:right="698" w:bottom="551" w:left="1140" w:header="0" w:footer="0" w:gutter="0"/>
          <w:cols w:space="720" w:equalWidth="0">
            <w:col w:w="15000"/>
          </w:cols>
        </w:sectPr>
      </w:pPr>
    </w:p>
    <w:p w:rsidR="008B2696" w:rsidRDefault="008B2696">
      <w:pPr>
        <w:spacing w:line="259" w:lineRule="exact"/>
        <w:rPr>
          <w:sz w:val="20"/>
          <w:szCs w:val="20"/>
        </w:rPr>
      </w:pPr>
    </w:p>
    <w:p w:rsidR="008B2696" w:rsidRDefault="005535F5">
      <w:pPr>
        <w:rPr>
          <w:sz w:val="20"/>
          <w:szCs w:val="20"/>
        </w:rPr>
      </w:pPr>
      <w:r>
        <w:rPr>
          <w:rFonts w:eastAsia="Times New Roman"/>
          <w:b/>
          <w:bCs/>
          <w:sz w:val="24"/>
          <w:szCs w:val="24"/>
        </w:rPr>
        <w:t>Уход за полами</w:t>
      </w:r>
    </w:p>
    <w:p w:rsidR="008B2696" w:rsidRDefault="008B2696">
      <w:pPr>
        <w:spacing w:line="144" w:lineRule="exact"/>
        <w:rPr>
          <w:sz w:val="20"/>
          <w:szCs w:val="20"/>
        </w:rPr>
      </w:pPr>
    </w:p>
    <w:p w:rsidR="008B2696" w:rsidRDefault="005535F5">
      <w:pPr>
        <w:spacing w:line="354" w:lineRule="auto"/>
        <w:ind w:firstLine="600"/>
        <w:rPr>
          <w:sz w:val="20"/>
          <w:szCs w:val="20"/>
        </w:rPr>
      </w:pPr>
      <w:r>
        <w:rPr>
          <w:rFonts w:eastAsia="Times New Roman"/>
          <w:sz w:val="24"/>
          <w:szCs w:val="24"/>
        </w:rPr>
        <w:t xml:space="preserve">Виды покрытий полов. Моющие и чистящие средства для ухода за полами. Правила ухода за полами. Сухая и влажная обработка полов. </w:t>
      </w:r>
      <w:r>
        <w:rPr>
          <w:rFonts w:eastAsia="Times New Roman"/>
          <w:b/>
          <w:bCs/>
          <w:sz w:val="24"/>
          <w:szCs w:val="24"/>
        </w:rPr>
        <w:t xml:space="preserve">Практические работы: </w:t>
      </w:r>
      <w:r>
        <w:rPr>
          <w:rFonts w:eastAsia="Times New Roman"/>
          <w:sz w:val="24"/>
          <w:szCs w:val="24"/>
        </w:rPr>
        <w:t>мытьё полов,</w:t>
      </w:r>
      <w:r>
        <w:rPr>
          <w:rFonts w:eastAsia="Times New Roman"/>
          <w:b/>
          <w:bCs/>
          <w:sz w:val="24"/>
          <w:szCs w:val="24"/>
        </w:rPr>
        <w:t xml:space="preserve"> </w:t>
      </w:r>
      <w:r>
        <w:rPr>
          <w:rFonts w:eastAsia="Times New Roman"/>
          <w:sz w:val="24"/>
          <w:szCs w:val="24"/>
        </w:rPr>
        <w:t>покрытых линолеумом с помощью моющих и чистящих средств.</w:t>
      </w:r>
      <w:r>
        <w:rPr>
          <w:rFonts w:eastAsia="Times New Roman"/>
          <w:b/>
          <w:bCs/>
          <w:sz w:val="24"/>
          <w:szCs w:val="24"/>
        </w:rPr>
        <w:t xml:space="preserve"> </w:t>
      </w:r>
      <w:r>
        <w:rPr>
          <w:rFonts w:eastAsia="Times New Roman"/>
          <w:sz w:val="24"/>
          <w:szCs w:val="24"/>
        </w:rPr>
        <w:t>Мытьё метлахской плитки.</w:t>
      </w:r>
      <w:r>
        <w:rPr>
          <w:rFonts w:eastAsia="Times New Roman"/>
          <w:b/>
          <w:bCs/>
          <w:sz w:val="24"/>
          <w:szCs w:val="24"/>
        </w:rPr>
        <w:t xml:space="preserve"> </w:t>
      </w:r>
      <w:r>
        <w:rPr>
          <w:rFonts w:eastAsia="Times New Roman"/>
          <w:sz w:val="24"/>
          <w:szCs w:val="24"/>
        </w:rPr>
        <w:t>Уход за</w:t>
      </w:r>
      <w:r>
        <w:rPr>
          <w:rFonts w:eastAsia="Times New Roman"/>
          <w:b/>
          <w:bCs/>
          <w:sz w:val="24"/>
          <w:szCs w:val="24"/>
        </w:rPr>
        <w:t xml:space="preserve"> </w:t>
      </w:r>
      <w:r>
        <w:rPr>
          <w:rFonts w:eastAsia="Times New Roman"/>
          <w:sz w:val="24"/>
          <w:szCs w:val="24"/>
        </w:rPr>
        <w:t>инвентарём и приспособлениями.</w:t>
      </w:r>
    </w:p>
    <w:p w:rsidR="008B2696" w:rsidRDefault="008B2696">
      <w:pPr>
        <w:spacing w:line="15" w:lineRule="exact"/>
        <w:rPr>
          <w:sz w:val="20"/>
          <w:szCs w:val="20"/>
        </w:rPr>
      </w:pPr>
    </w:p>
    <w:p w:rsidR="008B2696" w:rsidRDefault="005535F5">
      <w:pPr>
        <w:rPr>
          <w:sz w:val="20"/>
          <w:szCs w:val="20"/>
        </w:rPr>
      </w:pPr>
      <w:r>
        <w:rPr>
          <w:rFonts w:eastAsia="Times New Roman"/>
          <w:b/>
          <w:bCs/>
          <w:sz w:val="24"/>
          <w:szCs w:val="24"/>
        </w:rPr>
        <w:t>Уборка санузла</w:t>
      </w:r>
    </w:p>
    <w:p w:rsidR="008B2696" w:rsidRDefault="008B2696">
      <w:pPr>
        <w:spacing w:line="145" w:lineRule="exact"/>
        <w:rPr>
          <w:sz w:val="20"/>
          <w:szCs w:val="20"/>
        </w:rPr>
      </w:pPr>
    </w:p>
    <w:p w:rsidR="008B2696" w:rsidRDefault="005535F5">
      <w:pPr>
        <w:spacing w:line="354" w:lineRule="auto"/>
        <w:ind w:firstLine="660"/>
        <w:jc w:val="both"/>
        <w:rPr>
          <w:sz w:val="20"/>
          <w:szCs w:val="20"/>
        </w:rPr>
      </w:pPr>
      <w:r>
        <w:rPr>
          <w:rFonts w:eastAsia="Times New Roman"/>
          <w:sz w:val="24"/>
          <w:szCs w:val="24"/>
        </w:rPr>
        <w:t xml:space="preserve">Назначение санузла. Материалы для изготовления сантехники. Уход за сантехническим оборудованием. Моющие и чистящие средства для ухода за сантехникой. </w:t>
      </w:r>
      <w:proofErr w:type="spellStart"/>
      <w:r>
        <w:rPr>
          <w:rFonts w:eastAsia="Times New Roman"/>
          <w:sz w:val="24"/>
          <w:szCs w:val="24"/>
        </w:rPr>
        <w:t>Хозинвентарь</w:t>
      </w:r>
      <w:proofErr w:type="spellEnd"/>
      <w:r>
        <w:rPr>
          <w:rFonts w:eastAsia="Times New Roman"/>
          <w:sz w:val="24"/>
          <w:szCs w:val="24"/>
        </w:rPr>
        <w:t xml:space="preserve"> и приспособления. Технология ухода за кафелем, раковинами, унитазом. Правила техники безопасности при уборке санузла.</w:t>
      </w:r>
    </w:p>
    <w:p w:rsidR="008B2696" w:rsidRDefault="008B2696">
      <w:pPr>
        <w:spacing w:line="10" w:lineRule="exact"/>
        <w:rPr>
          <w:sz w:val="20"/>
          <w:szCs w:val="20"/>
        </w:rPr>
      </w:pPr>
    </w:p>
    <w:p w:rsidR="008B2696" w:rsidRDefault="005535F5">
      <w:pPr>
        <w:rPr>
          <w:sz w:val="20"/>
          <w:szCs w:val="20"/>
        </w:rPr>
      </w:pPr>
      <w:r>
        <w:rPr>
          <w:rFonts w:eastAsia="Times New Roman"/>
          <w:b/>
          <w:bCs/>
          <w:sz w:val="24"/>
          <w:szCs w:val="24"/>
        </w:rPr>
        <w:t xml:space="preserve">Практические работы: </w:t>
      </w:r>
      <w:r>
        <w:rPr>
          <w:rFonts w:eastAsia="Times New Roman"/>
          <w:sz w:val="24"/>
          <w:szCs w:val="24"/>
        </w:rPr>
        <w:t>уход за сантехникой.</w:t>
      </w:r>
      <w:r>
        <w:rPr>
          <w:rFonts w:eastAsia="Times New Roman"/>
          <w:b/>
          <w:bCs/>
          <w:sz w:val="24"/>
          <w:szCs w:val="24"/>
        </w:rPr>
        <w:t xml:space="preserve"> </w:t>
      </w:r>
      <w:r>
        <w:rPr>
          <w:rFonts w:eastAsia="Times New Roman"/>
          <w:sz w:val="24"/>
          <w:szCs w:val="24"/>
        </w:rPr>
        <w:t>Чистка и мытьё кафеля,</w:t>
      </w:r>
      <w:r>
        <w:rPr>
          <w:rFonts w:eastAsia="Times New Roman"/>
          <w:b/>
          <w:bCs/>
          <w:sz w:val="24"/>
          <w:szCs w:val="24"/>
        </w:rPr>
        <w:t xml:space="preserve"> </w:t>
      </w:r>
      <w:r>
        <w:rPr>
          <w:rFonts w:eastAsia="Times New Roman"/>
          <w:sz w:val="24"/>
          <w:szCs w:val="24"/>
        </w:rPr>
        <w:t>раковин и унитаза.</w:t>
      </w:r>
    </w:p>
    <w:p w:rsidR="008B2696" w:rsidRDefault="008B2696">
      <w:pPr>
        <w:spacing w:line="142" w:lineRule="exact"/>
        <w:rPr>
          <w:sz w:val="20"/>
          <w:szCs w:val="20"/>
        </w:rPr>
      </w:pPr>
    </w:p>
    <w:p w:rsidR="008B2696" w:rsidRDefault="005535F5">
      <w:pPr>
        <w:rPr>
          <w:sz w:val="20"/>
          <w:szCs w:val="20"/>
        </w:rPr>
      </w:pPr>
      <w:r>
        <w:rPr>
          <w:rFonts w:eastAsia="Times New Roman"/>
          <w:b/>
          <w:bCs/>
          <w:sz w:val="24"/>
          <w:szCs w:val="24"/>
        </w:rPr>
        <w:t>Уборка лестниц</w:t>
      </w:r>
    </w:p>
    <w:p w:rsidR="008B2696" w:rsidRDefault="008B2696">
      <w:pPr>
        <w:spacing w:line="147" w:lineRule="exact"/>
        <w:rPr>
          <w:sz w:val="20"/>
          <w:szCs w:val="20"/>
        </w:rPr>
      </w:pPr>
    </w:p>
    <w:p w:rsidR="008B2696" w:rsidRDefault="005535F5">
      <w:pPr>
        <w:spacing w:line="354" w:lineRule="auto"/>
        <w:ind w:firstLine="720"/>
        <w:rPr>
          <w:sz w:val="20"/>
          <w:szCs w:val="20"/>
        </w:rPr>
      </w:pPr>
      <w:r>
        <w:rPr>
          <w:rFonts w:eastAsia="Times New Roman"/>
          <w:sz w:val="24"/>
          <w:szCs w:val="24"/>
        </w:rPr>
        <w:t xml:space="preserve">Конструкция лестниц. Мытьё стен. Особенности загрязнения лестниц. Чистящие и моющие средства для уборки лестниц. Инвентарь и оборудование. Технология обработки поверхностей стен, перил, ступеней. Спецодежда. Техника безопасности. </w:t>
      </w:r>
      <w:r>
        <w:rPr>
          <w:rFonts w:eastAsia="Times New Roman"/>
          <w:b/>
          <w:bCs/>
          <w:sz w:val="24"/>
          <w:szCs w:val="24"/>
        </w:rPr>
        <w:t xml:space="preserve">Практические работы: </w:t>
      </w:r>
      <w:r>
        <w:rPr>
          <w:rFonts w:eastAsia="Times New Roman"/>
          <w:sz w:val="24"/>
          <w:szCs w:val="24"/>
        </w:rPr>
        <w:t>сухая и влажная уборка лестничных маршей.</w:t>
      </w:r>
    </w:p>
    <w:p w:rsidR="008B2696" w:rsidRDefault="008B2696">
      <w:pPr>
        <w:spacing w:line="13" w:lineRule="exact"/>
        <w:rPr>
          <w:sz w:val="20"/>
          <w:szCs w:val="20"/>
        </w:rPr>
      </w:pPr>
    </w:p>
    <w:p w:rsidR="008B2696" w:rsidRDefault="005535F5">
      <w:pPr>
        <w:rPr>
          <w:sz w:val="20"/>
          <w:szCs w:val="20"/>
        </w:rPr>
      </w:pPr>
      <w:r>
        <w:rPr>
          <w:rFonts w:eastAsia="Times New Roman"/>
          <w:b/>
          <w:bCs/>
          <w:sz w:val="24"/>
          <w:szCs w:val="24"/>
        </w:rPr>
        <w:t>Практическое повторение.</w:t>
      </w:r>
    </w:p>
    <w:p w:rsidR="008B2696" w:rsidRDefault="008B2696">
      <w:pPr>
        <w:spacing w:line="200" w:lineRule="exact"/>
        <w:rPr>
          <w:sz w:val="20"/>
          <w:szCs w:val="20"/>
        </w:rPr>
      </w:pPr>
    </w:p>
    <w:p w:rsidR="008B2696" w:rsidRDefault="008B2696">
      <w:pPr>
        <w:spacing w:line="352" w:lineRule="exact"/>
        <w:rPr>
          <w:sz w:val="20"/>
          <w:szCs w:val="20"/>
        </w:rPr>
      </w:pPr>
    </w:p>
    <w:p w:rsidR="008B2696" w:rsidRDefault="005535F5">
      <w:pPr>
        <w:ind w:left="5520"/>
        <w:rPr>
          <w:sz w:val="20"/>
          <w:szCs w:val="20"/>
        </w:rPr>
      </w:pPr>
      <w:r>
        <w:rPr>
          <w:rFonts w:eastAsia="Times New Roman"/>
          <w:b/>
          <w:bCs/>
          <w:sz w:val="24"/>
          <w:szCs w:val="24"/>
        </w:rPr>
        <w:t>Рабочий по кухне</w:t>
      </w:r>
    </w:p>
    <w:p w:rsidR="008B2696" w:rsidRDefault="008B2696">
      <w:pPr>
        <w:spacing w:line="200" w:lineRule="exact"/>
        <w:rPr>
          <w:sz w:val="20"/>
          <w:szCs w:val="20"/>
        </w:rPr>
      </w:pPr>
    </w:p>
    <w:p w:rsidR="008B2696" w:rsidRDefault="008B2696">
      <w:pPr>
        <w:spacing w:line="360" w:lineRule="exact"/>
        <w:rPr>
          <w:sz w:val="20"/>
          <w:szCs w:val="20"/>
        </w:rPr>
      </w:pPr>
    </w:p>
    <w:p w:rsidR="008B2696" w:rsidRDefault="005535F5">
      <w:pPr>
        <w:spacing w:line="348" w:lineRule="auto"/>
        <w:ind w:firstLine="720"/>
        <w:jc w:val="both"/>
        <w:rPr>
          <w:sz w:val="20"/>
          <w:szCs w:val="20"/>
        </w:rPr>
      </w:pPr>
      <w:r>
        <w:rPr>
          <w:rFonts w:eastAsia="Times New Roman"/>
          <w:sz w:val="24"/>
          <w:szCs w:val="24"/>
        </w:rPr>
        <w:t>Вводное занятие. Виды предприятий общественного питания, их назначение. Знакомство с функциональными обязанностями рабочего по кухне в детском учреждении.</w:t>
      </w:r>
    </w:p>
    <w:p w:rsidR="008B2696" w:rsidRDefault="008B2696">
      <w:pPr>
        <w:spacing w:line="20" w:lineRule="exact"/>
        <w:rPr>
          <w:sz w:val="20"/>
          <w:szCs w:val="20"/>
        </w:rPr>
      </w:pPr>
    </w:p>
    <w:p w:rsidR="008B2696" w:rsidRDefault="005535F5">
      <w:pPr>
        <w:rPr>
          <w:sz w:val="20"/>
          <w:szCs w:val="20"/>
        </w:rPr>
      </w:pPr>
      <w:r>
        <w:rPr>
          <w:rFonts w:eastAsia="Times New Roman"/>
          <w:b/>
          <w:bCs/>
          <w:sz w:val="24"/>
          <w:szCs w:val="24"/>
        </w:rPr>
        <w:t>Санитарно-гигиенические требования</w:t>
      </w:r>
    </w:p>
    <w:p w:rsidR="008B2696" w:rsidRDefault="008B2696">
      <w:pPr>
        <w:spacing w:line="144" w:lineRule="exact"/>
        <w:rPr>
          <w:sz w:val="20"/>
          <w:szCs w:val="20"/>
        </w:rPr>
      </w:pPr>
    </w:p>
    <w:p w:rsidR="008B2696" w:rsidRDefault="005535F5">
      <w:pPr>
        <w:spacing w:line="350" w:lineRule="auto"/>
        <w:ind w:firstLine="660"/>
        <w:jc w:val="both"/>
        <w:rPr>
          <w:sz w:val="20"/>
          <w:szCs w:val="20"/>
        </w:rPr>
      </w:pPr>
      <w:r>
        <w:rPr>
          <w:rFonts w:eastAsia="Times New Roman"/>
          <w:sz w:val="24"/>
          <w:szCs w:val="24"/>
        </w:rPr>
        <w:t>Понятие о санитарии. Дезинфицирующие и моющие средства. Личная гигиена. Медицинская книжка. Спецодежда, её назначение, уход за ней. Сбор и эвакуация пищевых отходов. Мойка ёмкостей для отходов и мусора. Уборка помещения пищеблока.</w:t>
      </w:r>
    </w:p>
    <w:p w:rsidR="008B2696" w:rsidRDefault="008B2696">
      <w:pPr>
        <w:sectPr w:rsidR="008B2696">
          <w:pgSz w:w="16840" w:h="11906" w:orient="landscape"/>
          <w:pgMar w:top="1440" w:right="698" w:bottom="551" w:left="1140" w:header="0" w:footer="0" w:gutter="0"/>
          <w:cols w:space="720" w:equalWidth="0">
            <w:col w:w="15000"/>
          </w:cols>
        </w:sectPr>
      </w:pPr>
    </w:p>
    <w:p w:rsidR="008B2696" w:rsidRDefault="008B2696">
      <w:pPr>
        <w:spacing w:line="267" w:lineRule="exact"/>
        <w:rPr>
          <w:sz w:val="20"/>
          <w:szCs w:val="20"/>
        </w:rPr>
      </w:pPr>
    </w:p>
    <w:p w:rsidR="008B2696" w:rsidRDefault="005535F5">
      <w:pPr>
        <w:spacing w:line="352" w:lineRule="auto"/>
        <w:ind w:right="420" w:firstLine="72"/>
        <w:rPr>
          <w:sz w:val="20"/>
          <w:szCs w:val="20"/>
        </w:rPr>
      </w:pPr>
      <w:r>
        <w:rPr>
          <w:rFonts w:eastAsia="Times New Roman"/>
          <w:b/>
          <w:bCs/>
          <w:sz w:val="24"/>
          <w:szCs w:val="24"/>
        </w:rPr>
        <w:t xml:space="preserve">Практические работы: </w:t>
      </w:r>
      <w:r>
        <w:rPr>
          <w:rFonts w:eastAsia="Times New Roman"/>
          <w:sz w:val="24"/>
          <w:szCs w:val="24"/>
        </w:rPr>
        <w:t>приготовление моющих растворов;</w:t>
      </w:r>
      <w:r>
        <w:rPr>
          <w:rFonts w:eastAsia="Times New Roman"/>
          <w:b/>
          <w:bCs/>
          <w:sz w:val="24"/>
          <w:szCs w:val="24"/>
        </w:rPr>
        <w:t xml:space="preserve"> </w:t>
      </w:r>
      <w:r>
        <w:rPr>
          <w:rFonts w:eastAsia="Times New Roman"/>
          <w:sz w:val="24"/>
          <w:szCs w:val="24"/>
        </w:rPr>
        <w:t>выбор моющих и чистящих средств;</w:t>
      </w:r>
      <w:r>
        <w:rPr>
          <w:rFonts w:eastAsia="Times New Roman"/>
          <w:b/>
          <w:bCs/>
          <w:sz w:val="24"/>
          <w:szCs w:val="24"/>
        </w:rPr>
        <w:t xml:space="preserve"> </w:t>
      </w:r>
      <w:r>
        <w:rPr>
          <w:rFonts w:eastAsia="Times New Roman"/>
          <w:sz w:val="24"/>
          <w:szCs w:val="24"/>
        </w:rPr>
        <w:t>обработка инвентаря моющими растворами.</w:t>
      </w:r>
      <w:r>
        <w:rPr>
          <w:rFonts w:eastAsia="Times New Roman"/>
          <w:b/>
          <w:bCs/>
          <w:sz w:val="24"/>
          <w:szCs w:val="24"/>
        </w:rPr>
        <w:t xml:space="preserve"> Кухонное оборудование</w:t>
      </w:r>
    </w:p>
    <w:p w:rsidR="008B2696" w:rsidRDefault="008B2696">
      <w:pPr>
        <w:spacing w:line="18" w:lineRule="exact"/>
        <w:rPr>
          <w:sz w:val="20"/>
          <w:szCs w:val="20"/>
        </w:rPr>
      </w:pPr>
    </w:p>
    <w:p w:rsidR="008B2696" w:rsidRDefault="005535F5">
      <w:pPr>
        <w:spacing w:line="354" w:lineRule="auto"/>
        <w:ind w:left="80" w:firstLine="600"/>
        <w:jc w:val="both"/>
        <w:rPr>
          <w:sz w:val="20"/>
          <w:szCs w:val="20"/>
        </w:rPr>
      </w:pPr>
      <w:r>
        <w:rPr>
          <w:rFonts w:eastAsia="Times New Roman"/>
          <w:sz w:val="24"/>
          <w:szCs w:val="24"/>
        </w:rPr>
        <w:t xml:space="preserve">Электрооборудование, назначение, устройство, правила пользования, уход за различными поверхностями. Правила техники безопасности и пожарной безопасности при работе с электрооборудованием. Оборудование и приспособления для мытья посуды. Моющие и чистящие средства. </w:t>
      </w:r>
      <w:r>
        <w:rPr>
          <w:rFonts w:eastAsia="Times New Roman"/>
          <w:b/>
          <w:bCs/>
          <w:sz w:val="24"/>
          <w:szCs w:val="24"/>
        </w:rPr>
        <w:t xml:space="preserve">Практические работы: </w:t>
      </w:r>
      <w:r>
        <w:rPr>
          <w:rFonts w:eastAsia="Times New Roman"/>
          <w:sz w:val="24"/>
          <w:szCs w:val="24"/>
        </w:rPr>
        <w:t>уход за титаном,</w:t>
      </w:r>
      <w:r>
        <w:rPr>
          <w:rFonts w:eastAsia="Times New Roman"/>
          <w:b/>
          <w:bCs/>
          <w:sz w:val="24"/>
          <w:szCs w:val="24"/>
        </w:rPr>
        <w:t xml:space="preserve"> </w:t>
      </w:r>
      <w:r>
        <w:rPr>
          <w:rFonts w:eastAsia="Times New Roman"/>
          <w:sz w:val="24"/>
          <w:szCs w:val="24"/>
        </w:rPr>
        <w:t>холодильником,</w:t>
      </w:r>
      <w:r>
        <w:rPr>
          <w:rFonts w:eastAsia="Times New Roman"/>
          <w:b/>
          <w:bCs/>
          <w:sz w:val="24"/>
          <w:szCs w:val="24"/>
        </w:rPr>
        <w:t xml:space="preserve"> </w:t>
      </w:r>
      <w:r>
        <w:rPr>
          <w:rFonts w:eastAsia="Times New Roman"/>
          <w:sz w:val="24"/>
          <w:szCs w:val="24"/>
        </w:rPr>
        <w:t>электроплитой.</w:t>
      </w:r>
      <w:r>
        <w:rPr>
          <w:rFonts w:eastAsia="Times New Roman"/>
          <w:b/>
          <w:bCs/>
          <w:sz w:val="24"/>
          <w:szCs w:val="24"/>
        </w:rPr>
        <w:t xml:space="preserve"> </w:t>
      </w:r>
      <w:r>
        <w:rPr>
          <w:rFonts w:eastAsia="Times New Roman"/>
          <w:sz w:val="24"/>
          <w:szCs w:val="24"/>
        </w:rPr>
        <w:t>Уход за моечными ваннами.</w:t>
      </w:r>
    </w:p>
    <w:p w:rsidR="008B2696" w:rsidRDefault="008B2696">
      <w:pPr>
        <w:spacing w:line="13" w:lineRule="exact"/>
        <w:rPr>
          <w:sz w:val="20"/>
          <w:szCs w:val="20"/>
        </w:rPr>
      </w:pPr>
    </w:p>
    <w:p w:rsidR="008B2696" w:rsidRDefault="005535F5">
      <w:pPr>
        <w:ind w:left="80"/>
        <w:rPr>
          <w:sz w:val="20"/>
          <w:szCs w:val="20"/>
        </w:rPr>
      </w:pPr>
      <w:r>
        <w:rPr>
          <w:rFonts w:eastAsia="Times New Roman"/>
          <w:b/>
          <w:bCs/>
          <w:sz w:val="24"/>
          <w:szCs w:val="24"/>
        </w:rPr>
        <w:t>Кухонная посуда и инвентарь</w:t>
      </w:r>
    </w:p>
    <w:p w:rsidR="008B2696" w:rsidRDefault="008B2696">
      <w:pPr>
        <w:spacing w:line="134" w:lineRule="exact"/>
        <w:rPr>
          <w:sz w:val="20"/>
          <w:szCs w:val="20"/>
        </w:rPr>
      </w:pPr>
    </w:p>
    <w:p w:rsidR="008B2696" w:rsidRDefault="005535F5">
      <w:pPr>
        <w:ind w:left="680"/>
        <w:rPr>
          <w:sz w:val="20"/>
          <w:szCs w:val="20"/>
        </w:rPr>
      </w:pPr>
      <w:r>
        <w:rPr>
          <w:rFonts w:eastAsia="Times New Roman"/>
          <w:sz w:val="24"/>
          <w:szCs w:val="24"/>
        </w:rPr>
        <w:t>Металлическая посуда с покрытием и без покрытия. Стеклянная посуда. Фарфоровая и фаянсовая посуда. Кухонные принадлежности.</w:t>
      </w:r>
    </w:p>
    <w:p w:rsidR="008B2696" w:rsidRDefault="008B2696">
      <w:pPr>
        <w:spacing w:line="137" w:lineRule="exact"/>
        <w:rPr>
          <w:sz w:val="20"/>
          <w:szCs w:val="20"/>
        </w:rPr>
      </w:pPr>
    </w:p>
    <w:p w:rsidR="008B2696" w:rsidRDefault="005535F5">
      <w:pPr>
        <w:ind w:left="80"/>
        <w:rPr>
          <w:sz w:val="20"/>
          <w:szCs w:val="20"/>
        </w:rPr>
      </w:pPr>
      <w:r>
        <w:rPr>
          <w:rFonts w:eastAsia="Times New Roman"/>
          <w:sz w:val="24"/>
          <w:szCs w:val="24"/>
        </w:rPr>
        <w:t>Столовые принадлежности. Чистящие и моющие средства. Инвентарь и приспособления для мытья посуды.</w:t>
      </w:r>
    </w:p>
    <w:p w:rsidR="008B2696" w:rsidRDefault="008B2696">
      <w:pPr>
        <w:spacing w:line="139" w:lineRule="exact"/>
        <w:rPr>
          <w:sz w:val="20"/>
          <w:szCs w:val="20"/>
        </w:rPr>
      </w:pPr>
    </w:p>
    <w:p w:rsidR="008B2696" w:rsidRDefault="005535F5">
      <w:pPr>
        <w:ind w:left="80"/>
        <w:rPr>
          <w:sz w:val="20"/>
          <w:szCs w:val="20"/>
        </w:rPr>
      </w:pPr>
      <w:r>
        <w:rPr>
          <w:rFonts w:eastAsia="Times New Roman"/>
          <w:b/>
          <w:bCs/>
          <w:sz w:val="24"/>
          <w:szCs w:val="24"/>
        </w:rPr>
        <w:t xml:space="preserve">Практические работы: </w:t>
      </w:r>
      <w:r>
        <w:rPr>
          <w:rFonts w:eastAsia="Times New Roman"/>
          <w:sz w:val="24"/>
          <w:szCs w:val="24"/>
        </w:rPr>
        <w:t>уход за металлической посудой с различными видами поверхностей.</w:t>
      </w:r>
      <w:r>
        <w:rPr>
          <w:rFonts w:eastAsia="Times New Roman"/>
          <w:b/>
          <w:bCs/>
          <w:sz w:val="24"/>
          <w:szCs w:val="24"/>
        </w:rPr>
        <w:t xml:space="preserve"> </w:t>
      </w:r>
      <w:r>
        <w:rPr>
          <w:rFonts w:eastAsia="Times New Roman"/>
          <w:sz w:val="24"/>
          <w:szCs w:val="24"/>
        </w:rPr>
        <w:t>Уход за металлической посудой без покрытия.</w:t>
      </w:r>
    </w:p>
    <w:p w:rsidR="008B2696" w:rsidRDefault="008B2696">
      <w:pPr>
        <w:spacing w:line="137" w:lineRule="exact"/>
        <w:rPr>
          <w:sz w:val="20"/>
          <w:szCs w:val="20"/>
        </w:rPr>
      </w:pPr>
    </w:p>
    <w:p w:rsidR="008B2696" w:rsidRDefault="005535F5">
      <w:pPr>
        <w:ind w:left="80"/>
        <w:rPr>
          <w:sz w:val="20"/>
          <w:szCs w:val="20"/>
        </w:rPr>
      </w:pPr>
      <w:r>
        <w:rPr>
          <w:rFonts w:eastAsia="Times New Roman"/>
          <w:sz w:val="24"/>
          <w:szCs w:val="24"/>
        </w:rPr>
        <w:t>Уход за стеклянной посудой. Уход за фарфоровой посудой. Чистка столовых приборов.</w:t>
      </w:r>
    </w:p>
    <w:p w:rsidR="008B2696" w:rsidRDefault="008B2696">
      <w:pPr>
        <w:spacing w:line="144" w:lineRule="exact"/>
        <w:rPr>
          <w:sz w:val="20"/>
          <w:szCs w:val="20"/>
        </w:rPr>
      </w:pPr>
    </w:p>
    <w:p w:rsidR="008B2696" w:rsidRDefault="005535F5">
      <w:pPr>
        <w:ind w:right="-59"/>
        <w:jc w:val="center"/>
        <w:rPr>
          <w:sz w:val="20"/>
          <w:szCs w:val="20"/>
        </w:rPr>
      </w:pPr>
      <w:r>
        <w:rPr>
          <w:rFonts w:eastAsia="Times New Roman"/>
          <w:b/>
          <w:bCs/>
          <w:sz w:val="24"/>
          <w:szCs w:val="24"/>
        </w:rPr>
        <w:t>Младшая медицинская сестра</w:t>
      </w:r>
    </w:p>
    <w:p w:rsidR="008B2696" w:rsidRDefault="008B2696">
      <w:pPr>
        <w:spacing w:line="145" w:lineRule="exact"/>
        <w:rPr>
          <w:sz w:val="20"/>
          <w:szCs w:val="20"/>
        </w:rPr>
      </w:pPr>
    </w:p>
    <w:p w:rsidR="008B2696" w:rsidRDefault="005535F5">
      <w:pPr>
        <w:spacing w:line="350" w:lineRule="auto"/>
        <w:ind w:left="80" w:firstLine="600"/>
        <w:jc w:val="both"/>
        <w:rPr>
          <w:sz w:val="20"/>
          <w:szCs w:val="20"/>
        </w:rPr>
      </w:pPr>
      <w:r>
        <w:rPr>
          <w:rFonts w:eastAsia="Times New Roman"/>
          <w:sz w:val="24"/>
          <w:szCs w:val="24"/>
        </w:rPr>
        <w:t>Вводное занятие. Значение работы младшего обслуживающего персонала в здравоохранении. Ознакомление с должностной инструкцией младшей медицинской сестры.</w:t>
      </w:r>
    </w:p>
    <w:p w:rsidR="008B2696" w:rsidRDefault="008B2696">
      <w:pPr>
        <w:spacing w:line="16" w:lineRule="exact"/>
        <w:rPr>
          <w:sz w:val="20"/>
          <w:szCs w:val="20"/>
        </w:rPr>
      </w:pPr>
    </w:p>
    <w:p w:rsidR="008B2696" w:rsidRDefault="005535F5">
      <w:pPr>
        <w:ind w:left="80"/>
        <w:rPr>
          <w:sz w:val="20"/>
          <w:szCs w:val="20"/>
        </w:rPr>
      </w:pPr>
      <w:r>
        <w:rPr>
          <w:rFonts w:eastAsia="Times New Roman"/>
          <w:b/>
          <w:bCs/>
          <w:sz w:val="24"/>
          <w:szCs w:val="24"/>
        </w:rPr>
        <w:t>Организация оказания медицинской помощи в стационаре</w:t>
      </w:r>
    </w:p>
    <w:p w:rsidR="008B2696" w:rsidRDefault="008B2696">
      <w:pPr>
        <w:spacing w:line="134" w:lineRule="exact"/>
        <w:rPr>
          <w:sz w:val="20"/>
          <w:szCs w:val="20"/>
        </w:rPr>
      </w:pPr>
    </w:p>
    <w:p w:rsidR="008B2696" w:rsidRDefault="005535F5">
      <w:pPr>
        <w:ind w:left="680"/>
        <w:rPr>
          <w:sz w:val="20"/>
          <w:szCs w:val="20"/>
        </w:rPr>
      </w:pPr>
      <w:r>
        <w:rPr>
          <w:rFonts w:eastAsia="Times New Roman"/>
          <w:sz w:val="24"/>
          <w:szCs w:val="24"/>
        </w:rPr>
        <w:t>Штатное расписание стационара. Общее знакомство с помещениями стационара и их назначением. Правила поведения в стационаре.</w:t>
      </w:r>
    </w:p>
    <w:p w:rsidR="008B2696" w:rsidRDefault="008B2696">
      <w:pPr>
        <w:spacing w:line="137" w:lineRule="exact"/>
        <w:rPr>
          <w:sz w:val="20"/>
          <w:szCs w:val="20"/>
        </w:rPr>
      </w:pPr>
    </w:p>
    <w:p w:rsidR="008B2696" w:rsidRDefault="005535F5">
      <w:pPr>
        <w:ind w:left="80"/>
        <w:rPr>
          <w:sz w:val="20"/>
          <w:szCs w:val="20"/>
        </w:rPr>
      </w:pPr>
      <w:r>
        <w:rPr>
          <w:rFonts w:eastAsia="Times New Roman"/>
          <w:b/>
          <w:bCs/>
          <w:sz w:val="24"/>
          <w:szCs w:val="24"/>
        </w:rPr>
        <w:t>Практическая работа</w:t>
      </w:r>
      <w:r>
        <w:rPr>
          <w:rFonts w:eastAsia="Times New Roman"/>
          <w:sz w:val="24"/>
          <w:szCs w:val="24"/>
        </w:rPr>
        <w:t>:</w:t>
      </w:r>
      <w:r>
        <w:rPr>
          <w:rFonts w:eastAsia="Times New Roman"/>
          <w:b/>
          <w:bCs/>
          <w:sz w:val="24"/>
          <w:szCs w:val="24"/>
        </w:rPr>
        <w:t xml:space="preserve"> </w:t>
      </w:r>
      <w:r>
        <w:rPr>
          <w:rFonts w:eastAsia="Times New Roman"/>
          <w:sz w:val="24"/>
          <w:szCs w:val="24"/>
        </w:rPr>
        <w:t>экскурсия в стационар.</w:t>
      </w:r>
    </w:p>
    <w:p w:rsidR="008B2696" w:rsidRDefault="008B2696">
      <w:pPr>
        <w:spacing w:line="144" w:lineRule="exact"/>
        <w:rPr>
          <w:sz w:val="20"/>
          <w:szCs w:val="20"/>
        </w:rPr>
      </w:pPr>
    </w:p>
    <w:p w:rsidR="008B2696" w:rsidRDefault="005535F5">
      <w:pPr>
        <w:ind w:left="80"/>
        <w:rPr>
          <w:sz w:val="20"/>
          <w:szCs w:val="20"/>
        </w:rPr>
      </w:pPr>
      <w:r>
        <w:rPr>
          <w:rFonts w:eastAsia="Times New Roman"/>
          <w:b/>
          <w:bCs/>
          <w:sz w:val="24"/>
          <w:szCs w:val="24"/>
        </w:rPr>
        <w:t>Правила должностных и межличностных отношений сотрудников в лечебном учреждении</w:t>
      </w:r>
    </w:p>
    <w:p w:rsidR="008B2696" w:rsidRDefault="008B2696">
      <w:pPr>
        <w:spacing w:line="145" w:lineRule="exact"/>
        <w:rPr>
          <w:sz w:val="20"/>
          <w:szCs w:val="20"/>
        </w:rPr>
      </w:pPr>
    </w:p>
    <w:p w:rsidR="008B2696" w:rsidRDefault="005535F5">
      <w:pPr>
        <w:spacing w:line="348" w:lineRule="auto"/>
        <w:ind w:left="80" w:firstLine="600"/>
        <w:rPr>
          <w:sz w:val="20"/>
          <w:szCs w:val="20"/>
        </w:rPr>
      </w:pPr>
      <w:r>
        <w:rPr>
          <w:rFonts w:eastAsia="Times New Roman"/>
          <w:sz w:val="24"/>
          <w:szCs w:val="24"/>
        </w:rPr>
        <w:t>Взаимоотношения с лечащими врачами, старшей медсестрой, персоналом кухни. Нормы медицинской этики. Правила охранительного режима в стационаре.</w:t>
      </w:r>
    </w:p>
    <w:p w:rsidR="008B2696" w:rsidRDefault="008B2696">
      <w:pPr>
        <w:spacing w:line="15" w:lineRule="exact"/>
        <w:rPr>
          <w:sz w:val="20"/>
          <w:szCs w:val="20"/>
        </w:rPr>
      </w:pPr>
    </w:p>
    <w:p w:rsidR="008B2696" w:rsidRDefault="005535F5">
      <w:pPr>
        <w:ind w:left="80"/>
        <w:rPr>
          <w:sz w:val="20"/>
          <w:szCs w:val="20"/>
        </w:rPr>
      </w:pPr>
      <w:r>
        <w:rPr>
          <w:rFonts w:eastAsia="Times New Roman"/>
          <w:b/>
          <w:bCs/>
          <w:sz w:val="24"/>
          <w:szCs w:val="24"/>
        </w:rPr>
        <w:t xml:space="preserve">Практические работы: </w:t>
      </w:r>
      <w:r>
        <w:rPr>
          <w:rFonts w:eastAsia="Times New Roman"/>
          <w:sz w:val="24"/>
          <w:szCs w:val="24"/>
        </w:rPr>
        <w:t>ролевые игры.</w:t>
      </w:r>
    </w:p>
    <w:p w:rsidR="008B2696" w:rsidRDefault="008B2696">
      <w:pPr>
        <w:spacing w:line="142" w:lineRule="exact"/>
        <w:rPr>
          <w:sz w:val="20"/>
          <w:szCs w:val="20"/>
        </w:rPr>
      </w:pPr>
    </w:p>
    <w:p w:rsidR="008B2696" w:rsidRDefault="005535F5">
      <w:pPr>
        <w:ind w:left="80"/>
        <w:rPr>
          <w:sz w:val="20"/>
          <w:szCs w:val="20"/>
        </w:rPr>
      </w:pPr>
      <w:r>
        <w:rPr>
          <w:rFonts w:eastAsia="Times New Roman"/>
          <w:b/>
          <w:bCs/>
          <w:sz w:val="24"/>
          <w:szCs w:val="24"/>
        </w:rPr>
        <w:t>Понятие о гигиене и санитарии</w:t>
      </w:r>
    </w:p>
    <w:p w:rsidR="008B2696" w:rsidRDefault="008B2696">
      <w:pPr>
        <w:spacing w:line="134" w:lineRule="exact"/>
        <w:rPr>
          <w:sz w:val="20"/>
          <w:szCs w:val="20"/>
        </w:rPr>
      </w:pPr>
    </w:p>
    <w:p w:rsidR="008B2696" w:rsidRDefault="005535F5">
      <w:pPr>
        <w:ind w:left="680"/>
        <w:rPr>
          <w:sz w:val="20"/>
          <w:szCs w:val="20"/>
        </w:rPr>
      </w:pPr>
      <w:r>
        <w:rPr>
          <w:rFonts w:eastAsia="Times New Roman"/>
          <w:sz w:val="24"/>
          <w:szCs w:val="24"/>
        </w:rPr>
        <w:t>Значение соблюдения правил гигиены и санитарии. Личная гигиена палатной санитарки. Уход за спецодеждой и её хранение. Санитарный</w:t>
      </w:r>
    </w:p>
    <w:p w:rsidR="008B2696" w:rsidRDefault="008B2696">
      <w:pPr>
        <w:sectPr w:rsidR="008B2696">
          <w:pgSz w:w="16840" w:h="11906" w:orient="landscape"/>
          <w:pgMar w:top="1440" w:right="698" w:bottom="677" w:left="1060" w:header="0" w:footer="0" w:gutter="0"/>
          <w:cols w:space="720" w:equalWidth="0">
            <w:col w:w="15080"/>
          </w:cols>
        </w:sectPr>
      </w:pPr>
    </w:p>
    <w:p w:rsidR="008B2696" w:rsidRDefault="008B2696">
      <w:pPr>
        <w:spacing w:line="267" w:lineRule="exact"/>
        <w:rPr>
          <w:sz w:val="20"/>
          <w:szCs w:val="20"/>
        </w:rPr>
      </w:pPr>
    </w:p>
    <w:p w:rsidR="008B2696" w:rsidRDefault="005535F5">
      <w:pPr>
        <w:spacing w:line="348" w:lineRule="auto"/>
        <w:ind w:left="80" w:right="20"/>
        <w:jc w:val="both"/>
        <w:rPr>
          <w:sz w:val="20"/>
          <w:szCs w:val="20"/>
        </w:rPr>
      </w:pPr>
      <w:r>
        <w:rPr>
          <w:rFonts w:eastAsia="Times New Roman"/>
          <w:sz w:val="24"/>
          <w:szCs w:val="24"/>
        </w:rPr>
        <w:t>режим при уборке различных помещений, палат, санузлов, коридоров. Санобработка мебели и предметов ухода за больными. Использование и хранение инвентаря в соответствии с маркировкой.</w:t>
      </w:r>
    </w:p>
    <w:p w:rsidR="008B2696" w:rsidRDefault="008B2696">
      <w:pPr>
        <w:spacing w:line="28" w:lineRule="exact"/>
        <w:rPr>
          <w:sz w:val="20"/>
          <w:szCs w:val="20"/>
        </w:rPr>
      </w:pPr>
    </w:p>
    <w:p w:rsidR="008B2696" w:rsidRDefault="005535F5">
      <w:pPr>
        <w:spacing w:line="348" w:lineRule="auto"/>
        <w:ind w:left="80" w:right="20"/>
        <w:jc w:val="both"/>
        <w:rPr>
          <w:sz w:val="20"/>
          <w:szCs w:val="20"/>
        </w:rPr>
      </w:pPr>
      <w:r>
        <w:rPr>
          <w:rFonts w:eastAsia="Times New Roman"/>
          <w:b/>
          <w:bCs/>
          <w:sz w:val="24"/>
          <w:szCs w:val="24"/>
        </w:rPr>
        <w:t xml:space="preserve">Практические работы: </w:t>
      </w:r>
      <w:r>
        <w:rPr>
          <w:rFonts w:eastAsia="Times New Roman"/>
          <w:sz w:val="24"/>
          <w:szCs w:val="24"/>
        </w:rPr>
        <w:t>приготовление моющего раствора из жидких и порошкообразных средств.</w:t>
      </w:r>
      <w:r>
        <w:rPr>
          <w:rFonts w:eastAsia="Times New Roman"/>
          <w:b/>
          <w:bCs/>
          <w:sz w:val="24"/>
          <w:szCs w:val="24"/>
        </w:rPr>
        <w:t xml:space="preserve"> </w:t>
      </w:r>
      <w:r>
        <w:rPr>
          <w:rFonts w:eastAsia="Times New Roman"/>
          <w:sz w:val="24"/>
          <w:szCs w:val="24"/>
        </w:rPr>
        <w:t>Санитарная обработка различных</w:t>
      </w:r>
      <w:r>
        <w:rPr>
          <w:rFonts w:eastAsia="Times New Roman"/>
          <w:b/>
          <w:bCs/>
          <w:sz w:val="24"/>
          <w:szCs w:val="24"/>
        </w:rPr>
        <w:t xml:space="preserve"> </w:t>
      </w:r>
      <w:r>
        <w:rPr>
          <w:rFonts w:eastAsia="Times New Roman"/>
          <w:sz w:val="24"/>
          <w:szCs w:val="24"/>
        </w:rPr>
        <w:t>помещений. Использование и хранение инвентаря.</w:t>
      </w:r>
    </w:p>
    <w:p w:rsidR="008B2696" w:rsidRDefault="008B2696">
      <w:pPr>
        <w:spacing w:line="20" w:lineRule="exact"/>
        <w:rPr>
          <w:sz w:val="20"/>
          <w:szCs w:val="20"/>
        </w:rPr>
      </w:pPr>
    </w:p>
    <w:p w:rsidR="008B2696" w:rsidRDefault="005535F5">
      <w:pPr>
        <w:ind w:left="80"/>
        <w:rPr>
          <w:sz w:val="20"/>
          <w:szCs w:val="20"/>
        </w:rPr>
      </w:pPr>
      <w:r>
        <w:rPr>
          <w:rFonts w:eastAsia="Times New Roman"/>
          <w:b/>
          <w:bCs/>
          <w:sz w:val="24"/>
          <w:szCs w:val="24"/>
        </w:rPr>
        <w:t>Уборка палаты</w:t>
      </w:r>
    </w:p>
    <w:p w:rsidR="008B2696" w:rsidRDefault="008B2696">
      <w:pPr>
        <w:spacing w:line="145" w:lineRule="exact"/>
        <w:rPr>
          <w:sz w:val="20"/>
          <w:szCs w:val="20"/>
        </w:rPr>
      </w:pPr>
    </w:p>
    <w:p w:rsidR="008B2696" w:rsidRDefault="005535F5">
      <w:pPr>
        <w:spacing w:line="350" w:lineRule="auto"/>
        <w:ind w:left="80" w:right="20" w:firstLine="600"/>
        <w:jc w:val="both"/>
        <w:rPr>
          <w:sz w:val="20"/>
          <w:szCs w:val="20"/>
        </w:rPr>
      </w:pPr>
      <w:r>
        <w:rPr>
          <w:rFonts w:eastAsia="Times New Roman"/>
          <w:sz w:val="24"/>
          <w:szCs w:val="24"/>
        </w:rPr>
        <w:t>Последовательность проведения уборки больничной палаты. Требования к качеству уборки палаты. Уход за поверхностями, окрашенными масляной краской. Уход за линолеумом.</w:t>
      </w:r>
    </w:p>
    <w:p w:rsidR="008B2696" w:rsidRDefault="008B2696">
      <w:pPr>
        <w:spacing w:line="23" w:lineRule="exact"/>
        <w:rPr>
          <w:sz w:val="20"/>
          <w:szCs w:val="20"/>
        </w:rPr>
      </w:pPr>
    </w:p>
    <w:p w:rsidR="008B2696" w:rsidRDefault="005535F5">
      <w:pPr>
        <w:spacing w:line="354" w:lineRule="auto"/>
        <w:ind w:left="80"/>
        <w:jc w:val="both"/>
        <w:rPr>
          <w:sz w:val="20"/>
          <w:szCs w:val="20"/>
        </w:rPr>
      </w:pPr>
      <w:r>
        <w:rPr>
          <w:rFonts w:eastAsia="Times New Roman"/>
          <w:b/>
          <w:bCs/>
          <w:sz w:val="24"/>
          <w:szCs w:val="24"/>
        </w:rPr>
        <w:t xml:space="preserve">Практические работы: </w:t>
      </w:r>
      <w:r>
        <w:rPr>
          <w:rFonts w:eastAsia="Times New Roman"/>
          <w:sz w:val="24"/>
          <w:szCs w:val="24"/>
        </w:rPr>
        <w:t>приготовление моющих и дезинфицирующих растворов.</w:t>
      </w:r>
      <w:r>
        <w:rPr>
          <w:rFonts w:eastAsia="Times New Roman"/>
          <w:b/>
          <w:bCs/>
          <w:sz w:val="24"/>
          <w:szCs w:val="24"/>
        </w:rPr>
        <w:t xml:space="preserve"> </w:t>
      </w:r>
      <w:r>
        <w:rPr>
          <w:rFonts w:eastAsia="Times New Roman"/>
          <w:sz w:val="24"/>
          <w:szCs w:val="24"/>
        </w:rPr>
        <w:t>Мытьё поверхностей,</w:t>
      </w:r>
      <w:r>
        <w:rPr>
          <w:rFonts w:eastAsia="Times New Roman"/>
          <w:b/>
          <w:bCs/>
          <w:sz w:val="24"/>
          <w:szCs w:val="24"/>
        </w:rPr>
        <w:t xml:space="preserve"> </w:t>
      </w:r>
      <w:r>
        <w:rPr>
          <w:rFonts w:eastAsia="Times New Roman"/>
          <w:sz w:val="24"/>
          <w:szCs w:val="24"/>
        </w:rPr>
        <w:t>окрашенных масляной краской.</w:t>
      </w:r>
      <w:r>
        <w:rPr>
          <w:rFonts w:eastAsia="Times New Roman"/>
          <w:b/>
          <w:bCs/>
          <w:sz w:val="24"/>
          <w:szCs w:val="24"/>
        </w:rPr>
        <w:t xml:space="preserve"> </w:t>
      </w:r>
      <w:r>
        <w:rPr>
          <w:rFonts w:eastAsia="Times New Roman"/>
          <w:sz w:val="24"/>
          <w:szCs w:val="24"/>
        </w:rPr>
        <w:t>Влажная</w:t>
      </w:r>
      <w:r>
        <w:rPr>
          <w:rFonts w:eastAsia="Times New Roman"/>
          <w:b/>
          <w:bCs/>
          <w:sz w:val="24"/>
          <w:szCs w:val="24"/>
        </w:rPr>
        <w:t xml:space="preserve"> </w:t>
      </w:r>
      <w:r>
        <w:rPr>
          <w:rFonts w:eastAsia="Times New Roman"/>
          <w:sz w:val="24"/>
          <w:szCs w:val="24"/>
        </w:rPr>
        <w:t>уборка, протирка от пыли радиаторов отопления, подоконников. Уборка бытовых холодильников. Протирка линолеума. Создание лечебно-охранительного режима при уборке палаты.</w:t>
      </w:r>
    </w:p>
    <w:p w:rsidR="008B2696" w:rsidRDefault="008B2696">
      <w:pPr>
        <w:spacing w:line="15" w:lineRule="exact"/>
        <w:rPr>
          <w:sz w:val="20"/>
          <w:szCs w:val="20"/>
        </w:rPr>
      </w:pPr>
    </w:p>
    <w:p w:rsidR="008B2696" w:rsidRDefault="005535F5">
      <w:pPr>
        <w:rPr>
          <w:sz w:val="20"/>
          <w:szCs w:val="20"/>
        </w:rPr>
      </w:pPr>
      <w:r>
        <w:rPr>
          <w:rFonts w:eastAsia="Times New Roman"/>
          <w:b/>
          <w:bCs/>
          <w:sz w:val="24"/>
          <w:szCs w:val="24"/>
        </w:rPr>
        <w:t>Уход за мебелью</w:t>
      </w:r>
    </w:p>
    <w:p w:rsidR="008B2696" w:rsidRDefault="008B2696">
      <w:pPr>
        <w:spacing w:line="145" w:lineRule="exact"/>
        <w:rPr>
          <w:sz w:val="20"/>
          <w:szCs w:val="20"/>
        </w:rPr>
      </w:pPr>
    </w:p>
    <w:p w:rsidR="008B2696" w:rsidRDefault="005535F5">
      <w:pPr>
        <w:spacing w:line="350" w:lineRule="auto"/>
        <w:ind w:left="80" w:right="20" w:firstLine="600"/>
        <w:jc w:val="both"/>
        <w:rPr>
          <w:sz w:val="20"/>
          <w:szCs w:val="20"/>
        </w:rPr>
      </w:pPr>
      <w:r>
        <w:rPr>
          <w:rFonts w:eastAsia="Times New Roman"/>
          <w:sz w:val="24"/>
          <w:szCs w:val="24"/>
        </w:rPr>
        <w:t>Виды и назначение мебели в лечебном учреждении, виды покрытий поверхностей мебели. Средства ухода за мебелью в зависимости от покрытия. Технология обработки различных поверхностей мебели. Приспособления и инвентарь для ухода за мебелью.</w:t>
      </w:r>
    </w:p>
    <w:p w:rsidR="008B2696" w:rsidRDefault="008B2696">
      <w:pPr>
        <w:spacing w:line="23" w:lineRule="exact"/>
        <w:rPr>
          <w:sz w:val="20"/>
          <w:szCs w:val="20"/>
        </w:rPr>
      </w:pPr>
    </w:p>
    <w:p w:rsidR="008B2696" w:rsidRDefault="005535F5">
      <w:pPr>
        <w:spacing w:line="350" w:lineRule="auto"/>
        <w:ind w:left="80" w:right="20"/>
        <w:jc w:val="both"/>
        <w:rPr>
          <w:sz w:val="20"/>
          <w:szCs w:val="20"/>
        </w:rPr>
      </w:pPr>
      <w:r>
        <w:rPr>
          <w:rFonts w:eastAsia="Times New Roman"/>
          <w:b/>
          <w:bCs/>
          <w:sz w:val="24"/>
          <w:szCs w:val="24"/>
        </w:rPr>
        <w:t xml:space="preserve">Практические работы: </w:t>
      </w:r>
      <w:r>
        <w:rPr>
          <w:rFonts w:eastAsia="Times New Roman"/>
          <w:sz w:val="24"/>
          <w:szCs w:val="24"/>
        </w:rPr>
        <w:t>удаление пыли с поверхностей мебели в зависимости от её водостойкости.</w:t>
      </w:r>
      <w:r>
        <w:rPr>
          <w:rFonts w:eastAsia="Times New Roman"/>
          <w:b/>
          <w:bCs/>
          <w:sz w:val="24"/>
          <w:szCs w:val="24"/>
        </w:rPr>
        <w:t xml:space="preserve"> </w:t>
      </w:r>
      <w:r>
        <w:rPr>
          <w:rFonts w:eastAsia="Times New Roman"/>
          <w:sz w:val="24"/>
          <w:szCs w:val="24"/>
        </w:rPr>
        <w:t>Полировка мебели.</w:t>
      </w:r>
      <w:r>
        <w:rPr>
          <w:rFonts w:eastAsia="Times New Roman"/>
          <w:b/>
          <w:bCs/>
          <w:sz w:val="24"/>
          <w:szCs w:val="24"/>
        </w:rPr>
        <w:t xml:space="preserve"> </w:t>
      </w:r>
      <w:r>
        <w:rPr>
          <w:rFonts w:eastAsia="Times New Roman"/>
          <w:sz w:val="24"/>
          <w:szCs w:val="24"/>
        </w:rPr>
        <w:t>Уход за мягкой</w:t>
      </w:r>
      <w:r>
        <w:rPr>
          <w:rFonts w:eastAsia="Times New Roman"/>
          <w:b/>
          <w:bCs/>
          <w:sz w:val="24"/>
          <w:szCs w:val="24"/>
        </w:rPr>
        <w:t xml:space="preserve"> </w:t>
      </w:r>
      <w:r>
        <w:rPr>
          <w:rFonts w:eastAsia="Times New Roman"/>
          <w:sz w:val="24"/>
          <w:szCs w:val="24"/>
        </w:rPr>
        <w:t>мебелью. Подбор чистящих, моющих и полирующих средств в зависимости от поверхности мебели.</w:t>
      </w:r>
    </w:p>
    <w:p w:rsidR="008B2696" w:rsidRDefault="008B2696">
      <w:pPr>
        <w:spacing w:line="16" w:lineRule="exact"/>
        <w:rPr>
          <w:sz w:val="20"/>
          <w:szCs w:val="20"/>
        </w:rPr>
      </w:pPr>
    </w:p>
    <w:p w:rsidR="008B2696" w:rsidRDefault="005535F5">
      <w:pPr>
        <w:ind w:left="80"/>
        <w:rPr>
          <w:sz w:val="20"/>
          <w:szCs w:val="20"/>
        </w:rPr>
      </w:pPr>
      <w:r>
        <w:rPr>
          <w:rFonts w:eastAsia="Times New Roman"/>
          <w:b/>
          <w:bCs/>
          <w:sz w:val="24"/>
          <w:szCs w:val="24"/>
        </w:rPr>
        <w:t>Уход за ковровыми покрытиями.</w:t>
      </w:r>
    </w:p>
    <w:p w:rsidR="008B2696" w:rsidRDefault="008B2696">
      <w:pPr>
        <w:spacing w:line="134" w:lineRule="exact"/>
        <w:rPr>
          <w:sz w:val="20"/>
          <w:szCs w:val="20"/>
        </w:rPr>
      </w:pPr>
    </w:p>
    <w:p w:rsidR="008B2696" w:rsidRDefault="005535F5">
      <w:pPr>
        <w:ind w:left="680"/>
        <w:rPr>
          <w:sz w:val="20"/>
          <w:szCs w:val="20"/>
        </w:rPr>
      </w:pPr>
      <w:r>
        <w:rPr>
          <w:rFonts w:eastAsia="Times New Roman"/>
          <w:sz w:val="24"/>
          <w:szCs w:val="24"/>
        </w:rPr>
        <w:t>Виды ковровых покрытий. Способы ухода за ковровыми покрытиями. Устройство пылесосов различных видов, в том числе и моющего.</w:t>
      </w:r>
    </w:p>
    <w:p w:rsidR="008B2696" w:rsidRDefault="008B2696">
      <w:pPr>
        <w:spacing w:line="137" w:lineRule="exact"/>
        <w:rPr>
          <w:sz w:val="20"/>
          <w:szCs w:val="20"/>
        </w:rPr>
      </w:pPr>
    </w:p>
    <w:p w:rsidR="008B2696" w:rsidRDefault="005535F5">
      <w:pPr>
        <w:ind w:left="80"/>
        <w:rPr>
          <w:sz w:val="20"/>
          <w:szCs w:val="20"/>
        </w:rPr>
      </w:pPr>
      <w:r>
        <w:rPr>
          <w:rFonts w:eastAsia="Times New Roman"/>
          <w:sz w:val="24"/>
          <w:szCs w:val="24"/>
        </w:rPr>
        <w:t>Уход за пылесосом.</w:t>
      </w:r>
    </w:p>
    <w:p w:rsidR="008B2696" w:rsidRDefault="008B2696">
      <w:pPr>
        <w:spacing w:line="137" w:lineRule="exact"/>
        <w:rPr>
          <w:sz w:val="20"/>
          <w:szCs w:val="20"/>
        </w:rPr>
      </w:pPr>
    </w:p>
    <w:p w:rsidR="008B2696" w:rsidRDefault="005535F5">
      <w:pPr>
        <w:ind w:left="80"/>
        <w:rPr>
          <w:sz w:val="20"/>
          <w:szCs w:val="20"/>
        </w:rPr>
      </w:pPr>
      <w:r>
        <w:rPr>
          <w:rFonts w:eastAsia="Times New Roman"/>
          <w:b/>
          <w:bCs/>
          <w:sz w:val="24"/>
          <w:szCs w:val="24"/>
        </w:rPr>
        <w:t xml:space="preserve">Практические работы: </w:t>
      </w:r>
      <w:r>
        <w:rPr>
          <w:rFonts w:eastAsia="Times New Roman"/>
          <w:sz w:val="24"/>
          <w:szCs w:val="24"/>
        </w:rPr>
        <w:t>работы по чистке ковров вручную и пылесосом.</w:t>
      </w:r>
      <w:r>
        <w:rPr>
          <w:rFonts w:eastAsia="Times New Roman"/>
          <w:b/>
          <w:bCs/>
          <w:sz w:val="24"/>
          <w:szCs w:val="24"/>
        </w:rPr>
        <w:t xml:space="preserve"> </w:t>
      </w:r>
      <w:r>
        <w:rPr>
          <w:rFonts w:eastAsia="Times New Roman"/>
          <w:sz w:val="24"/>
          <w:szCs w:val="24"/>
        </w:rPr>
        <w:t>Уход за пылесосом.</w:t>
      </w:r>
    </w:p>
    <w:p w:rsidR="008B2696" w:rsidRDefault="008B2696">
      <w:pPr>
        <w:spacing w:line="144" w:lineRule="exact"/>
        <w:rPr>
          <w:sz w:val="20"/>
          <w:szCs w:val="20"/>
        </w:rPr>
      </w:pPr>
    </w:p>
    <w:p w:rsidR="008B2696" w:rsidRDefault="005535F5">
      <w:pPr>
        <w:ind w:left="80"/>
        <w:rPr>
          <w:sz w:val="20"/>
          <w:szCs w:val="20"/>
        </w:rPr>
      </w:pPr>
      <w:r>
        <w:rPr>
          <w:rFonts w:eastAsia="Times New Roman"/>
          <w:b/>
          <w:bCs/>
          <w:sz w:val="24"/>
          <w:szCs w:val="24"/>
        </w:rPr>
        <w:t>Уборка санузла</w:t>
      </w:r>
    </w:p>
    <w:p w:rsidR="008B2696" w:rsidRDefault="008B2696">
      <w:pPr>
        <w:spacing w:line="144" w:lineRule="exact"/>
        <w:rPr>
          <w:sz w:val="20"/>
          <w:szCs w:val="20"/>
        </w:rPr>
      </w:pPr>
    </w:p>
    <w:p w:rsidR="008B2696" w:rsidRDefault="005535F5">
      <w:pPr>
        <w:spacing w:line="350" w:lineRule="auto"/>
        <w:ind w:left="80" w:right="20" w:firstLine="600"/>
        <w:jc w:val="both"/>
        <w:rPr>
          <w:sz w:val="20"/>
          <w:szCs w:val="20"/>
        </w:rPr>
      </w:pPr>
      <w:r>
        <w:rPr>
          <w:rFonts w:eastAsia="Times New Roman"/>
          <w:sz w:val="24"/>
          <w:szCs w:val="24"/>
        </w:rPr>
        <w:t xml:space="preserve">Виды </w:t>
      </w:r>
      <w:proofErr w:type="spellStart"/>
      <w:r>
        <w:rPr>
          <w:rFonts w:eastAsia="Times New Roman"/>
          <w:sz w:val="24"/>
          <w:szCs w:val="24"/>
        </w:rPr>
        <w:t>сантехоборудования</w:t>
      </w:r>
      <w:proofErr w:type="spellEnd"/>
      <w:r>
        <w:rPr>
          <w:rFonts w:eastAsia="Times New Roman"/>
          <w:sz w:val="24"/>
          <w:szCs w:val="24"/>
        </w:rPr>
        <w:t xml:space="preserve"> и его назначение. Уход за </w:t>
      </w:r>
      <w:proofErr w:type="spellStart"/>
      <w:r>
        <w:rPr>
          <w:rFonts w:eastAsia="Times New Roman"/>
          <w:sz w:val="24"/>
          <w:szCs w:val="24"/>
        </w:rPr>
        <w:t>сантехоборудованием</w:t>
      </w:r>
      <w:proofErr w:type="spellEnd"/>
      <w:r>
        <w:rPr>
          <w:rFonts w:eastAsia="Times New Roman"/>
          <w:sz w:val="24"/>
          <w:szCs w:val="24"/>
        </w:rPr>
        <w:t xml:space="preserve">. Уход за кафелем. </w:t>
      </w:r>
      <w:proofErr w:type="spellStart"/>
      <w:r>
        <w:rPr>
          <w:rFonts w:eastAsia="Times New Roman"/>
          <w:sz w:val="24"/>
          <w:szCs w:val="24"/>
        </w:rPr>
        <w:t>Хозинвентарь</w:t>
      </w:r>
      <w:proofErr w:type="spellEnd"/>
      <w:r>
        <w:rPr>
          <w:rFonts w:eastAsia="Times New Roman"/>
          <w:sz w:val="24"/>
          <w:szCs w:val="24"/>
        </w:rPr>
        <w:t xml:space="preserve"> и при- </w:t>
      </w:r>
      <w:proofErr w:type="spellStart"/>
      <w:r>
        <w:rPr>
          <w:rFonts w:eastAsia="Times New Roman"/>
          <w:sz w:val="24"/>
          <w:szCs w:val="24"/>
        </w:rPr>
        <w:t>способления</w:t>
      </w:r>
      <w:proofErr w:type="spellEnd"/>
      <w:r>
        <w:rPr>
          <w:rFonts w:eastAsia="Times New Roman"/>
          <w:sz w:val="24"/>
          <w:szCs w:val="24"/>
        </w:rPr>
        <w:t>, их хранение. Предметы личной гигиены обслуживающего персонала.</w:t>
      </w:r>
    </w:p>
    <w:p w:rsidR="008B2696" w:rsidRDefault="008B2696">
      <w:pPr>
        <w:sectPr w:rsidR="008B2696">
          <w:pgSz w:w="16840" w:h="11906" w:orient="landscape"/>
          <w:pgMar w:top="1440" w:right="678" w:bottom="551" w:left="1060" w:header="0" w:footer="0" w:gutter="0"/>
          <w:cols w:space="720" w:equalWidth="0">
            <w:col w:w="15100"/>
          </w:cols>
        </w:sectPr>
      </w:pPr>
    </w:p>
    <w:p w:rsidR="008B2696" w:rsidRDefault="008B2696">
      <w:pPr>
        <w:spacing w:line="267" w:lineRule="exact"/>
        <w:rPr>
          <w:sz w:val="20"/>
          <w:szCs w:val="20"/>
        </w:rPr>
      </w:pPr>
    </w:p>
    <w:p w:rsidR="008B2696" w:rsidRDefault="005535F5">
      <w:pPr>
        <w:spacing w:line="348" w:lineRule="auto"/>
        <w:ind w:left="20"/>
        <w:jc w:val="both"/>
        <w:rPr>
          <w:sz w:val="20"/>
          <w:szCs w:val="20"/>
        </w:rPr>
      </w:pPr>
      <w:r>
        <w:rPr>
          <w:rFonts w:eastAsia="Times New Roman"/>
          <w:sz w:val="24"/>
          <w:szCs w:val="24"/>
        </w:rPr>
        <w:t xml:space="preserve">Практические работы: определение степени загрязнения санузла и </w:t>
      </w:r>
      <w:proofErr w:type="spellStart"/>
      <w:r>
        <w:rPr>
          <w:rFonts w:eastAsia="Times New Roman"/>
          <w:sz w:val="24"/>
          <w:szCs w:val="24"/>
        </w:rPr>
        <w:t>сантехоборудования</w:t>
      </w:r>
      <w:proofErr w:type="spellEnd"/>
      <w:r>
        <w:rPr>
          <w:rFonts w:eastAsia="Times New Roman"/>
          <w:sz w:val="24"/>
          <w:szCs w:val="24"/>
        </w:rPr>
        <w:t>. Приготовление и применение моющих средств и дезинфицирующих растворов. Чистка и мытьё кафеля.</w:t>
      </w:r>
    </w:p>
    <w:p w:rsidR="008B2696" w:rsidRDefault="008B2696">
      <w:pPr>
        <w:spacing w:line="200" w:lineRule="exact"/>
        <w:rPr>
          <w:sz w:val="20"/>
          <w:szCs w:val="20"/>
        </w:rPr>
      </w:pPr>
    </w:p>
    <w:p w:rsidR="008B2696" w:rsidRDefault="008B2696">
      <w:pPr>
        <w:spacing w:line="233" w:lineRule="exact"/>
        <w:rPr>
          <w:sz w:val="20"/>
          <w:szCs w:val="20"/>
        </w:rPr>
      </w:pPr>
    </w:p>
    <w:p w:rsidR="008B2696" w:rsidRDefault="005535F5">
      <w:pPr>
        <w:ind w:left="20"/>
        <w:rPr>
          <w:sz w:val="20"/>
          <w:szCs w:val="20"/>
        </w:rPr>
      </w:pPr>
      <w:r>
        <w:rPr>
          <w:rFonts w:eastAsia="Times New Roman"/>
          <w:b/>
          <w:bCs/>
          <w:sz w:val="24"/>
          <w:szCs w:val="24"/>
        </w:rPr>
        <w:t>Уход за больным</w:t>
      </w:r>
    </w:p>
    <w:p w:rsidR="008B2696" w:rsidRDefault="008B2696">
      <w:pPr>
        <w:spacing w:line="147" w:lineRule="exact"/>
        <w:rPr>
          <w:sz w:val="20"/>
          <w:szCs w:val="20"/>
        </w:rPr>
      </w:pPr>
    </w:p>
    <w:p w:rsidR="008B2696" w:rsidRDefault="005535F5">
      <w:pPr>
        <w:spacing w:line="354" w:lineRule="auto"/>
        <w:ind w:left="20" w:firstLine="600"/>
        <w:rPr>
          <w:sz w:val="20"/>
          <w:szCs w:val="20"/>
        </w:rPr>
      </w:pPr>
      <w:r>
        <w:rPr>
          <w:rFonts w:eastAsia="Times New Roman"/>
          <w:sz w:val="24"/>
          <w:szCs w:val="24"/>
        </w:rPr>
        <w:t xml:space="preserve">Общие требования по уходу за больным. Понятие о медицинской деонтологии. Знакомство с некоторыми особенностями психики больного человека. Возможные контакты санитарки с больными и правила её поведения в этих случаях. </w:t>
      </w:r>
      <w:r>
        <w:rPr>
          <w:rFonts w:eastAsia="Times New Roman"/>
          <w:b/>
          <w:bCs/>
          <w:sz w:val="24"/>
          <w:szCs w:val="24"/>
        </w:rPr>
        <w:t xml:space="preserve">Практическая работа: </w:t>
      </w:r>
      <w:r>
        <w:rPr>
          <w:rFonts w:eastAsia="Times New Roman"/>
          <w:sz w:val="24"/>
          <w:szCs w:val="24"/>
        </w:rPr>
        <w:t>экскурсия в больницу,</w:t>
      </w:r>
      <w:r>
        <w:rPr>
          <w:rFonts w:eastAsia="Times New Roman"/>
          <w:b/>
          <w:bCs/>
          <w:sz w:val="24"/>
          <w:szCs w:val="24"/>
        </w:rPr>
        <w:t xml:space="preserve"> </w:t>
      </w:r>
      <w:r>
        <w:rPr>
          <w:rFonts w:eastAsia="Times New Roman"/>
          <w:sz w:val="24"/>
          <w:szCs w:val="24"/>
        </w:rPr>
        <w:t>посещение различных отделений.</w:t>
      </w:r>
      <w:r>
        <w:rPr>
          <w:rFonts w:eastAsia="Times New Roman"/>
          <w:b/>
          <w:bCs/>
          <w:sz w:val="24"/>
          <w:szCs w:val="24"/>
        </w:rPr>
        <w:t xml:space="preserve"> </w:t>
      </w:r>
      <w:r>
        <w:rPr>
          <w:rFonts w:eastAsia="Times New Roman"/>
          <w:sz w:val="24"/>
          <w:szCs w:val="24"/>
        </w:rPr>
        <w:t>Ролевые игры.</w:t>
      </w:r>
    </w:p>
    <w:p w:rsidR="008B2696" w:rsidRDefault="008B2696">
      <w:pPr>
        <w:spacing w:line="13" w:lineRule="exact"/>
        <w:rPr>
          <w:sz w:val="20"/>
          <w:szCs w:val="20"/>
        </w:rPr>
      </w:pPr>
    </w:p>
    <w:p w:rsidR="008B2696" w:rsidRDefault="005535F5">
      <w:pPr>
        <w:ind w:left="20"/>
        <w:rPr>
          <w:sz w:val="20"/>
          <w:szCs w:val="20"/>
        </w:rPr>
      </w:pPr>
      <w:r>
        <w:rPr>
          <w:rFonts w:eastAsia="Times New Roman"/>
          <w:b/>
          <w:bCs/>
          <w:sz w:val="24"/>
          <w:szCs w:val="24"/>
        </w:rPr>
        <w:t>Общий уход за больным</w:t>
      </w:r>
    </w:p>
    <w:p w:rsidR="008B2696" w:rsidRDefault="008B2696">
      <w:pPr>
        <w:spacing w:line="134" w:lineRule="exact"/>
        <w:rPr>
          <w:sz w:val="20"/>
          <w:szCs w:val="20"/>
        </w:rPr>
      </w:pPr>
    </w:p>
    <w:p w:rsidR="008B2696" w:rsidRDefault="005535F5">
      <w:pPr>
        <w:ind w:left="620"/>
        <w:rPr>
          <w:sz w:val="20"/>
          <w:szCs w:val="20"/>
        </w:rPr>
      </w:pPr>
      <w:r>
        <w:rPr>
          <w:rFonts w:eastAsia="Times New Roman"/>
          <w:sz w:val="24"/>
          <w:szCs w:val="24"/>
        </w:rPr>
        <w:t>Значение ухода за больными как лечебный фактор. Основные требования к личной гигиене больного и их значение. Туалет больного.</w:t>
      </w:r>
    </w:p>
    <w:p w:rsidR="008B2696" w:rsidRDefault="008B2696">
      <w:pPr>
        <w:spacing w:line="137" w:lineRule="exact"/>
        <w:rPr>
          <w:sz w:val="20"/>
          <w:szCs w:val="20"/>
        </w:rPr>
      </w:pPr>
    </w:p>
    <w:p w:rsidR="008B2696" w:rsidRDefault="005535F5">
      <w:pPr>
        <w:ind w:left="20"/>
        <w:rPr>
          <w:sz w:val="20"/>
          <w:szCs w:val="20"/>
        </w:rPr>
      </w:pPr>
      <w:r>
        <w:rPr>
          <w:rFonts w:eastAsia="Times New Roman"/>
          <w:sz w:val="24"/>
          <w:szCs w:val="24"/>
        </w:rPr>
        <w:t>Функциональная кровать для больных и приспособления к ней. Постельное бельё. Приготовление постели. Сроки и способы смены белья.</w:t>
      </w:r>
    </w:p>
    <w:p w:rsidR="008B2696" w:rsidRDefault="008B2696">
      <w:pPr>
        <w:spacing w:line="139" w:lineRule="exact"/>
        <w:rPr>
          <w:sz w:val="20"/>
          <w:szCs w:val="20"/>
        </w:rPr>
      </w:pPr>
    </w:p>
    <w:p w:rsidR="008B2696" w:rsidRDefault="005535F5">
      <w:pPr>
        <w:ind w:left="20"/>
        <w:rPr>
          <w:sz w:val="20"/>
          <w:szCs w:val="20"/>
        </w:rPr>
      </w:pPr>
      <w:r>
        <w:rPr>
          <w:rFonts w:eastAsia="Times New Roman"/>
          <w:sz w:val="24"/>
          <w:szCs w:val="24"/>
        </w:rPr>
        <w:t>Порядок выдачи белья и одежды.</w:t>
      </w:r>
    </w:p>
    <w:p w:rsidR="008B2696" w:rsidRDefault="008B2696">
      <w:pPr>
        <w:spacing w:line="149" w:lineRule="exact"/>
        <w:rPr>
          <w:sz w:val="20"/>
          <w:szCs w:val="20"/>
        </w:rPr>
      </w:pPr>
    </w:p>
    <w:p w:rsidR="008B2696" w:rsidRDefault="005535F5">
      <w:pPr>
        <w:spacing w:line="350" w:lineRule="auto"/>
        <w:ind w:left="20"/>
        <w:jc w:val="both"/>
        <w:rPr>
          <w:sz w:val="20"/>
          <w:szCs w:val="20"/>
        </w:rPr>
      </w:pPr>
      <w:r>
        <w:rPr>
          <w:rFonts w:eastAsia="Times New Roman"/>
          <w:b/>
          <w:bCs/>
          <w:sz w:val="24"/>
          <w:szCs w:val="24"/>
        </w:rPr>
        <w:t xml:space="preserve">Практические работы: </w:t>
      </w:r>
      <w:r>
        <w:rPr>
          <w:rFonts w:eastAsia="Times New Roman"/>
          <w:sz w:val="24"/>
          <w:szCs w:val="24"/>
        </w:rPr>
        <w:t>Помощь больным в осуществлении утреннего туалета.</w:t>
      </w:r>
      <w:r>
        <w:rPr>
          <w:rFonts w:eastAsia="Times New Roman"/>
          <w:b/>
          <w:bCs/>
          <w:sz w:val="24"/>
          <w:szCs w:val="24"/>
        </w:rPr>
        <w:t xml:space="preserve"> </w:t>
      </w:r>
      <w:r>
        <w:rPr>
          <w:rFonts w:eastAsia="Times New Roman"/>
          <w:sz w:val="24"/>
          <w:szCs w:val="24"/>
        </w:rPr>
        <w:t>Приготовление постели.</w:t>
      </w:r>
      <w:r>
        <w:rPr>
          <w:rFonts w:eastAsia="Times New Roman"/>
          <w:b/>
          <w:bCs/>
          <w:sz w:val="24"/>
          <w:szCs w:val="24"/>
        </w:rPr>
        <w:t xml:space="preserve"> </w:t>
      </w:r>
      <w:r>
        <w:rPr>
          <w:rFonts w:eastAsia="Times New Roman"/>
          <w:sz w:val="24"/>
          <w:szCs w:val="24"/>
        </w:rPr>
        <w:t>Смена постельного белья.</w:t>
      </w:r>
      <w:r>
        <w:rPr>
          <w:rFonts w:eastAsia="Times New Roman"/>
          <w:b/>
          <w:bCs/>
          <w:sz w:val="24"/>
          <w:szCs w:val="24"/>
        </w:rPr>
        <w:t xml:space="preserve"> </w:t>
      </w:r>
      <w:r>
        <w:rPr>
          <w:rFonts w:eastAsia="Times New Roman"/>
          <w:sz w:val="24"/>
          <w:szCs w:val="24"/>
        </w:rPr>
        <w:t>Сбор и</w:t>
      </w:r>
      <w:r>
        <w:rPr>
          <w:rFonts w:eastAsia="Times New Roman"/>
          <w:b/>
          <w:bCs/>
          <w:sz w:val="24"/>
          <w:szCs w:val="24"/>
        </w:rPr>
        <w:t xml:space="preserve"> </w:t>
      </w:r>
      <w:r>
        <w:rPr>
          <w:rFonts w:eastAsia="Times New Roman"/>
          <w:sz w:val="24"/>
          <w:szCs w:val="24"/>
        </w:rPr>
        <w:t>транспортировка использованного постельного белья.</w:t>
      </w:r>
    </w:p>
    <w:p w:rsidR="008B2696" w:rsidRDefault="008B2696">
      <w:pPr>
        <w:spacing w:line="16" w:lineRule="exact"/>
        <w:rPr>
          <w:sz w:val="20"/>
          <w:szCs w:val="20"/>
        </w:rPr>
      </w:pPr>
    </w:p>
    <w:p w:rsidR="008B2696" w:rsidRDefault="005535F5">
      <w:pPr>
        <w:rPr>
          <w:sz w:val="20"/>
          <w:szCs w:val="20"/>
        </w:rPr>
      </w:pPr>
      <w:r>
        <w:rPr>
          <w:rFonts w:eastAsia="Times New Roman"/>
          <w:b/>
          <w:bCs/>
          <w:sz w:val="24"/>
          <w:szCs w:val="24"/>
        </w:rPr>
        <w:t>Уход за тяжелобольными</w:t>
      </w:r>
    </w:p>
    <w:p w:rsidR="008B2696" w:rsidRDefault="008B2696">
      <w:pPr>
        <w:spacing w:line="147" w:lineRule="exact"/>
        <w:rPr>
          <w:sz w:val="20"/>
          <w:szCs w:val="20"/>
        </w:rPr>
      </w:pPr>
    </w:p>
    <w:p w:rsidR="008B2696" w:rsidRDefault="005535F5">
      <w:pPr>
        <w:spacing w:line="354" w:lineRule="auto"/>
        <w:ind w:left="20" w:firstLine="540"/>
        <w:rPr>
          <w:sz w:val="20"/>
          <w:szCs w:val="20"/>
        </w:rPr>
      </w:pPr>
      <w:r>
        <w:rPr>
          <w:rFonts w:eastAsia="Times New Roman"/>
          <w:sz w:val="24"/>
          <w:szCs w:val="24"/>
        </w:rPr>
        <w:t xml:space="preserve">Система сигнализации «больной-дежурная медсестра». Грелка, пузырь со льдом, подкладной круг, судно, мочеприёмник. Их назначение и применение. Посуда для питания тяжелобольных. Подголовник и прикроватный столик. </w:t>
      </w:r>
      <w:r>
        <w:rPr>
          <w:rFonts w:eastAsia="Times New Roman"/>
          <w:b/>
          <w:bCs/>
          <w:sz w:val="24"/>
          <w:szCs w:val="24"/>
        </w:rPr>
        <w:t xml:space="preserve">Практические работы: </w:t>
      </w:r>
      <w:r>
        <w:rPr>
          <w:rFonts w:eastAsia="Times New Roman"/>
          <w:sz w:val="24"/>
          <w:szCs w:val="24"/>
        </w:rPr>
        <w:t>подготовка предметов ухода за больным.</w:t>
      </w:r>
    </w:p>
    <w:p w:rsidR="008B2696" w:rsidRDefault="008B2696">
      <w:pPr>
        <w:spacing w:line="13" w:lineRule="exact"/>
        <w:rPr>
          <w:sz w:val="20"/>
          <w:szCs w:val="20"/>
        </w:rPr>
      </w:pPr>
    </w:p>
    <w:p w:rsidR="008B2696" w:rsidRDefault="005535F5">
      <w:pPr>
        <w:rPr>
          <w:sz w:val="20"/>
          <w:szCs w:val="20"/>
        </w:rPr>
      </w:pPr>
      <w:r>
        <w:rPr>
          <w:rFonts w:eastAsia="Times New Roman"/>
          <w:b/>
          <w:bCs/>
          <w:sz w:val="24"/>
          <w:szCs w:val="24"/>
        </w:rPr>
        <w:t>Кормление больного</w:t>
      </w:r>
    </w:p>
    <w:p w:rsidR="008B2696" w:rsidRDefault="008B2696">
      <w:pPr>
        <w:spacing w:line="144" w:lineRule="exact"/>
        <w:rPr>
          <w:sz w:val="20"/>
          <w:szCs w:val="20"/>
        </w:rPr>
      </w:pPr>
    </w:p>
    <w:p w:rsidR="008B2696" w:rsidRDefault="005535F5">
      <w:pPr>
        <w:spacing w:line="354" w:lineRule="auto"/>
        <w:ind w:left="20" w:firstLine="600"/>
        <w:jc w:val="both"/>
        <w:rPr>
          <w:sz w:val="20"/>
          <w:szCs w:val="20"/>
        </w:rPr>
      </w:pPr>
      <w:r>
        <w:rPr>
          <w:rFonts w:eastAsia="Times New Roman"/>
          <w:sz w:val="24"/>
          <w:szCs w:val="24"/>
        </w:rPr>
        <w:t>Подготовка палаты к кормлению больных. Получение пищи на кухне. Раздача пищи больным. Помощь больным в подготовке к приёму пищи. Помощь тяжелобольным в принятии пищи. Посуда и приспособления для кормления тяжелобольных. Уход за поилками. Техника кормления и подачи питья тяжелобольным. Послеобеденная уборка палаты.</w:t>
      </w:r>
    </w:p>
    <w:p w:rsidR="008B2696" w:rsidRDefault="008B2696">
      <w:pPr>
        <w:spacing w:line="10" w:lineRule="exact"/>
        <w:rPr>
          <w:sz w:val="20"/>
          <w:szCs w:val="20"/>
        </w:rPr>
      </w:pPr>
    </w:p>
    <w:p w:rsidR="008B2696" w:rsidRDefault="005535F5">
      <w:pPr>
        <w:ind w:left="20"/>
        <w:rPr>
          <w:sz w:val="20"/>
          <w:szCs w:val="20"/>
        </w:rPr>
      </w:pPr>
      <w:r>
        <w:rPr>
          <w:rFonts w:eastAsia="Times New Roman"/>
          <w:b/>
          <w:bCs/>
          <w:sz w:val="24"/>
          <w:szCs w:val="24"/>
        </w:rPr>
        <w:t xml:space="preserve">Практические работы: </w:t>
      </w:r>
      <w:r>
        <w:rPr>
          <w:rFonts w:eastAsia="Times New Roman"/>
          <w:sz w:val="24"/>
          <w:szCs w:val="24"/>
        </w:rPr>
        <w:t>протирка и дезинфекция столов,</w:t>
      </w:r>
      <w:r>
        <w:rPr>
          <w:rFonts w:eastAsia="Times New Roman"/>
          <w:b/>
          <w:bCs/>
          <w:sz w:val="24"/>
          <w:szCs w:val="24"/>
        </w:rPr>
        <w:t xml:space="preserve"> </w:t>
      </w:r>
      <w:r>
        <w:rPr>
          <w:rFonts w:eastAsia="Times New Roman"/>
          <w:sz w:val="24"/>
          <w:szCs w:val="24"/>
        </w:rPr>
        <w:t>сервировка стола,</w:t>
      </w:r>
      <w:r>
        <w:rPr>
          <w:rFonts w:eastAsia="Times New Roman"/>
          <w:b/>
          <w:bCs/>
          <w:sz w:val="24"/>
          <w:szCs w:val="24"/>
        </w:rPr>
        <w:t xml:space="preserve"> </w:t>
      </w:r>
      <w:r>
        <w:rPr>
          <w:rFonts w:eastAsia="Times New Roman"/>
          <w:sz w:val="24"/>
          <w:szCs w:val="24"/>
        </w:rPr>
        <w:t>участие в получении пищи на кухне,</w:t>
      </w:r>
      <w:r>
        <w:rPr>
          <w:rFonts w:eastAsia="Times New Roman"/>
          <w:b/>
          <w:bCs/>
          <w:sz w:val="24"/>
          <w:szCs w:val="24"/>
        </w:rPr>
        <w:t xml:space="preserve"> </w:t>
      </w:r>
      <w:r>
        <w:rPr>
          <w:rFonts w:eastAsia="Times New Roman"/>
          <w:sz w:val="24"/>
          <w:szCs w:val="24"/>
        </w:rPr>
        <w:t>участие в раздаче пищи</w:t>
      </w:r>
    </w:p>
    <w:p w:rsidR="008B2696" w:rsidRDefault="008B2696">
      <w:pPr>
        <w:sectPr w:rsidR="008B2696">
          <w:pgSz w:w="16840" w:h="11906" w:orient="landscape"/>
          <w:pgMar w:top="1440" w:right="698" w:bottom="677" w:left="1120" w:header="0" w:footer="0" w:gutter="0"/>
          <w:cols w:space="720" w:equalWidth="0">
            <w:col w:w="15020"/>
          </w:cols>
        </w:sectPr>
      </w:pPr>
    </w:p>
    <w:p w:rsidR="008B2696" w:rsidRDefault="008B2696">
      <w:pPr>
        <w:spacing w:line="254" w:lineRule="exact"/>
        <w:rPr>
          <w:sz w:val="20"/>
          <w:szCs w:val="20"/>
        </w:rPr>
      </w:pPr>
    </w:p>
    <w:p w:rsidR="008B2696" w:rsidRDefault="005535F5">
      <w:pPr>
        <w:rPr>
          <w:sz w:val="20"/>
          <w:szCs w:val="20"/>
        </w:rPr>
      </w:pPr>
      <w:r>
        <w:rPr>
          <w:rFonts w:eastAsia="Times New Roman"/>
          <w:sz w:val="24"/>
          <w:szCs w:val="24"/>
        </w:rPr>
        <w:t>больным, помощь тяжелобольным в принятии пищи, послеобеденная уборка палаты.</w:t>
      </w:r>
    </w:p>
    <w:p w:rsidR="008B2696" w:rsidRDefault="008B2696">
      <w:pPr>
        <w:spacing w:line="142" w:lineRule="exact"/>
        <w:rPr>
          <w:sz w:val="20"/>
          <w:szCs w:val="20"/>
        </w:rPr>
      </w:pPr>
    </w:p>
    <w:p w:rsidR="008B2696" w:rsidRDefault="005535F5">
      <w:pPr>
        <w:rPr>
          <w:sz w:val="20"/>
          <w:szCs w:val="20"/>
        </w:rPr>
      </w:pPr>
      <w:r>
        <w:rPr>
          <w:rFonts w:eastAsia="Times New Roman"/>
          <w:b/>
          <w:bCs/>
          <w:sz w:val="24"/>
          <w:szCs w:val="24"/>
        </w:rPr>
        <w:t>Изготовление перевязочных средств</w:t>
      </w:r>
    </w:p>
    <w:p w:rsidR="008B2696" w:rsidRDefault="008B2696">
      <w:pPr>
        <w:spacing w:line="134" w:lineRule="exact"/>
        <w:rPr>
          <w:sz w:val="20"/>
          <w:szCs w:val="20"/>
        </w:rPr>
      </w:pPr>
    </w:p>
    <w:p w:rsidR="008B2696" w:rsidRDefault="005535F5">
      <w:pPr>
        <w:ind w:left="600"/>
        <w:rPr>
          <w:sz w:val="20"/>
          <w:szCs w:val="20"/>
        </w:rPr>
      </w:pPr>
      <w:r>
        <w:rPr>
          <w:rFonts w:eastAsia="Times New Roman"/>
          <w:sz w:val="24"/>
          <w:szCs w:val="24"/>
        </w:rPr>
        <w:t>Материал для изготовления перевязочных средств. Техника изготовления ватных шариков и  турунд; марлевых тампонов и салфеток.</w:t>
      </w:r>
    </w:p>
    <w:p w:rsidR="008B2696" w:rsidRDefault="008B2696">
      <w:pPr>
        <w:spacing w:line="137" w:lineRule="exact"/>
        <w:rPr>
          <w:sz w:val="20"/>
          <w:szCs w:val="20"/>
        </w:rPr>
      </w:pPr>
    </w:p>
    <w:p w:rsidR="008B2696" w:rsidRDefault="005535F5">
      <w:pPr>
        <w:rPr>
          <w:sz w:val="20"/>
          <w:szCs w:val="20"/>
        </w:rPr>
      </w:pPr>
      <w:r>
        <w:rPr>
          <w:rFonts w:eastAsia="Times New Roman"/>
          <w:sz w:val="24"/>
          <w:szCs w:val="24"/>
        </w:rPr>
        <w:t>Санитарно-гигиенические требования при изготовлении перевязочных материалов.</w:t>
      </w:r>
    </w:p>
    <w:p w:rsidR="008B2696" w:rsidRDefault="008B2696">
      <w:pPr>
        <w:spacing w:line="139" w:lineRule="exact"/>
        <w:rPr>
          <w:sz w:val="20"/>
          <w:szCs w:val="20"/>
        </w:rPr>
      </w:pPr>
    </w:p>
    <w:p w:rsidR="008B2696" w:rsidRDefault="005535F5">
      <w:pPr>
        <w:rPr>
          <w:sz w:val="20"/>
          <w:szCs w:val="20"/>
        </w:rPr>
      </w:pPr>
      <w:r>
        <w:rPr>
          <w:rFonts w:eastAsia="Times New Roman"/>
          <w:b/>
          <w:bCs/>
          <w:sz w:val="24"/>
          <w:szCs w:val="24"/>
        </w:rPr>
        <w:t xml:space="preserve">Практические работы: </w:t>
      </w:r>
      <w:r>
        <w:rPr>
          <w:rFonts w:eastAsia="Times New Roman"/>
          <w:sz w:val="24"/>
          <w:szCs w:val="24"/>
        </w:rPr>
        <w:t>изготовление ватных шариков и турунд,</w:t>
      </w:r>
      <w:r>
        <w:rPr>
          <w:rFonts w:eastAsia="Times New Roman"/>
          <w:b/>
          <w:bCs/>
          <w:sz w:val="24"/>
          <w:szCs w:val="24"/>
        </w:rPr>
        <w:t xml:space="preserve"> </w:t>
      </w:r>
      <w:r>
        <w:rPr>
          <w:rFonts w:eastAsia="Times New Roman"/>
          <w:sz w:val="24"/>
          <w:szCs w:val="24"/>
        </w:rPr>
        <w:t>марлевых тампонов и салфеток.</w:t>
      </w:r>
    </w:p>
    <w:p w:rsidR="008B2696" w:rsidRDefault="008B2696">
      <w:pPr>
        <w:spacing w:line="142" w:lineRule="exact"/>
        <w:rPr>
          <w:sz w:val="20"/>
          <w:szCs w:val="20"/>
        </w:rPr>
      </w:pPr>
    </w:p>
    <w:p w:rsidR="008B2696" w:rsidRDefault="005535F5">
      <w:pPr>
        <w:rPr>
          <w:sz w:val="20"/>
          <w:szCs w:val="20"/>
        </w:rPr>
      </w:pPr>
      <w:r>
        <w:rPr>
          <w:rFonts w:eastAsia="Times New Roman"/>
          <w:b/>
          <w:bCs/>
          <w:sz w:val="24"/>
          <w:szCs w:val="24"/>
        </w:rPr>
        <w:t>Выполнение лечебных процедур</w:t>
      </w:r>
    </w:p>
    <w:p w:rsidR="008B2696" w:rsidRDefault="008B2696">
      <w:pPr>
        <w:spacing w:line="134" w:lineRule="exact"/>
        <w:rPr>
          <w:sz w:val="20"/>
          <w:szCs w:val="20"/>
        </w:rPr>
      </w:pPr>
    </w:p>
    <w:p w:rsidR="008B2696" w:rsidRDefault="005535F5">
      <w:pPr>
        <w:ind w:left="600"/>
        <w:rPr>
          <w:sz w:val="20"/>
          <w:szCs w:val="20"/>
        </w:rPr>
      </w:pPr>
      <w:r>
        <w:rPr>
          <w:rFonts w:eastAsia="Times New Roman"/>
          <w:sz w:val="24"/>
          <w:szCs w:val="24"/>
        </w:rPr>
        <w:t>Правила наложения горчичников, техника наложения горчичников. Места наложения горчичников. Показания к процедуре.</w:t>
      </w:r>
    </w:p>
    <w:p w:rsidR="008B2696" w:rsidRDefault="008B2696">
      <w:pPr>
        <w:spacing w:line="137" w:lineRule="exact"/>
        <w:rPr>
          <w:sz w:val="20"/>
          <w:szCs w:val="20"/>
        </w:rPr>
      </w:pPr>
    </w:p>
    <w:p w:rsidR="008B2696" w:rsidRDefault="005535F5">
      <w:pPr>
        <w:rPr>
          <w:sz w:val="20"/>
          <w:szCs w:val="20"/>
        </w:rPr>
      </w:pPr>
      <w:r>
        <w:rPr>
          <w:rFonts w:eastAsia="Times New Roman"/>
          <w:b/>
          <w:bCs/>
          <w:sz w:val="24"/>
          <w:szCs w:val="24"/>
        </w:rPr>
        <w:t xml:space="preserve">Практическая работа: </w:t>
      </w:r>
      <w:r>
        <w:rPr>
          <w:rFonts w:eastAsia="Times New Roman"/>
          <w:sz w:val="24"/>
          <w:szCs w:val="24"/>
        </w:rPr>
        <w:t>наложение горчичников.</w:t>
      </w:r>
    </w:p>
    <w:p w:rsidR="008B2696" w:rsidRDefault="008B2696">
      <w:pPr>
        <w:spacing w:line="139" w:lineRule="exact"/>
        <w:rPr>
          <w:sz w:val="20"/>
          <w:szCs w:val="20"/>
        </w:rPr>
      </w:pPr>
    </w:p>
    <w:p w:rsidR="008B2696" w:rsidRDefault="005535F5">
      <w:pPr>
        <w:tabs>
          <w:tab w:val="left" w:pos="1360"/>
          <w:tab w:val="left" w:pos="2300"/>
          <w:tab w:val="left" w:pos="3360"/>
          <w:tab w:val="left" w:pos="4740"/>
          <w:tab w:val="left" w:pos="5640"/>
          <w:tab w:val="left" w:pos="6500"/>
          <w:tab w:val="left" w:pos="7780"/>
          <w:tab w:val="left" w:pos="8340"/>
          <w:tab w:val="left" w:pos="10060"/>
          <w:tab w:val="left" w:pos="12180"/>
          <w:tab w:val="left" w:pos="13020"/>
          <w:tab w:val="left" w:pos="14020"/>
        </w:tabs>
        <w:ind w:left="600"/>
        <w:rPr>
          <w:sz w:val="20"/>
          <w:szCs w:val="20"/>
        </w:rPr>
      </w:pPr>
      <w:r>
        <w:rPr>
          <w:rFonts w:eastAsia="Times New Roman"/>
          <w:sz w:val="24"/>
          <w:szCs w:val="24"/>
        </w:rPr>
        <w:t>Виды</w:t>
      </w:r>
      <w:r>
        <w:rPr>
          <w:rFonts w:eastAsia="Times New Roman"/>
          <w:sz w:val="24"/>
          <w:szCs w:val="24"/>
        </w:rPr>
        <w:tab/>
        <w:t>грелок.</w:t>
      </w:r>
      <w:r>
        <w:rPr>
          <w:rFonts w:eastAsia="Times New Roman"/>
          <w:sz w:val="24"/>
          <w:szCs w:val="24"/>
        </w:rPr>
        <w:tab/>
        <w:t>Правила</w:t>
      </w:r>
      <w:r>
        <w:rPr>
          <w:rFonts w:eastAsia="Times New Roman"/>
          <w:sz w:val="24"/>
          <w:szCs w:val="24"/>
        </w:rPr>
        <w:tab/>
        <w:t>заполнения</w:t>
      </w:r>
      <w:r>
        <w:rPr>
          <w:rFonts w:eastAsia="Times New Roman"/>
          <w:sz w:val="24"/>
          <w:szCs w:val="24"/>
        </w:rPr>
        <w:tab/>
        <w:t>грелок</w:t>
      </w:r>
      <w:r>
        <w:rPr>
          <w:rFonts w:eastAsia="Times New Roman"/>
          <w:sz w:val="24"/>
          <w:szCs w:val="24"/>
        </w:rPr>
        <w:tab/>
        <w:t>водой.</w:t>
      </w:r>
      <w:r>
        <w:rPr>
          <w:rFonts w:eastAsia="Times New Roman"/>
          <w:sz w:val="24"/>
          <w:szCs w:val="24"/>
        </w:rPr>
        <w:tab/>
        <w:t>Показания</w:t>
      </w:r>
      <w:r>
        <w:rPr>
          <w:rFonts w:eastAsia="Times New Roman"/>
          <w:sz w:val="24"/>
          <w:szCs w:val="24"/>
        </w:rPr>
        <w:tab/>
        <w:t>для</w:t>
      </w:r>
      <w:r>
        <w:rPr>
          <w:rFonts w:eastAsia="Times New Roman"/>
          <w:sz w:val="24"/>
          <w:szCs w:val="24"/>
        </w:rPr>
        <w:tab/>
        <w:t>использования</w:t>
      </w:r>
      <w:r>
        <w:rPr>
          <w:rFonts w:eastAsia="Times New Roman"/>
          <w:sz w:val="24"/>
          <w:szCs w:val="24"/>
        </w:rPr>
        <w:tab/>
        <w:t>грелок(назначение</w:t>
      </w:r>
      <w:r>
        <w:rPr>
          <w:rFonts w:eastAsia="Times New Roman"/>
          <w:sz w:val="24"/>
          <w:szCs w:val="24"/>
        </w:rPr>
        <w:tab/>
        <w:t>врача,</w:t>
      </w:r>
      <w:r>
        <w:rPr>
          <w:rFonts w:eastAsia="Times New Roman"/>
          <w:sz w:val="24"/>
          <w:szCs w:val="24"/>
        </w:rPr>
        <w:tab/>
        <w:t>обогрев</w:t>
      </w:r>
      <w:r>
        <w:rPr>
          <w:rFonts w:eastAsia="Times New Roman"/>
          <w:sz w:val="24"/>
          <w:szCs w:val="24"/>
        </w:rPr>
        <w:tab/>
        <w:t>постели).</w:t>
      </w:r>
    </w:p>
    <w:p w:rsidR="008B2696" w:rsidRDefault="008B2696">
      <w:pPr>
        <w:spacing w:line="137" w:lineRule="exact"/>
        <w:rPr>
          <w:sz w:val="20"/>
          <w:szCs w:val="20"/>
        </w:rPr>
      </w:pPr>
    </w:p>
    <w:p w:rsidR="008B2696" w:rsidRDefault="005535F5">
      <w:pPr>
        <w:rPr>
          <w:sz w:val="20"/>
          <w:szCs w:val="20"/>
        </w:rPr>
      </w:pPr>
      <w:r>
        <w:rPr>
          <w:rFonts w:eastAsia="Times New Roman"/>
          <w:sz w:val="24"/>
          <w:szCs w:val="24"/>
        </w:rPr>
        <w:t>Противопоказания(боли в животе, ухе, растяжение связок). Виды пузырей для льда. Правила заполнения. Показания.</w:t>
      </w:r>
    </w:p>
    <w:p w:rsidR="008B2696" w:rsidRDefault="008B2696">
      <w:pPr>
        <w:spacing w:line="139" w:lineRule="exact"/>
        <w:rPr>
          <w:sz w:val="20"/>
          <w:szCs w:val="20"/>
        </w:rPr>
      </w:pPr>
    </w:p>
    <w:p w:rsidR="008B2696" w:rsidRDefault="005535F5">
      <w:pPr>
        <w:tabs>
          <w:tab w:val="left" w:pos="12460"/>
        </w:tabs>
        <w:rPr>
          <w:sz w:val="20"/>
          <w:szCs w:val="20"/>
        </w:rPr>
      </w:pPr>
      <w:r>
        <w:rPr>
          <w:rFonts w:eastAsia="Times New Roman"/>
          <w:b/>
          <w:bCs/>
          <w:sz w:val="24"/>
          <w:szCs w:val="24"/>
        </w:rPr>
        <w:t xml:space="preserve">Практическая работа: </w:t>
      </w:r>
      <w:r>
        <w:rPr>
          <w:rFonts w:eastAsia="Times New Roman"/>
          <w:sz w:val="24"/>
          <w:szCs w:val="24"/>
        </w:rPr>
        <w:t>заполнение и применение грелок и пузырей со льдом.</w:t>
      </w:r>
      <w:r>
        <w:rPr>
          <w:rFonts w:eastAsia="Times New Roman"/>
          <w:b/>
          <w:bCs/>
          <w:sz w:val="24"/>
          <w:szCs w:val="24"/>
        </w:rPr>
        <w:t xml:space="preserve"> </w:t>
      </w:r>
      <w:r>
        <w:rPr>
          <w:rFonts w:eastAsia="Times New Roman"/>
          <w:sz w:val="24"/>
          <w:szCs w:val="24"/>
        </w:rPr>
        <w:t>Определение температуры тела.</w:t>
      </w:r>
      <w:r>
        <w:rPr>
          <w:sz w:val="20"/>
          <w:szCs w:val="20"/>
        </w:rPr>
        <w:tab/>
      </w:r>
      <w:r>
        <w:rPr>
          <w:rFonts w:eastAsia="Times New Roman"/>
          <w:sz w:val="24"/>
          <w:szCs w:val="24"/>
        </w:rPr>
        <w:t>Устройство термометра,</w:t>
      </w:r>
    </w:p>
    <w:p w:rsidR="008B2696" w:rsidRDefault="008B2696">
      <w:pPr>
        <w:spacing w:line="137" w:lineRule="exact"/>
        <w:rPr>
          <w:sz w:val="20"/>
          <w:szCs w:val="20"/>
        </w:rPr>
      </w:pPr>
    </w:p>
    <w:p w:rsidR="008B2696" w:rsidRDefault="005535F5">
      <w:pPr>
        <w:rPr>
          <w:sz w:val="20"/>
          <w:szCs w:val="20"/>
        </w:rPr>
      </w:pPr>
      <w:r>
        <w:rPr>
          <w:rFonts w:eastAsia="Times New Roman"/>
          <w:sz w:val="24"/>
          <w:szCs w:val="24"/>
        </w:rPr>
        <w:t>правила хранения. Техника измерения температуры.</w:t>
      </w:r>
    </w:p>
    <w:p w:rsidR="008B2696" w:rsidRDefault="008B2696">
      <w:pPr>
        <w:spacing w:line="139" w:lineRule="exact"/>
        <w:rPr>
          <w:sz w:val="20"/>
          <w:szCs w:val="20"/>
        </w:rPr>
      </w:pPr>
    </w:p>
    <w:p w:rsidR="008B2696" w:rsidRDefault="005535F5">
      <w:pPr>
        <w:rPr>
          <w:sz w:val="20"/>
          <w:szCs w:val="20"/>
        </w:rPr>
      </w:pPr>
      <w:r>
        <w:rPr>
          <w:rFonts w:eastAsia="Times New Roman"/>
          <w:b/>
          <w:bCs/>
          <w:sz w:val="24"/>
          <w:szCs w:val="24"/>
        </w:rPr>
        <w:t>Практическая работа</w:t>
      </w:r>
      <w:r>
        <w:rPr>
          <w:rFonts w:eastAsia="Times New Roman"/>
          <w:sz w:val="24"/>
          <w:szCs w:val="24"/>
        </w:rPr>
        <w:t>:</w:t>
      </w:r>
      <w:r>
        <w:rPr>
          <w:rFonts w:eastAsia="Times New Roman"/>
          <w:b/>
          <w:bCs/>
          <w:sz w:val="24"/>
          <w:szCs w:val="24"/>
        </w:rPr>
        <w:t xml:space="preserve"> </w:t>
      </w:r>
      <w:r>
        <w:rPr>
          <w:rFonts w:eastAsia="Times New Roman"/>
          <w:sz w:val="24"/>
          <w:szCs w:val="24"/>
        </w:rPr>
        <w:t>измерение температуры</w:t>
      </w:r>
    </w:p>
    <w:p w:rsidR="008B2696" w:rsidRDefault="005535F5">
      <w:pPr>
        <w:spacing w:line="20" w:lineRule="exact"/>
        <w:rPr>
          <w:sz w:val="20"/>
          <w:szCs w:val="20"/>
        </w:rPr>
      </w:pPr>
      <w:r>
        <w:rPr>
          <w:noProof/>
          <w:sz w:val="20"/>
          <w:szCs w:val="20"/>
        </w:rPr>
        <w:drawing>
          <wp:anchor distT="0" distB="0" distL="114300" distR="114300" simplePos="0" relativeHeight="251569152" behindDoc="1" locked="0" layoutInCell="0" allowOverlap="1">
            <wp:simplePos x="0" y="0"/>
            <wp:positionH relativeFrom="column">
              <wp:posOffset>1537970</wp:posOffset>
            </wp:positionH>
            <wp:positionV relativeFrom="paragraph">
              <wp:posOffset>-14605</wp:posOffset>
            </wp:positionV>
            <wp:extent cx="38100" cy="762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1">
                      <a:extLst/>
                    </a:blip>
                    <a:srcRect/>
                    <a:stretch>
                      <a:fillRect/>
                    </a:stretch>
                  </pic:blipFill>
                  <pic:spPr bwMode="auto">
                    <a:xfrm>
                      <a:off x="0" y="0"/>
                      <a:ext cx="38100" cy="7620"/>
                    </a:xfrm>
                    <a:prstGeom prst="rect">
                      <a:avLst/>
                    </a:prstGeom>
                    <a:noFill/>
                  </pic:spPr>
                </pic:pic>
              </a:graphicData>
            </a:graphic>
          </wp:anchor>
        </w:drawing>
      </w:r>
    </w:p>
    <w:p w:rsidR="008B2696" w:rsidRDefault="008B2696">
      <w:pPr>
        <w:spacing w:line="117" w:lineRule="exact"/>
        <w:rPr>
          <w:sz w:val="20"/>
          <w:szCs w:val="20"/>
        </w:rPr>
      </w:pPr>
    </w:p>
    <w:p w:rsidR="008B2696" w:rsidRDefault="005535F5">
      <w:pPr>
        <w:ind w:left="600"/>
        <w:rPr>
          <w:sz w:val="20"/>
          <w:szCs w:val="20"/>
        </w:rPr>
      </w:pPr>
      <w:r>
        <w:rPr>
          <w:rFonts w:eastAsia="Times New Roman"/>
          <w:sz w:val="24"/>
          <w:szCs w:val="24"/>
        </w:rPr>
        <w:t>Оборудование для определения частоты пульса и дыхания, Аппарат для измерения артериального давления, правила пользования им.</w:t>
      </w:r>
    </w:p>
    <w:p w:rsidR="008B2696" w:rsidRDefault="008B2696">
      <w:pPr>
        <w:spacing w:line="139" w:lineRule="exact"/>
        <w:rPr>
          <w:sz w:val="20"/>
          <w:szCs w:val="20"/>
        </w:rPr>
      </w:pPr>
    </w:p>
    <w:p w:rsidR="008B2696" w:rsidRDefault="005535F5">
      <w:pPr>
        <w:rPr>
          <w:sz w:val="20"/>
          <w:szCs w:val="20"/>
        </w:rPr>
      </w:pPr>
      <w:r>
        <w:rPr>
          <w:rFonts w:eastAsia="Times New Roman"/>
          <w:b/>
          <w:bCs/>
          <w:sz w:val="24"/>
          <w:szCs w:val="24"/>
        </w:rPr>
        <w:t xml:space="preserve">Практическая работа: </w:t>
      </w:r>
      <w:r>
        <w:rPr>
          <w:rFonts w:eastAsia="Times New Roman"/>
          <w:sz w:val="24"/>
          <w:szCs w:val="24"/>
        </w:rPr>
        <w:t>определение частоты пульса и дыхания,</w:t>
      </w:r>
      <w:r>
        <w:rPr>
          <w:rFonts w:eastAsia="Times New Roman"/>
          <w:b/>
          <w:bCs/>
          <w:sz w:val="24"/>
          <w:szCs w:val="24"/>
        </w:rPr>
        <w:t xml:space="preserve"> </w:t>
      </w:r>
      <w:r>
        <w:rPr>
          <w:rFonts w:eastAsia="Times New Roman"/>
          <w:sz w:val="24"/>
          <w:szCs w:val="24"/>
        </w:rPr>
        <w:t>измерение артериального давления.</w:t>
      </w:r>
    </w:p>
    <w:p w:rsidR="008B2696" w:rsidRDefault="008B2696">
      <w:pPr>
        <w:spacing w:line="142" w:lineRule="exact"/>
        <w:rPr>
          <w:sz w:val="20"/>
          <w:szCs w:val="20"/>
        </w:rPr>
      </w:pPr>
    </w:p>
    <w:p w:rsidR="008B2696" w:rsidRDefault="005535F5">
      <w:pPr>
        <w:rPr>
          <w:sz w:val="20"/>
          <w:szCs w:val="20"/>
        </w:rPr>
      </w:pPr>
      <w:r>
        <w:rPr>
          <w:rFonts w:eastAsia="Times New Roman"/>
          <w:b/>
          <w:bCs/>
          <w:sz w:val="24"/>
          <w:szCs w:val="24"/>
        </w:rPr>
        <w:t>Практическое повторение на базе лечебного учреждения.</w:t>
      </w:r>
    </w:p>
    <w:p w:rsidR="008B2696" w:rsidRDefault="008B2696">
      <w:pPr>
        <w:spacing w:line="200" w:lineRule="exact"/>
        <w:rPr>
          <w:sz w:val="20"/>
          <w:szCs w:val="20"/>
        </w:rPr>
      </w:pPr>
    </w:p>
    <w:p w:rsidR="005F0D53" w:rsidRDefault="005F0D53">
      <w:pPr>
        <w:rPr>
          <w:rFonts w:eastAsia="Times New Roman"/>
          <w:b/>
          <w:bCs/>
          <w:sz w:val="24"/>
          <w:szCs w:val="24"/>
          <w:highlight w:val="yellow"/>
        </w:rPr>
      </w:pPr>
    </w:p>
    <w:p w:rsidR="008B2696" w:rsidRDefault="00233CEF">
      <w:pPr>
        <w:rPr>
          <w:sz w:val="20"/>
          <w:szCs w:val="20"/>
        </w:rPr>
      </w:pPr>
      <w:r>
        <w:rPr>
          <w:rFonts w:eastAsia="Times New Roman"/>
          <w:b/>
          <w:bCs/>
          <w:sz w:val="24"/>
          <w:szCs w:val="24"/>
          <w:highlight w:val="yellow"/>
        </w:rPr>
        <w:t>3.1.12</w:t>
      </w:r>
      <w:r w:rsidR="005535F5" w:rsidRPr="005F0D53">
        <w:rPr>
          <w:rFonts w:eastAsia="Times New Roman"/>
          <w:b/>
          <w:bCs/>
          <w:sz w:val="24"/>
          <w:szCs w:val="24"/>
          <w:highlight w:val="yellow"/>
        </w:rPr>
        <w:t>. Социально-бытовая ориентировка</w:t>
      </w:r>
    </w:p>
    <w:p w:rsidR="008B2696" w:rsidRDefault="008B2696">
      <w:pPr>
        <w:spacing w:line="144" w:lineRule="exact"/>
        <w:rPr>
          <w:sz w:val="20"/>
          <w:szCs w:val="20"/>
        </w:rPr>
      </w:pPr>
    </w:p>
    <w:p w:rsidR="005F0D53" w:rsidRPr="005F0D53" w:rsidRDefault="005F0D53" w:rsidP="005F0D53">
      <w:pPr>
        <w:pStyle w:val="a4"/>
        <w:rPr>
          <w:b/>
        </w:rPr>
      </w:pPr>
      <w:r w:rsidRPr="005F0D53">
        <w:rPr>
          <w:b/>
        </w:rPr>
        <w:t>Пояснительная записка</w:t>
      </w:r>
    </w:p>
    <w:p w:rsidR="005F0D53" w:rsidRPr="005F0D53" w:rsidRDefault="005F0D53" w:rsidP="005F0D53">
      <w:pPr>
        <w:ind w:firstLine="708"/>
        <w:jc w:val="both"/>
      </w:pPr>
      <w:r w:rsidRPr="005F0D53">
        <w:lastRenderedPageBreak/>
        <w:t xml:space="preserve">Рабочая программа по </w:t>
      </w:r>
      <w:r w:rsidRPr="005F0D53">
        <w:rPr>
          <w:u w:val="single"/>
        </w:rPr>
        <w:t>СБО</w:t>
      </w:r>
      <w:r w:rsidRPr="005F0D53">
        <w:t xml:space="preserve"> для  </w:t>
      </w:r>
      <w:r w:rsidRPr="005F0D53">
        <w:rPr>
          <w:u w:val="single"/>
        </w:rPr>
        <w:t xml:space="preserve">10 </w:t>
      </w:r>
      <w:r w:rsidRPr="005F0D53">
        <w:t>класса разработана в соответствии годовым календарным графиком и учебным планом школы (</w:t>
      </w:r>
      <w:r w:rsidRPr="005F0D53">
        <w:rPr>
          <w:lang w:val="en-US"/>
        </w:rPr>
        <w:t>III</w:t>
      </w:r>
      <w:r w:rsidRPr="005F0D53">
        <w:t xml:space="preserve"> вариант), на основе Новых учебных программ и методических материалов «Новая модель обучения в специальных (коррекционных) общеобразовательных учреждений </w:t>
      </w:r>
      <w:r w:rsidRPr="005F0D53">
        <w:rPr>
          <w:lang w:val="en-US"/>
        </w:rPr>
        <w:t>VIII</w:t>
      </w:r>
      <w:r w:rsidRPr="005F0D53">
        <w:t xml:space="preserve"> вида.-Кн.2/Под ред. </w:t>
      </w:r>
      <w:proofErr w:type="spellStart"/>
      <w:r w:rsidRPr="005F0D53">
        <w:t>А.М.Щербаковой</w:t>
      </w:r>
      <w:proofErr w:type="spellEnd"/>
      <w:r w:rsidRPr="005F0D53">
        <w:t xml:space="preserve"> – М.: Издательство НЦ ЭНАС, 2002. Для  преподавания используется программа по СБО для специальных (коррекционных) общеобразовательных учреждений </w:t>
      </w:r>
      <w:r w:rsidRPr="005F0D53">
        <w:rPr>
          <w:lang w:val="en-US"/>
        </w:rPr>
        <w:t>VIII</w:t>
      </w:r>
      <w:r w:rsidRPr="005F0D53">
        <w:t xml:space="preserve">  вида, допущенной  Министерством образования пособие «Социально- бытовая ориентировка в специальных (коррекционных)  образовательных учреждениях  </w:t>
      </w:r>
      <w:r w:rsidRPr="005F0D53">
        <w:rPr>
          <w:lang w:val="en-US"/>
        </w:rPr>
        <w:t>VIII</w:t>
      </w:r>
      <w:r w:rsidRPr="005F0D53">
        <w:t xml:space="preserve">  вида. М. Гуманитарный  издательский центр Владос.2003г.</w:t>
      </w:r>
    </w:p>
    <w:p w:rsidR="005F0D53" w:rsidRPr="005F0D53" w:rsidRDefault="005F0D53" w:rsidP="005F0D53">
      <w:pPr>
        <w:autoSpaceDE w:val="0"/>
        <w:autoSpaceDN w:val="0"/>
        <w:adjustRightInd w:val="0"/>
        <w:ind w:firstLine="567"/>
        <w:jc w:val="both"/>
      </w:pPr>
      <w:r w:rsidRPr="005F0D53">
        <w:t xml:space="preserve">Учебный предмет </w:t>
      </w:r>
      <w:r w:rsidRPr="005F0D53">
        <w:rPr>
          <w:u w:val="single"/>
        </w:rPr>
        <w:t>Социально-бытовая ориентировка</w:t>
      </w:r>
      <w:r w:rsidRPr="005F0D53">
        <w:t xml:space="preserve"> является одним из основных общеобразовательных предметов в специальной (коррекционной) школе </w:t>
      </w:r>
      <w:r w:rsidRPr="005F0D53">
        <w:rPr>
          <w:lang w:val="en-US"/>
        </w:rPr>
        <w:t>VIII</w:t>
      </w:r>
      <w:r w:rsidRPr="005F0D53">
        <w:t xml:space="preserve"> вида. Специальные коррекционные занятия по СБО направлены на практическую подготовку детей к самостоятельной жизни и труду, на формирование у них знаний и умений, способствующих социальной адаптации, на повышение уровня общего развития </w:t>
      </w:r>
      <w:proofErr w:type="spellStart"/>
      <w:r w:rsidRPr="005F0D53">
        <w:t>учащихся.</w:t>
      </w:r>
      <w:r w:rsidRPr="005F0D53">
        <w:rPr>
          <w:color w:val="000000"/>
          <w:spacing w:val="-4"/>
        </w:rPr>
        <w:t>Данные</w:t>
      </w:r>
      <w:proofErr w:type="spellEnd"/>
      <w:r w:rsidRPr="005F0D53">
        <w:rPr>
          <w:color w:val="000000"/>
          <w:spacing w:val="-4"/>
        </w:rPr>
        <w:t xml:space="preserve"> заня</w:t>
      </w:r>
      <w:r w:rsidRPr="005F0D53">
        <w:rPr>
          <w:color w:val="000000"/>
          <w:spacing w:val="-4"/>
        </w:rPr>
        <w:softHyphen/>
      </w:r>
      <w:r w:rsidRPr="005F0D53">
        <w:rPr>
          <w:color w:val="000000"/>
          <w:spacing w:val="-5"/>
        </w:rPr>
        <w:t xml:space="preserve">тия должны формировать и совершенствовать у детей необходимые </w:t>
      </w:r>
      <w:r w:rsidRPr="005F0D53">
        <w:rPr>
          <w:color w:val="000000"/>
          <w:spacing w:val="-4"/>
        </w:rPr>
        <w:t>им навыки ориентировки в окружающем: самообслуживания, веде</w:t>
      </w:r>
      <w:r w:rsidRPr="005F0D53">
        <w:rPr>
          <w:color w:val="000000"/>
          <w:spacing w:val="-4"/>
        </w:rPr>
        <w:softHyphen/>
        <w:t>ния домашнего хозяйства, умений пользоваться услугами предпри</w:t>
      </w:r>
      <w:r w:rsidRPr="005F0D53">
        <w:rPr>
          <w:color w:val="000000"/>
          <w:spacing w:val="-4"/>
        </w:rPr>
        <w:softHyphen/>
      </w:r>
      <w:r w:rsidRPr="005F0D53">
        <w:rPr>
          <w:color w:val="000000"/>
          <w:spacing w:val="-5"/>
        </w:rPr>
        <w:t>ятий службы быта, торговли, связи, транспорта, медицинской помо</w:t>
      </w:r>
      <w:r w:rsidRPr="005F0D53">
        <w:rPr>
          <w:color w:val="000000"/>
          <w:spacing w:val="-5"/>
        </w:rPr>
        <w:softHyphen/>
        <w:t xml:space="preserve">щи, способствовать усвоению морально-этических норм поведения,  </w:t>
      </w:r>
      <w:r w:rsidRPr="005F0D53">
        <w:rPr>
          <w:color w:val="000000"/>
          <w:spacing w:val="-4"/>
        </w:rPr>
        <w:t xml:space="preserve">выработке навыков общения с людьми, развитию художественного </w:t>
      </w:r>
      <w:r w:rsidRPr="005F0D53">
        <w:rPr>
          <w:color w:val="000000"/>
          <w:spacing w:val="-5"/>
        </w:rPr>
        <w:t>вкуса учеников и т. д.</w:t>
      </w:r>
      <w:r w:rsidRPr="005F0D53">
        <w:rPr>
          <w:color w:val="000000"/>
          <w:spacing w:val="-2"/>
        </w:rPr>
        <w:t xml:space="preserve"> Материал программы расположен </w:t>
      </w:r>
      <w:r w:rsidRPr="005F0D53">
        <w:rPr>
          <w:color w:val="000000"/>
          <w:spacing w:val="-4"/>
        </w:rPr>
        <w:t>по принципу усложнения и увеличения объема сведений. Програм</w:t>
      </w:r>
      <w:r w:rsidRPr="005F0D53">
        <w:rPr>
          <w:color w:val="000000"/>
          <w:spacing w:val="-4"/>
        </w:rPr>
        <w:softHyphen/>
      </w:r>
      <w:r w:rsidRPr="005F0D53">
        <w:rPr>
          <w:color w:val="000000"/>
          <w:spacing w:val="-5"/>
        </w:rPr>
        <w:t>ма состоит из разделов. В каждом разделе даны темы занятий, опре</w:t>
      </w:r>
      <w:r w:rsidRPr="005F0D53">
        <w:rPr>
          <w:color w:val="000000"/>
          <w:spacing w:val="-5"/>
        </w:rPr>
        <w:softHyphen/>
      </w:r>
      <w:r w:rsidRPr="005F0D53">
        <w:rPr>
          <w:color w:val="000000"/>
          <w:spacing w:val="-3"/>
        </w:rPr>
        <w:t>делено содержание практических работ и упражнений. Основными формами и методами обучения являются практиче</w:t>
      </w:r>
      <w:r w:rsidRPr="005F0D53">
        <w:rPr>
          <w:color w:val="000000"/>
          <w:spacing w:val="-3"/>
        </w:rPr>
        <w:softHyphen/>
      </w:r>
      <w:r w:rsidRPr="005F0D53">
        <w:rPr>
          <w:color w:val="000000"/>
          <w:spacing w:val="-5"/>
        </w:rPr>
        <w:t>ские работы, экскурсии, сюжетно-ролевые игры, беседы. На занятиях</w:t>
      </w:r>
      <w:r w:rsidRPr="005F0D53">
        <w:rPr>
          <w:color w:val="000000"/>
          <w:spacing w:val="-2"/>
        </w:rPr>
        <w:t xml:space="preserve">  применяются различные наглядные средства обучения.   </w:t>
      </w:r>
    </w:p>
    <w:p w:rsidR="005F0D53" w:rsidRPr="005F0D53" w:rsidRDefault="005F0D53" w:rsidP="005F0D53">
      <w:pPr>
        <w:widowControl w:val="0"/>
        <w:shd w:val="clear" w:color="auto" w:fill="FFFFFF"/>
        <w:autoSpaceDE w:val="0"/>
        <w:autoSpaceDN w:val="0"/>
        <w:adjustRightInd w:val="0"/>
        <w:spacing w:before="10"/>
        <w:ind w:right="62" w:firstLine="350"/>
        <w:jc w:val="both"/>
      </w:pPr>
      <w:r w:rsidRPr="005F0D53">
        <w:t xml:space="preserve">Программа СБО для учащихся 10 класса является логическим  продолжением программы  5-9 классов для подготовки их к самостоятельной жизни в обществе. </w:t>
      </w:r>
      <w:r w:rsidRPr="005F0D53">
        <w:rPr>
          <w:color w:val="000000"/>
          <w:spacing w:val="-6"/>
        </w:rPr>
        <w:t>Программа построена с опорой на имеющиеся знания, уме</w:t>
      </w:r>
      <w:r w:rsidRPr="005F0D53">
        <w:rPr>
          <w:color w:val="000000"/>
          <w:spacing w:val="-6"/>
        </w:rPr>
        <w:softHyphen/>
      </w:r>
      <w:r w:rsidRPr="005F0D53">
        <w:rPr>
          <w:color w:val="000000"/>
          <w:spacing w:val="-8"/>
        </w:rPr>
        <w:t>ния и навыки и формирование на их базе новых, при расширении и углуб</w:t>
      </w:r>
      <w:r w:rsidRPr="005F0D53">
        <w:rPr>
          <w:color w:val="000000"/>
          <w:spacing w:val="-8"/>
        </w:rPr>
        <w:softHyphen/>
      </w:r>
      <w:r w:rsidRPr="005F0D53">
        <w:rPr>
          <w:color w:val="000000"/>
          <w:spacing w:val="-7"/>
        </w:rPr>
        <w:t xml:space="preserve">лении изученных ранее тем. </w:t>
      </w:r>
    </w:p>
    <w:p w:rsidR="005F0D53" w:rsidRPr="005F0D53" w:rsidRDefault="005F0D53" w:rsidP="005F0D53">
      <w:pPr>
        <w:widowControl w:val="0"/>
        <w:shd w:val="clear" w:color="auto" w:fill="FFFFFF"/>
        <w:autoSpaceDE w:val="0"/>
        <w:autoSpaceDN w:val="0"/>
        <w:adjustRightInd w:val="0"/>
        <w:spacing w:before="10"/>
        <w:ind w:left="10" w:right="53" w:firstLine="336"/>
        <w:jc w:val="both"/>
        <w:rPr>
          <w:color w:val="000000"/>
          <w:spacing w:val="-4"/>
        </w:rPr>
      </w:pPr>
      <w:r w:rsidRPr="005F0D53">
        <w:rPr>
          <w:color w:val="000000"/>
          <w:spacing w:val="-8"/>
        </w:rPr>
        <w:t xml:space="preserve">   Учащимся необходимо усвоить значение причинно-следственных свя</w:t>
      </w:r>
      <w:r w:rsidRPr="005F0D53">
        <w:rPr>
          <w:color w:val="000000"/>
          <w:spacing w:val="-7"/>
        </w:rPr>
        <w:t>зей в быту, трудовых и семейных отношениях, в обеспечении своего здо</w:t>
      </w:r>
      <w:r w:rsidRPr="005F0D53">
        <w:rPr>
          <w:color w:val="000000"/>
          <w:spacing w:val="-7"/>
        </w:rPr>
        <w:softHyphen/>
      </w:r>
      <w:r w:rsidRPr="005F0D53">
        <w:rPr>
          <w:color w:val="000000"/>
          <w:spacing w:val="-4"/>
        </w:rPr>
        <w:t>ровья, здоровья своих близких.</w:t>
      </w:r>
    </w:p>
    <w:p w:rsidR="005F0D53" w:rsidRPr="005F0D53" w:rsidRDefault="005F0D53" w:rsidP="005F0D53">
      <w:pPr>
        <w:ind w:right="-108" w:firstLine="567"/>
        <w:jc w:val="both"/>
      </w:pPr>
      <w:r w:rsidRPr="005F0D53">
        <w:t xml:space="preserve">Данная программа составлена с учётом психофизических особенностей и уровня познавательных возможностей учащихся с интеллектуальной недостаточностью, на основе дифференциальной характеристики учащихся специальных (коррекционных) школ </w:t>
      </w:r>
      <w:r w:rsidRPr="005F0D53">
        <w:rPr>
          <w:lang w:val="en-US"/>
        </w:rPr>
        <w:t>VIII</w:t>
      </w:r>
      <w:r w:rsidRPr="005F0D53">
        <w:t xml:space="preserve"> вида </w:t>
      </w:r>
      <w:proofErr w:type="spellStart"/>
      <w:r w:rsidRPr="005F0D53">
        <w:t>В.В.Воронковой.Оценка</w:t>
      </w:r>
      <w:proofErr w:type="spellEnd"/>
      <w:r w:rsidRPr="005F0D53">
        <w:t xml:space="preserve"> уровня знаний и умений учащихся проводится на основе контрольно-измерительных материалов, утвержденных методическим советом школы. </w:t>
      </w:r>
    </w:p>
    <w:p w:rsidR="005F0D53" w:rsidRPr="005F0D53" w:rsidRDefault="005F0D53" w:rsidP="005F0D53">
      <w:pPr>
        <w:pStyle w:val="a4"/>
        <w:ind w:firstLine="851"/>
        <w:jc w:val="both"/>
      </w:pPr>
      <w:r w:rsidRPr="005F0D53">
        <w:rPr>
          <w:b/>
          <w:i/>
        </w:rPr>
        <w:t>Цель изучения курса</w:t>
      </w:r>
      <w:r w:rsidRPr="005F0D53">
        <w:t xml:space="preserve">: </w:t>
      </w:r>
    </w:p>
    <w:p w:rsidR="005F0D53" w:rsidRPr="005F0D53" w:rsidRDefault="005F0D53" w:rsidP="005F0D53">
      <w:pPr>
        <w:jc w:val="both"/>
      </w:pPr>
      <w:r w:rsidRPr="005F0D53">
        <w:t xml:space="preserve">Практическая подготовка учащихся к самостоятельной жизни и труду. </w:t>
      </w:r>
    </w:p>
    <w:p w:rsidR="005F0D53" w:rsidRPr="005F0D53" w:rsidRDefault="005F0D53" w:rsidP="005F0D53">
      <w:pPr>
        <w:pStyle w:val="a4"/>
        <w:ind w:firstLine="851"/>
        <w:jc w:val="both"/>
      </w:pPr>
      <w:r w:rsidRPr="005F0D53">
        <w:rPr>
          <w:b/>
          <w:i/>
        </w:rPr>
        <w:t>Задачи программы</w:t>
      </w:r>
      <w:r w:rsidRPr="005F0D53">
        <w:t>:</w:t>
      </w:r>
    </w:p>
    <w:p w:rsidR="005F0D53" w:rsidRPr="005F0D53" w:rsidRDefault="005F0D53" w:rsidP="005F0D53">
      <w:pPr>
        <w:pStyle w:val="a4"/>
        <w:ind w:firstLine="567"/>
        <w:jc w:val="both"/>
        <w:rPr>
          <w:u w:val="single"/>
        </w:rPr>
      </w:pPr>
      <w:r w:rsidRPr="005F0D53">
        <w:rPr>
          <w:u w:val="single"/>
        </w:rPr>
        <w:t>Образовательные:</w:t>
      </w:r>
    </w:p>
    <w:p w:rsidR="005F0D53" w:rsidRPr="005F0D53" w:rsidRDefault="005F0D53" w:rsidP="00EE2CCD">
      <w:pPr>
        <w:pStyle w:val="a4"/>
        <w:numPr>
          <w:ilvl w:val="0"/>
          <w:numId w:val="59"/>
        </w:numPr>
        <w:ind w:left="426" w:hanging="426"/>
        <w:jc w:val="both"/>
      </w:pPr>
      <w:r w:rsidRPr="005F0D53">
        <w:t>Формировать у учащихся знания и умения, способствующие социальной адаптации в обществе.</w:t>
      </w:r>
    </w:p>
    <w:p w:rsidR="005F0D53" w:rsidRPr="005F0D53" w:rsidRDefault="005F0D53" w:rsidP="00EE2CCD">
      <w:pPr>
        <w:pStyle w:val="a4"/>
        <w:numPr>
          <w:ilvl w:val="0"/>
          <w:numId w:val="59"/>
        </w:numPr>
        <w:ind w:left="426" w:hanging="426"/>
        <w:jc w:val="both"/>
      </w:pPr>
      <w:r w:rsidRPr="005F0D53">
        <w:t>Научить применять полученные знания и умения в различных жизненных ситуациях.</w:t>
      </w:r>
    </w:p>
    <w:p w:rsidR="005F0D53" w:rsidRPr="005F0D53" w:rsidRDefault="005F0D53" w:rsidP="005F0D53">
      <w:pPr>
        <w:pStyle w:val="a4"/>
        <w:ind w:firstLine="567"/>
        <w:jc w:val="both"/>
        <w:rPr>
          <w:u w:val="single"/>
        </w:rPr>
      </w:pPr>
      <w:r w:rsidRPr="005F0D53">
        <w:rPr>
          <w:u w:val="single"/>
        </w:rPr>
        <w:t>Коррекционно-развивающие:</w:t>
      </w:r>
    </w:p>
    <w:p w:rsidR="005F0D53" w:rsidRPr="005F0D53" w:rsidRDefault="005F0D53" w:rsidP="005F0D53">
      <w:pPr>
        <w:pStyle w:val="a4"/>
        <w:ind w:left="440" w:hanging="440"/>
        <w:jc w:val="both"/>
      </w:pPr>
      <w:r w:rsidRPr="005F0D53">
        <w:t>1. Развивать познавательную деятельность, навыки самостоятельности и сознательной     дисциплины, творческие способности.</w:t>
      </w:r>
    </w:p>
    <w:p w:rsidR="005F0D53" w:rsidRPr="005F0D53" w:rsidRDefault="005F0D53" w:rsidP="005F0D53">
      <w:pPr>
        <w:pStyle w:val="a4"/>
        <w:jc w:val="both"/>
      </w:pPr>
      <w:r w:rsidRPr="005F0D53">
        <w:t>2.    Развивать память, внимание, эмоционально-волевые качества, трудоспособность.</w:t>
      </w:r>
    </w:p>
    <w:p w:rsidR="005F0D53" w:rsidRPr="005F0D53" w:rsidRDefault="005F0D53" w:rsidP="005F0D53">
      <w:pPr>
        <w:pStyle w:val="a4"/>
        <w:ind w:firstLine="567"/>
        <w:jc w:val="both"/>
        <w:rPr>
          <w:u w:val="single"/>
        </w:rPr>
      </w:pPr>
      <w:r w:rsidRPr="005F0D53">
        <w:rPr>
          <w:u w:val="single"/>
        </w:rPr>
        <w:t>Воспитательные:</w:t>
      </w:r>
    </w:p>
    <w:p w:rsidR="005F0D53" w:rsidRPr="005F0D53" w:rsidRDefault="005F0D53" w:rsidP="00EE2CCD">
      <w:pPr>
        <w:numPr>
          <w:ilvl w:val="0"/>
          <w:numId w:val="60"/>
        </w:numPr>
        <w:autoSpaceDE w:val="0"/>
        <w:autoSpaceDN w:val="0"/>
        <w:adjustRightInd w:val="0"/>
        <w:ind w:left="360"/>
        <w:jc w:val="both"/>
      </w:pPr>
      <w:r w:rsidRPr="005F0D53">
        <w:t xml:space="preserve">Воспитывать личностные качества: трудолюбие, аккуратность, терпение, усидчивость, элементы трудовой культуры. </w:t>
      </w:r>
    </w:p>
    <w:p w:rsidR="005F0D53" w:rsidRPr="005F0D53" w:rsidRDefault="005F0D53" w:rsidP="00EE2CCD">
      <w:pPr>
        <w:numPr>
          <w:ilvl w:val="0"/>
          <w:numId w:val="60"/>
        </w:numPr>
        <w:autoSpaceDE w:val="0"/>
        <w:autoSpaceDN w:val="0"/>
        <w:adjustRightInd w:val="0"/>
        <w:ind w:left="360"/>
        <w:jc w:val="both"/>
      </w:pPr>
      <w:r w:rsidRPr="005F0D53">
        <w:t xml:space="preserve">Способствовать </w:t>
      </w:r>
      <w:r w:rsidRPr="005F0D53">
        <w:rPr>
          <w:color w:val="000000"/>
          <w:spacing w:val="-5"/>
        </w:rPr>
        <w:t xml:space="preserve">усвоению морально-этических норм поведения, </w:t>
      </w:r>
      <w:r w:rsidRPr="005F0D53">
        <w:rPr>
          <w:color w:val="000000"/>
          <w:spacing w:val="-4"/>
        </w:rPr>
        <w:t xml:space="preserve">выработке навыков общения с людьми, развитию художественного </w:t>
      </w:r>
      <w:r w:rsidRPr="005F0D53">
        <w:rPr>
          <w:color w:val="000000"/>
          <w:spacing w:val="-5"/>
        </w:rPr>
        <w:t>вкуса учеников</w:t>
      </w:r>
      <w:r w:rsidRPr="005F0D53">
        <w:t>.</w:t>
      </w:r>
    </w:p>
    <w:p w:rsidR="005F0D53" w:rsidRPr="005F0D53" w:rsidRDefault="005F0D53" w:rsidP="00EE2CCD">
      <w:pPr>
        <w:numPr>
          <w:ilvl w:val="0"/>
          <w:numId w:val="60"/>
        </w:numPr>
        <w:autoSpaceDE w:val="0"/>
        <w:autoSpaceDN w:val="0"/>
        <w:adjustRightInd w:val="0"/>
        <w:ind w:left="360"/>
        <w:jc w:val="both"/>
      </w:pPr>
      <w:r w:rsidRPr="005F0D53">
        <w:lastRenderedPageBreak/>
        <w:t>Расширять кругозор, умение ориентироваться в условиях города, в быту.</w:t>
      </w:r>
    </w:p>
    <w:p w:rsidR="005F0D53" w:rsidRDefault="005F0D53" w:rsidP="005F0D53">
      <w:pPr>
        <w:autoSpaceDE w:val="0"/>
        <w:autoSpaceDN w:val="0"/>
        <w:adjustRightInd w:val="0"/>
        <w:ind w:left="720"/>
      </w:pPr>
    </w:p>
    <w:p w:rsidR="005F0D53" w:rsidRPr="005F0D53" w:rsidRDefault="005F0D53" w:rsidP="005F0D53">
      <w:pPr>
        <w:autoSpaceDE w:val="0"/>
        <w:autoSpaceDN w:val="0"/>
        <w:adjustRightInd w:val="0"/>
        <w:ind w:left="720"/>
      </w:pPr>
    </w:p>
    <w:p w:rsidR="005F0D53" w:rsidRPr="005F0D53" w:rsidRDefault="005F0D53" w:rsidP="005F0D53">
      <w:pPr>
        <w:pStyle w:val="a4"/>
        <w:jc w:val="center"/>
        <w:rPr>
          <w:b/>
        </w:rPr>
      </w:pPr>
      <w:r w:rsidRPr="005F0D53">
        <w:rPr>
          <w:b/>
        </w:rPr>
        <w:t>2. Содержание программы</w:t>
      </w:r>
    </w:p>
    <w:p w:rsidR="005F0D53" w:rsidRPr="005F0D53" w:rsidRDefault="005F0D53" w:rsidP="00EE2CCD">
      <w:pPr>
        <w:pStyle w:val="a7"/>
        <w:numPr>
          <w:ilvl w:val="0"/>
          <w:numId w:val="61"/>
        </w:numPr>
        <w:spacing w:before="0" w:beforeAutospacing="0" w:after="0" w:afterAutospacing="0"/>
        <w:rPr>
          <w:b/>
          <w:bCs/>
          <w:sz w:val="22"/>
          <w:szCs w:val="22"/>
        </w:rPr>
      </w:pPr>
      <w:r w:rsidRPr="005F0D53">
        <w:rPr>
          <w:b/>
          <w:bCs/>
          <w:sz w:val="22"/>
          <w:szCs w:val="22"/>
        </w:rPr>
        <w:t>Личная гигиена– 2 часа</w:t>
      </w:r>
    </w:p>
    <w:p w:rsidR="005F0D53" w:rsidRPr="005F0D53" w:rsidRDefault="005F0D53" w:rsidP="005F0D53">
      <w:pPr>
        <w:pStyle w:val="a7"/>
        <w:spacing w:before="0" w:beforeAutospacing="0" w:after="0" w:afterAutospacing="0"/>
        <w:ind w:firstLine="851"/>
        <w:jc w:val="both"/>
        <w:rPr>
          <w:sz w:val="22"/>
          <w:szCs w:val="22"/>
        </w:rPr>
      </w:pPr>
      <w:r w:rsidRPr="005F0D53">
        <w:rPr>
          <w:sz w:val="22"/>
          <w:szCs w:val="22"/>
        </w:rPr>
        <w:t xml:space="preserve">Повторение материала по личной гигиене: уход за кожей лица, тела, ног, волосами, ногтями. Маникюр. Принадлежности для маникюра. Санитарно-гигиенические правила пользования маникюрными принадлежностями. Бритье. Принадлежности для бритья. Санитарно-гигиенические правила пользования бритвенными принадлежностями. </w:t>
      </w:r>
    </w:p>
    <w:p w:rsidR="005F0D53" w:rsidRPr="005F0D53" w:rsidRDefault="005F0D53" w:rsidP="005F0D53">
      <w:pPr>
        <w:pStyle w:val="a7"/>
        <w:spacing w:before="0" w:beforeAutospacing="0" w:after="0" w:afterAutospacing="0"/>
        <w:ind w:firstLine="851"/>
        <w:jc w:val="both"/>
        <w:rPr>
          <w:sz w:val="22"/>
          <w:szCs w:val="22"/>
        </w:rPr>
      </w:pPr>
      <w:r w:rsidRPr="005F0D53">
        <w:rPr>
          <w:sz w:val="22"/>
          <w:szCs w:val="22"/>
        </w:rPr>
        <w:t>Практические занятия. Выполнение ухода за ногтями. Бритье.</w:t>
      </w:r>
    </w:p>
    <w:p w:rsidR="005F0D53" w:rsidRPr="005F0D53" w:rsidRDefault="005F0D53" w:rsidP="00EE2CCD">
      <w:pPr>
        <w:pStyle w:val="a7"/>
        <w:numPr>
          <w:ilvl w:val="0"/>
          <w:numId w:val="61"/>
        </w:numPr>
        <w:spacing w:before="0" w:beforeAutospacing="0" w:after="0" w:afterAutospacing="0"/>
        <w:rPr>
          <w:b/>
          <w:sz w:val="22"/>
          <w:szCs w:val="22"/>
        </w:rPr>
      </w:pPr>
      <w:r w:rsidRPr="005F0D53">
        <w:rPr>
          <w:b/>
          <w:sz w:val="22"/>
          <w:szCs w:val="22"/>
        </w:rPr>
        <w:t>Медицинская помощь– 3 часа</w:t>
      </w:r>
    </w:p>
    <w:p w:rsidR="005F0D53" w:rsidRPr="005F0D53" w:rsidRDefault="005F0D53" w:rsidP="005F0D53">
      <w:pPr>
        <w:shd w:val="clear" w:color="auto" w:fill="FFFFFF"/>
        <w:ind w:firstLine="851"/>
        <w:jc w:val="both"/>
        <w:rPr>
          <w:color w:val="000000"/>
        </w:rPr>
      </w:pPr>
      <w:r w:rsidRPr="005F0D53">
        <w:rPr>
          <w:color w:val="000000"/>
        </w:rPr>
        <w:t xml:space="preserve">Инфекционные заболевания. Причины возникновения инфекционных заболеваний. Профилактические меры. Понятие об иммунитете. Значение прививок. Уход за больным инфекционным заболеванием дома, меры предосторожности. Значение дезинфекции помещения, в котором находился инфекционный больной. Методы санобработки в квартире. </w:t>
      </w:r>
    </w:p>
    <w:p w:rsidR="005F0D53" w:rsidRPr="005F0D53" w:rsidRDefault="005F0D53" w:rsidP="005F0D53">
      <w:pPr>
        <w:shd w:val="clear" w:color="auto" w:fill="FFFFFF"/>
        <w:ind w:firstLine="851"/>
      </w:pPr>
      <w:r w:rsidRPr="005F0D53">
        <w:t>Практические занятия. Выполнение процедур по уходу за больным дома.</w:t>
      </w:r>
    </w:p>
    <w:p w:rsidR="005F0D53" w:rsidRPr="005F0D53" w:rsidRDefault="005F0D53" w:rsidP="00EE2CCD">
      <w:pPr>
        <w:pStyle w:val="a8"/>
        <w:numPr>
          <w:ilvl w:val="0"/>
          <w:numId w:val="61"/>
        </w:numPr>
        <w:shd w:val="clear" w:color="auto" w:fill="FFFFFF"/>
        <w:spacing w:after="0" w:line="240" w:lineRule="auto"/>
        <w:rPr>
          <w:rFonts w:ascii="Times New Roman" w:hAnsi="Times New Roman" w:cs="Times New Roman"/>
          <w:b/>
          <w:color w:val="000000"/>
        </w:rPr>
      </w:pPr>
      <w:r w:rsidRPr="005F0D53">
        <w:rPr>
          <w:rFonts w:ascii="Times New Roman" w:hAnsi="Times New Roman" w:cs="Times New Roman"/>
          <w:b/>
          <w:color w:val="000000"/>
        </w:rPr>
        <w:t>Жилище – 4 часа</w:t>
      </w:r>
    </w:p>
    <w:p w:rsidR="005F0D53" w:rsidRPr="005F0D53" w:rsidRDefault="005F0D53" w:rsidP="005F0D53">
      <w:pPr>
        <w:shd w:val="clear" w:color="auto" w:fill="FFFFFF"/>
        <w:ind w:firstLine="851"/>
        <w:jc w:val="both"/>
        <w:rPr>
          <w:color w:val="000000"/>
        </w:rPr>
      </w:pPr>
      <w:r w:rsidRPr="005F0D53">
        <w:rPr>
          <w:color w:val="000000"/>
        </w:rPr>
        <w:t xml:space="preserve">Мебель, оборудование, интерьер кухни. Санитарно-гигиенические требования к состоянию кухни. Уборка кухни. Кухонные электроприборы., их использование, уход за ними. Правила техники безопасности при работе с электроприборами. Борьба с вредными насекомыми. Средства для борьбы с вредными насекомыми, меры безопасности при их использовании. </w:t>
      </w:r>
    </w:p>
    <w:p w:rsidR="005F0D53" w:rsidRPr="005F0D53" w:rsidRDefault="005F0D53" w:rsidP="005F0D53">
      <w:pPr>
        <w:shd w:val="clear" w:color="auto" w:fill="FFFFFF"/>
        <w:ind w:firstLine="851"/>
        <w:jc w:val="both"/>
        <w:rPr>
          <w:color w:val="000000"/>
        </w:rPr>
      </w:pPr>
      <w:r w:rsidRPr="005F0D53">
        <w:t>Практические занятия. Выполнение работ, связанных с использованием электроприборов. Уборка кухни.</w:t>
      </w:r>
    </w:p>
    <w:p w:rsidR="005F0D53" w:rsidRPr="005F0D53" w:rsidRDefault="005F0D53" w:rsidP="00EE2CCD">
      <w:pPr>
        <w:pStyle w:val="a8"/>
        <w:numPr>
          <w:ilvl w:val="0"/>
          <w:numId w:val="61"/>
        </w:numPr>
        <w:shd w:val="clear" w:color="auto" w:fill="FFFFFF"/>
        <w:spacing w:after="0" w:line="240" w:lineRule="auto"/>
        <w:rPr>
          <w:rFonts w:ascii="Times New Roman" w:hAnsi="Times New Roman" w:cs="Times New Roman"/>
          <w:b/>
          <w:color w:val="000000"/>
        </w:rPr>
      </w:pPr>
      <w:r w:rsidRPr="005F0D53">
        <w:rPr>
          <w:rFonts w:ascii="Times New Roman" w:hAnsi="Times New Roman" w:cs="Times New Roman"/>
          <w:b/>
          <w:color w:val="000000"/>
        </w:rPr>
        <w:t>Одежда и обувь– 3 часа</w:t>
      </w:r>
    </w:p>
    <w:p w:rsidR="005F0D53" w:rsidRPr="005F0D53" w:rsidRDefault="005F0D53" w:rsidP="005F0D53">
      <w:pPr>
        <w:pStyle w:val="a8"/>
        <w:shd w:val="clear" w:color="auto" w:fill="FFFFFF"/>
        <w:spacing w:after="0" w:line="240" w:lineRule="auto"/>
        <w:ind w:left="927"/>
        <w:rPr>
          <w:rFonts w:ascii="Times New Roman" w:hAnsi="Times New Roman" w:cs="Times New Roman"/>
          <w:color w:val="000000"/>
        </w:rPr>
      </w:pPr>
      <w:r w:rsidRPr="005F0D53">
        <w:rPr>
          <w:rFonts w:ascii="Times New Roman" w:hAnsi="Times New Roman" w:cs="Times New Roman"/>
          <w:color w:val="000000"/>
        </w:rPr>
        <w:t>Виды меховой одежды. Уход за меховой одеждой. Ремонт меховой одежды.</w:t>
      </w:r>
    </w:p>
    <w:p w:rsidR="005F0D53" w:rsidRPr="005F0D53" w:rsidRDefault="005F0D53" w:rsidP="005F0D53">
      <w:pPr>
        <w:pStyle w:val="a8"/>
        <w:shd w:val="clear" w:color="auto" w:fill="FFFFFF"/>
        <w:spacing w:after="0" w:line="240" w:lineRule="auto"/>
        <w:ind w:left="0"/>
        <w:jc w:val="both"/>
        <w:rPr>
          <w:rFonts w:ascii="Times New Roman" w:hAnsi="Times New Roman" w:cs="Times New Roman"/>
          <w:color w:val="000000"/>
        </w:rPr>
      </w:pPr>
      <w:r w:rsidRPr="005F0D53">
        <w:rPr>
          <w:rFonts w:ascii="Times New Roman" w:hAnsi="Times New Roman" w:cs="Times New Roman"/>
          <w:color w:val="000000"/>
        </w:rPr>
        <w:t>Одежда из кожи. Замшевая обувь. Уход за замшевой обувью. Мода, стиль, назначение одежды. Как показать достоинства фигуры и скрыть ее недостатки. Выбор одежды и обуви при покупке в зависимости от уже имеющегося гардероба.</w:t>
      </w:r>
    </w:p>
    <w:p w:rsidR="005F0D53" w:rsidRPr="005F0D53" w:rsidRDefault="005F0D53" w:rsidP="005F0D53">
      <w:pPr>
        <w:shd w:val="clear" w:color="auto" w:fill="FFFFFF"/>
        <w:ind w:firstLine="851"/>
        <w:jc w:val="both"/>
      </w:pPr>
      <w:r w:rsidRPr="005F0D53">
        <w:t>Практические занятия. Работы по уходу, мелкому ремонту меховой и кожаной одежды. Чистка замшевой обуви.</w:t>
      </w:r>
    </w:p>
    <w:p w:rsidR="005F0D53" w:rsidRPr="005F0D53" w:rsidRDefault="005F0D53" w:rsidP="00EE2CCD">
      <w:pPr>
        <w:pStyle w:val="a8"/>
        <w:numPr>
          <w:ilvl w:val="0"/>
          <w:numId w:val="61"/>
        </w:numPr>
        <w:shd w:val="clear" w:color="auto" w:fill="FFFFFF"/>
        <w:spacing w:after="0" w:line="240" w:lineRule="auto"/>
        <w:rPr>
          <w:rFonts w:ascii="Times New Roman" w:hAnsi="Times New Roman" w:cs="Times New Roman"/>
          <w:b/>
          <w:color w:val="000000"/>
        </w:rPr>
      </w:pPr>
      <w:r w:rsidRPr="005F0D53">
        <w:rPr>
          <w:rFonts w:ascii="Times New Roman" w:hAnsi="Times New Roman" w:cs="Times New Roman"/>
          <w:b/>
          <w:color w:val="000000"/>
        </w:rPr>
        <w:t>Служба быта– 4 часа</w:t>
      </w:r>
    </w:p>
    <w:p w:rsidR="005F0D53" w:rsidRPr="005F0D53" w:rsidRDefault="005F0D53" w:rsidP="005F0D53">
      <w:pPr>
        <w:pStyle w:val="a7"/>
        <w:spacing w:before="0" w:beforeAutospacing="0" w:after="0" w:afterAutospacing="0"/>
        <w:ind w:firstLine="851"/>
        <w:jc w:val="both"/>
        <w:rPr>
          <w:bCs/>
          <w:sz w:val="22"/>
          <w:szCs w:val="22"/>
        </w:rPr>
      </w:pPr>
      <w:r w:rsidRPr="005F0D53">
        <w:rPr>
          <w:bCs/>
          <w:sz w:val="22"/>
          <w:szCs w:val="22"/>
        </w:rPr>
        <w:t>Ателье по ремонту меховой и кожаной одежды. Заполнение бланков для сдачи вещей в ателье по ремонту одежды. Порядок сдачи и получения вещей в ателье. Стоимость услуг в ателье. Химчистка. Заполнение бланков для сдачи вещей в химчистку. Порядок сдачи и получения вещей в химчистке. Химчистка- самообслуживание. Стоимость услуг в химчистке.</w:t>
      </w:r>
    </w:p>
    <w:p w:rsidR="005F0D53" w:rsidRPr="005F0D53" w:rsidRDefault="005F0D53" w:rsidP="005F0D53">
      <w:pPr>
        <w:pStyle w:val="a7"/>
        <w:spacing w:before="0" w:beforeAutospacing="0" w:after="0" w:afterAutospacing="0"/>
        <w:ind w:firstLine="851"/>
        <w:jc w:val="both"/>
        <w:rPr>
          <w:sz w:val="22"/>
          <w:szCs w:val="22"/>
        </w:rPr>
      </w:pPr>
      <w:r w:rsidRPr="005F0D53">
        <w:rPr>
          <w:sz w:val="22"/>
          <w:szCs w:val="22"/>
        </w:rPr>
        <w:t>Практические занятия. Экскурсия в ателье по ремонту меховой и кожаной одежды. Заполнение бланков. Экскурсия в химчистку.</w:t>
      </w:r>
    </w:p>
    <w:p w:rsidR="005F0D53" w:rsidRPr="005F0D53" w:rsidRDefault="005F0D53" w:rsidP="00EE2CCD">
      <w:pPr>
        <w:pStyle w:val="a8"/>
        <w:numPr>
          <w:ilvl w:val="0"/>
          <w:numId w:val="61"/>
        </w:numPr>
        <w:shd w:val="clear" w:color="auto" w:fill="FFFFFF"/>
        <w:spacing w:after="0" w:line="240" w:lineRule="auto"/>
        <w:rPr>
          <w:rFonts w:ascii="Times New Roman" w:hAnsi="Times New Roman" w:cs="Times New Roman"/>
          <w:b/>
          <w:color w:val="000000"/>
        </w:rPr>
      </w:pPr>
      <w:r w:rsidRPr="005F0D53">
        <w:rPr>
          <w:rFonts w:ascii="Times New Roman" w:hAnsi="Times New Roman" w:cs="Times New Roman"/>
          <w:b/>
          <w:color w:val="000000"/>
        </w:rPr>
        <w:t>Средства связи– 4 часа</w:t>
      </w:r>
    </w:p>
    <w:p w:rsidR="005F0D53" w:rsidRPr="005F0D53" w:rsidRDefault="005F0D53" w:rsidP="005F0D53">
      <w:pPr>
        <w:pStyle w:val="a8"/>
        <w:shd w:val="clear" w:color="auto" w:fill="FFFFFF"/>
        <w:spacing w:after="0" w:line="240" w:lineRule="auto"/>
        <w:ind w:left="0" w:firstLine="851"/>
        <w:jc w:val="both"/>
        <w:rPr>
          <w:rFonts w:ascii="Times New Roman" w:hAnsi="Times New Roman" w:cs="Times New Roman"/>
          <w:color w:val="000000"/>
        </w:rPr>
      </w:pPr>
      <w:r w:rsidRPr="005F0D53">
        <w:rPr>
          <w:rFonts w:ascii="Times New Roman" w:hAnsi="Times New Roman" w:cs="Times New Roman"/>
          <w:color w:val="000000"/>
        </w:rPr>
        <w:t>Оформление заказа на покупку товара по почте. Получение заказа наложенным платежом. Оформление подписки на газеты и журналы.</w:t>
      </w:r>
    </w:p>
    <w:p w:rsidR="005F0D53" w:rsidRPr="005F0D53" w:rsidRDefault="005F0D53" w:rsidP="005F0D53">
      <w:pPr>
        <w:pStyle w:val="a7"/>
        <w:spacing w:before="0" w:beforeAutospacing="0" w:after="0" w:afterAutospacing="0"/>
        <w:ind w:firstLine="851"/>
        <w:jc w:val="both"/>
        <w:rPr>
          <w:bCs/>
          <w:sz w:val="22"/>
          <w:szCs w:val="22"/>
        </w:rPr>
      </w:pPr>
      <w:r w:rsidRPr="005F0D53">
        <w:rPr>
          <w:sz w:val="22"/>
          <w:szCs w:val="22"/>
        </w:rPr>
        <w:t>Практические занятия. Заполнение бланков для оформления заказа на покупку товара по почте. Заполнение бланков при подписке на газеты и журналы.</w:t>
      </w:r>
    </w:p>
    <w:p w:rsidR="005F0D53" w:rsidRPr="005F0D53" w:rsidRDefault="005F0D53" w:rsidP="00EE2CCD">
      <w:pPr>
        <w:pStyle w:val="a8"/>
        <w:numPr>
          <w:ilvl w:val="0"/>
          <w:numId w:val="61"/>
        </w:numPr>
        <w:shd w:val="clear" w:color="auto" w:fill="FFFFFF"/>
        <w:spacing w:after="0" w:line="240" w:lineRule="auto"/>
        <w:rPr>
          <w:rFonts w:ascii="Times New Roman" w:hAnsi="Times New Roman" w:cs="Times New Roman"/>
          <w:b/>
          <w:color w:val="000000"/>
        </w:rPr>
      </w:pPr>
      <w:r w:rsidRPr="005F0D53">
        <w:rPr>
          <w:rFonts w:ascii="Times New Roman" w:hAnsi="Times New Roman" w:cs="Times New Roman"/>
          <w:b/>
          <w:color w:val="000000"/>
        </w:rPr>
        <w:t>Транспорт– 3 часа</w:t>
      </w:r>
    </w:p>
    <w:p w:rsidR="005F0D53" w:rsidRPr="005F0D53" w:rsidRDefault="005F0D53" w:rsidP="005F0D53">
      <w:pPr>
        <w:pStyle w:val="a8"/>
        <w:shd w:val="clear" w:color="auto" w:fill="FFFFFF"/>
        <w:spacing w:after="0" w:line="240" w:lineRule="auto"/>
        <w:ind w:left="0" w:firstLine="851"/>
        <w:jc w:val="both"/>
        <w:rPr>
          <w:rFonts w:ascii="Times New Roman" w:hAnsi="Times New Roman" w:cs="Times New Roman"/>
          <w:color w:val="000000"/>
        </w:rPr>
      </w:pPr>
      <w:r w:rsidRPr="005F0D53">
        <w:rPr>
          <w:rFonts w:ascii="Times New Roman" w:hAnsi="Times New Roman" w:cs="Times New Roman"/>
          <w:color w:val="000000"/>
        </w:rPr>
        <w:lastRenderedPageBreak/>
        <w:t>Междугородний автотранспорт. Автовокзал. Расписание движения автобусов. Порядок приобретения билета. Стоимость проезда. Страховка. Багажное отделение в автобусе. Культура общения пассажиров.</w:t>
      </w:r>
    </w:p>
    <w:p w:rsidR="005F0D53" w:rsidRPr="005F0D53" w:rsidRDefault="005F0D53" w:rsidP="005F0D53">
      <w:pPr>
        <w:pStyle w:val="a7"/>
        <w:spacing w:before="0" w:beforeAutospacing="0" w:after="0" w:afterAutospacing="0"/>
        <w:ind w:firstLine="851"/>
        <w:rPr>
          <w:bCs/>
          <w:sz w:val="22"/>
          <w:szCs w:val="22"/>
        </w:rPr>
      </w:pPr>
      <w:r w:rsidRPr="005F0D53">
        <w:rPr>
          <w:sz w:val="22"/>
          <w:szCs w:val="22"/>
        </w:rPr>
        <w:t>Практические занятия. Экскурсия на автовокзал.</w:t>
      </w:r>
    </w:p>
    <w:p w:rsidR="005F0D53" w:rsidRPr="005F0D53" w:rsidRDefault="005F0D53" w:rsidP="00EE2CCD">
      <w:pPr>
        <w:pStyle w:val="a8"/>
        <w:numPr>
          <w:ilvl w:val="0"/>
          <w:numId w:val="61"/>
        </w:numPr>
        <w:shd w:val="clear" w:color="auto" w:fill="FFFFFF"/>
        <w:spacing w:after="0" w:line="240" w:lineRule="auto"/>
        <w:rPr>
          <w:rFonts w:ascii="Times New Roman" w:hAnsi="Times New Roman" w:cs="Times New Roman"/>
          <w:b/>
          <w:color w:val="000000"/>
        </w:rPr>
      </w:pPr>
      <w:r w:rsidRPr="005F0D53">
        <w:rPr>
          <w:rFonts w:ascii="Times New Roman" w:hAnsi="Times New Roman" w:cs="Times New Roman"/>
          <w:b/>
          <w:color w:val="000000"/>
        </w:rPr>
        <w:t>Культура общения– 2 часа</w:t>
      </w:r>
    </w:p>
    <w:p w:rsidR="005F0D53" w:rsidRPr="005F0D53" w:rsidRDefault="005F0D53" w:rsidP="005F0D53">
      <w:pPr>
        <w:pStyle w:val="a8"/>
        <w:shd w:val="clear" w:color="auto" w:fill="FFFFFF"/>
        <w:spacing w:after="0" w:line="240" w:lineRule="auto"/>
        <w:ind w:left="0" w:firstLine="851"/>
        <w:jc w:val="both"/>
        <w:rPr>
          <w:rFonts w:ascii="Times New Roman" w:hAnsi="Times New Roman" w:cs="Times New Roman"/>
          <w:color w:val="000000"/>
        </w:rPr>
      </w:pPr>
      <w:r w:rsidRPr="005F0D53">
        <w:rPr>
          <w:rFonts w:ascii="Times New Roman" w:hAnsi="Times New Roman" w:cs="Times New Roman"/>
          <w:color w:val="000000"/>
        </w:rPr>
        <w:t>Прием гостей. Приглашение гостей. Подготовка к приему гостей. Встреча гостей, знакомство родителей с новыми друзьями, присутствующих с новыми гостями. Правила приема гостей. Проводы гостей. Уборка квартиры после приема. Ты идешь в гости. Подготовка. Правила поведения в гостях.</w:t>
      </w:r>
    </w:p>
    <w:p w:rsidR="005F0D53" w:rsidRPr="005F0D53" w:rsidRDefault="005F0D53" w:rsidP="005F0D53">
      <w:pPr>
        <w:pStyle w:val="a7"/>
        <w:spacing w:before="0" w:beforeAutospacing="0" w:after="0" w:afterAutospacing="0"/>
        <w:ind w:firstLine="851"/>
        <w:rPr>
          <w:sz w:val="22"/>
          <w:szCs w:val="22"/>
        </w:rPr>
      </w:pPr>
      <w:r w:rsidRPr="005F0D53">
        <w:rPr>
          <w:sz w:val="22"/>
          <w:szCs w:val="22"/>
        </w:rPr>
        <w:t>Практические занятия. Ролевые игры.</w:t>
      </w:r>
    </w:p>
    <w:p w:rsidR="005F0D53" w:rsidRPr="005F0D53" w:rsidRDefault="005F0D53" w:rsidP="005F0D53">
      <w:pPr>
        <w:pStyle w:val="a7"/>
        <w:spacing w:before="0" w:beforeAutospacing="0" w:after="0" w:afterAutospacing="0"/>
        <w:ind w:firstLine="851"/>
        <w:rPr>
          <w:bCs/>
          <w:sz w:val="22"/>
          <w:szCs w:val="22"/>
        </w:rPr>
      </w:pPr>
    </w:p>
    <w:p w:rsidR="005F0D53" w:rsidRPr="005F0D53" w:rsidRDefault="005F0D53" w:rsidP="00EE2CCD">
      <w:pPr>
        <w:pStyle w:val="a8"/>
        <w:numPr>
          <w:ilvl w:val="0"/>
          <w:numId w:val="61"/>
        </w:numPr>
        <w:shd w:val="clear" w:color="auto" w:fill="FFFFFF"/>
        <w:spacing w:after="0" w:line="240" w:lineRule="auto"/>
        <w:rPr>
          <w:rFonts w:ascii="Times New Roman" w:hAnsi="Times New Roman" w:cs="Times New Roman"/>
          <w:b/>
          <w:color w:val="000000"/>
        </w:rPr>
      </w:pPr>
      <w:r w:rsidRPr="005F0D53">
        <w:rPr>
          <w:rFonts w:ascii="Times New Roman" w:hAnsi="Times New Roman" w:cs="Times New Roman"/>
          <w:b/>
          <w:color w:val="000000"/>
        </w:rPr>
        <w:t>Бюджет– 1 час</w:t>
      </w:r>
    </w:p>
    <w:p w:rsidR="005F0D53" w:rsidRPr="005F0D53" w:rsidRDefault="005F0D53" w:rsidP="005F0D53">
      <w:pPr>
        <w:pStyle w:val="a8"/>
        <w:shd w:val="clear" w:color="auto" w:fill="FFFFFF"/>
        <w:spacing w:after="0" w:line="240" w:lineRule="auto"/>
        <w:ind w:left="0" w:firstLine="851"/>
        <w:jc w:val="both"/>
        <w:rPr>
          <w:rFonts w:ascii="Times New Roman" w:hAnsi="Times New Roman" w:cs="Times New Roman"/>
          <w:color w:val="000000"/>
        </w:rPr>
      </w:pPr>
      <w:r w:rsidRPr="005F0D53">
        <w:rPr>
          <w:rFonts w:ascii="Times New Roman" w:hAnsi="Times New Roman" w:cs="Times New Roman"/>
          <w:color w:val="000000"/>
        </w:rPr>
        <w:t>Источники семейного бюджета. Необходимые ежемесячные платежи. Планирование расходов на месяц. Сбережения. Назначение сбережений. Хранение денег в сбербанке. Виды вкладов, их преимущества и недостатки. Оформление вклада в сбербанке.</w:t>
      </w:r>
    </w:p>
    <w:p w:rsidR="005F0D53" w:rsidRPr="005F0D53" w:rsidRDefault="005F0D53" w:rsidP="005F0D53">
      <w:pPr>
        <w:pStyle w:val="a7"/>
        <w:spacing w:before="0" w:beforeAutospacing="0" w:after="0" w:afterAutospacing="0"/>
        <w:ind w:firstLine="851"/>
        <w:rPr>
          <w:bCs/>
          <w:sz w:val="22"/>
          <w:szCs w:val="22"/>
        </w:rPr>
      </w:pPr>
      <w:r w:rsidRPr="005F0D53">
        <w:rPr>
          <w:sz w:val="22"/>
          <w:szCs w:val="22"/>
        </w:rPr>
        <w:t>Практические занятия. Экскурсия в сбербанк. Планирование расходов на месяц.</w:t>
      </w:r>
    </w:p>
    <w:p w:rsidR="005F0D53" w:rsidRPr="005F0D53" w:rsidRDefault="005F0D53" w:rsidP="00EE2CCD">
      <w:pPr>
        <w:pStyle w:val="a8"/>
        <w:numPr>
          <w:ilvl w:val="0"/>
          <w:numId w:val="61"/>
        </w:numPr>
        <w:shd w:val="clear" w:color="auto" w:fill="FFFFFF"/>
        <w:spacing w:after="0" w:line="240" w:lineRule="auto"/>
        <w:rPr>
          <w:rFonts w:ascii="Times New Roman" w:hAnsi="Times New Roman" w:cs="Times New Roman"/>
          <w:b/>
          <w:color w:val="000000"/>
        </w:rPr>
      </w:pPr>
      <w:r w:rsidRPr="005F0D53">
        <w:rPr>
          <w:rFonts w:ascii="Times New Roman" w:hAnsi="Times New Roman" w:cs="Times New Roman"/>
          <w:b/>
          <w:color w:val="000000"/>
        </w:rPr>
        <w:t xml:space="preserve"> Торговля– 2 часа</w:t>
      </w:r>
    </w:p>
    <w:p w:rsidR="005F0D53" w:rsidRPr="005F0D53" w:rsidRDefault="005F0D53" w:rsidP="005F0D53">
      <w:pPr>
        <w:shd w:val="clear" w:color="auto" w:fill="FFFFFF"/>
        <w:ind w:firstLine="851"/>
        <w:jc w:val="both"/>
        <w:rPr>
          <w:color w:val="000000"/>
        </w:rPr>
      </w:pPr>
      <w:r w:rsidRPr="005F0D53">
        <w:rPr>
          <w:color w:val="000000"/>
        </w:rPr>
        <w:t>Оптовая и розничная торговля. Продовольственными и промышленными товарами. Рынки сельхозпродукции и плодоовощные базы. Отделы рынка. Выбор продуктов. Отличие рыночной торговли от магазинной. Определение правильности отпуска товара и подсчета его стоимости.</w:t>
      </w:r>
    </w:p>
    <w:p w:rsidR="005F0D53" w:rsidRPr="005F0D53" w:rsidRDefault="005F0D53" w:rsidP="005F0D53">
      <w:pPr>
        <w:shd w:val="clear" w:color="auto" w:fill="FFFFFF"/>
        <w:ind w:firstLine="851"/>
      </w:pPr>
      <w:r w:rsidRPr="005F0D53">
        <w:t>Практические занятия. Экскурсия на рынок.</w:t>
      </w:r>
    </w:p>
    <w:p w:rsidR="005F0D53" w:rsidRPr="005F0D53" w:rsidRDefault="005F0D53" w:rsidP="00EE2CCD">
      <w:pPr>
        <w:pStyle w:val="a8"/>
        <w:numPr>
          <w:ilvl w:val="0"/>
          <w:numId w:val="61"/>
        </w:numPr>
        <w:shd w:val="clear" w:color="auto" w:fill="FFFFFF"/>
        <w:spacing w:after="0" w:line="240" w:lineRule="auto"/>
        <w:rPr>
          <w:rFonts w:ascii="Times New Roman" w:hAnsi="Times New Roman" w:cs="Times New Roman"/>
          <w:b/>
          <w:color w:val="000000"/>
        </w:rPr>
      </w:pPr>
      <w:r w:rsidRPr="005F0D53">
        <w:rPr>
          <w:rFonts w:ascii="Times New Roman" w:hAnsi="Times New Roman" w:cs="Times New Roman"/>
          <w:b/>
          <w:color w:val="000000"/>
        </w:rPr>
        <w:t xml:space="preserve"> Семья– 2 часа</w:t>
      </w:r>
    </w:p>
    <w:p w:rsidR="005F0D53" w:rsidRPr="005F0D53" w:rsidRDefault="005F0D53" w:rsidP="005F0D53">
      <w:pPr>
        <w:shd w:val="clear" w:color="auto" w:fill="FFFFFF"/>
        <w:ind w:firstLine="851"/>
        <w:jc w:val="both"/>
        <w:rPr>
          <w:color w:val="000000"/>
        </w:rPr>
      </w:pPr>
      <w:r w:rsidRPr="005F0D53">
        <w:rPr>
          <w:color w:val="000000"/>
        </w:rPr>
        <w:t>Состав семьи. Отношения между членами семьи. Обязанности детей по отношению к родителям. Помощь младшим членам семьи.</w:t>
      </w:r>
    </w:p>
    <w:p w:rsidR="005F0D53" w:rsidRPr="005F0D53" w:rsidRDefault="005F0D53" w:rsidP="00EE2CCD">
      <w:pPr>
        <w:pStyle w:val="a8"/>
        <w:numPr>
          <w:ilvl w:val="0"/>
          <w:numId w:val="61"/>
        </w:numPr>
        <w:shd w:val="clear" w:color="auto" w:fill="FFFFFF"/>
        <w:spacing w:after="0" w:line="240" w:lineRule="auto"/>
        <w:rPr>
          <w:rFonts w:ascii="Times New Roman" w:hAnsi="Times New Roman" w:cs="Times New Roman"/>
          <w:b/>
          <w:color w:val="000000"/>
        </w:rPr>
      </w:pPr>
      <w:r w:rsidRPr="005F0D53">
        <w:rPr>
          <w:rFonts w:ascii="Times New Roman" w:hAnsi="Times New Roman" w:cs="Times New Roman"/>
          <w:b/>
          <w:color w:val="000000"/>
        </w:rPr>
        <w:t xml:space="preserve"> Питание– 4 часа</w:t>
      </w:r>
    </w:p>
    <w:p w:rsidR="005F0D53" w:rsidRPr="005F0D53" w:rsidRDefault="005F0D53" w:rsidP="005F0D53">
      <w:pPr>
        <w:shd w:val="clear" w:color="auto" w:fill="FFFFFF"/>
        <w:ind w:firstLine="851"/>
        <w:jc w:val="both"/>
        <w:rPr>
          <w:color w:val="000000"/>
        </w:rPr>
      </w:pPr>
      <w:r w:rsidRPr="005F0D53">
        <w:rPr>
          <w:color w:val="000000"/>
        </w:rPr>
        <w:t>Вторые блюда и соответствующий гарнир к ним. Выпечка. Приспособления для закатывания консервов. Правила консервирования фруктов. Правила засолки грибов.</w:t>
      </w:r>
    </w:p>
    <w:p w:rsidR="005F0D53" w:rsidRPr="005F0D53" w:rsidRDefault="005F0D53" w:rsidP="005F0D53">
      <w:pPr>
        <w:shd w:val="clear" w:color="auto" w:fill="FFFFFF"/>
        <w:ind w:firstLine="851"/>
        <w:rPr>
          <w:b/>
          <w:color w:val="000000"/>
        </w:rPr>
      </w:pPr>
      <w:r w:rsidRPr="005F0D53">
        <w:t>Практические занятия. Приготовление вторых блюд и гарнира к ним. Выпечка печенья. Консервирование фруктов. Засолка грибов.</w:t>
      </w:r>
    </w:p>
    <w:p w:rsidR="005F0D53" w:rsidRPr="005F0D53" w:rsidRDefault="005F0D53" w:rsidP="005F0D53">
      <w:pPr>
        <w:shd w:val="clear" w:color="auto" w:fill="FFFFFF"/>
        <w:rPr>
          <w:b/>
          <w:color w:val="000000"/>
        </w:rPr>
      </w:pPr>
    </w:p>
    <w:p w:rsidR="005F0D53" w:rsidRPr="005F0D53" w:rsidRDefault="005F0D53" w:rsidP="005F0D53">
      <w:pPr>
        <w:jc w:val="center"/>
        <w:rPr>
          <w:rFonts w:eastAsia="Calibri"/>
          <w:b/>
        </w:rPr>
      </w:pPr>
      <w:r w:rsidRPr="005F0D53">
        <w:rPr>
          <w:rFonts w:eastAsia="Calibri"/>
          <w:b/>
        </w:rPr>
        <w:t>3.Учебно-тематический план</w:t>
      </w:r>
    </w:p>
    <w:p w:rsidR="005F0D53" w:rsidRPr="005F0D53" w:rsidRDefault="005F0D53" w:rsidP="005F0D53">
      <w:pPr>
        <w:rPr>
          <w:rFonts w:eastAsia="Calibri"/>
          <w:b/>
          <w:cap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7"/>
        <w:gridCol w:w="6946"/>
        <w:gridCol w:w="1819"/>
      </w:tblGrid>
      <w:tr w:rsidR="005F0D53" w:rsidRPr="005F0D53" w:rsidTr="005F0D53">
        <w:trPr>
          <w:jc w:val="center"/>
        </w:trPr>
        <w:tc>
          <w:tcPr>
            <w:tcW w:w="1107" w:type="dxa"/>
          </w:tcPr>
          <w:p w:rsidR="005F0D53" w:rsidRPr="005F0D53" w:rsidRDefault="005F0D53" w:rsidP="005F0D53">
            <w:pPr>
              <w:ind w:right="71"/>
              <w:jc w:val="center"/>
              <w:rPr>
                <w:rFonts w:eastAsia="Calibri"/>
                <w:b/>
                <w:i/>
                <w:color w:val="000000"/>
                <w:shd w:val="clear" w:color="auto" w:fill="FFFFFF"/>
              </w:rPr>
            </w:pPr>
            <w:r w:rsidRPr="005F0D53">
              <w:rPr>
                <w:rFonts w:eastAsia="Calibri"/>
                <w:b/>
                <w:i/>
                <w:color w:val="000000"/>
                <w:shd w:val="clear" w:color="auto" w:fill="FFFFFF"/>
              </w:rPr>
              <w:t>№</w:t>
            </w:r>
          </w:p>
          <w:p w:rsidR="005F0D53" w:rsidRPr="005F0D53" w:rsidRDefault="005F0D53" w:rsidP="005F0D53">
            <w:pPr>
              <w:ind w:right="71"/>
              <w:jc w:val="center"/>
              <w:rPr>
                <w:rFonts w:eastAsia="Calibri"/>
                <w:b/>
                <w:i/>
                <w:color w:val="000000"/>
                <w:shd w:val="clear" w:color="auto" w:fill="FFFFFF"/>
              </w:rPr>
            </w:pPr>
            <w:r w:rsidRPr="005F0D53">
              <w:rPr>
                <w:rFonts w:eastAsia="Calibri"/>
                <w:b/>
                <w:i/>
                <w:color w:val="000000"/>
                <w:shd w:val="clear" w:color="auto" w:fill="FFFFFF"/>
              </w:rPr>
              <w:t>п/п</w:t>
            </w:r>
          </w:p>
        </w:tc>
        <w:tc>
          <w:tcPr>
            <w:tcW w:w="6946" w:type="dxa"/>
          </w:tcPr>
          <w:p w:rsidR="005F0D53" w:rsidRPr="005F0D53" w:rsidRDefault="005F0D53" w:rsidP="005F0D53">
            <w:pPr>
              <w:ind w:right="-108"/>
              <w:jc w:val="center"/>
              <w:rPr>
                <w:rFonts w:eastAsia="Calibri"/>
                <w:b/>
                <w:i/>
                <w:color w:val="000000"/>
                <w:shd w:val="clear" w:color="auto" w:fill="FFFFFF"/>
              </w:rPr>
            </w:pPr>
            <w:r w:rsidRPr="005F0D53">
              <w:rPr>
                <w:rFonts w:eastAsia="Calibri"/>
                <w:b/>
                <w:i/>
                <w:color w:val="000000"/>
                <w:shd w:val="clear" w:color="auto" w:fill="FFFFFF"/>
              </w:rPr>
              <w:t>Наименование разделов</w:t>
            </w:r>
          </w:p>
        </w:tc>
        <w:tc>
          <w:tcPr>
            <w:tcW w:w="1819" w:type="dxa"/>
          </w:tcPr>
          <w:p w:rsidR="005F0D53" w:rsidRPr="005F0D53" w:rsidRDefault="005F0D53" w:rsidP="005F0D53">
            <w:pPr>
              <w:ind w:right="-108"/>
              <w:jc w:val="center"/>
              <w:rPr>
                <w:rFonts w:eastAsia="Calibri"/>
                <w:b/>
                <w:i/>
                <w:color w:val="000000"/>
                <w:shd w:val="clear" w:color="auto" w:fill="FFFFFF"/>
              </w:rPr>
            </w:pPr>
            <w:r w:rsidRPr="005F0D53">
              <w:rPr>
                <w:rFonts w:eastAsia="Calibri"/>
                <w:b/>
                <w:i/>
                <w:color w:val="000000"/>
                <w:shd w:val="clear" w:color="auto" w:fill="FFFFFF"/>
              </w:rPr>
              <w:t>Количество часов</w:t>
            </w:r>
          </w:p>
        </w:tc>
      </w:tr>
      <w:tr w:rsidR="005F0D53" w:rsidRPr="005F0D53" w:rsidTr="005F0D53">
        <w:trPr>
          <w:jc w:val="center"/>
        </w:trPr>
        <w:tc>
          <w:tcPr>
            <w:tcW w:w="1107" w:type="dxa"/>
          </w:tcPr>
          <w:p w:rsidR="005F0D53" w:rsidRPr="005F0D53" w:rsidRDefault="005F0D53" w:rsidP="005F0D53">
            <w:pPr>
              <w:ind w:right="-108"/>
              <w:jc w:val="center"/>
              <w:rPr>
                <w:rFonts w:eastAsia="Calibri"/>
                <w:color w:val="000000"/>
                <w:shd w:val="clear" w:color="auto" w:fill="FFFFFF"/>
              </w:rPr>
            </w:pPr>
            <w:r w:rsidRPr="005F0D53">
              <w:rPr>
                <w:rFonts w:eastAsia="Calibri"/>
                <w:color w:val="000000"/>
                <w:shd w:val="clear" w:color="auto" w:fill="FFFFFF"/>
              </w:rPr>
              <w:t>1</w:t>
            </w:r>
          </w:p>
        </w:tc>
        <w:tc>
          <w:tcPr>
            <w:tcW w:w="6946" w:type="dxa"/>
          </w:tcPr>
          <w:p w:rsidR="005F0D53" w:rsidRPr="005F0D53" w:rsidRDefault="005F0D53" w:rsidP="005F0D53">
            <w:pPr>
              <w:ind w:right="-108"/>
              <w:jc w:val="both"/>
              <w:rPr>
                <w:rFonts w:eastAsia="Calibri"/>
                <w:color w:val="000000"/>
                <w:shd w:val="clear" w:color="auto" w:fill="FFFFFF"/>
              </w:rPr>
            </w:pPr>
            <w:r w:rsidRPr="005F0D53">
              <w:rPr>
                <w:rFonts w:ascii="Times New Roman CYR" w:hAnsi="Times New Roman CYR" w:cs="Times New Roman CYR"/>
                <w:bCs/>
              </w:rPr>
              <w:t>Личная гигиена</w:t>
            </w:r>
          </w:p>
        </w:tc>
        <w:tc>
          <w:tcPr>
            <w:tcW w:w="1819" w:type="dxa"/>
          </w:tcPr>
          <w:p w:rsidR="005F0D53" w:rsidRPr="005F0D53" w:rsidRDefault="005F0D53" w:rsidP="005F0D53">
            <w:pPr>
              <w:ind w:right="-108"/>
              <w:jc w:val="center"/>
              <w:rPr>
                <w:rFonts w:eastAsia="Calibri"/>
                <w:color w:val="000000"/>
                <w:shd w:val="clear" w:color="auto" w:fill="FFFFFF"/>
              </w:rPr>
            </w:pPr>
            <w:r w:rsidRPr="005F0D53">
              <w:rPr>
                <w:rFonts w:eastAsia="Calibri"/>
                <w:color w:val="000000"/>
                <w:shd w:val="clear" w:color="auto" w:fill="FFFFFF"/>
              </w:rPr>
              <w:t>2</w:t>
            </w:r>
          </w:p>
        </w:tc>
      </w:tr>
      <w:tr w:rsidR="005F0D53" w:rsidRPr="005F0D53" w:rsidTr="005F0D53">
        <w:trPr>
          <w:jc w:val="center"/>
        </w:trPr>
        <w:tc>
          <w:tcPr>
            <w:tcW w:w="1107" w:type="dxa"/>
          </w:tcPr>
          <w:p w:rsidR="005F0D53" w:rsidRPr="005F0D53" w:rsidRDefault="005F0D53" w:rsidP="005F0D53">
            <w:pPr>
              <w:ind w:right="-108"/>
              <w:jc w:val="center"/>
              <w:rPr>
                <w:rFonts w:eastAsia="Calibri"/>
                <w:color w:val="000000"/>
                <w:shd w:val="clear" w:color="auto" w:fill="FFFFFF"/>
              </w:rPr>
            </w:pPr>
            <w:r w:rsidRPr="005F0D53">
              <w:rPr>
                <w:rFonts w:eastAsia="Calibri"/>
                <w:color w:val="000000"/>
                <w:shd w:val="clear" w:color="auto" w:fill="FFFFFF"/>
              </w:rPr>
              <w:t>2</w:t>
            </w:r>
          </w:p>
        </w:tc>
        <w:tc>
          <w:tcPr>
            <w:tcW w:w="6946" w:type="dxa"/>
          </w:tcPr>
          <w:p w:rsidR="005F0D53" w:rsidRPr="005F0D53" w:rsidRDefault="005F0D53" w:rsidP="005F0D53">
            <w:pPr>
              <w:ind w:right="-108"/>
              <w:jc w:val="both"/>
              <w:rPr>
                <w:rFonts w:eastAsia="Calibri"/>
                <w:color w:val="000000"/>
                <w:shd w:val="clear" w:color="auto" w:fill="FFFFFF"/>
              </w:rPr>
            </w:pPr>
            <w:r w:rsidRPr="005F0D53">
              <w:rPr>
                <w:rFonts w:ascii="Times New Roman CYR" w:hAnsi="Times New Roman CYR" w:cs="Times New Roman CYR"/>
                <w:bCs/>
              </w:rPr>
              <w:t xml:space="preserve">Медицинская помощь     </w:t>
            </w:r>
          </w:p>
        </w:tc>
        <w:tc>
          <w:tcPr>
            <w:tcW w:w="1819" w:type="dxa"/>
          </w:tcPr>
          <w:p w:rsidR="005F0D53" w:rsidRPr="005F0D53" w:rsidRDefault="005F0D53" w:rsidP="005F0D53">
            <w:pPr>
              <w:ind w:right="-108"/>
              <w:jc w:val="center"/>
              <w:rPr>
                <w:rFonts w:eastAsia="Calibri"/>
                <w:color w:val="000000"/>
                <w:shd w:val="clear" w:color="auto" w:fill="FFFFFF"/>
              </w:rPr>
            </w:pPr>
            <w:r w:rsidRPr="005F0D53">
              <w:rPr>
                <w:rFonts w:eastAsia="Calibri"/>
                <w:color w:val="000000"/>
                <w:shd w:val="clear" w:color="auto" w:fill="FFFFFF"/>
              </w:rPr>
              <w:t>3</w:t>
            </w:r>
          </w:p>
        </w:tc>
      </w:tr>
      <w:tr w:rsidR="005F0D53" w:rsidRPr="005F0D53" w:rsidTr="005F0D53">
        <w:trPr>
          <w:jc w:val="center"/>
        </w:trPr>
        <w:tc>
          <w:tcPr>
            <w:tcW w:w="1107" w:type="dxa"/>
          </w:tcPr>
          <w:p w:rsidR="005F0D53" w:rsidRPr="005F0D53" w:rsidRDefault="005F0D53" w:rsidP="005F0D53">
            <w:pPr>
              <w:ind w:right="-108"/>
              <w:jc w:val="center"/>
              <w:rPr>
                <w:rFonts w:eastAsia="Calibri"/>
                <w:color w:val="000000"/>
                <w:shd w:val="clear" w:color="auto" w:fill="FFFFFF"/>
              </w:rPr>
            </w:pPr>
            <w:r w:rsidRPr="005F0D53">
              <w:rPr>
                <w:rFonts w:eastAsia="Calibri"/>
                <w:color w:val="000000"/>
                <w:shd w:val="clear" w:color="auto" w:fill="FFFFFF"/>
              </w:rPr>
              <w:t>3</w:t>
            </w:r>
          </w:p>
        </w:tc>
        <w:tc>
          <w:tcPr>
            <w:tcW w:w="6946" w:type="dxa"/>
          </w:tcPr>
          <w:p w:rsidR="005F0D53" w:rsidRPr="005F0D53" w:rsidRDefault="005F0D53" w:rsidP="005F0D53">
            <w:pPr>
              <w:ind w:right="-108"/>
              <w:jc w:val="both"/>
              <w:rPr>
                <w:rFonts w:eastAsia="Calibri"/>
                <w:color w:val="000000"/>
                <w:shd w:val="clear" w:color="auto" w:fill="FFFFFF"/>
              </w:rPr>
            </w:pPr>
            <w:r w:rsidRPr="005F0D53">
              <w:rPr>
                <w:rFonts w:ascii="Times New Roman CYR" w:hAnsi="Times New Roman CYR" w:cs="Times New Roman CYR"/>
                <w:bCs/>
              </w:rPr>
              <w:t xml:space="preserve">Жилище </w:t>
            </w:r>
          </w:p>
        </w:tc>
        <w:tc>
          <w:tcPr>
            <w:tcW w:w="1819" w:type="dxa"/>
          </w:tcPr>
          <w:p w:rsidR="005F0D53" w:rsidRPr="005F0D53" w:rsidRDefault="005F0D53" w:rsidP="005F0D53">
            <w:pPr>
              <w:ind w:right="-108"/>
              <w:jc w:val="center"/>
              <w:rPr>
                <w:rFonts w:eastAsia="Calibri"/>
                <w:color w:val="000000"/>
                <w:shd w:val="clear" w:color="auto" w:fill="FFFFFF"/>
              </w:rPr>
            </w:pPr>
            <w:r w:rsidRPr="005F0D53">
              <w:rPr>
                <w:rFonts w:eastAsia="Calibri"/>
                <w:color w:val="000000"/>
                <w:shd w:val="clear" w:color="auto" w:fill="FFFFFF"/>
              </w:rPr>
              <w:t>4</w:t>
            </w:r>
          </w:p>
        </w:tc>
      </w:tr>
      <w:tr w:rsidR="005F0D53" w:rsidRPr="005F0D53" w:rsidTr="005F0D53">
        <w:trPr>
          <w:jc w:val="center"/>
        </w:trPr>
        <w:tc>
          <w:tcPr>
            <w:tcW w:w="1107" w:type="dxa"/>
          </w:tcPr>
          <w:p w:rsidR="005F0D53" w:rsidRPr="005F0D53" w:rsidRDefault="005F0D53" w:rsidP="005F0D53">
            <w:pPr>
              <w:ind w:right="-108"/>
              <w:jc w:val="center"/>
              <w:rPr>
                <w:rFonts w:eastAsia="Calibri"/>
                <w:color w:val="000000"/>
                <w:shd w:val="clear" w:color="auto" w:fill="FFFFFF"/>
              </w:rPr>
            </w:pPr>
            <w:r w:rsidRPr="005F0D53">
              <w:rPr>
                <w:rFonts w:eastAsia="Calibri"/>
                <w:color w:val="000000"/>
                <w:shd w:val="clear" w:color="auto" w:fill="FFFFFF"/>
              </w:rPr>
              <w:t>4</w:t>
            </w:r>
          </w:p>
        </w:tc>
        <w:tc>
          <w:tcPr>
            <w:tcW w:w="6946" w:type="dxa"/>
          </w:tcPr>
          <w:p w:rsidR="005F0D53" w:rsidRPr="005F0D53" w:rsidRDefault="005F0D53" w:rsidP="005F0D53">
            <w:pPr>
              <w:ind w:right="-108"/>
              <w:jc w:val="both"/>
              <w:rPr>
                <w:rFonts w:eastAsia="Calibri"/>
                <w:color w:val="000000"/>
                <w:shd w:val="clear" w:color="auto" w:fill="FFFFFF"/>
              </w:rPr>
            </w:pPr>
            <w:r w:rsidRPr="005F0D53">
              <w:rPr>
                <w:rFonts w:ascii="Times New Roman CYR" w:hAnsi="Times New Roman CYR" w:cs="Times New Roman CYR"/>
                <w:bCs/>
              </w:rPr>
              <w:t>Одежда и обувь</w:t>
            </w:r>
          </w:p>
        </w:tc>
        <w:tc>
          <w:tcPr>
            <w:tcW w:w="1819" w:type="dxa"/>
          </w:tcPr>
          <w:p w:rsidR="005F0D53" w:rsidRPr="005F0D53" w:rsidRDefault="005F0D53" w:rsidP="005F0D53">
            <w:pPr>
              <w:ind w:right="-108"/>
              <w:jc w:val="center"/>
              <w:rPr>
                <w:rFonts w:eastAsia="Calibri"/>
                <w:color w:val="000000"/>
                <w:shd w:val="clear" w:color="auto" w:fill="FFFFFF"/>
              </w:rPr>
            </w:pPr>
            <w:r w:rsidRPr="005F0D53">
              <w:rPr>
                <w:rFonts w:eastAsia="Calibri"/>
                <w:color w:val="000000"/>
                <w:shd w:val="clear" w:color="auto" w:fill="FFFFFF"/>
              </w:rPr>
              <w:t>3</w:t>
            </w:r>
          </w:p>
        </w:tc>
      </w:tr>
      <w:tr w:rsidR="005F0D53" w:rsidRPr="005F0D53" w:rsidTr="005F0D53">
        <w:trPr>
          <w:jc w:val="center"/>
        </w:trPr>
        <w:tc>
          <w:tcPr>
            <w:tcW w:w="1107" w:type="dxa"/>
          </w:tcPr>
          <w:p w:rsidR="005F0D53" w:rsidRPr="005F0D53" w:rsidRDefault="005F0D53" w:rsidP="005F0D53">
            <w:pPr>
              <w:ind w:right="-108"/>
              <w:jc w:val="center"/>
              <w:rPr>
                <w:rFonts w:eastAsia="Calibri"/>
                <w:color w:val="000000"/>
                <w:shd w:val="clear" w:color="auto" w:fill="FFFFFF"/>
              </w:rPr>
            </w:pPr>
            <w:r w:rsidRPr="005F0D53">
              <w:rPr>
                <w:rFonts w:eastAsia="Calibri"/>
                <w:color w:val="000000"/>
                <w:shd w:val="clear" w:color="auto" w:fill="FFFFFF"/>
              </w:rPr>
              <w:t>5</w:t>
            </w:r>
          </w:p>
        </w:tc>
        <w:tc>
          <w:tcPr>
            <w:tcW w:w="6946" w:type="dxa"/>
          </w:tcPr>
          <w:p w:rsidR="005F0D53" w:rsidRPr="005F0D53" w:rsidRDefault="005F0D53" w:rsidP="005F0D53">
            <w:pPr>
              <w:ind w:right="-108"/>
              <w:jc w:val="both"/>
              <w:rPr>
                <w:rFonts w:ascii="Times New Roman CYR" w:hAnsi="Times New Roman CYR" w:cs="Times New Roman CYR"/>
                <w:bCs/>
              </w:rPr>
            </w:pPr>
            <w:r w:rsidRPr="005F0D53">
              <w:rPr>
                <w:rFonts w:ascii="Times New Roman CYR" w:hAnsi="Times New Roman CYR" w:cs="Times New Roman CYR"/>
                <w:bCs/>
              </w:rPr>
              <w:t xml:space="preserve">Служба быта   </w:t>
            </w:r>
          </w:p>
        </w:tc>
        <w:tc>
          <w:tcPr>
            <w:tcW w:w="1819" w:type="dxa"/>
          </w:tcPr>
          <w:p w:rsidR="005F0D53" w:rsidRPr="005F0D53" w:rsidRDefault="005F0D53" w:rsidP="005F0D53">
            <w:pPr>
              <w:ind w:right="-108"/>
              <w:jc w:val="center"/>
              <w:rPr>
                <w:rFonts w:eastAsia="Calibri"/>
                <w:color w:val="000000"/>
                <w:shd w:val="clear" w:color="auto" w:fill="FFFFFF"/>
              </w:rPr>
            </w:pPr>
            <w:r w:rsidRPr="005F0D53">
              <w:rPr>
                <w:rFonts w:eastAsia="Calibri"/>
                <w:color w:val="000000"/>
                <w:shd w:val="clear" w:color="auto" w:fill="FFFFFF"/>
              </w:rPr>
              <w:t>4</w:t>
            </w:r>
          </w:p>
        </w:tc>
      </w:tr>
      <w:tr w:rsidR="005F0D53" w:rsidRPr="005F0D53" w:rsidTr="005F0D53">
        <w:trPr>
          <w:jc w:val="center"/>
        </w:trPr>
        <w:tc>
          <w:tcPr>
            <w:tcW w:w="1107" w:type="dxa"/>
          </w:tcPr>
          <w:p w:rsidR="005F0D53" w:rsidRPr="005F0D53" w:rsidRDefault="005F0D53" w:rsidP="005F0D53">
            <w:pPr>
              <w:ind w:right="-108"/>
              <w:jc w:val="center"/>
              <w:rPr>
                <w:rFonts w:eastAsia="Calibri"/>
                <w:color w:val="000000"/>
                <w:shd w:val="clear" w:color="auto" w:fill="FFFFFF"/>
              </w:rPr>
            </w:pPr>
            <w:r w:rsidRPr="005F0D53">
              <w:rPr>
                <w:rFonts w:eastAsia="Calibri"/>
                <w:color w:val="000000"/>
                <w:shd w:val="clear" w:color="auto" w:fill="FFFFFF"/>
              </w:rPr>
              <w:t>6</w:t>
            </w:r>
          </w:p>
        </w:tc>
        <w:tc>
          <w:tcPr>
            <w:tcW w:w="6946" w:type="dxa"/>
          </w:tcPr>
          <w:p w:rsidR="005F0D53" w:rsidRPr="005F0D53" w:rsidRDefault="005F0D53" w:rsidP="005F0D53">
            <w:pPr>
              <w:ind w:right="-108"/>
              <w:jc w:val="both"/>
              <w:rPr>
                <w:rFonts w:ascii="Times New Roman CYR" w:hAnsi="Times New Roman CYR" w:cs="Times New Roman CYR"/>
                <w:bCs/>
              </w:rPr>
            </w:pPr>
            <w:r w:rsidRPr="005F0D53">
              <w:rPr>
                <w:rFonts w:ascii="Times New Roman CYR" w:hAnsi="Times New Roman CYR" w:cs="Times New Roman CYR"/>
                <w:bCs/>
              </w:rPr>
              <w:t>Средства связи</w:t>
            </w:r>
          </w:p>
        </w:tc>
        <w:tc>
          <w:tcPr>
            <w:tcW w:w="1819" w:type="dxa"/>
          </w:tcPr>
          <w:p w:rsidR="005F0D53" w:rsidRPr="005F0D53" w:rsidRDefault="005F0D53" w:rsidP="005F0D53">
            <w:pPr>
              <w:ind w:right="-108"/>
              <w:jc w:val="center"/>
              <w:rPr>
                <w:rFonts w:eastAsia="Calibri"/>
                <w:color w:val="000000"/>
                <w:shd w:val="clear" w:color="auto" w:fill="FFFFFF"/>
              </w:rPr>
            </w:pPr>
            <w:r w:rsidRPr="005F0D53">
              <w:rPr>
                <w:rFonts w:eastAsia="Calibri"/>
                <w:color w:val="000000"/>
                <w:shd w:val="clear" w:color="auto" w:fill="FFFFFF"/>
              </w:rPr>
              <w:t>4</w:t>
            </w:r>
          </w:p>
        </w:tc>
      </w:tr>
      <w:tr w:rsidR="005F0D53" w:rsidRPr="005F0D53" w:rsidTr="005F0D53">
        <w:trPr>
          <w:jc w:val="center"/>
        </w:trPr>
        <w:tc>
          <w:tcPr>
            <w:tcW w:w="1107" w:type="dxa"/>
          </w:tcPr>
          <w:p w:rsidR="005F0D53" w:rsidRPr="005F0D53" w:rsidRDefault="005F0D53" w:rsidP="005F0D53">
            <w:pPr>
              <w:ind w:right="-108"/>
              <w:jc w:val="center"/>
              <w:rPr>
                <w:rFonts w:eastAsia="Calibri"/>
                <w:color w:val="000000"/>
                <w:shd w:val="clear" w:color="auto" w:fill="FFFFFF"/>
              </w:rPr>
            </w:pPr>
            <w:r w:rsidRPr="005F0D53">
              <w:rPr>
                <w:rFonts w:eastAsia="Calibri"/>
                <w:color w:val="000000"/>
                <w:shd w:val="clear" w:color="auto" w:fill="FFFFFF"/>
              </w:rPr>
              <w:t>7</w:t>
            </w:r>
          </w:p>
        </w:tc>
        <w:tc>
          <w:tcPr>
            <w:tcW w:w="6946" w:type="dxa"/>
          </w:tcPr>
          <w:p w:rsidR="005F0D53" w:rsidRPr="005F0D53" w:rsidRDefault="005F0D53" w:rsidP="005F0D53">
            <w:pPr>
              <w:ind w:right="-108"/>
              <w:jc w:val="both"/>
              <w:rPr>
                <w:rFonts w:ascii="Times New Roman CYR" w:hAnsi="Times New Roman CYR" w:cs="Times New Roman CYR"/>
                <w:bCs/>
              </w:rPr>
            </w:pPr>
            <w:r w:rsidRPr="005F0D53">
              <w:rPr>
                <w:rFonts w:ascii="Times New Roman CYR" w:hAnsi="Times New Roman CYR" w:cs="Times New Roman CYR"/>
                <w:bCs/>
              </w:rPr>
              <w:t xml:space="preserve">Транспорт </w:t>
            </w:r>
          </w:p>
        </w:tc>
        <w:tc>
          <w:tcPr>
            <w:tcW w:w="1819" w:type="dxa"/>
          </w:tcPr>
          <w:p w:rsidR="005F0D53" w:rsidRPr="005F0D53" w:rsidRDefault="005F0D53" w:rsidP="005F0D53">
            <w:pPr>
              <w:ind w:right="-108"/>
              <w:jc w:val="center"/>
              <w:rPr>
                <w:rFonts w:eastAsia="Calibri"/>
                <w:color w:val="000000"/>
                <w:shd w:val="clear" w:color="auto" w:fill="FFFFFF"/>
              </w:rPr>
            </w:pPr>
            <w:r w:rsidRPr="005F0D53">
              <w:rPr>
                <w:rFonts w:eastAsia="Calibri"/>
                <w:color w:val="000000"/>
                <w:shd w:val="clear" w:color="auto" w:fill="FFFFFF"/>
              </w:rPr>
              <w:t>3</w:t>
            </w:r>
          </w:p>
        </w:tc>
      </w:tr>
      <w:tr w:rsidR="005F0D53" w:rsidRPr="005F0D53" w:rsidTr="005F0D53">
        <w:trPr>
          <w:jc w:val="center"/>
        </w:trPr>
        <w:tc>
          <w:tcPr>
            <w:tcW w:w="1107" w:type="dxa"/>
          </w:tcPr>
          <w:p w:rsidR="005F0D53" w:rsidRPr="005F0D53" w:rsidRDefault="005F0D53" w:rsidP="005F0D53">
            <w:pPr>
              <w:ind w:right="-108"/>
              <w:jc w:val="center"/>
              <w:rPr>
                <w:rFonts w:eastAsia="Calibri"/>
                <w:color w:val="000000"/>
                <w:shd w:val="clear" w:color="auto" w:fill="FFFFFF"/>
              </w:rPr>
            </w:pPr>
            <w:r w:rsidRPr="005F0D53">
              <w:rPr>
                <w:rFonts w:eastAsia="Calibri"/>
                <w:color w:val="000000"/>
                <w:shd w:val="clear" w:color="auto" w:fill="FFFFFF"/>
              </w:rPr>
              <w:lastRenderedPageBreak/>
              <w:t>8</w:t>
            </w:r>
          </w:p>
        </w:tc>
        <w:tc>
          <w:tcPr>
            <w:tcW w:w="6946" w:type="dxa"/>
          </w:tcPr>
          <w:p w:rsidR="005F0D53" w:rsidRPr="005F0D53" w:rsidRDefault="005F0D53" w:rsidP="005F0D53">
            <w:pPr>
              <w:ind w:right="-108"/>
              <w:jc w:val="both"/>
              <w:rPr>
                <w:rFonts w:ascii="Times New Roman CYR" w:hAnsi="Times New Roman CYR" w:cs="Times New Roman CYR"/>
                <w:bCs/>
              </w:rPr>
            </w:pPr>
            <w:r w:rsidRPr="005F0D53">
              <w:rPr>
                <w:rFonts w:ascii="Times New Roman CYR" w:hAnsi="Times New Roman CYR" w:cs="Times New Roman CYR"/>
                <w:bCs/>
              </w:rPr>
              <w:t xml:space="preserve">Культура общения   </w:t>
            </w:r>
          </w:p>
        </w:tc>
        <w:tc>
          <w:tcPr>
            <w:tcW w:w="1819" w:type="dxa"/>
          </w:tcPr>
          <w:p w:rsidR="005F0D53" w:rsidRPr="005F0D53" w:rsidRDefault="005F0D53" w:rsidP="005F0D53">
            <w:pPr>
              <w:ind w:right="-108"/>
              <w:jc w:val="center"/>
              <w:rPr>
                <w:rFonts w:eastAsia="Calibri"/>
                <w:color w:val="000000"/>
                <w:shd w:val="clear" w:color="auto" w:fill="FFFFFF"/>
              </w:rPr>
            </w:pPr>
            <w:r w:rsidRPr="005F0D53">
              <w:rPr>
                <w:rFonts w:eastAsia="Calibri"/>
                <w:color w:val="000000"/>
                <w:shd w:val="clear" w:color="auto" w:fill="FFFFFF"/>
              </w:rPr>
              <w:t>2</w:t>
            </w:r>
          </w:p>
        </w:tc>
      </w:tr>
      <w:tr w:rsidR="005F0D53" w:rsidRPr="005F0D53" w:rsidTr="005F0D53">
        <w:trPr>
          <w:jc w:val="center"/>
        </w:trPr>
        <w:tc>
          <w:tcPr>
            <w:tcW w:w="1107" w:type="dxa"/>
          </w:tcPr>
          <w:p w:rsidR="005F0D53" w:rsidRPr="005F0D53" w:rsidRDefault="005F0D53" w:rsidP="005F0D53">
            <w:pPr>
              <w:ind w:right="-108"/>
              <w:jc w:val="center"/>
              <w:rPr>
                <w:rFonts w:eastAsia="Calibri"/>
                <w:color w:val="000000"/>
                <w:shd w:val="clear" w:color="auto" w:fill="FFFFFF"/>
              </w:rPr>
            </w:pPr>
            <w:r w:rsidRPr="005F0D53">
              <w:rPr>
                <w:rFonts w:eastAsia="Calibri"/>
                <w:color w:val="000000"/>
                <w:shd w:val="clear" w:color="auto" w:fill="FFFFFF"/>
              </w:rPr>
              <w:t>9</w:t>
            </w:r>
          </w:p>
        </w:tc>
        <w:tc>
          <w:tcPr>
            <w:tcW w:w="6946" w:type="dxa"/>
          </w:tcPr>
          <w:p w:rsidR="005F0D53" w:rsidRPr="005F0D53" w:rsidRDefault="005F0D53" w:rsidP="005F0D53">
            <w:pPr>
              <w:ind w:right="-108"/>
              <w:jc w:val="both"/>
              <w:rPr>
                <w:rFonts w:ascii="Times New Roman CYR" w:hAnsi="Times New Roman CYR" w:cs="Times New Roman CYR"/>
                <w:bCs/>
              </w:rPr>
            </w:pPr>
            <w:r w:rsidRPr="005F0D53">
              <w:rPr>
                <w:rFonts w:ascii="Times New Roman CYR" w:hAnsi="Times New Roman CYR" w:cs="Times New Roman CYR"/>
                <w:bCs/>
              </w:rPr>
              <w:t>Бюджет</w:t>
            </w:r>
          </w:p>
        </w:tc>
        <w:tc>
          <w:tcPr>
            <w:tcW w:w="1819" w:type="dxa"/>
          </w:tcPr>
          <w:p w:rsidR="005F0D53" w:rsidRPr="005F0D53" w:rsidRDefault="005F0D53" w:rsidP="005F0D53">
            <w:pPr>
              <w:ind w:right="-108"/>
              <w:jc w:val="center"/>
              <w:rPr>
                <w:rFonts w:eastAsia="Calibri"/>
                <w:color w:val="000000"/>
                <w:shd w:val="clear" w:color="auto" w:fill="FFFFFF"/>
              </w:rPr>
            </w:pPr>
            <w:r w:rsidRPr="005F0D53">
              <w:rPr>
                <w:rFonts w:eastAsia="Calibri"/>
                <w:color w:val="000000"/>
                <w:shd w:val="clear" w:color="auto" w:fill="FFFFFF"/>
              </w:rPr>
              <w:t>1</w:t>
            </w:r>
          </w:p>
        </w:tc>
      </w:tr>
      <w:tr w:rsidR="005F0D53" w:rsidRPr="005F0D53" w:rsidTr="005F0D53">
        <w:trPr>
          <w:jc w:val="center"/>
        </w:trPr>
        <w:tc>
          <w:tcPr>
            <w:tcW w:w="1107" w:type="dxa"/>
          </w:tcPr>
          <w:p w:rsidR="005F0D53" w:rsidRPr="005F0D53" w:rsidRDefault="005F0D53" w:rsidP="005F0D53">
            <w:pPr>
              <w:ind w:right="-108"/>
              <w:jc w:val="center"/>
              <w:rPr>
                <w:rFonts w:eastAsia="Calibri"/>
                <w:color w:val="000000"/>
                <w:shd w:val="clear" w:color="auto" w:fill="FFFFFF"/>
              </w:rPr>
            </w:pPr>
            <w:r w:rsidRPr="005F0D53">
              <w:rPr>
                <w:rFonts w:eastAsia="Calibri"/>
                <w:color w:val="000000"/>
                <w:shd w:val="clear" w:color="auto" w:fill="FFFFFF"/>
              </w:rPr>
              <w:t>10</w:t>
            </w:r>
          </w:p>
        </w:tc>
        <w:tc>
          <w:tcPr>
            <w:tcW w:w="6946" w:type="dxa"/>
          </w:tcPr>
          <w:p w:rsidR="005F0D53" w:rsidRPr="005F0D53" w:rsidRDefault="005F0D53" w:rsidP="005F0D53">
            <w:pPr>
              <w:ind w:right="-108"/>
              <w:jc w:val="both"/>
              <w:rPr>
                <w:rFonts w:ascii="Times New Roman CYR" w:hAnsi="Times New Roman CYR" w:cs="Times New Roman CYR"/>
                <w:bCs/>
              </w:rPr>
            </w:pPr>
            <w:r w:rsidRPr="005F0D53">
              <w:rPr>
                <w:rFonts w:ascii="Times New Roman CYR" w:hAnsi="Times New Roman CYR" w:cs="Times New Roman CYR"/>
                <w:bCs/>
              </w:rPr>
              <w:t>Торговля</w:t>
            </w:r>
          </w:p>
        </w:tc>
        <w:tc>
          <w:tcPr>
            <w:tcW w:w="1819" w:type="dxa"/>
          </w:tcPr>
          <w:p w:rsidR="005F0D53" w:rsidRPr="005F0D53" w:rsidRDefault="005F0D53" w:rsidP="005F0D53">
            <w:pPr>
              <w:ind w:right="-108"/>
              <w:jc w:val="center"/>
              <w:rPr>
                <w:rFonts w:eastAsia="Calibri"/>
                <w:color w:val="000000"/>
                <w:shd w:val="clear" w:color="auto" w:fill="FFFFFF"/>
              </w:rPr>
            </w:pPr>
            <w:r w:rsidRPr="005F0D53">
              <w:rPr>
                <w:rFonts w:eastAsia="Calibri"/>
                <w:color w:val="000000"/>
                <w:shd w:val="clear" w:color="auto" w:fill="FFFFFF"/>
              </w:rPr>
              <w:t>2</w:t>
            </w:r>
          </w:p>
        </w:tc>
      </w:tr>
      <w:tr w:rsidR="005F0D53" w:rsidRPr="005F0D53" w:rsidTr="005F0D53">
        <w:trPr>
          <w:jc w:val="center"/>
        </w:trPr>
        <w:tc>
          <w:tcPr>
            <w:tcW w:w="1107" w:type="dxa"/>
          </w:tcPr>
          <w:p w:rsidR="005F0D53" w:rsidRPr="005F0D53" w:rsidRDefault="005F0D53" w:rsidP="005F0D53">
            <w:pPr>
              <w:ind w:right="-108"/>
              <w:jc w:val="center"/>
              <w:rPr>
                <w:rFonts w:eastAsia="Calibri"/>
                <w:color w:val="000000"/>
                <w:shd w:val="clear" w:color="auto" w:fill="FFFFFF"/>
              </w:rPr>
            </w:pPr>
            <w:r w:rsidRPr="005F0D53">
              <w:rPr>
                <w:rFonts w:eastAsia="Calibri"/>
                <w:color w:val="000000"/>
                <w:shd w:val="clear" w:color="auto" w:fill="FFFFFF"/>
              </w:rPr>
              <w:t>11</w:t>
            </w:r>
          </w:p>
        </w:tc>
        <w:tc>
          <w:tcPr>
            <w:tcW w:w="6946" w:type="dxa"/>
          </w:tcPr>
          <w:p w:rsidR="005F0D53" w:rsidRPr="005F0D53" w:rsidRDefault="005F0D53" w:rsidP="005F0D53">
            <w:pPr>
              <w:ind w:right="-108"/>
              <w:jc w:val="both"/>
              <w:rPr>
                <w:rFonts w:ascii="Times New Roman CYR" w:hAnsi="Times New Roman CYR" w:cs="Times New Roman CYR"/>
                <w:bCs/>
              </w:rPr>
            </w:pPr>
            <w:r w:rsidRPr="005F0D53">
              <w:rPr>
                <w:rFonts w:ascii="Times New Roman CYR" w:hAnsi="Times New Roman CYR" w:cs="Times New Roman CYR"/>
                <w:bCs/>
              </w:rPr>
              <w:t xml:space="preserve">Семья   </w:t>
            </w:r>
          </w:p>
        </w:tc>
        <w:tc>
          <w:tcPr>
            <w:tcW w:w="1819" w:type="dxa"/>
          </w:tcPr>
          <w:p w:rsidR="005F0D53" w:rsidRPr="005F0D53" w:rsidRDefault="005F0D53" w:rsidP="005F0D53">
            <w:pPr>
              <w:ind w:right="-108"/>
              <w:jc w:val="center"/>
              <w:rPr>
                <w:rFonts w:eastAsia="Calibri"/>
                <w:color w:val="000000"/>
                <w:shd w:val="clear" w:color="auto" w:fill="FFFFFF"/>
              </w:rPr>
            </w:pPr>
            <w:r w:rsidRPr="005F0D53">
              <w:rPr>
                <w:rFonts w:eastAsia="Calibri"/>
                <w:color w:val="000000"/>
                <w:shd w:val="clear" w:color="auto" w:fill="FFFFFF"/>
              </w:rPr>
              <w:t>2</w:t>
            </w:r>
          </w:p>
        </w:tc>
      </w:tr>
      <w:tr w:rsidR="005F0D53" w:rsidRPr="005F0D53" w:rsidTr="005F0D53">
        <w:trPr>
          <w:jc w:val="center"/>
        </w:trPr>
        <w:tc>
          <w:tcPr>
            <w:tcW w:w="1107" w:type="dxa"/>
          </w:tcPr>
          <w:p w:rsidR="005F0D53" w:rsidRPr="005F0D53" w:rsidRDefault="005F0D53" w:rsidP="005F0D53">
            <w:pPr>
              <w:ind w:right="-108"/>
              <w:jc w:val="center"/>
              <w:rPr>
                <w:rFonts w:eastAsia="Calibri"/>
                <w:color w:val="000000"/>
                <w:shd w:val="clear" w:color="auto" w:fill="FFFFFF"/>
              </w:rPr>
            </w:pPr>
            <w:r w:rsidRPr="005F0D53">
              <w:rPr>
                <w:rFonts w:eastAsia="Calibri"/>
                <w:color w:val="000000"/>
                <w:shd w:val="clear" w:color="auto" w:fill="FFFFFF"/>
              </w:rPr>
              <w:t>12</w:t>
            </w:r>
          </w:p>
        </w:tc>
        <w:tc>
          <w:tcPr>
            <w:tcW w:w="6946" w:type="dxa"/>
          </w:tcPr>
          <w:p w:rsidR="005F0D53" w:rsidRPr="005F0D53" w:rsidRDefault="005F0D53" w:rsidP="005F0D53">
            <w:pPr>
              <w:ind w:right="-108"/>
              <w:jc w:val="both"/>
              <w:rPr>
                <w:rFonts w:ascii="Times New Roman CYR" w:hAnsi="Times New Roman CYR" w:cs="Times New Roman CYR"/>
                <w:bCs/>
              </w:rPr>
            </w:pPr>
            <w:r w:rsidRPr="005F0D53">
              <w:rPr>
                <w:rFonts w:ascii="Times New Roman CYR" w:hAnsi="Times New Roman CYR" w:cs="Times New Roman CYR"/>
                <w:bCs/>
              </w:rPr>
              <w:t>Питание</w:t>
            </w:r>
          </w:p>
        </w:tc>
        <w:tc>
          <w:tcPr>
            <w:tcW w:w="1819" w:type="dxa"/>
          </w:tcPr>
          <w:p w:rsidR="005F0D53" w:rsidRPr="005F0D53" w:rsidRDefault="005F0D53" w:rsidP="005F0D53">
            <w:pPr>
              <w:ind w:right="-108"/>
              <w:jc w:val="center"/>
              <w:rPr>
                <w:rFonts w:eastAsia="Calibri"/>
                <w:color w:val="000000"/>
                <w:shd w:val="clear" w:color="auto" w:fill="FFFFFF"/>
              </w:rPr>
            </w:pPr>
            <w:r w:rsidRPr="005F0D53">
              <w:rPr>
                <w:rFonts w:eastAsia="Calibri"/>
                <w:color w:val="000000"/>
                <w:shd w:val="clear" w:color="auto" w:fill="FFFFFF"/>
              </w:rPr>
              <w:t>4</w:t>
            </w:r>
          </w:p>
        </w:tc>
      </w:tr>
      <w:tr w:rsidR="005F0D53" w:rsidRPr="005F0D53" w:rsidTr="005F0D53">
        <w:trPr>
          <w:jc w:val="center"/>
        </w:trPr>
        <w:tc>
          <w:tcPr>
            <w:tcW w:w="8053" w:type="dxa"/>
            <w:gridSpan w:val="2"/>
          </w:tcPr>
          <w:p w:rsidR="005F0D53" w:rsidRPr="005F0D53" w:rsidRDefault="005F0D53" w:rsidP="005F0D53">
            <w:pPr>
              <w:ind w:right="243"/>
              <w:jc w:val="right"/>
              <w:rPr>
                <w:rFonts w:eastAsia="Calibri"/>
                <w:b/>
                <w:color w:val="000000"/>
                <w:shd w:val="clear" w:color="auto" w:fill="FFFFFF"/>
              </w:rPr>
            </w:pPr>
            <w:r w:rsidRPr="005F0D53">
              <w:rPr>
                <w:rFonts w:eastAsia="Calibri"/>
                <w:b/>
                <w:color w:val="000000"/>
                <w:shd w:val="clear" w:color="auto" w:fill="FFFFFF"/>
              </w:rPr>
              <w:t>Итого</w:t>
            </w:r>
          </w:p>
        </w:tc>
        <w:tc>
          <w:tcPr>
            <w:tcW w:w="1819" w:type="dxa"/>
          </w:tcPr>
          <w:p w:rsidR="005F0D53" w:rsidRPr="005F0D53" w:rsidRDefault="005F0D53" w:rsidP="005F0D53">
            <w:pPr>
              <w:ind w:right="-108"/>
              <w:jc w:val="center"/>
              <w:rPr>
                <w:rFonts w:eastAsia="Calibri"/>
                <w:b/>
                <w:color w:val="000000"/>
                <w:shd w:val="clear" w:color="auto" w:fill="FFFFFF"/>
              </w:rPr>
            </w:pPr>
            <w:r w:rsidRPr="005F0D53">
              <w:rPr>
                <w:rFonts w:eastAsia="Calibri"/>
                <w:b/>
                <w:color w:val="000000"/>
                <w:shd w:val="clear" w:color="auto" w:fill="FFFFFF"/>
              </w:rPr>
              <w:t>34</w:t>
            </w:r>
          </w:p>
        </w:tc>
      </w:tr>
    </w:tbl>
    <w:p w:rsidR="005F0D53" w:rsidRPr="005F0D53" w:rsidRDefault="005F0D53" w:rsidP="005F0D53">
      <w:pPr>
        <w:ind w:right="-108" w:firstLine="567"/>
        <w:jc w:val="both"/>
        <w:rPr>
          <w:color w:val="000000"/>
          <w:shd w:val="clear" w:color="auto" w:fill="FFFFFF"/>
        </w:rPr>
      </w:pPr>
    </w:p>
    <w:p w:rsidR="005F0D53" w:rsidRPr="005F0D53" w:rsidRDefault="005F0D53" w:rsidP="005F0D53">
      <w:pPr>
        <w:ind w:firstLine="851"/>
        <w:jc w:val="both"/>
        <w:rPr>
          <w:color w:val="000000"/>
          <w:shd w:val="clear" w:color="auto" w:fill="FFFFFF"/>
        </w:rPr>
      </w:pPr>
    </w:p>
    <w:p w:rsidR="005F0D53" w:rsidRPr="005F0D53" w:rsidRDefault="005F0D53" w:rsidP="00EE2CCD">
      <w:pPr>
        <w:pStyle w:val="a8"/>
        <w:numPr>
          <w:ilvl w:val="0"/>
          <w:numId w:val="60"/>
        </w:numPr>
        <w:spacing w:after="0" w:line="240" w:lineRule="auto"/>
        <w:jc w:val="center"/>
        <w:rPr>
          <w:rFonts w:ascii="Times New Roman" w:eastAsia="Calibri" w:hAnsi="Times New Roman" w:cs="Times New Roman"/>
          <w:b/>
        </w:rPr>
      </w:pPr>
      <w:r w:rsidRPr="005F0D53">
        <w:rPr>
          <w:rFonts w:ascii="Times New Roman" w:eastAsia="Calibri" w:hAnsi="Times New Roman" w:cs="Times New Roman"/>
          <w:b/>
        </w:rPr>
        <w:t>Календарно-тематический план</w:t>
      </w:r>
    </w:p>
    <w:p w:rsidR="005F0D53" w:rsidRPr="005F0D53" w:rsidRDefault="005F0D53" w:rsidP="005F0D53">
      <w:pPr>
        <w:rPr>
          <w:b/>
          <w:u w:val="single"/>
        </w:rPr>
      </w:pPr>
    </w:p>
    <w:tbl>
      <w:tblPr>
        <w:tblW w:w="12213" w:type="dxa"/>
        <w:jc w:val="center"/>
        <w:tblLook w:val="01E0" w:firstRow="1" w:lastRow="1" w:firstColumn="1" w:lastColumn="1" w:noHBand="0" w:noVBand="0"/>
      </w:tblPr>
      <w:tblGrid>
        <w:gridCol w:w="582"/>
        <w:gridCol w:w="10347"/>
        <w:gridCol w:w="1284"/>
      </w:tblGrid>
      <w:tr w:rsidR="005F0D53" w:rsidRPr="005F0D53" w:rsidTr="005F0D53">
        <w:trPr>
          <w:trHeight w:val="640"/>
          <w:jc w:val="center"/>
        </w:trPr>
        <w:tc>
          <w:tcPr>
            <w:tcW w:w="582" w:type="dxa"/>
            <w:tcBorders>
              <w:top w:val="single" w:sz="4" w:space="0" w:color="auto"/>
              <w:left w:val="single" w:sz="4" w:space="0" w:color="auto"/>
              <w:bottom w:val="nil"/>
              <w:right w:val="single" w:sz="4" w:space="0" w:color="auto"/>
            </w:tcBorders>
          </w:tcPr>
          <w:p w:rsidR="005F0D53" w:rsidRPr="005F0D53" w:rsidRDefault="005F0D53" w:rsidP="005F0D53">
            <w:pPr>
              <w:jc w:val="center"/>
              <w:rPr>
                <w:b/>
              </w:rPr>
            </w:pPr>
            <w:r w:rsidRPr="005F0D53">
              <w:rPr>
                <w:b/>
              </w:rPr>
              <w:t>№</w:t>
            </w:r>
          </w:p>
        </w:tc>
        <w:tc>
          <w:tcPr>
            <w:tcW w:w="10347" w:type="dxa"/>
            <w:tcBorders>
              <w:top w:val="single" w:sz="4" w:space="0" w:color="auto"/>
              <w:left w:val="single" w:sz="4" w:space="0" w:color="auto"/>
              <w:bottom w:val="nil"/>
              <w:right w:val="single" w:sz="4" w:space="0" w:color="auto"/>
            </w:tcBorders>
          </w:tcPr>
          <w:p w:rsidR="005F0D53" w:rsidRPr="005F0D53" w:rsidRDefault="005F0D53" w:rsidP="005F0D53">
            <w:pPr>
              <w:jc w:val="center"/>
              <w:rPr>
                <w:b/>
              </w:rPr>
            </w:pPr>
            <w:r w:rsidRPr="005F0D53">
              <w:rPr>
                <w:b/>
              </w:rPr>
              <w:t>Название раздела и темы</w:t>
            </w:r>
          </w:p>
        </w:tc>
        <w:tc>
          <w:tcPr>
            <w:tcW w:w="1284" w:type="dxa"/>
            <w:tcBorders>
              <w:top w:val="single" w:sz="4" w:space="0" w:color="auto"/>
              <w:left w:val="single" w:sz="4" w:space="0" w:color="auto"/>
              <w:bottom w:val="nil"/>
              <w:right w:val="single" w:sz="4" w:space="0" w:color="auto"/>
            </w:tcBorders>
          </w:tcPr>
          <w:p w:rsidR="005F0D53" w:rsidRPr="005F0D53" w:rsidRDefault="005F0D53" w:rsidP="005F0D53">
            <w:pPr>
              <w:jc w:val="center"/>
              <w:rPr>
                <w:b/>
              </w:rPr>
            </w:pPr>
            <w:r w:rsidRPr="005F0D53">
              <w:rPr>
                <w:b/>
              </w:rPr>
              <w:t>Кол-во часов</w:t>
            </w:r>
          </w:p>
        </w:tc>
      </w:tr>
      <w:tr w:rsidR="005F0D53" w:rsidRPr="005F0D53" w:rsidTr="005F0D53">
        <w:trPr>
          <w:jc w:val="center"/>
        </w:trPr>
        <w:tc>
          <w:tcPr>
            <w:tcW w:w="582"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pPr>
          </w:p>
        </w:tc>
        <w:tc>
          <w:tcPr>
            <w:tcW w:w="10347"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pPr>
            <w:r w:rsidRPr="005F0D53">
              <w:rPr>
                <w:b/>
                <w:lang w:val="en-US"/>
              </w:rPr>
              <w:t>I</w:t>
            </w:r>
            <w:r w:rsidRPr="005F0D53">
              <w:rPr>
                <w:b/>
              </w:rPr>
              <w:t xml:space="preserve"> четверть</w:t>
            </w:r>
          </w:p>
        </w:tc>
        <w:tc>
          <w:tcPr>
            <w:tcW w:w="1284"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rPr>
                <w:b/>
              </w:rPr>
            </w:pPr>
            <w:r w:rsidRPr="005F0D53">
              <w:rPr>
                <w:b/>
              </w:rPr>
              <w:t>9ч.</w:t>
            </w:r>
          </w:p>
        </w:tc>
      </w:tr>
      <w:tr w:rsidR="005F0D53" w:rsidRPr="005F0D53" w:rsidTr="005F0D53">
        <w:trPr>
          <w:jc w:val="center"/>
        </w:trPr>
        <w:tc>
          <w:tcPr>
            <w:tcW w:w="582"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rPr>
                <w:lang w:val="en-US"/>
              </w:rPr>
            </w:pPr>
          </w:p>
        </w:tc>
        <w:tc>
          <w:tcPr>
            <w:tcW w:w="10347"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pPr>
            <w:r w:rsidRPr="005F0D53">
              <w:rPr>
                <w:b/>
              </w:rPr>
              <w:t>Личная гигиена</w:t>
            </w:r>
          </w:p>
        </w:tc>
        <w:tc>
          <w:tcPr>
            <w:tcW w:w="1284"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rPr>
                <w:lang w:val="en-US"/>
              </w:rPr>
            </w:pPr>
          </w:p>
        </w:tc>
      </w:tr>
      <w:tr w:rsidR="005F0D53" w:rsidRPr="005F0D53" w:rsidTr="005F0D53">
        <w:trPr>
          <w:trHeight w:val="283"/>
          <w:jc w:val="center"/>
        </w:trPr>
        <w:tc>
          <w:tcPr>
            <w:tcW w:w="582" w:type="dxa"/>
            <w:tcBorders>
              <w:top w:val="single" w:sz="4" w:space="0" w:color="auto"/>
              <w:left w:val="single" w:sz="4" w:space="0" w:color="auto"/>
              <w:right w:val="single" w:sz="4" w:space="0" w:color="auto"/>
            </w:tcBorders>
          </w:tcPr>
          <w:p w:rsidR="005F0D53" w:rsidRPr="005F0D53" w:rsidRDefault="005F0D53" w:rsidP="005F0D53">
            <w:pPr>
              <w:jc w:val="center"/>
            </w:pPr>
            <w:r w:rsidRPr="005F0D53">
              <w:rPr>
                <w:lang w:val="en-US"/>
              </w:rPr>
              <w:t>1</w:t>
            </w:r>
          </w:p>
        </w:tc>
        <w:tc>
          <w:tcPr>
            <w:tcW w:w="10347" w:type="dxa"/>
            <w:tcBorders>
              <w:top w:val="single" w:sz="4" w:space="0" w:color="auto"/>
              <w:left w:val="single" w:sz="4" w:space="0" w:color="auto"/>
              <w:right w:val="single" w:sz="4" w:space="0" w:color="auto"/>
            </w:tcBorders>
          </w:tcPr>
          <w:p w:rsidR="005F0D53" w:rsidRPr="005F0D53" w:rsidRDefault="005F0D53" w:rsidP="005F0D53">
            <w:pPr>
              <w:jc w:val="both"/>
            </w:pPr>
            <w:r w:rsidRPr="005F0D53">
              <w:t xml:space="preserve">Уход за кожей лица, тела, </w:t>
            </w:r>
            <w:proofErr w:type="spellStart"/>
            <w:r w:rsidRPr="005F0D53">
              <w:t>ног.Уход</w:t>
            </w:r>
            <w:proofErr w:type="spellEnd"/>
            <w:r w:rsidRPr="005F0D53">
              <w:t xml:space="preserve"> за ногтями (маникюр).</w:t>
            </w:r>
          </w:p>
        </w:tc>
        <w:tc>
          <w:tcPr>
            <w:tcW w:w="1284" w:type="dxa"/>
            <w:tcBorders>
              <w:top w:val="single" w:sz="4" w:space="0" w:color="auto"/>
              <w:left w:val="single" w:sz="4" w:space="0" w:color="auto"/>
              <w:right w:val="single" w:sz="4" w:space="0" w:color="auto"/>
            </w:tcBorders>
          </w:tcPr>
          <w:p w:rsidR="005F0D53" w:rsidRPr="005F0D53" w:rsidRDefault="005F0D53" w:rsidP="005F0D53">
            <w:pPr>
              <w:jc w:val="center"/>
            </w:pPr>
            <w:r w:rsidRPr="005F0D53">
              <w:t>1</w:t>
            </w:r>
          </w:p>
        </w:tc>
      </w:tr>
      <w:tr w:rsidR="005F0D53" w:rsidRPr="005F0D53" w:rsidTr="005F0D53">
        <w:trPr>
          <w:trHeight w:val="562"/>
          <w:jc w:val="center"/>
        </w:trPr>
        <w:tc>
          <w:tcPr>
            <w:tcW w:w="582" w:type="dxa"/>
            <w:tcBorders>
              <w:top w:val="single" w:sz="4" w:space="0" w:color="auto"/>
              <w:left w:val="single" w:sz="4" w:space="0" w:color="auto"/>
              <w:right w:val="single" w:sz="4" w:space="0" w:color="auto"/>
            </w:tcBorders>
          </w:tcPr>
          <w:p w:rsidR="005F0D53" w:rsidRPr="005F0D53" w:rsidRDefault="005F0D53" w:rsidP="005F0D53">
            <w:pPr>
              <w:jc w:val="center"/>
            </w:pPr>
            <w:r w:rsidRPr="005F0D53">
              <w:t>2</w:t>
            </w:r>
          </w:p>
        </w:tc>
        <w:tc>
          <w:tcPr>
            <w:tcW w:w="10347" w:type="dxa"/>
            <w:tcBorders>
              <w:top w:val="single" w:sz="4" w:space="0" w:color="auto"/>
              <w:left w:val="single" w:sz="4" w:space="0" w:color="auto"/>
              <w:right w:val="single" w:sz="4" w:space="0" w:color="auto"/>
            </w:tcBorders>
          </w:tcPr>
          <w:p w:rsidR="005F0D53" w:rsidRPr="005F0D53" w:rsidRDefault="005F0D53" w:rsidP="005F0D53">
            <w:pPr>
              <w:jc w:val="both"/>
            </w:pPr>
            <w:r w:rsidRPr="005F0D53">
              <w:t>Уход за волосами. Косметические средства.</w:t>
            </w:r>
          </w:p>
          <w:p w:rsidR="005F0D53" w:rsidRPr="005F0D53" w:rsidRDefault="005F0D53" w:rsidP="005F0D53">
            <w:pPr>
              <w:jc w:val="both"/>
            </w:pPr>
            <w:r w:rsidRPr="005F0D53">
              <w:t>Бритье. Принадлежности, гигиенические средства.</w:t>
            </w:r>
          </w:p>
        </w:tc>
        <w:tc>
          <w:tcPr>
            <w:tcW w:w="1284" w:type="dxa"/>
            <w:tcBorders>
              <w:top w:val="single" w:sz="4" w:space="0" w:color="auto"/>
              <w:left w:val="single" w:sz="4" w:space="0" w:color="auto"/>
              <w:right w:val="single" w:sz="4" w:space="0" w:color="auto"/>
            </w:tcBorders>
          </w:tcPr>
          <w:p w:rsidR="005F0D53" w:rsidRPr="005F0D53" w:rsidRDefault="005F0D53" w:rsidP="005F0D53">
            <w:pPr>
              <w:jc w:val="center"/>
            </w:pPr>
            <w:r w:rsidRPr="005F0D53">
              <w:t>1</w:t>
            </w:r>
          </w:p>
          <w:p w:rsidR="005F0D53" w:rsidRPr="005F0D53" w:rsidRDefault="005F0D53" w:rsidP="005F0D53">
            <w:pPr>
              <w:jc w:val="center"/>
            </w:pPr>
          </w:p>
        </w:tc>
      </w:tr>
      <w:tr w:rsidR="005F0D53" w:rsidRPr="005F0D53" w:rsidTr="005F0D53">
        <w:trPr>
          <w:jc w:val="center"/>
        </w:trPr>
        <w:tc>
          <w:tcPr>
            <w:tcW w:w="582"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pPr>
          </w:p>
        </w:tc>
        <w:tc>
          <w:tcPr>
            <w:tcW w:w="10347"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pPr>
            <w:r w:rsidRPr="005F0D53">
              <w:rPr>
                <w:b/>
              </w:rPr>
              <w:t>Медицинская помощь</w:t>
            </w:r>
          </w:p>
        </w:tc>
        <w:tc>
          <w:tcPr>
            <w:tcW w:w="1284"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pPr>
          </w:p>
        </w:tc>
      </w:tr>
      <w:tr w:rsidR="005F0D53" w:rsidRPr="005F0D53" w:rsidTr="005F0D53">
        <w:trPr>
          <w:jc w:val="center"/>
        </w:trPr>
        <w:tc>
          <w:tcPr>
            <w:tcW w:w="582"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rPr>
                <w:lang w:val="en-US"/>
              </w:rPr>
            </w:pPr>
            <w:r w:rsidRPr="005F0D53">
              <w:rPr>
                <w:lang w:val="en-US"/>
              </w:rPr>
              <w:t>1</w:t>
            </w:r>
          </w:p>
        </w:tc>
        <w:tc>
          <w:tcPr>
            <w:tcW w:w="10347"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both"/>
              <w:rPr>
                <w:b/>
              </w:rPr>
            </w:pPr>
            <w:r w:rsidRPr="005F0D53">
              <w:t>Причины возникновения инфекционных заболеваний.</w:t>
            </w:r>
          </w:p>
        </w:tc>
        <w:tc>
          <w:tcPr>
            <w:tcW w:w="1284"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pPr>
            <w:r w:rsidRPr="005F0D53">
              <w:t>1</w:t>
            </w:r>
          </w:p>
        </w:tc>
      </w:tr>
      <w:tr w:rsidR="005F0D53" w:rsidRPr="005F0D53" w:rsidTr="005F0D53">
        <w:trPr>
          <w:jc w:val="center"/>
        </w:trPr>
        <w:tc>
          <w:tcPr>
            <w:tcW w:w="582"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rPr>
                <w:lang w:val="en-US"/>
              </w:rPr>
            </w:pPr>
            <w:r w:rsidRPr="005F0D53">
              <w:rPr>
                <w:lang w:val="en-US"/>
              </w:rPr>
              <w:t>2</w:t>
            </w:r>
          </w:p>
        </w:tc>
        <w:tc>
          <w:tcPr>
            <w:tcW w:w="10347"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both"/>
              <w:rPr>
                <w:b/>
              </w:rPr>
            </w:pPr>
            <w:r w:rsidRPr="005F0D53">
              <w:t>Профилактика заболеваний с помощью народных средств.</w:t>
            </w:r>
          </w:p>
        </w:tc>
        <w:tc>
          <w:tcPr>
            <w:tcW w:w="1284"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pPr>
            <w:r w:rsidRPr="005F0D53">
              <w:t>1</w:t>
            </w:r>
          </w:p>
        </w:tc>
      </w:tr>
      <w:tr w:rsidR="005F0D53" w:rsidRPr="005F0D53" w:rsidTr="005F0D53">
        <w:trPr>
          <w:jc w:val="center"/>
        </w:trPr>
        <w:tc>
          <w:tcPr>
            <w:tcW w:w="582"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rPr>
                <w:lang w:val="en-US"/>
              </w:rPr>
            </w:pPr>
            <w:r w:rsidRPr="005F0D53">
              <w:rPr>
                <w:lang w:val="en-US"/>
              </w:rPr>
              <w:t>3</w:t>
            </w:r>
          </w:p>
        </w:tc>
        <w:tc>
          <w:tcPr>
            <w:tcW w:w="10347"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both"/>
              <w:rPr>
                <w:b/>
              </w:rPr>
            </w:pPr>
            <w:r w:rsidRPr="005F0D53">
              <w:t>Уход за больным.</w:t>
            </w:r>
          </w:p>
        </w:tc>
        <w:tc>
          <w:tcPr>
            <w:tcW w:w="1284"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pPr>
            <w:r w:rsidRPr="005F0D53">
              <w:t>1</w:t>
            </w:r>
          </w:p>
        </w:tc>
      </w:tr>
      <w:tr w:rsidR="005F0D53" w:rsidRPr="005F0D53" w:rsidTr="005F0D53">
        <w:trPr>
          <w:jc w:val="center"/>
        </w:trPr>
        <w:tc>
          <w:tcPr>
            <w:tcW w:w="582"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pPr>
          </w:p>
        </w:tc>
        <w:tc>
          <w:tcPr>
            <w:tcW w:w="10347"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pPr>
            <w:r w:rsidRPr="005F0D53">
              <w:rPr>
                <w:b/>
              </w:rPr>
              <w:t>Жилище</w:t>
            </w:r>
          </w:p>
        </w:tc>
        <w:tc>
          <w:tcPr>
            <w:tcW w:w="1284"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pPr>
          </w:p>
        </w:tc>
      </w:tr>
      <w:tr w:rsidR="005F0D53" w:rsidRPr="005F0D53" w:rsidTr="005F0D53">
        <w:trPr>
          <w:jc w:val="center"/>
        </w:trPr>
        <w:tc>
          <w:tcPr>
            <w:tcW w:w="582"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rPr>
                <w:lang w:val="en-US"/>
              </w:rPr>
            </w:pPr>
            <w:r w:rsidRPr="005F0D53">
              <w:rPr>
                <w:lang w:val="en-US"/>
              </w:rPr>
              <w:t>1</w:t>
            </w:r>
          </w:p>
        </w:tc>
        <w:tc>
          <w:tcPr>
            <w:tcW w:w="10347"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both"/>
            </w:pPr>
            <w:r w:rsidRPr="005F0D53">
              <w:t>Мебель и оборудование кухни.</w:t>
            </w:r>
          </w:p>
        </w:tc>
        <w:tc>
          <w:tcPr>
            <w:tcW w:w="1284"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rPr>
                <w:lang w:val="en-US"/>
              </w:rPr>
            </w:pPr>
            <w:r w:rsidRPr="005F0D53">
              <w:rPr>
                <w:lang w:val="en-US"/>
              </w:rPr>
              <w:t>1</w:t>
            </w:r>
          </w:p>
        </w:tc>
      </w:tr>
      <w:tr w:rsidR="005F0D53" w:rsidRPr="005F0D53" w:rsidTr="005F0D53">
        <w:trPr>
          <w:jc w:val="center"/>
        </w:trPr>
        <w:tc>
          <w:tcPr>
            <w:tcW w:w="582"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rPr>
                <w:lang w:val="en-US"/>
              </w:rPr>
            </w:pPr>
            <w:r w:rsidRPr="005F0D53">
              <w:rPr>
                <w:lang w:val="en-US"/>
              </w:rPr>
              <w:t>2</w:t>
            </w:r>
          </w:p>
        </w:tc>
        <w:tc>
          <w:tcPr>
            <w:tcW w:w="10347"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both"/>
            </w:pPr>
            <w:r w:rsidRPr="005F0D53">
              <w:t>Санитарно-гигиенические требования к уборке. Правила уборки.</w:t>
            </w:r>
          </w:p>
        </w:tc>
        <w:tc>
          <w:tcPr>
            <w:tcW w:w="1284"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rPr>
                <w:lang w:val="en-US"/>
              </w:rPr>
            </w:pPr>
            <w:r w:rsidRPr="005F0D53">
              <w:rPr>
                <w:lang w:val="en-US"/>
              </w:rPr>
              <w:t>1</w:t>
            </w:r>
          </w:p>
        </w:tc>
      </w:tr>
      <w:tr w:rsidR="005F0D53" w:rsidRPr="005F0D53" w:rsidTr="005F0D53">
        <w:trPr>
          <w:jc w:val="center"/>
        </w:trPr>
        <w:tc>
          <w:tcPr>
            <w:tcW w:w="582"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rPr>
                <w:lang w:val="en-US"/>
              </w:rPr>
            </w:pPr>
            <w:r w:rsidRPr="005F0D53">
              <w:rPr>
                <w:lang w:val="en-US"/>
              </w:rPr>
              <w:t>3</w:t>
            </w:r>
          </w:p>
        </w:tc>
        <w:tc>
          <w:tcPr>
            <w:tcW w:w="10347"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both"/>
            </w:pPr>
            <w:r w:rsidRPr="005F0D53">
              <w:t>Кухонные электроприборы, уход за ними. Правила техники безопасности.</w:t>
            </w:r>
          </w:p>
        </w:tc>
        <w:tc>
          <w:tcPr>
            <w:tcW w:w="1284"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rPr>
                <w:lang w:val="en-US"/>
              </w:rPr>
            </w:pPr>
            <w:r w:rsidRPr="005F0D53">
              <w:rPr>
                <w:lang w:val="en-US"/>
              </w:rPr>
              <w:t>1</w:t>
            </w:r>
          </w:p>
        </w:tc>
      </w:tr>
      <w:tr w:rsidR="005F0D53" w:rsidRPr="005F0D53" w:rsidTr="005F0D53">
        <w:trPr>
          <w:trHeight w:val="580"/>
          <w:jc w:val="center"/>
        </w:trPr>
        <w:tc>
          <w:tcPr>
            <w:tcW w:w="582" w:type="dxa"/>
            <w:tcBorders>
              <w:top w:val="single" w:sz="4" w:space="0" w:color="auto"/>
              <w:left w:val="single" w:sz="4" w:space="0" w:color="auto"/>
              <w:right w:val="single" w:sz="4" w:space="0" w:color="auto"/>
            </w:tcBorders>
          </w:tcPr>
          <w:p w:rsidR="005F0D53" w:rsidRPr="005F0D53" w:rsidRDefault="005F0D53" w:rsidP="005F0D53">
            <w:pPr>
              <w:jc w:val="center"/>
              <w:rPr>
                <w:lang w:val="en-US"/>
              </w:rPr>
            </w:pPr>
            <w:r w:rsidRPr="005F0D53">
              <w:rPr>
                <w:lang w:val="en-US"/>
              </w:rPr>
              <w:t>4</w:t>
            </w:r>
          </w:p>
        </w:tc>
        <w:tc>
          <w:tcPr>
            <w:tcW w:w="10347" w:type="dxa"/>
            <w:tcBorders>
              <w:top w:val="single" w:sz="4" w:space="0" w:color="auto"/>
              <w:left w:val="single" w:sz="4" w:space="0" w:color="auto"/>
              <w:right w:val="single" w:sz="4" w:space="0" w:color="auto"/>
            </w:tcBorders>
          </w:tcPr>
          <w:p w:rsidR="005F0D53" w:rsidRPr="005F0D53" w:rsidRDefault="005F0D53" w:rsidP="005F0D53">
            <w:pPr>
              <w:jc w:val="both"/>
            </w:pPr>
            <w:r w:rsidRPr="005F0D53">
              <w:t>Вредные насекомые (тараканы, муравьи, мухи). Борьба с ними и меры безопасности.</w:t>
            </w:r>
          </w:p>
          <w:p w:rsidR="005F0D53" w:rsidRPr="005F0D53" w:rsidRDefault="005F0D53" w:rsidP="005F0D53">
            <w:pPr>
              <w:jc w:val="both"/>
            </w:pPr>
            <w:r w:rsidRPr="005F0D53">
              <w:t>Уборка кухни- практическое занятие.</w:t>
            </w:r>
          </w:p>
        </w:tc>
        <w:tc>
          <w:tcPr>
            <w:tcW w:w="1284" w:type="dxa"/>
            <w:tcBorders>
              <w:top w:val="single" w:sz="4" w:space="0" w:color="auto"/>
              <w:left w:val="single" w:sz="4" w:space="0" w:color="auto"/>
              <w:right w:val="single" w:sz="4" w:space="0" w:color="auto"/>
            </w:tcBorders>
          </w:tcPr>
          <w:p w:rsidR="005F0D53" w:rsidRPr="005F0D53" w:rsidRDefault="005F0D53" w:rsidP="005F0D53">
            <w:pPr>
              <w:jc w:val="center"/>
            </w:pPr>
            <w:r w:rsidRPr="005F0D53">
              <w:t>1</w:t>
            </w:r>
          </w:p>
        </w:tc>
      </w:tr>
      <w:tr w:rsidR="005F0D53" w:rsidRPr="005F0D53" w:rsidTr="005F0D53">
        <w:trPr>
          <w:jc w:val="center"/>
        </w:trPr>
        <w:tc>
          <w:tcPr>
            <w:tcW w:w="582"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pPr>
          </w:p>
        </w:tc>
        <w:tc>
          <w:tcPr>
            <w:tcW w:w="10347"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pPr>
            <w:r w:rsidRPr="005F0D53">
              <w:rPr>
                <w:b/>
                <w:lang w:val="en-US"/>
              </w:rPr>
              <w:t>II</w:t>
            </w:r>
            <w:r w:rsidRPr="005F0D53">
              <w:rPr>
                <w:b/>
              </w:rPr>
              <w:t xml:space="preserve"> четверть</w:t>
            </w:r>
          </w:p>
        </w:tc>
        <w:tc>
          <w:tcPr>
            <w:tcW w:w="1284"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rPr>
                <w:b/>
              </w:rPr>
            </w:pPr>
            <w:r w:rsidRPr="005F0D53">
              <w:rPr>
                <w:b/>
              </w:rPr>
              <w:t>7ч.</w:t>
            </w:r>
          </w:p>
        </w:tc>
      </w:tr>
      <w:tr w:rsidR="005F0D53" w:rsidRPr="005F0D53" w:rsidTr="005F0D53">
        <w:trPr>
          <w:jc w:val="center"/>
        </w:trPr>
        <w:tc>
          <w:tcPr>
            <w:tcW w:w="582"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rPr>
                <w:lang w:val="en-US"/>
              </w:rPr>
            </w:pPr>
          </w:p>
        </w:tc>
        <w:tc>
          <w:tcPr>
            <w:tcW w:w="10347"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pPr>
            <w:r w:rsidRPr="005F0D53">
              <w:rPr>
                <w:b/>
              </w:rPr>
              <w:t>Одежда и обувь</w:t>
            </w:r>
          </w:p>
        </w:tc>
        <w:tc>
          <w:tcPr>
            <w:tcW w:w="1284"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pPr>
          </w:p>
        </w:tc>
      </w:tr>
      <w:tr w:rsidR="005F0D53" w:rsidRPr="005F0D53" w:rsidTr="005F0D53">
        <w:trPr>
          <w:jc w:val="center"/>
        </w:trPr>
        <w:tc>
          <w:tcPr>
            <w:tcW w:w="582"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rPr>
                <w:lang w:val="en-US"/>
              </w:rPr>
            </w:pPr>
            <w:r w:rsidRPr="005F0D53">
              <w:rPr>
                <w:lang w:val="en-US"/>
              </w:rPr>
              <w:t>1</w:t>
            </w:r>
          </w:p>
        </w:tc>
        <w:tc>
          <w:tcPr>
            <w:tcW w:w="10347"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both"/>
            </w:pPr>
            <w:r w:rsidRPr="005F0D53">
              <w:t>Стиль, мода и коррекция фигуры с помощью одежды.</w:t>
            </w:r>
          </w:p>
        </w:tc>
        <w:tc>
          <w:tcPr>
            <w:tcW w:w="1284"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pPr>
            <w:r w:rsidRPr="005F0D53">
              <w:t>1</w:t>
            </w:r>
          </w:p>
        </w:tc>
      </w:tr>
      <w:tr w:rsidR="005F0D53" w:rsidRPr="005F0D53" w:rsidTr="005F0D53">
        <w:trPr>
          <w:jc w:val="center"/>
        </w:trPr>
        <w:tc>
          <w:tcPr>
            <w:tcW w:w="582"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rPr>
                <w:lang w:val="en-US"/>
              </w:rPr>
            </w:pPr>
            <w:r w:rsidRPr="005F0D53">
              <w:rPr>
                <w:lang w:val="en-US"/>
              </w:rPr>
              <w:t>2</w:t>
            </w:r>
          </w:p>
        </w:tc>
        <w:tc>
          <w:tcPr>
            <w:tcW w:w="10347"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both"/>
            </w:pPr>
            <w:r w:rsidRPr="005F0D53">
              <w:t>Одежда из меха и кожи. Повседневный уход.</w:t>
            </w:r>
          </w:p>
        </w:tc>
        <w:tc>
          <w:tcPr>
            <w:tcW w:w="1284"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pPr>
            <w:r w:rsidRPr="005F0D53">
              <w:t>1</w:t>
            </w:r>
          </w:p>
        </w:tc>
      </w:tr>
      <w:tr w:rsidR="005F0D53" w:rsidRPr="005F0D53" w:rsidTr="005F0D53">
        <w:trPr>
          <w:trHeight w:val="562"/>
          <w:jc w:val="center"/>
        </w:trPr>
        <w:tc>
          <w:tcPr>
            <w:tcW w:w="582" w:type="dxa"/>
            <w:tcBorders>
              <w:top w:val="single" w:sz="4" w:space="0" w:color="auto"/>
              <w:left w:val="single" w:sz="4" w:space="0" w:color="auto"/>
              <w:right w:val="single" w:sz="4" w:space="0" w:color="auto"/>
            </w:tcBorders>
          </w:tcPr>
          <w:p w:rsidR="005F0D53" w:rsidRPr="005F0D53" w:rsidRDefault="005F0D53" w:rsidP="005F0D53">
            <w:pPr>
              <w:jc w:val="center"/>
              <w:rPr>
                <w:lang w:val="en-US"/>
              </w:rPr>
            </w:pPr>
            <w:r w:rsidRPr="005F0D53">
              <w:rPr>
                <w:lang w:val="en-US"/>
              </w:rPr>
              <w:t>3</w:t>
            </w:r>
          </w:p>
        </w:tc>
        <w:tc>
          <w:tcPr>
            <w:tcW w:w="10347" w:type="dxa"/>
            <w:tcBorders>
              <w:top w:val="single" w:sz="4" w:space="0" w:color="auto"/>
              <w:left w:val="single" w:sz="4" w:space="0" w:color="auto"/>
              <w:right w:val="single" w:sz="4" w:space="0" w:color="auto"/>
            </w:tcBorders>
          </w:tcPr>
          <w:p w:rsidR="005F0D53" w:rsidRPr="005F0D53" w:rsidRDefault="005F0D53" w:rsidP="005F0D53">
            <w:pPr>
              <w:jc w:val="both"/>
            </w:pPr>
            <w:r w:rsidRPr="005F0D53">
              <w:t>Уход за замшевой обувью.</w:t>
            </w:r>
          </w:p>
          <w:p w:rsidR="005F0D53" w:rsidRPr="005F0D53" w:rsidRDefault="005F0D53" w:rsidP="005F0D53">
            <w:pPr>
              <w:jc w:val="both"/>
            </w:pPr>
            <w:r w:rsidRPr="005F0D53">
              <w:t>Мелкий ремонт кожаной одежды (пуговицы, вешалки).</w:t>
            </w:r>
          </w:p>
        </w:tc>
        <w:tc>
          <w:tcPr>
            <w:tcW w:w="1284" w:type="dxa"/>
            <w:tcBorders>
              <w:top w:val="single" w:sz="4" w:space="0" w:color="auto"/>
              <w:left w:val="single" w:sz="4" w:space="0" w:color="auto"/>
              <w:right w:val="single" w:sz="4" w:space="0" w:color="auto"/>
            </w:tcBorders>
          </w:tcPr>
          <w:p w:rsidR="005F0D53" w:rsidRPr="005F0D53" w:rsidRDefault="005F0D53" w:rsidP="005F0D53">
            <w:pPr>
              <w:jc w:val="center"/>
            </w:pPr>
            <w:r w:rsidRPr="005F0D53">
              <w:t>1</w:t>
            </w:r>
          </w:p>
          <w:p w:rsidR="005F0D53" w:rsidRPr="005F0D53" w:rsidRDefault="005F0D53" w:rsidP="005F0D53">
            <w:pPr>
              <w:jc w:val="center"/>
            </w:pPr>
          </w:p>
        </w:tc>
      </w:tr>
      <w:tr w:rsidR="005F0D53" w:rsidRPr="005F0D53" w:rsidTr="005F0D53">
        <w:trPr>
          <w:jc w:val="center"/>
        </w:trPr>
        <w:tc>
          <w:tcPr>
            <w:tcW w:w="582"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pPr>
          </w:p>
        </w:tc>
        <w:tc>
          <w:tcPr>
            <w:tcW w:w="10347"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pPr>
            <w:r w:rsidRPr="005F0D53">
              <w:rPr>
                <w:b/>
              </w:rPr>
              <w:t>Служба быта</w:t>
            </w:r>
          </w:p>
        </w:tc>
        <w:tc>
          <w:tcPr>
            <w:tcW w:w="1284"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pPr>
          </w:p>
        </w:tc>
      </w:tr>
      <w:tr w:rsidR="005F0D53" w:rsidRPr="005F0D53" w:rsidTr="005F0D53">
        <w:trPr>
          <w:jc w:val="center"/>
        </w:trPr>
        <w:tc>
          <w:tcPr>
            <w:tcW w:w="582"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rPr>
                <w:lang w:val="en-US"/>
              </w:rPr>
            </w:pPr>
            <w:r w:rsidRPr="005F0D53">
              <w:rPr>
                <w:lang w:val="en-US"/>
              </w:rPr>
              <w:t>1</w:t>
            </w:r>
          </w:p>
        </w:tc>
        <w:tc>
          <w:tcPr>
            <w:tcW w:w="10347"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both"/>
              <w:rPr>
                <w:b/>
              </w:rPr>
            </w:pPr>
            <w:r w:rsidRPr="005F0D53">
              <w:t xml:space="preserve">Ателье по ремонту меховой и кожаной одежды. </w:t>
            </w:r>
            <w:proofErr w:type="spellStart"/>
            <w:r w:rsidRPr="005F0D53">
              <w:t>Еврохимчистка</w:t>
            </w:r>
            <w:proofErr w:type="spellEnd"/>
            <w:r w:rsidRPr="005F0D53">
              <w:t>- виды услуг.</w:t>
            </w:r>
          </w:p>
        </w:tc>
        <w:tc>
          <w:tcPr>
            <w:tcW w:w="1284" w:type="dxa"/>
            <w:vMerge w:val="restart"/>
            <w:tcBorders>
              <w:top w:val="single" w:sz="4" w:space="0" w:color="auto"/>
              <w:left w:val="single" w:sz="4" w:space="0" w:color="auto"/>
              <w:right w:val="single" w:sz="4" w:space="0" w:color="auto"/>
            </w:tcBorders>
          </w:tcPr>
          <w:p w:rsidR="005F0D53" w:rsidRPr="005F0D53" w:rsidRDefault="005F0D53" w:rsidP="005F0D53">
            <w:pPr>
              <w:jc w:val="center"/>
            </w:pPr>
            <w:r w:rsidRPr="005F0D53">
              <w:rPr>
                <w:lang w:val="en-US"/>
              </w:rPr>
              <w:t>1</w:t>
            </w:r>
          </w:p>
          <w:p w:rsidR="005F0D53" w:rsidRPr="005F0D53" w:rsidRDefault="005F0D53" w:rsidP="005F0D53">
            <w:pPr>
              <w:jc w:val="center"/>
            </w:pPr>
            <w:r w:rsidRPr="005F0D53">
              <w:t>1</w:t>
            </w:r>
          </w:p>
        </w:tc>
      </w:tr>
      <w:tr w:rsidR="005F0D53" w:rsidRPr="005F0D53" w:rsidTr="005F0D53">
        <w:trPr>
          <w:jc w:val="center"/>
        </w:trPr>
        <w:tc>
          <w:tcPr>
            <w:tcW w:w="582"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rPr>
                <w:lang w:val="en-US"/>
              </w:rPr>
            </w:pPr>
            <w:r w:rsidRPr="005F0D53">
              <w:rPr>
                <w:lang w:val="en-US"/>
              </w:rPr>
              <w:t>2</w:t>
            </w:r>
          </w:p>
        </w:tc>
        <w:tc>
          <w:tcPr>
            <w:tcW w:w="10347"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both"/>
              <w:rPr>
                <w:b/>
              </w:rPr>
            </w:pPr>
            <w:r w:rsidRPr="005F0D53">
              <w:t>Заполнение бланков для сдачи вещей в ателье по ремонту одежды.</w:t>
            </w:r>
          </w:p>
        </w:tc>
        <w:tc>
          <w:tcPr>
            <w:tcW w:w="1284" w:type="dxa"/>
            <w:vMerge/>
            <w:tcBorders>
              <w:left w:val="single" w:sz="4" w:space="0" w:color="auto"/>
              <w:bottom w:val="single" w:sz="4" w:space="0" w:color="auto"/>
              <w:right w:val="single" w:sz="4" w:space="0" w:color="auto"/>
            </w:tcBorders>
          </w:tcPr>
          <w:p w:rsidR="005F0D53" w:rsidRPr="005F0D53" w:rsidRDefault="005F0D53" w:rsidP="005F0D53">
            <w:pPr>
              <w:jc w:val="center"/>
            </w:pPr>
          </w:p>
        </w:tc>
      </w:tr>
      <w:tr w:rsidR="005F0D53" w:rsidRPr="005F0D53" w:rsidTr="005F0D53">
        <w:trPr>
          <w:jc w:val="center"/>
        </w:trPr>
        <w:tc>
          <w:tcPr>
            <w:tcW w:w="582"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rPr>
                <w:lang w:val="en-US"/>
              </w:rPr>
            </w:pPr>
            <w:r w:rsidRPr="005F0D53">
              <w:rPr>
                <w:lang w:val="en-US"/>
              </w:rPr>
              <w:t>3</w:t>
            </w:r>
          </w:p>
        </w:tc>
        <w:tc>
          <w:tcPr>
            <w:tcW w:w="10347"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both"/>
              <w:rPr>
                <w:b/>
              </w:rPr>
            </w:pPr>
            <w:r w:rsidRPr="005F0D53">
              <w:t>Порядок сдачи и получения вещей в ателье.</w:t>
            </w:r>
          </w:p>
        </w:tc>
        <w:tc>
          <w:tcPr>
            <w:tcW w:w="1284"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rPr>
                <w:lang w:val="en-US"/>
              </w:rPr>
            </w:pPr>
            <w:r w:rsidRPr="005F0D53">
              <w:rPr>
                <w:lang w:val="en-US"/>
              </w:rPr>
              <w:t>1</w:t>
            </w:r>
          </w:p>
        </w:tc>
      </w:tr>
      <w:tr w:rsidR="005F0D53" w:rsidRPr="005F0D53" w:rsidTr="005F0D53">
        <w:trPr>
          <w:jc w:val="center"/>
        </w:trPr>
        <w:tc>
          <w:tcPr>
            <w:tcW w:w="582"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rPr>
                <w:lang w:val="en-US"/>
              </w:rPr>
            </w:pPr>
            <w:r w:rsidRPr="005F0D53">
              <w:rPr>
                <w:lang w:val="en-US"/>
              </w:rPr>
              <w:t>4</w:t>
            </w:r>
          </w:p>
        </w:tc>
        <w:tc>
          <w:tcPr>
            <w:tcW w:w="10347"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both"/>
            </w:pPr>
            <w:r w:rsidRPr="005F0D53">
              <w:t xml:space="preserve">Экскурсия в ателье или пункт </w:t>
            </w:r>
            <w:proofErr w:type="spellStart"/>
            <w:r w:rsidRPr="005F0D53">
              <w:t>еврохимчистки</w:t>
            </w:r>
            <w:proofErr w:type="spellEnd"/>
            <w:r w:rsidRPr="005F0D53">
              <w:t>.</w:t>
            </w:r>
          </w:p>
        </w:tc>
        <w:tc>
          <w:tcPr>
            <w:tcW w:w="1284"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pPr>
            <w:r w:rsidRPr="005F0D53">
              <w:t>1</w:t>
            </w:r>
          </w:p>
        </w:tc>
      </w:tr>
      <w:tr w:rsidR="005F0D53" w:rsidRPr="005F0D53" w:rsidTr="005F0D53">
        <w:trPr>
          <w:jc w:val="center"/>
        </w:trPr>
        <w:tc>
          <w:tcPr>
            <w:tcW w:w="582"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pPr>
          </w:p>
        </w:tc>
        <w:tc>
          <w:tcPr>
            <w:tcW w:w="10347"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rPr>
                <w:b/>
              </w:rPr>
            </w:pPr>
            <w:r w:rsidRPr="005F0D53">
              <w:rPr>
                <w:b/>
                <w:lang w:val="en-US"/>
              </w:rPr>
              <w:t>I</w:t>
            </w:r>
            <w:r w:rsidRPr="005F0D53">
              <w:rPr>
                <w:b/>
              </w:rPr>
              <w:t>II четверть</w:t>
            </w:r>
          </w:p>
        </w:tc>
        <w:tc>
          <w:tcPr>
            <w:tcW w:w="1284"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rPr>
                <w:b/>
              </w:rPr>
            </w:pPr>
            <w:r w:rsidRPr="005F0D53">
              <w:rPr>
                <w:b/>
              </w:rPr>
              <w:t>10ч.</w:t>
            </w:r>
          </w:p>
        </w:tc>
      </w:tr>
      <w:tr w:rsidR="005F0D53" w:rsidRPr="005F0D53" w:rsidTr="005F0D53">
        <w:trPr>
          <w:jc w:val="center"/>
        </w:trPr>
        <w:tc>
          <w:tcPr>
            <w:tcW w:w="582"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rPr>
                <w:lang w:val="en-US"/>
              </w:rPr>
            </w:pPr>
          </w:p>
        </w:tc>
        <w:tc>
          <w:tcPr>
            <w:tcW w:w="10347"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pPr>
            <w:r w:rsidRPr="005F0D53">
              <w:rPr>
                <w:b/>
              </w:rPr>
              <w:t>Средства связи</w:t>
            </w:r>
          </w:p>
        </w:tc>
        <w:tc>
          <w:tcPr>
            <w:tcW w:w="1284"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pPr>
          </w:p>
        </w:tc>
      </w:tr>
      <w:tr w:rsidR="005F0D53" w:rsidRPr="005F0D53" w:rsidTr="005F0D53">
        <w:trPr>
          <w:jc w:val="center"/>
        </w:trPr>
        <w:tc>
          <w:tcPr>
            <w:tcW w:w="582"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rPr>
                <w:lang w:val="en-US"/>
              </w:rPr>
            </w:pPr>
            <w:r w:rsidRPr="005F0D53">
              <w:rPr>
                <w:lang w:val="en-US"/>
              </w:rPr>
              <w:t>1</w:t>
            </w:r>
          </w:p>
        </w:tc>
        <w:tc>
          <w:tcPr>
            <w:tcW w:w="10347"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both"/>
            </w:pPr>
            <w:r w:rsidRPr="005F0D53">
              <w:t>Получение заказа наложенным платежом.</w:t>
            </w:r>
          </w:p>
        </w:tc>
        <w:tc>
          <w:tcPr>
            <w:tcW w:w="1284"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pPr>
            <w:r w:rsidRPr="005F0D53">
              <w:t>1</w:t>
            </w:r>
          </w:p>
        </w:tc>
      </w:tr>
      <w:tr w:rsidR="005F0D53" w:rsidRPr="005F0D53" w:rsidTr="005F0D53">
        <w:trPr>
          <w:jc w:val="center"/>
        </w:trPr>
        <w:tc>
          <w:tcPr>
            <w:tcW w:w="582"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rPr>
                <w:lang w:val="en-US"/>
              </w:rPr>
            </w:pPr>
            <w:r w:rsidRPr="005F0D53">
              <w:rPr>
                <w:lang w:val="en-US"/>
              </w:rPr>
              <w:t>2</w:t>
            </w:r>
          </w:p>
        </w:tc>
        <w:tc>
          <w:tcPr>
            <w:tcW w:w="10347"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both"/>
            </w:pPr>
            <w:r w:rsidRPr="005F0D53">
              <w:t>Заполнение бланков для оформления заказа на покупку товара по почте.</w:t>
            </w:r>
          </w:p>
        </w:tc>
        <w:tc>
          <w:tcPr>
            <w:tcW w:w="1284"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pPr>
            <w:r w:rsidRPr="005F0D53">
              <w:t>1</w:t>
            </w:r>
          </w:p>
        </w:tc>
      </w:tr>
      <w:tr w:rsidR="005F0D53" w:rsidRPr="005F0D53" w:rsidTr="005F0D53">
        <w:trPr>
          <w:jc w:val="center"/>
        </w:trPr>
        <w:tc>
          <w:tcPr>
            <w:tcW w:w="582"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rPr>
                <w:lang w:val="en-US"/>
              </w:rPr>
            </w:pPr>
            <w:r w:rsidRPr="005F0D53">
              <w:rPr>
                <w:lang w:val="en-US"/>
              </w:rPr>
              <w:t>3</w:t>
            </w:r>
          </w:p>
        </w:tc>
        <w:tc>
          <w:tcPr>
            <w:tcW w:w="10347"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both"/>
            </w:pPr>
            <w:r w:rsidRPr="005F0D53">
              <w:t>Оформление подписки на газеты и журналы.</w:t>
            </w:r>
          </w:p>
        </w:tc>
        <w:tc>
          <w:tcPr>
            <w:tcW w:w="1284"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pPr>
            <w:r w:rsidRPr="005F0D53">
              <w:t>1</w:t>
            </w:r>
          </w:p>
        </w:tc>
      </w:tr>
      <w:tr w:rsidR="005F0D53" w:rsidRPr="005F0D53" w:rsidTr="005F0D53">
        <w:trPr>
          <w:jc w:val="center"/>
        </w:trPr>
        <w:tc>
          <w:tcPr>
            <w:tcW w:w="582"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rPr>
                <w:lang w:val="en-US"/>
              </w:rPr>
            </w:pPr>
            <w:r w:rsidRPr="005F0D53">
              <w:rPr>
                <w:lang w:val="en-US"/>
              </w:rPr>
              <w:t>4</w:t>
            </w:r>
          </w:p>
        </w:tc>
        <w:tc>
          <w:tcPr>
            <w:tcW w:w="10347"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both"/>
            </w:pPr>
            <w:r w:rsidRPr="005F0D53">
              <w:t>Экскурсия на почту.</w:t>
            </w:r>
          </w:p>
        </w:tc>
        <w:tc>
          <w:tcPr>
            <w:tcW w:w="1284"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pPr>
            <w:r w:rsidRPr="005F0D53">
              <w:t>1</w:t>
            </w:r>
          </w:p>
        </w:tc>
      </w:tr>
      <w:tr w:rsidR="005F0D53" w:rsidRPr="005F0D53" w:rsidTr="005F0D53">
        <w:trPr>
          <w:jc w:val="center"/>
        </w:trPr>
        <w:tc>
          <w:tcPr>
            <w:tcW w:w="582"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rPr>
                <w:lang w:val="en-US"/>
              </w:rPr>
            </w:pPr>
          </w:p>
        </w:tc>
        <w:tc>
          <w:tcPr>
            <w:tcW w:w="10347"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pPr>
            <w:r w:rsidRPr="005F0D53">
              <w:rPr>
                <w:b/>
              </w:rPr>
              <w:t>Транспорт</w:t>
            </w:r>
          </w:p>
        </w:tc>
        <w:tc>
          <w:tcPr>
            <w:tcW w:w="1284"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pPr>
          </w:p>
        </w:tc>
      </w:tr>
      <w:tr w:rsidR="005F0D53" w:rsidRPr="005F0D53" w:rsidTr="005F0D53">
        <w:trPr>
          <w:jc w:val="center"/>
        </w:trPr>
        <w:tc>
          <w:tcPr>
            <w:tcW w:w="582"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rPr>
                <w:lang w:val="en-US"/>
              </w:rPr>
            </w:pPr>
            <w:r w:rsidRPr="005F0D53">
              <w:rPr>
                <w:lang w:val="en-US"/>
              </w:rPr>
              <w:t>1</w:t>
            </w:r>
          </w:p>
        </w:tc>
        <w:tc>
          <w:tcPr>
            <w:tcW w:w="10347"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both"/>
            </w:pPr>
            <w:r w:rsidRPr="005F0D53">
              <w:t>Междугородний автотранспорт. Автовокзал.</w:t>
            </w:r>
          </w:p>
        </w:tc>
        <w:tc>
          <w:tcPr>
            <w:tcW w:w="1284"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pPr>
            <w:r w:rsidRPr="005F0D53">
              <w:t>1</w:t>
            </w:r>
          </w:p>
        </w:tc>
      </w:tr>
      <w:tr w:rsidR="005F0D53" w:rsidRPr="005F0D53" w:rsidTr="005F0D53">
        <w:trPr>
          <w:jc w:val="center"/>
        </w:trPr>
        <w:tc>
          <w:tcPr>
            <w:tcW w:w="582"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rPr>
                <w:lang w:val="en-US"/>
              </w:rPr>
            </w:pPr>
            <w:r w:rsidRPr="005F0D53">
              <w:rPr>
                <w:lang w:val="en-US"/>
              </w:rPr>
              <w:t>2</w:t>
            </w:r>
          </w:p>
        </w:tc>
        <w:tc>
          <w:tcPr>
            <w:tcW w:w="10347"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both"/>
            </w:pPr>
            <w:r w:rsidRPr="005F0D53">
              <w:t>Расписание движения автобусов. Порядок приобретения билетов.</w:t>
            </w:r>
          </w:p>
        </w:tc>
        <w:tc>
          <w:tcPr>
            <w:tcW w:w="1284"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pPr>
            <w:r w:rsidRPr="005F0D53">
              <w:t>1</w:t>
            </w:r>
          </w:p>
        </w:tc>
      </w:tr>
      <w:tr w:rsidR="005F0D53" w:rsidRPr="005F0D53" w:rsidTr="005F0D53">
        <w:trPr>
          <w:trHeight w:val="559"/>
          <w:jc w:val="center"/>
        </w:trPr>
        <w:tc>
          <w:tcPr>
            <w:tcW w:w="582" w:type="dxa"/>
            <w:tcBorders>
              <w:top w:val="single" w:sz="4" w:space="0" w:color="auto"/>
              <w:left w:val="single" w:sz="4" w:space="0" w:color="auto"/>
              <w:right w:val="single" w:sz="4" w:space="0" w:color="auto"/>
            </w:tcBorders>
          </w:tcPr>
          <w:p w:rsidR="005F0D53" w:rsidRPr="005F0D53" w:rsidRDefault="005F0D53" w:rsidP="005F0D53">
            <w:pPr>
              <w:jc w:val="center"/>
              <w:rPr>
                <w:lang w:val="en-US"/>
              </w:rPr>
            </w:pPr>
            <w:r w:rsidRPr="005F0D53">
              <w:rPr>
                <w:lang w:val="en-US"/>
              </w:rPr>
              <w:t>3</w:t>
            </w:r>
          </w:p>
        </w:tc>
        <w:tc>
          <w:tcPr>
            <w:tcW w:w="10347" w:type="dxa"/>
            <w:tcBorders>
              <w:top w:val="single" w:sz="4" w:space="0" w:color="auto"/>
              <w:left w:val="single" w:sz="4" w:space="0" w:color="auto"/>
              <w:right w:val="single" w:sz="4" w:space="0" w:color="auto"/>
            </w:tcBorders>
          </w:tcPr>
          <w:p w:rsidR="005F0D53" w:rsidRPr="005F0D53" w:rsidRDefault="005F0D53" w:rsidP="005F0D53">
            <w:pPr>
              <w:jc w:val="both"/>
            </w:pPr>
            <w:r w:rsidRPr="005F0D53">
              <w:t>Стоимость проезда. Страховка. Багажное отделение автобуса.</w:t>
            </w:r>
          </w:p>
          <w:p w:rsidR="005F0D53" w:rsidRPr="005F0D53" w:rsidRDefault="005F0D53" w:rsidP="005F0D53">
            <w:pPr>
              <w:jc w:val="both"/>
            </w:pPr>
            <w:r w:rsidRPr="005F0D53">
              <w:t>Культура общения пассажиров (ролевая игра).</w:t>
            </w:r>
          </w:p>
        </w:tc>
        <w:tc>
          <w:tcPr>
            <w:tcW w:w="1284" w:type="dxa"/>
            <w:tcBorders>
              <w:top w:val="single" w:sz="4" w:space="0" w:color="auto"/>
              <w:left w:val="single" w:sz="4" w:space="0" w:color="auto"/>
              <w:right w:val="single" w:sz="4" w:space="0" w:color="auto"/>
            </w:tcBorders>
          </w:tcPr>
          <w:p w:rsidR="005F0D53" w:rsidRPr="005F0D53" w:rsidRDefault="005F0D53" w:rsidP="005F0D53">
            <w:pPr>
              <w:jc w:val="center"/>
            </w:pPr>
          </w:p>
          <w:p w:rsidR="005F0D53" w:rsidRPr="005F0D53" w:rsidRDefault="005F0D53" w:rsidP="005F0D53">
            <w:pPr>
              <w:jc w:val="center"/>
            </w:pPr>
            <w:r w:rsidRPr="005F0D53">
              <w:t>1</w:t>
            </w:r>
          </w:p>
        </w:tc>
      </w:tr>
      <w:tr w:rsidR="005F0D53" w:rsidRPr="005F0D53" w:rsidTr="005F0D53">
        <w:trPr>
          <w:jc w:val="center"/>
        </w:trPr>
        <w:tc>
          <w:tcPr>
            <w:tcW w:w="582"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pPr>
          </w:p>
        </w:tc>
        <w:tc>
          <w:tcPr>
            <w:tcW w:w="10347"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rPr>
                <w:b/>
              </w:rPr>
            </w:pPr>
          </w:p>
          <w:p w:rsidR="005F0D53" w:rsidRPr="005F0D53" w:rsidRDefault="005F0D53" w:rsidP="005F0D53">
            <w:pPr>
              <w:jc w:val="center"/>
            </w:pPr>
            <w:r w:rsidRPr="005F0D53">
              <w:rPr>
                <w:b/>
              </w:rPr>
              <w:t>Культура общения</w:t>
            </w:r>
          </w:p>
        </w:tc>
        <w:tc>
          <w:tcPr>
            <w:tcW w:w="1284"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pPr>
          </w:p>
        </w:tc>
      </w:tr>
      <w:tr w:rsidR="005F0D53" w:rsidRPr="005F0D53" w:rsidTr="005F0D53">
        <w:trPr>
          <w:jc w:val="center"/>
        </w:trPr>
        <w:tc>
          <w:tcPr>
            <w:tcW w:w="582"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rPr>
                <w:lang w:val="en-US"/>
              </w:rPr>
            </w:pPr>
            <w:r w:rsidRPr="005F0D53">
              <w:rPr>
                <w:lang w:val="en-US"/>
              </w:rPr>
              <w:t>1</w:t>
            </w:r>
          </w:p>
        </w:tc>
        <w:tc>
          <w:tcPr>
            <w:tcW w:w="10347"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both"/>
              <w:rPr>
                <w:b/>
              </w:rPr>
            </w:pPr>
            <w:r w:rsidRPr="005F0D53">
              <w:t>Правила этикета- приглашение и прем гостей.</w:t>
            </w:r>
          </w:p>
        </w:tc>
        <w:tc>
          <w:tcPr>
            <w:tcW w:w="1284"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pPr>
            <w:r w:rsidRPr="005F0D53">
              <w:t>1</w:t>
            </w:r>
          </w:p>
        </w:tc>
      </w:tr>
      <w:tr w:rsidR="005F0D53" w:rsidRPr="005F0D53" w:rsidTr="005F0D53">
        <w:trPr>
          <w:jc w:val="center"/>
        </w:trPr>
        <w:tc>
          <w:tcPr>
            <w:tcW w:w="582"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rPr>
                <w:lang w:val="en-US"/>
              </w:rPr>
            </w:pPr>
            <w:r w:rsidRPr="005F0D53">
              <w:rPr>
                <w:lang w:val="en-US"/>
              </w:rPr>
              <w:t>2</w:t>
            </w:r>
          </w:p>
        </w:tc>
        <w:tc>
          <w:tcPr>
            <w:tcW w:w="10347"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both"/>
              <w:rPr>
                <w:b/>
              </w:rPr>
            </w:pPr>
            <w:r w:rsidRPr="005F0D53">
              <w:t>Ролевая игра «Ты идешь в гости».</w:t>
            </w:r>
          </w:p>
        </w:tc>
        <w:tc>
          <w:tcPr>
            <w:tcW w:w="1284"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pPr>
            <w:r w:rsidRPr="005F0D53">
              <w:t>1</w:t>
            </w:r>
          </w:p>
        </w:tc>
      </w:tr>
      <w:tr w:rsidR="005F0D53" w:rsidRPr="005F0D53" w:rsidTr="005F0D53">
        <w:trPr>
          <w:jc w:val="center"/>
        </w:trPr>
        <w:tc>
          <w:tcPr>
            <w:tcW w:w="582"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pPr>
          </w:p>
        </w:tc>
        <w:tc>
          <w:tcPr>
            <w:tcW w:w="10347"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rPr>
                <w:b/>
              </w:rPr>
            </w:pPr>
            <w:r w:rsidRPr="005F0D53">
              <w:rPr>
                <w:b/>
              </w:rPr>
              <w:t>Бюджет</w:t>
            </w:r>
          </w:p>
        </w:tc>
        <w:tc>
          <w:tcPr>
            <w:tcW w:w="1284"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pPr>
          </w:p>
        </w:tc>
      </w:tr>
      <w:tr w:rsidR="005F0D53" w:rsidRPr="005F0D53" w:rsidTr="005F0D53">
        <w:trPr>
          <w:jc w:val="center"/>
        </w:trPr>
        <w:tc>
          <w:tcPr>
            <w:tcW w:w="582"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rPr>
                <w:lang w:val="en-US"/>
              </w:rPr>
            </w:pPr>
            <w:r w:rsidRPr="005F0D53">
              <w:rPr>
                <w:lang w:val="en-US"/>
              </w:rPr>
              <w:t>1</w:t>
            </w:r>
          </w:p>
        </w:tc>
        <w:tc>
          <w:tcPr>
            <w:tcW w:w="10347"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both"/>
              <w:rPr>
                <w:b/>
              </w:rPr>
            </w:pPr>
            <w:r w:rsidRPr="005F0D53">
              <w:t>Источники семейного бюджета. Ежемесячные платежи. Планирование расходов на месяц (упражнения).</w:t>
            </w:r>
          </w:p>
        </w:tc>
        <w:tc>
          <w:tcPr>
            <w:tcW w:w="1284"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pPr>
            <w:r w:rsidRPr="005F0D53">
              <w:t>1</w:t>
            </w:r>
          </w:p>
        </w:tc>
      </w:tr>
      <w:tr w:rsidR="005F0D53" w:rsidRPr="005F0D53" w:rsidTr="005F0D53">
        <w:trPr>
          <w:jc w:val="center"/>
        </w:trPr>
        <w:tc>
          <w:tcPr>
            <w:tcW w:w="582"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pPr>
          </w:p>
        </w:tc>
        <w:tc>
          <w:tcPr>
            <w:tcW w:w="10347"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rPr>
                <w:b/>
              </w:rPr>
            </w:pPr>
            <w:r w:rsidRPr="005F0D53">
              <w:rPr>
                <w:b/>
              </w:rPr>
              <w:t>I</w:t>
            </w:r>
            <w:r w:rsidRPr="005F0D53">
              <w:rPr>
                <w:b/>
                <w:lang w:val="en-US"/>
              </w:rPr>
              <w:t>V</w:t>
            </w:r>
            <w:r w:rsidRPr="005F0D53">
              <w:rPr>
                <w:b/>
              </w:rPr>
              <w:t xml:space="preserve"> четверть</w:t>
            </w:r>
          </w:p>
        </w:tc>
        <w:tc>
          <w:tcPr>
            <w:tcW w:w="1284"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rPr>
                <w:b/>
              </w:rPr>
            </w:pPr>
            <w:r w:rsidRPr="005F0D53">
              <w:rPr>
                <w:b/>
              </w:rPr>
              <w:t>8ч.</w:t>
            </w:r>
          </w:p>
        </w:tc>
      </w:tr>
      <w:tr w:rsidR="005F0D53" w:rsidRPr="005F0D53" w:rsidTr="005F0D53">
        <w:trPr>
          <w:jc w:val="center"/>
        </w:trPr>
        <w:tc>
          <w:tcPr>
            <w:tcW w:w="582"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rPr>
                <w:lang w:val="en-US"/>
              </w:rPr>
            </w:pPr>
          </w:p>
        </w:tc>
        <w:tc>
          <w:tcPr>
            <w:tcW w:w="10347"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pPr>
            <w:proofErr w:type="spellStart"/>
            <w:r w:rsidRPr="005F0D53">
              <w:rPr>
                <w:b/>
                <w:lang w:val="en-US"/>
              </w:rPr>
              <w:t>Торговля</w:t>
            </w:r>
            <w:proofErr w:type="spellEnd"/>
          </w:p>
        </w:tc>
        <w:tc>
          <w:tcPr>
            <w:tcW w:w="1284"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pPr>
          </w:p>
        </w:tc>
      </w:tr>
      <w:tr w:rsidR="005F0D53" w:rsidRPr="005F0D53" w:rsidTr="005F0D53">
        <w:trPr>
          <w:trHeight w:val="562"/>
          <w:jc w:val="center"/>
        </w:trPr>
        <w:tc>
          <w:tcPr>
            <w:tcW w:w="582" w:type="dxa"/>
            <w:tcBorders>
              <w:top w:val="single" w:sz="4" w:space="0" w:color="auto"/>
              <w:left w:val="single" w:sz="4" w:space="0" w:color="auto"/>
              <w:right w:val="single" w:sz="4" w:space="0" w:color="auto"/>
            </w:tcBorders>
          </w:tcPr>
          <w:p w:rsidR="005F0D53" w:rsidRPr="005F0D53" w:rsidRDefault="005F0D53" w:rsidP="005F0D53">
            <w:pPr>
              <w:jc w:val="center"/>
              <w:rPr>
                <w:lang w:val="en-US"/>
              </w:rPr>
            </w:pPr>
            <w:r w:rsidRPr="005F0D53">
              <w:rPr>
                <w:lang w:val="en-US"/>
              </w:rPr>
              <w:t>1</w:t>
            </w:r>
          </w:p>
          <w:p w:rsidR="005F0D53" w:rsidRPr="005F0D53" w:rsidRDefault="005F0D53" w:rsidP="005F0D53">
            <w:pPr>
              <w:jc w:val="center"/>
            </w:pPr>
          </w:p>
        </w:tc>
        <w:tc>
          <w:tcPr>
            <w:tcW w:w="10347" w:type="dxa"/>
            <w:tcBorders>
              <w:top w:val="single" w:sz="4" w:space="0" w:color="auto"/>
              <w:left w:val="single" w:sz="4" w:space="0" w:color="auto"/>
              <w:right w:val="single" w:sz="4" w:space="0" w:color="auto"/>
            </w:tcBorders>
          </w:tcPr>
          <w:p w:rsidR="005F0D53" w:rsidRPr="005F0D53" w:rsidRDefault="005F0D53" w:rsidP="005F0D53">
            <w:pPr>
              <w:jc w:val="both"/>
            </w:pPr>
            <w:r w:rsidRPr="005F0D53">
              <w:t xml:space="preserve">Оптовая и розничная торговля. Отделы рынка. Выбор </w:t>
            </w:r>
            <w:proofErr w:type="spellStart"/>
            <w:r w:rsidRPr="005F0D53">
              <w:t>продуктов.Отличия</w:t>
            </w:r>
            <w:proofErr w:type="spellEnd"/>
            <w:r w:rsidRPr="005F0D53">
              <w:t xml:space="preserve"> рыночной торговли от магазинной.</w:t>
            </w:r>
          </w:p>
        </w:tc>
        <w:tc>
          <w:tcPr>
            <w:tcW w:w="1284" w:type="dxa"/>
            <w:tcBorders>
              <w:top w:val="single" w:sz="4" w:space="0" w:color="auto"/>
              <w:left w:val="single" w:sz="4" w:space="0" w:color="auto"/>
              <w:right w:val="single" w:sz="4" w:space="0" w:color="auto"/>
            </w:tcBorders>
          </w:tcPr>
          <w:p w:rsidR="005F0D53" w:rsidRPr="005F0D53" w:rsidRDefault="005F0D53" w:rsidP="005F0D53">
            <w:pPr>
              <w:jc w:val="center"/>
            </w:pPr>
            <w:r w:rsidRPr="005F0D53">
              <w:t>1</w:t>
            </w:r>
          </w:p>
        </w:tc>
      </w:tr>
      <w:tr w:rsidR="005F0D53" w:rsidRPr="005F0D53" w:rsidTr="005F0D53">
        <w:trPr>
          <w:jc w:val="center"/>
        </w:trPr>
        <w:tc>
          <w:tcPr>
            <w:tcW w:w="582"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pPr>
            <w:r w:rsidRPr="005F0D53">
              <w:t>2</w:t>
            </w:r>
          </w:p>
        </w:tc>
        <w:tc>
          <w:tcPr>
            <w:tcW w:w="10347"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both"/>
            </w:pPr>
            <w:r w:rsidRPr="005F0D53">
              <w:t>Экскурсия на рынок.</w:t>
            </w:r>
          </w:p>
        </w:tc>
        <w:tc>
          <w:tcPr>
            <w:tcW w:w="1284"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pPr>
            <w:r w:rsidRPr="005F0D53">
              <w:t>1</w:t>
            </w:r>
          </w:p>
        </w:tc>
      </w:tr>
      <w:tr w:rsidR="005F0D53" w:rsidRPr="005F0D53" w:rsidTr="005F0D53">
        <w:trPr>
          <w:jc w:val="center"/>
        </w:trPr>
        <w:tc>
          <w:tcPr>
            <w:tcW w:w="582"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rPr>
                <w:lang w:val="en-US"/>
              </w:rPr>
            </w:pPr>
          </w:p>
        </w:tc>
        <w:tc>
          <w:tcPr>
            <w:tcW w:w="10347"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rPr>
                <w:lang w:val="en-US"/>
              </w:rPr>
            </w:pPr>
            <w:r w:rsidRPr="005F0D53">
              <w:rPr>
                <w:b/>
              </w:rPr>
              <w:t xml:space="preserve">Семья </w:t>
            </w:r>
          </w:p>
        </w:tc>
        <w:tc>
          <w:tcPr>
            <w:tcW w:w="1284"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pPr>
          </w:p>
        </w:tc>
      </w:tr>
      <w:tr w:rsidR="005F0D53" w:rsidRPr="005F0D53" w:rsidTr="005F0D53">
        <w:trPr>
          <w:trHeight w:val="564"/>
          <w:jc w:val="center"/>
        </w:trPr>
        <w:tc>
          <w:tcPr>
            <w:tcW w:w="582" w:type="dxa"/>
            <w:tcBorders>
              <w:top w:val="single" w:sz="4" w:space="0" w:color="auto"/>
              <w:left w:val="single" w:sz="4" w:space="0" w:color="auto"/>
              <w:right w:val="single" w:sz="4" w:space="0" w:color="auto"/>
            </w:tcBorders>
          </w:tcPr>
          <w:p w:rsidR="005F0D53" w:rsidRPr="005F0D53" w:rsidRDefault="005F0D53" w:rsidP="005F0D53">
            <w:pPr>
              <w:jc w:val="center"/>
              <w:rPr>
                <w:lang w:val="en-US"/>
              </w:rPr>
            </w:pPr>
            <w:r w:rsidRPr="005F0D53">
              <w:rPr>
                <w:lang w:val="en-US"/>
              </w:rPr>
              <w:t>1</w:t>
            </w:r>
          </w:p>
          <w:p w:rsidR="005F0D53" w:rsidRPr="005F0D53" w:rsidRDefault="005F0D53" w:rsidP="005F0D53">
            <w:pPr>
              <w:jc w:val="center"/>
            </w:pPr>
          </w:p>
        </w:tc>
        <w:tc>
          <w:tcPr>
            <w:tcW w:w="10347" w:type="dxa"/>
            <w:tcBorders>
              <w:top w:val="single" w:sz="4" w:space="0" w:color="auto"/>
              <w:left w:val="single" w:sz="4" w:space="0" w:color="auto"/>
              <w:right w:val="single" w:sz="4" w:space="0" w:color="auto"/>
            </w:tcBorders>
          </w:tcPr>
          <w:p w:rsidR="005F0D53" w:rsidRPr="005F0D53" w:rsidRDefault="005F0D53" w:rsidP="005F0D53">
            <w:pPr>
              <w:jc w:val="both"/>
            </w:pPr>
            <w:r w:rsidRPr="005F0D53">
              <w:t xml:space="preserve">Состав семьи. Отношения между членами семьи. Помощь младшим членам </w:t>
            </w:r>
            <w:proofErr w:type="spellStart"/>
            <w:r w:rsidRPr="005F0D53">
              <w:t>семьи.Обязанности</w:t>
            </w:r>
            <w:proofErr w:type="spellEnd"/>
            <w:r w:rsidRPr="005F0D53">
              <w:t xml:space="preserve"> детей по отношению к родителям.</w:t>
            </w:r>
          </w:p>
        </w:tc>
        <w:tc>
          <w:tcPr>
            <w:tcW w:w="1284" w:type="dxa"/>
            <w:tcBorders>
              <w:top w:val="single" w:sz="4" w:space="0" w:color="auto"/>
              <w:left w:val="single" w:sz="4" w:space="0" w:color="auto"/>
              <w:right w:val="single" w:sz="4" w:space="0" w:color="auto"/>
            </w:tcBorders>
          </w:tcPr>
          <w:p w:rsidR="005F0D53" w:rsidRPr="005F0D53" w:rsidRDefault="005F0D53" w:rsidP="005F0D53">
            <w:pPr>
              <w:jc w:val="center"/>
            </w:pPr>
            <w:r w:rsidRPr="005F0D53">
              <w:t>2</w:t>
            </w:r>
          </w:p>
          <w:p w:rsidR="005F0D53" w:rsidRPr="005F0D53" w:rsidRDefault="005F0D53" w:rsidP="005F0D53">
            <w:pPr>
              <w:jc w:val="center"/>
            </w:pPr>
          </w:p>
        </w:tc>
      </w:tr>
      <w:tr w:rsidR="005F0D53" w:rsidRPr="005F0D53" w:rsidTr="005F0D53">
        <w:trPr>
          <w:jc w:val="center"/>
        </w:trPr>
        <w:tc>
          <w:tcPr>
            <w:tcW w:w="582"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pPr>
          </w:p>
        </w:tc>
        <w:tc>
          <w:tcPr>
            <w:tcW w:w="10347"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pPr>
            <w:r w:rsidRPr="005F0D53">
              <w:rPr>
                <w:b/>
              </w:rPr>
              <w:t>Питание</w:t>
            </w:r>
          </w:p>
        </w:tc>
        <w:tc>
          <w:tcPr>
            <w:tcW w:w="1284"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pPr>
          </w:p>
        </w:tc>
      </w:tr>
      <w:tr w:rsidR="005F0D53" w:rsidRPr="005F0D53" w:rsidTr="005F0D53">
        <w:trPr>
          <w:jc w:val="center"/>
        </w:trPr>
        <w:tc>
          <w:tcPr>
            <w:tcW w:w="582"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rPr>
                <w:lang w:val="en-US"/>
              </w:rPr>
            </w:pPr>
            <w:r w:rsidRPr="005F0D53">
              <w:rPr>
                <w:lang w:val="en-US"/>
              </w:rPr>
              <w:t>1</w:t>
            </w:r>
          </w:p>
        </w:tc>
        <w:tc>
          <w:tcPr>
            <w:tcW w:w="10347"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both"/>
              <w:rPr>
                <w:b/>
              </w:rPr>
            </w:pPr>
            <w:r w:rsidRPr="005F0D53">
              <w:t>Вторые блюда. Рецепт и способ приготовления жареных котлет с гарниром.</w:t>
            </w:r>
          </w:p>
        </w:tc>
        <w:tc>
          <w:tcPr>
            <w:tcW w:w="1284"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pPr>
            <w:r w:rsidRPr="005F0D53">
              <w:t>1</w:t>
            </w:r>
          </w:p>
        </w:tc>
      </w:tr>
      <w:tr w:rsidR="005F0D53" w:rsidRPr="005F0D53" w:rsidTr="005F0D53">
        <w:trPr>
          <w:jc w:val="center"/>
        </w:trPr>
        <w:tc>
          <w:tcPr>
            <w:tcW w:w="582"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rPr>
                <w:lang w:val="en-US"/>
              </w:rPr>
            </w:pPr>
            <w:r w:rsidRPr="005F0D53">
              <w:rPr>
                <w:lang w:val="en-US"/>
              </w:rPr>
              <w:t>2</w:t>
            </w:r>
          </w:p>
        </w:tc>
        <w:tc>
          <w:tcPr>
            <w:tcW w:w="10347"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both"/>
              <w:rPr>
                <w:b/>
              </w:rPr>
            </w:pPr>
            <w:r w:rsidRPr="005F0D53">
              <w:t xml:space="preserve">Рецепт и способ приготовления жареной рыбы. </w:t>
            </w:r>
          </w:p>
        </w:tc>
        <w:tc>
          <w:tcPr>
            <w:tcW w:w="1284"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pPr>
            <w:r w:rsidRPr="005F0D53">
              <w:t>1</w:t>
            </w:r>
          </w:p>
        </w:tc>
      </w:tr>
      <w:tr w:rsidR="005F0D53" w:rsidRPr="005F0D53" w:rsidTr="005F0D53">
        <w:trPr>
          <w:jc w:val="center"/>
        </w:trPr>
        <w:tc>
          <w:tcPr>
            <w:tcW w:w="582"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rPr>
                <w:lang w:val="en-US"/>
              </w:rPr>
            </w:pPr>
            <w:r w:rsidRPr="005F0D53">
              <w:rPr>
                <w:lang w:val="en-US"/>
              </w:rPr>
              <w:lastRenderedPageBreak/>
              <w:t>3</w:t>
            </w:r>
          </w:p>
        </w:tc>
        <w:tc>
          <w:tcPr>
            <w:tcW w:w="10347"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both"/>
              <w:rPr>
                <w:b/>
              </w:rPr>
            </w:pPr>
            <w:r w:rsidRPr="005F0D53">
              <w:t>Консервирование фруктов.</w:t>
            </w:r>
          </w:p>
        </w:tc>
        <w:tc>
          <w:tcPr>
            <w:tcW w:w="1284"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pPr>
            <w:r w:rsidRPr="005F0D53">
              <w:t>1</w:t>
            </w:r>
          </w:p>
        </w:tc>
      </w:tr>
      <w:tr w:rsidR="005F0D53" w:rsidRPr="005F0D53" w:rsidTr="005F0D53">
        <w:trPr>
          <w:jc w:val="center"/>
        </w:trPr>
        <w:tc>
          <w:tcPr>
            <w:tcW w:w="582"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rPr>
                <w:lang w:val="en-US"/>
              </w:rPr>
            </w:pPr>
            <w:r w:rsidRPr="005F0D53">
              <w:rPr>
                <w:lang w:val="en-US"/>
              </w:rPr>
              <w:t>4</w:t>
            </w:r>
          </w:p>
        </w:tc>
        <w:tc>
          <w:tcPr>
            <w:tcW w:w="10347"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both"/>
              <w:rPr>
                <w:b/>
              </w:rPr>
            </w:pPr>
            <w:r w:rsidRPr="005F0D53">
              <w:t>Рецепт и способ приготовления печенья.</w:t>
            </w:r>
          </w:p>
        </w:tc>
        <w:tc>
          <w:tcPr>
            <w:tcW w:w="1284" w:type="dxa"/>
            <w:tcBorders>
              <w:top w:val="single" w:sz="4" w:space="0" w:color="auto"/>
              <w:left w:val="single" w:sz="4" w:space="0" w:color="auto"/>
              <w:bottom w:val="single" w:sz="4" w:space="0" w:color="auto"/>
              <w:right w:val="single" w:sz="4" w:space="0" w:color="auto"/>
            </w:tcBorders>
          </w:tcPr>
          <w:p w:rsidR="005F0D53" w:rsidRPr="005F0D53" w:rsidRDefault="005F0D53" w:rsidP="005F0D53">
            <w:pPr>
              <w:jc w:val="center"/>
            </w:pPr>
            <w:r w:rsidRPr="005F0D53">
              <w:t>1</w:t>
            </w:r>
          </w:p>
        </w:tc>
      </w:tr>
    </w:tbl>
    <w:p w:rsidR="005F0D53" w:rsidRPr="005F0D53" w:rsidRDefault="005F0D53" w:rsidP="005F0D53">
      <w:pPr>
        <w:tabs>
          <w:tab w:val="left" w:pos="8829"/>
        </w:tabs>
        <w:jc w:val="center"/>
      </w:pPr>
    </w:p>
    <w:p w:rsidR="005F0D53" w:rsidRPr="005F0D53" w:rsidRDefault="005F0D53" w:rsidP="005F0D53">
      <w:pPr>
        <w:pStyle w:val="a4"/>
        <w:ind w:firstLine="851"/>
        <w:jc w:val="center"/>
        <w:rPr>
          <w:b/>
        </w:rPr>
      </w:pPr>
      <w:r w:rsidRPr="005F0D53">
        <w:rPr>
          <w:b/>
        </w:rPr>
        <w:t>6. Контрольно-измерительные материалы</w:t>
      </w:r>
    </w:p>
    <w:p w:rsidR="005F0D53" w:rsidRPr="005F0D53" w:rsidRDefault="005F0D53" w:rsidP="005F0D53">
      <w:pPr>
        <w:pStyle w:val="a4"/>
        <w:ind w:firstLine="851"/>
        <w:jc w:val="center"/>
        <w:rPr>
          <w:b/>
        </w:rPr>
      </w:pPr>
    </w:p>
    <w:p w:rsidR="005F0D53" w:rsidRPr="005F0D53" w:rsidRDefault="005F0D53" w:rsidP="005F0D53">
      <w:pPr>
        <w:ind w:right="-108" w:firstLine="567"/>
        <w:jc w:val="both"/>
        <w:rPr>
          <w:rFonts w:eastAsia="Calibri"/>
          <w:b/>
          <w:caps/>
        </w:rPr>
      </w:pPr>
      <w:r w:rsidRPr="005F0D53">
        <w:t>Оценка уровня знаний и умений учащихся проводится на основе контрольно-измерительных материалов в виде тестов</w:t>
      </w:r>
      <w:r>
        <w:t xml:space="preserve"> </w:t>
      </w:r>
      <w:r w:rsidRPr="005F0D53">
        <w:t xml:space="preserve">по всем разделам программы, утвержденных методическим советом школы. </w:t>
      </w:r>
    </w:p>
    <w:p w:rsidR="005F0D53" w:rsidRPr="005F0D53" w:rsidRDefault="005F0D53" w:rsidP="005F0D53">
      <w:pPr>
        <w:pStyle w:val="a4"/>
        <w:ind w:firstLine="851"/>
        <w:jc w:val="center"/>
      </w:pPr>
    </w:p>
    <w:p w:rsidR="005F0D53" w:rsidRPr="005F0D53" w:rsidRDefault="005F0D53" w:rsidP="005F0D53">
      <w:pPr>
        <w:pStyle w:val="a4"/>
        <w:ind w:firstLine="851"/>
        <w:jc w:val="center"/>
        <w:rPr>
          <w:b/>
        </w:rPr>
      </w:pPr>
      <w:r w:rsidRPr="005F0D53">
        <w:rPr>
          <w:b/>
        </w:rPr>
        <w:t>7.Учебно-методический комплекс</w:t>
      </w:r>
    </w:p>
    <w:p w:rsidR="005F0D53" w:rsidRPr="005F0D53" w:rsidRDefault="005F0D53" w:rsidP="005F0D53">
      <w:pPr>
        <w:pStyle w:val="a4"/>
        <w:ind w:firstLine="851"/>
        <w:jc w:val="cente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5"/>
        <w:gridCol w:w="8363"/>
        <w:gridCol w:w="1393"/>
      </w:tblGrid>
      <w:tr w:rsidR="005F0D53" w:rsidRPr="005F0D53" w:rsidTr="005F0D53">
        <w:trPr>
          <w:jc w:val="center"/>
        </w:trPr>
        <w:tc>
          <w:tcPr>
            <w:tcW w:w="825" w:type="dxa"/>
          </w:tcPr>
          <w:p w:rsidR="005F0D53" w:rsidRPr="005F0D53" w:rsidRDefault="005F0D53" w:rsidP="005F0D53">
            <w:pPr>
              <w:pStyle w:val="a4"/>
              <w:jc w:val="center"/>
              <w:rPr>
                <w:rFonts w:eastAsia="Calibri"/>
                <w:b/>
                <w:i/>
              </w:rPr>
            </w:pPr>
            <w:r w:rsidRPr="005F0D53">
              <w:rPr>
                <w:rFonts w:eastAsia="Calibri"/>
                <w:b/>
                <w:i/>
              </w:rPr>
              <w:t>№п/п</w:t>
            </w:r>
          </w:p>
        </w:tc>
        <w:tc>
          <w:tcPr>
            <w:tcW w:w="8363" w:type="dxa"/>
          </w:tcPr>
          <w:p w:rsidR="005F0D53" w:rsidRPr="005F0D53" w:rsidRDefault="005F0D53" w:rsidP="005F0D53">
            <w:pPr>
              <w:pStyle w:val="a4"/>
              <w:jc w:val="center"/>
              <w:rPr>
                <w:rFonts w:eastAsia="Calibri"/>
                <w:b/>
                <w:i/>
              </w:rPr>
            </w:pPr>
            <w:r w:rsidRPr="005F0D53">
              <w:rPr>
                <w:rFonts w:eastAsia="Calibri"/>
                <w:b/>
                <w:i/>
              </w:rPr>
              <w:t>Методическое обеспечение</w:t>
            </w:r>
          </w:p>
        </w:tc>
        <w:tc>
          <w:tcPr>
            <w:tcW w:w="1393" w:type="dxa"/>
          </w:tcPr>
          <w:p w:rsidR="005F0D53" w:rsidRPr="005F0D53" w:rsidRDefault="005F0D53" w:rsidP="005F0D53">
            <w:pPr>
              <w:pStyle w:val="a4"/>
              <w:jc w:val="center"/>
              <w:rPr>
                <w:rFonts w:eastAsia="Calibri"/>
                <w:b/>
                <w:i/>
              </w:rPr>
            </w:pPr>
            <w:r w:rsidRPr="005F0D53">
              <w:rPr>
                <w:rFonts w:eastAsia="Calibri"/>
                <w:b/>
                <w:i/>
              </w:rPr>
              <w:t>Год издания</w:t>
            </w:r>
          </w:p>
        </w:tc>
      </w:tr>
      <w:tr w:rsidR="005F0D53" w:rsidRPr="005F0D53" w:rsidTr="005F0D53">
        <w:trPr>
          <w:jc w:val="center"/>
        </w:trPr>
        <w:tc>
          <w:tcPr>
            <w:tcW w:w="825" w:type="dxa"/>
          </w:tcPr>
          <w:p w:rsidR="005F0D53" w:rsidRPr="005F0D53" w:rsidRDefault="005F0D53" w:rsidP="005F0D53">
            <w:pPr>
              <w:pStyle w:val="a4"/>
              <w:jc w:val="center"/>
              <w:rPr>
                <w:rFonts w:eastAsia="Calibri"/>
              </w:rPr>
            </w:pPr>
            <w:r w:rsidRPr="005F0D53">
              <w:rPr>
                <w:rFonts w:eastAsia="Calibri"/>
              </w:rPr>
              <w:t>1</w:t>
            </w:r>
          </w:p>
        </w:tc>
        <w:tc>
          <w:tcPr>
            <w:tcW w:w="8363" w:type="dxa"/>
          </w:tcPr>
          <w:p w:rsidR="005F0D53" w:rsidRPr="005F0D53" w:rsidRDefault="005F0D53" w:rsidP="005F0D53">
            <w:pPr>
              <w:ind w:right="-108"/>
              <w:jc w:val="both"/>
            </w:pPr>
            <w:r w:rsidRPr="005F0D53">
              <w:t xml:space="preserve">Новые учебные программы и методические материалы «Новая модель обучения в специальных (коррекционных) общеобразовательных учреждений </w:t>
            </w:r>
            <w:r w:rsidRPr="005F0D53">
              <w:rPr>
                <w:lang w:val="en-US"/>
              </w:rPr>
              <w:t>VIII</w:t>
            </w:r>
            <w:r w:rsidRPr="005F0D53">
              <w:t xml:space="preserve"> вида.-Кн.2/Под ред. </w:t>
            </w:r>
            <w:proofErr w:type="spellStart"/>
            <w:r w:rsidRPr="005F0D53">
              <w:t>А.М.Щербаковой</w:t>
            </w:r>
            <w:proofErr w:type="spellEnd"/>
            <w:r w:rsidRPr="005F0D53">
              <w:t xml:space="preserve"> – М.: Издательство НЦ ЭНАС</w:t>
            </w:r>
          </w:p>
        </w:tc>
        <w:tc>
          <w:tcPr>
            <w:tcW w:w="1393" w:type="dxa"/>
          </w:tcPr>
          <w:p w:rsidR="005F0D53" w:rsidRPr="005F0D53" w:rsidRDefault="005F0D53" w:rsidP="005F0D53">
            <w:pPr>
              <w:pStyle w:val="a4"/>
              <w:jc w:val="center"/>
              <w:rPr>
                <w:rFonts w:eastAsia="Calibri"/>
              </w:rPr>
            </w:pPr>
            <w:r w:rsidRPr="005F0D53">
              <w:rPr>
                <w:rFonts w:eastAsia="Calibri"/>
              </w:rPr>
              <w:t>2002</w:t>
            </w:r>
          </w:p>
        </w:tc>
      </w:tr>
      <w:tr w:rsidR="005F0D53" w:rsidRPr="005F0D53" w:rsidTr="005F0D53">
        <w:trPr>
          <w:jc w:val="center"/>
        </w:trPr>
        <w:tc>
          <w:tcPr>
            <w:tcW w:w="825" w:type="dxa"/>
          </w:tcPr>
          <w:p w:rsidR="005F0D53" w:rsidRPr="005F0D53" w:rsidRDefault="005F0D53" w:rsidP="005F0D53">
            <w:pPr>
              <w:pStyle w:val="a4"/>
              <w:jc w:val="center"/>
              <w:rPr>
                <w:rFonts w:eastAsia="Calibri"/>
              </w:rPr>
            </w:pPr>
            <w:r w:rsidRPr="005F0D53">
              <w:rPr>
                <w:rFonts w:eastAsia="Calibri"/>
              </w:rPr>
              <w:t>2</w:t>
            </w:r>
          </w:p>
        </w:tc>
        <w:tc>
          <w:tcPr>
            <w:tcW w:w="8363" w:type="dxa"/>
          </w:tcPr>
          <w:p w:rsidR="005F0D53" w:rsidRPr="005F0D53" w:rsidRDefault="005F0D53" w:rsidP="005F0D53">
            <w:pPr>
              <w:pStyle w:val="a4"/>
              <w:rPr>
                <w:rFonts w:eastAsia="Calibri"/>
              </w:rPr>
            </w:pPr>
            <w:proofErr w:type="spellStart"/>
            <w:r w:rsidRPr="005F0D53">
              <w:t>Субчева</w:t>
            </w:r>
            <w:proofErr w:type="spellEnd"/>
            <w:r w:rsidRPr="005F0D53">
              <w:t xml:space="preserve"> В.П. Социально-бытовая ориентировка, 5 класс. Учебное пособие  для специальных (коррекционных) школ V</w:t>
            </w:r>
            <w:r w:rsidRPr="005F0D53">
              <w:rPr>
                <w:lang w:val="en-US"/>
              </w:rPr>
              <w:t>III</w:t>
            </w:r>
            <w:r w:rsidRPr="005F0D53">
              <w:t xml:space="preserve"> вида-М.: ВЛАДОС</w:t>
            </w:r>
          </w:p>
        </w:tc>
        <w:tc>
          <w:tcPr>
            <w:tcW w:w="1393" w:type="dxa"/>
          </w:tcPr>
          <w:p w:rsidR="005F0D53" w:rsidRPr="005F0D53" w:rsidRDefault="005F0D53" w:rsidP="005F0D53">
            <w:pPr>
              <w:pStyle w:val="a4"/>
              <w:jc w:val="center"/>
              <w:rPr>
                <w:rFonts w:eastAsia="Calibri"/>
              </w:rPr>
            </w:pPr>
            <w:r w:rsidRPr="005F0D53">
              <w:rPr>
                <w:rFonts w:eastAsia="Calibri"/>
              </w:rPr>
              <w:t>2013</w:t>
            </w:r>
          </w:p>
        </w:tc>
      </w:tr>
      <w:tr w:rsidR="005F0D53" w:rsidRPr="005F0D53" w:rsidTr="005F0D53">
        <w:trPr>
          <w:jc w:val="center"/>
        </w:trPr>
        <w:tc>
          <w:tcPr>
            <w:tcW w:w="825" w:type="dxa"/>
          </w:tcPr>
          <w:p w:rsidR="005F0D53" w:rsidRPr="005F0D53" w:rsidRDefault="005F0D53" w:rsidP="005F0D53">
            <w:pPr>
              <w:pStyle w:val="a4"/>
              <w:jc w:val="center"/>
              <w:rPr>
                <w:rFonts w:eastAsia="Calibri"/>
              </w:rPr>
            </w:pPr>
            <w:r w:rsidRPr="005F0D53">
              <w:rPr>
                <w:rFonts w:eastAsia="Calibri"/>
              </w:rPr>
              <w:t>3</w:t>
            </w:r>
          </w:p>
        </w:tc>
        <w:tc>
          <w:tcPr>
            <w:tcW w:w="8363" w:type="dxa"/>
          </w:tcPr>
          <w:p w:rsidR="005F0D53" w:rsidRPr="005F0D53" w:rsidRDefault="005F0D53" w:rsidP="005F0D53">
            <w:pPr>
              <w:pStyle w:val="a4"/>
              <w:rPr>
                <w:rFonts w:eastAsia="Calibri"/>
              </w:rPr>
            </w:pPr>
            <w:proofErr w:type="spellStart"/>
            <w:r w:rsidRPr="005F0D53">
              <w:t>Субчева</w:t>
            </w:r>
            <w:proofErr w:type="spellEnd"/>
            <w:r w:rsidRPr="005F0D53">
              <w:t xml:space="preserve"> В.П. Социально-бытовая ориентировка, 6 класс. Учебное пособие  для специальных (коррекционных) школ V</w:t>
            </w:r>
            <w:r w:rsidRPr="005F0D53">
              <w:rPr>
                <w:lang w:val="en-US"/>
              </w:rPr>
              <w:t>III</w:t>
            </w:r>
            <w:r w:rsidRPr="005F0D53">
              <w:t xml:space="preserve"> вида-М.: ВЛАДОС</w:t>
            </w:r>
          </w:p>
        </w:tc>
        <w:tc>
          <w:tcPr>
            <w:tcW w:w="1393" w:type="dxa"/>
          </w:tcPr>
          <w:p w:rsidR="005F0D53" w:rsidRPr="005F0D53" w:rsidRDefault="005F0D53" w:rsidP="005F0D53">
            <w:pPr>
              <w:pStyle w:val="a4"/>
              <w:jc w:val="center"/>
              <w:rPr>
                <w:rFonts w:eastAsia="Calibri"/>
              </w:rPr>
            </w:pPr>
            <w:r w:rsidRPr="005F0D53">
              <w:rPr>
                <w:rFonts w:eastAsia="Calibri"/>
              </w:rPr>
              <w:t>2013</w:t>
            </w:r>
          </w:p>
        </w:tc>
      </w:tr>
      <w:tr w:rsidR="005F0D53" w:rsidRPr="005F0D53" w:rsidTr="005F0D53">
        <w:trPr>
          <w:jc w:val="center"/>
        </w:trPr>
        <w:tc>
          <w:tcPr>
            <w:tcW w:w="825" w:type="dxa"/>
          </w:tcPr>
          <w:p w:rsidR="005F0D53" w:rsidRPr="005F0D53" w:rsidRDefault="005F0D53" w:rsidP="005F0D53">
            <w:pPr>
              <w:pStyle w:val="a4"/>
              <w:jc w:val="center"/>
              <w:rPr>
                <w:rFonts w:eastAsia="Calibri"/>
              </w:rPr>
            </w:pPr>
            <w:r w:rsidRPr="005F0D53">
              <w:rPr>
                <w:rFonts w:eastAsia="Calibri"/>
              </w:rPr>
              <w:t>4</w:t>
            </w:r>
          </w:p>
        </w:tc>
        <w:tc>
          <w:tcPr>
            <w:tcW w:w="8363" w:type="dxa"/>
          </w:tcPr>
          <w:p w:rsidR="005F0D53" w:rsidRPr="005F0D53" w:rsidRDefault="005F0D53" w:rsidP="005F0D53">
            <w:pPr>
              <w:pStyle w:val="a4"/>
              <w:rPr>
                <w:rFonts w:eastAsia="Calibri"/>
              </w:rPr>
            </w:pPr>
            <w:proofErr w:type="spellStart"/>
            <w:r w:rsidRPr="005F0D53">
              <w:t>Субчева</w:t>
            </w:r>
            <w:proofErr w:type="spellEnd"/>
            <w:r w:rsidRPr="005F0D53">
              <w:t xml:space="preserve"> В.П. Социально-бытовая ориентировка, 7 класс. Учебное пособие  для специальных (коррекционных) школ V</w:t>
            </w:r>
            <w:r w:rsidRPr="005F0D53">
              <w:rPr>
                <w:lang w:val="en-US"/>
              </w:rPr>
              <w:t>III</w:t>
            </w:r>
            <w:r w:rsidRPr="005F0D53">
              <w:t xml:space="preserve"> вида-М.: ВЛАДОС</w:t>
            </w:r>
          </w:p>
        </w:tc>
        <w:tc>
          <w:tcPr>
            <w:tcW w:w="1393" w:type="dxa"/>
          </w:tcPr>
          <w:p w:rsidR="005F0D53" w:rsidRPr="005F0D53" w:rsidRDefault="005F0D53" w:rsidP="005F0D53">
            <w:pPr>
              <w:pStyle w:val="a4"/>
              <w:jc w:val="center"/>
              <w:rPr>
                <w:rFonts w:eastAsia="Calibri"/>
              </w:rPr>
            </w:pPr>
            <w:r w:rsidRPr="005F0D53">
              <w:rPr>
                <w:rFonts w:eastAsia="Calibri"/>
              </w:rPr>
              <w:t>2013</w:t>
            </w:r>
          </w:p>
        </w:tc>
      </w:tr>
      <w:tr w:rsidR="005F0D53" w:rsidRPr="005F0D53" w:rsidTr="005F0D53">
        <w:trPr>
          <w:jc w:val="center"/>
        </w:trPr>
        <w:tc>
          <w:tcPr>
            <w:tcW w:w="825" w:type="dxa"/>
          </w:tcPr>
          <w:p w:rsidR="005F0D53" w:rsidRPr="005F0D53" w:rsidRDefault="005F0D53" w:rsidP="005F0D53">
            <w:pPr>
              <w:pStyle w:val="a4"/>
              <w:jc w:val="center"/>
              <w:rPr>
                <w:rFonts w:eastAsia="Calibri"/>
              </w:rPr>
            </w:pPr>
            <w:r w:rsidRPr="005F0D53">
              <w:rPr>
                <w:rFonts w:eastAsia="Calibri"/>
              </w:rPr>
              <w:t>5</w:t>
            </w:r>
          </w:p>
        </w:tc>
        <w:tc>
          <w:tcPr>
            <w:tcW w:w="8363" w:type="dxa"/>
          </w:tcPr>
          <w:p w:rsidR="005F0D53" w:rsidRPr="005F0D53" w:rsidRDefault="005F0D53" w:rsidP="005F0D53">
            <w:pPr>
              <w:pStyle w:val="a4"/>
              <w:rPr>
                <w:rFonts w:eastAsia="Calibri"/>
              </w:rPr>
            </w:pPr>
            <w:proofErr w:type="spellStart"/>
            <w:r w:rsidRPr="005F0D53">
              <w:t>Субчева</w:t>
            </w:r>
            <w:proofErr w:type="spellEnd"/>
            <w:r w:rsidRPr="005F0D53">
              <w:t xml:space="preserve"> В.П. Социально-бытовая ориентировка, 8 класс. Учебное пособие  для специальных (коррекционных) школ V</w:t>
            </w:r>
            <w:r w:rsidRPr="005F0D53">
              <w:rPr>
                <w:lang w:val="en-US"/>
              </w:rPr>
              <w:t>III</w:t>
            </w:r>
            <w:r w:rsidRPr="005F0D53">
              <w:t xml:space="preserve"> вида-М.: ВЛАДОС</w:t>
            </w:r>
          </w:p>
        </w:tc>
        <w:tc>
          <w:tcPr>
            <w:tcW w:w="1393" w:type="dxa"/>
          </w:tcPr>
          <w:p w:rsidR="005F0D53" w:rsidRPr="005F0D53" w:rsidRDefault="005F0D53" w:rsidP="005F0D53">
            <w:pPr>
              <w:pStyle w:val="a4"/>
              <w:jc w:val="center"/>
              <w:rPr>
                <w:rFonts w:eastAsia="Calibri"/>
              </w:rPr>
            </w:pPr>
            <w:r w:rsidRPr="005F0D53">
              <w:rPr>
                <w:rFonts w:eastAsia="Calibri"/>
              </w:rPr>
              <w:t>2013</w:t>
            </w:r>
          </w:p>
        </w:tc>
      </w:tr>
      <w:tr w:rsidR="005F0D53" w:rsidRPr="005F0D53" w:rsidTr="005F0D53">
        <w:trPr>
          <w:jc w:val="center"/>
        </w:trPr>
        <w:tc>
          <w:tcPr>
            <w:tcW w:w="825" w:type="dxa"/>
          </w:tcPr>
          <w:p w:rsidR="005F0D53" w:rsidRPr="005F0D53" w:rsidRDefault="005F0D53" w:rsidP="005F0D53">
            <w:pPr>
              <w:pStyle w:val="a4"/>
              <w:jc w:val="center"/>
              <w:rPr>
                <w:rFonts w:eastAsia="Calibri"/>
              </w:rPr>
            </w:pPr>
            <w:r w:rsidRPr="005F0D53">
              <w:rPr>
                <w:rFonts w:eastAsia="Calibri"/>
              </w:rPr>
              <w:t>6</w:t>
            </w:r>
          </w:p>
        </w:tc>
        <w:tc>
          <w:tcPr>
            <w:tcW w:w="8363" w:type="dxa"/>
          </w:tcPr>
          <w:p w:rsidR="005F0D53" w:rsidRPr="005F0D53" w:rsidRDefault="005F0D53" w:rsidP="005F0D53">
            <w:pPr>
              <w:pStyle w:val="a4"/>
              <w:rPr>
                <w:rFonts w:eastAsia="Calibri"/>
              </w:rPr>
            </w:pPr>
            <w:proofErr w:type="spellStart"/>
            <w:r w:rsidRPr="005F0D53">
              <w:t>Субчева</w:t>
            </w:r>
            <w:proofErr w:type="spellEnd"/>
            <w:r w:rsidRPr="005F0D53">
              <w:t xml:space="preserve"> В.П. Социально-бытовая ориентировка, 9 класс. Учебное пособие  для специальных (коррекционных) школ V</w:t>
            </w:r>
            <w:r w:rsidRPr="005F0D53">
              <w:rPr>
                <w:lang w:val="en-US"/>
              </w:rPr>
              <w:t>III</w:t>
            </w:r>
            <w:r w:rsidRPr="005F0D53">
              <w:t xml:space="preserve"> вида-М.: ВЛАДОС</w:t>
            </w:r>
          </w:p>
        </w:tc>
        <w:tc>
          <w:tcPr>
            <w:tcW w:w="1393" w:type="dxa"/>
          </w:tcPr>
          <w:p w:rsidR="005F0D53" w:rsidRPr="005F0D53" w:rsidRDefault="005F0D53" w:rsidP="005F0D53">
            <w:pPr>
              <w:pStyle w:val="a4"/>
              <w:jc w:val="center"/>
              <w:rPr>
                <w:rFonts w:eastAsia="Calibri"/>
              </w:rPr>
            </w:pPr>
            <w:r w:rsidRPr="005F0D53">
              <w:rPr>
                <w:rFonts w:eastAsia="Calibri"/>
              </w:rPr>
              <w:t>2013</w:t>
            </w:r>
          </w:p>
        </w:tc>
      </w:tr>
      <w:tr w:rsidR="005F0D53" w:rsidRPr="005F0D53" w:rsidTr="005F0D53">
        <w:trPr>
          <w:jc w:val="center"/>
        </w:trPr>
        <w:tc>
          <w:tcPr>
            <w:tcW w:w="825" w:type="dxa"/>
          </w:tcPr>
          <w:p w:rsidR="005F0D53" w:rsidRPr="005F0D53" w:rsidRDefault="005F0D53" w:rsidP="005F0D53">
            <w:pPr>
              <w:pStyle w:val="a4"/>
              <w:jc w:val="center"/>
              <w:rPr>
                <w:rFonts w:eastAsia="Calibri"/>
              </w:rPr>
            </w:pPr>
            <w:r w:rsidRPr="005F0D53">
              <w:rPr>
                <w:rFonts w:eastAsia="Calibri"/>
              </w:rPr>
              <w:t>7</w:t>
            </w:r>
          </w:p>
        </w:tc>
        <w:tc>
          <w:tcPr>
            <w:tcW w:w="8363" w:type="dxa"/>
          </w:tcPr>
          <w:p w:rsidR="005F0D53" w:rsidRPr="005F0D53" w:rsidRDefault="005F0D53" w:rsidP="005F0D53">
            <w:pPr>
              <w:pStyle w:val="a4"/>
            </w:pPr>
            <w:r w:rsidRPr="005F0D53">
              <w:rPr>
                <w:rFonts w:eastAsia="Calibri"/>
              </w:rPr>
              <w:t xml:space="preserve">Девяткова Т.А., </w:t>
            </w:r>
            <w:proofErr w:type="spellStart"/>
            <w:r w:rsidRPr="005F0D53">
              <w:rPr>
                <w:rFonts w:eastAsia="Calibri"/>
              </w:rPr>
              <w:t>Кочетова</w:t>
            </w:r>
            <w:proofErr w:type="spellEnd"/>
            <w:r w:rsidRPr="005F0D53">
              <w:rPr>
                <w:rFonts w:eastAsia="Calibri"/>
              </w:rPr>
              <w:t xml:space="preserve"> Л.Л. Социально-бытовая ориентировка в спец. (корр.) образовательных учреждениях </w:t>
            </w:r>
            <w:r w:rsidRPr="005F0D53">
              <w:rPr>
                <w:rFonts w:eastAsia="Calibri"/>
                <w:lang w:val="en-US"/>
              </w:rPr>
              <w:t>VIII</w:t>
            </w:r>
            <w:r w:rsidRPr="005F0D53">
              <w:rPr>
                <w:rFonts w:eastAsia="Calibri"/>
              </w:rPr>
              <w:t>вида (пособие для учителя)-М.</w:t>
            </w:r>
            <w:r w:rsidRPr="005F0D53">
              <w:rPr>
                <w:rFonts w:eastAsia="Calibri"/>
                <w:lang w:val="en-US"/>
              </w:rPr>
              <w:t>:</w:t>
            </w:r>
            <w:r w:rsidRPr="005F0D53">
              <w:rPr>
                <w:rFonts w:eastAsia="Calibri"/>
              </w:rPr>
              <w:t xml:space="preserve"> ВЛАДОС</w:t>
            </w:r>
          </w:p>
        </w:tc>
        <w:tc>
          <w:tcPr>
            <w:tcW w:w="1393" w:type="dxa"/>
          </w:tcPr>
          <w:p w:rsidR="005F0D53" w:rsidRPr="005F0D53" w:rsidRDefault="005F0D53" w:rsidP="005F0D53">
            <w:pPr>
              <w:pStyle w:val="a4"/>
              <w:jc w:val="center"/>
              <w:rPr>
                <w:rFonts w:eastAsia="Calibri"/>
              </w:rPr>
            </w:pPr>
            <w:r w:rsidRPr="005F0D53">
              <w:rPr>
                <w:rFonts w:eastAsia="Calibri"/>
              </w:rPr>
              <w:t>2004</w:t>
            </w:r>
          </w:p>
        </w:tc>
      </w:tr>
      <w:tr w:rsidR="005F0D53" w:rsidRPr="005F0D53" w:rsidTr="005F0D53">
        <w:trPr>
          <w:jc w:val="center"/>
        </w:trPr>
        <w:tc>
          <w:tcPr>
            <w:tcW w:w="825" w:type="dxa"/>
          </w:tcPr>
          <w:p w:rsidR="005F0D53" w:rsidRPr="005F0D53" w:rsidRDefault="005F0D53" w:rsidP="005F0D53">
            <w:pPr>
              <w:pStyle w:val="a4"/>
              <w:jc w:val="center"/>
              <w:rPr>
                <w:rFonts w:eastAsia="Calibri"/>
              </w:rPr>
            </w:pPr>
            <w:r w:rsidRPr="005F0D53">
              <w:rPr>
                <w:rFonts w:eastAsia="Calibri"/>
              </w:rPr>
              <w:t>8</w:t>
            </w:r>
          </w:p>
        </w:tc>
        <w:tc>
          <w:tcPr>
            <w:tcW w:w="8363" w:type="dxa"/>
          </w:tcPr>
          <w:p w:rsidR="005F0D53" w:rsidRPr="005F0D53" w:rsidRDefault="005F0D53" w:rsidP="005F0D53">
            <w:pPr>
              <w:pStyle w:val="a4"/>
            </w:pPr>
            <w:proofErr w:type="spellStart"/>
            <w:r w:rsidRPr="005F0D53">
              <w:rPr>
                <w:rFonts w:eastAsia="Calibri"/>
              </w:rPr>
              <w:t>Маллер</w:t>
            </w:r>
            <w:proofErr w:type="spellEnd"/>
            <w:r w:rsidRPr="005F0D53">
              <w:rPr>
                <w:rFonts w:eastAsia="Calibri"/>
              </w:rPr>
              <w:t xml:space="preserve"> А.Р. Социальное воспитание и обучение детей с отклонениями в развитии (практическое пособие)-М.:АРКТИ</w:t>
            </w:r>
          </w:p>
        </w:tc>
        <w:tc>
          <w:tcPr>
            <w:tcW w:w="1393" w:type="dxa"/>
          </w:tcPr>
          <w:p w:rsidR="005F0D53" w:rsidRPr="005F0D53" w:rsidRDefault="005F0D53" w:rsidP="005F0D53">
            <w:pPr>
              <w:pStyle w:val="a4"/>
              <w:jc w:val="center"/>
              <w:rPr>
                <w:rFonts w:eastAsia="Calibri"/>
              </w:rPr>
            </w:pPr>
            <w:r w:rsidRPr="005F0D53">
              <w:rPr>
                <w:rFonts w:eastAsia="Calibri"/>
              </w:rPr>
              <w:t>2000</w:t>
            </w:r>
          </w:p>
        </w:tc>
      </w:tr>
      <w:tr w:rsidR="005F0D53" w:rsidRPr="005F0D53" w:rsidTr="005F0D53">
        <w:trPr>
          <w:jc w:val="center"/>
        </w:trPr>
        <w:tc>
          <w:tcPr>
            <w:tcW w:w="825" w:type="dxa"/>
          </w:tcPr>
          <w:p w:rsidR="005F0D53" w:rsidRPr="005F0D53" w:rsidRDefault="005F0D53" w:rsidP="005F0D53">
            <w:pPr>
              <w:pStyle w:val="a4"/>
              <w:jc w:val="center"/>
              <w:rPr>
                <w:rFonts w:eastAsia="Calibri"/>
              </w:rPr>
            </w:pPr>
            <w:r w:rsidRPr="005F0D53">
              <w:rPr>
                <w:rFonts w:eastAsia="Calibri"/>
              </w:rPr>
              <w:t>9</w:t>
            </w:r>
          </w:p>
        </w:tc>
        <w:tc>
          <w:tcPr>
            <w:tcW w:w="8363" w:type="dxa"/>
          </w:tcPr>
          <w:p w:rsidR="005F0D53" w:rsidRPr="005F0D53" w:rsidRDefault="005F0D53" w:rsidP="005F0D53">
            <w:pPr>
              <w:pStyle w:val="a4"/>
              <w:rPr>
                <w:rFonts w:eastAsia="Calibri"/>
              </w:rPr>
            </w:pPr>
            <w:r w:rsidRPr="005F0D53">
              <w:rPr>
                <w:rFonts w:eastAsia="Calibri"/>
              </w:rPr>
              <w:t xml:space="preserve">Синица Н.В., Симоненко В.Д. Технология, 5 класс. Учебник для учащихся общеобразовательных организаций-М.: </w:t>
            </w:r>
            <w:proofErr w:type="spellStart"/>
            <w:r w:rsidRPr="005F0D53">
              <w:rPr>
                <w:rFonts w:eastAsia="Calibri"/>
              </w:rPr>
              <w:t>Вентана</w:t>
            </w:r>
            <w:proofErr w:type="spellEnd"/>
            <w:r w:rsidRPr="005F0D53">
              <w:rPr>
                <w:rFonts w:eastAsia="Calibri"/>
              </w:rPr>
              <w:t>-Граф</w:t>
            </w:r>
          </w:p>
        </w:tc>
        <w:tc>
          <w:tcPr>
            <w:tcW w:w="1393" w:type="dxa"/>
          </w:tcPr>
          <w:p w:rsidR="005F0D53" w:rsidRPr="005F0D53" w:rsidRDefault="005F0D53" w:rsidP="005F0D53">
            <w:pPr>
              <w:pStyle w:val="a4"/>
              <w:jc w:val="center"/>
              <w:rPr>
                <w:rFonts w:eastAsia="Calibri"/>
              </w:rPr>
            </w:pPr>
            <w:r w:rsidRPr="005F0D53">
              <w:rPr>
                <w:rFonts w:eastAsia="Calibri"/>
              </w:rPr>
              <w:t>2014</w:t>
            </w:r>
          </w:p>
        </w:tc>
      </w:tr>
      <w:tr w:rsidR="005F0D53" w:rsidRPr="005F0D53" w:rsidTr="005F0D53">
        <w:trPr>
          <w:jc w:val="center"/>
        </w:trPr>
        <w:tc>
          <w:tcPr>
            <w:tcW w:w="825" w:type="dxa"/>
          </w:tcPr>
          <w:p w:rsidR="005F0D53" w:rsidRPr="005F0D53" w:rsidRDefault="005F0D53" w:rsidP="005F0D53">
            <w:pPr>
              <w:pStyle w:val="a4"/>
              <w:jc w:val="center"/>
              <w:rPr>
                <w:rFonts w:eastAsia="Calibri"/>
              </w:rPr>
            </w:pPr>
            <w:r w:rsidRPr="005F0D53">
              <w:rPr>
                <w:rFonts w:eastAsia="Calibri"/>
              </w:rPr>
              <w:t>10</w:t>
            </w:r>
          </w:p>
        </w:tc>
        <w:tc>
          <w:tcPr>
            <w:tcW w:w="8363" w:type="dxa"/>
          </w:tcPr>
          <w:p w:rsidR="005F0D53" w:rsidRPr="005F0D53" w:rsidRDefault="005F0D53" w:rsidP="005F0D53">
            <w:pPr>
              <w:pStyle w:val="a4"/>
              <w:rPr>
                <w:rFonts w:eastAsia="Calibri"/>
              </w:rPr>
            </w:pPr>
            <w:r w:rsidRPr="005F0D53">
              <w:rPr>
                <w:rFonts w:eastAsia="Calibri"/>
              </w:rPr>
              <w:t xml:space="preserve">Синица Н.В., Симоненко В.Д. Технология, 6 класс. Учебник для учащихся общеобразовательных организаций-М.: </w:t>
            </w:r>
            <w:proofErr w:type="spellStart"/>
            <w:r w:rsidRPr="005F0D53">
              <w:rPr>
                <w:rFonts w:eastAsia="Calibri"/>
              </w:rPr>
              <w:t>Вентана</w:t>
            </w:r>
            <w:proofErr w:type="spellEnd"/>
            <w:r w:rsidRPr="005F0D53">
              <w:rPr>
                <w:rFonts w:eastAsia="Calibri"/>
              </w:rPr>
              <w:t>-Граф</w:t>
            </w:r>
          </w:p>
        </w:tc>
        <w:tc>
          <w:tcPr>
            <w:tcW w:w="1393" w:type="dxa"/>
          </w:tcPr>
          <w:p w:rsidR="005F0D53" w:rsidRPr="005F0D53" w:rsidRDefault="005F0D53" w:rsidP="005F0D53">
            <w:pPr>
              <w:pStyle w:val="a4"/>
              <w:jc w:val="center"/>
              <w:rPr>
                <w:rFonts w:eastAsia="Calibri"/>
              </w:rPr>
            </w:pPr>
            <w:r w:rsidRPr="005F0D53">
              <w:rPr>
                <w:rFonts w:eastAsia="Calibri"/>
              </w:rPr>
              <w:t>2014</w:t>
            </w:r>
          </w:p>
        </w:tc>
      </w:tr>
      <w:tr w:rsidR="005F0D53" w:rsidRPr="005F0D53" w:rsidTr="005F0D53">
        <w:trPr>
          <w:jc w:val="center"/>
        </w:trPr>
        <w:tc>
          <w:tcPr>
            <w:tcW w:w="825" w:type="dxa"/>
          </w:tcPr>
          <w:p w:rsidR="005F0D53" w:rsidRPr="005F0D53" w:rsidRDefault="005F0D53" w:rsidP="005F0D53">
            <w:pPr>
              <w:pStyle w:val="a4"/>
              <w:jc w:val="center"/>
              <w:rPr>
                <w:rFonts w:eastAsia="Calibri"/>
              </w:rPr>
            </w:pPr>
            <w:r w:rsidRPr="005F0D53">
              <w:rPr>
                <w:rFonts w:eastAsia="Calibri"/>
              </w:rPr>
              <w:t>11</w:t>
            </w:r>
          </w:p>
        </w:tc>
        <w:tc>
          <w:tcPr>
            <w:tcW w:w="8363" w:type="dxa"/>
          </w:tcPr>
          <w:p w:rsidR="005F0D53" w:rsidRPr="005F0D53" w:rsidRDefault="005F0D53" w:rsidP="005F0D53">
            <w:pPr>
              <w:pStyle w:val="a4"/>
              <w:rPr>
                <w:rFonts w:eastAsia="Calibri"/>
              </w:rPr>
            </w:pPr>
            <w:r w:rsidRPr="005F0D53">
              <w:rPr>
                <w:rFonts w:eastAsia="Calibri"/>
              </w:rPr>
              <w:t xml:space="preserve">Синица Н.В., Симоненко В.Д. Технология, 7 класс. Учебник для учащихся общеобразовательных организаций-М.: </w:t>
            </w:r>
            <w:proofErr w:type="spellStart"/>
            <w:r w:rsidRPr="005F0D53">
              <w:rPr>
                <w:rFonts w:eastAsia="Calibri"/>
              </w:rPr>
              <w:t>Вентана</w:t>
            </w:r>
            <w:proofErr w:type="spellEnd"/>
            <w:r w:rsidRPr="005F0D53">
              <w:rPr>
                <w:rFonts w:eastAsia="Calibri"/>
              </w:rPr>
              <w:t>-Граф</w:t>
            </w:r>
          </w:p>
        </w:tc>
        <w:tc>
          <w:tcPr>
            <w:tcW w:w="1393" w:type="dxa"/>
          </w:tcPr>
          <w:p w:rsidR="005F0D53" w:rsidRPr="005F0D53" w:rsidRDefault="005F0D53" w:rsidP="005F0D53">
            <w:pPr>
              <w:pStyle w:val="a4"/>
              <w:jc w:val="center"/>
              <w:rPr>
                <w:rFonts w:eastAsia="Calibri"/>
              </w:rPr>
            </w:pPr>
            <w:r w:rsidRPr="005F0D53">
              <w:rPr>
                <w:rFonts w:eastAsia="Calibri"/>
              </w:rPr>
              <w:t>2014</w:t>
            </w:r>
          </w:p>
        </w:tc>
      </w:tr>
    </w:tbl>
    <w:p w:rsidR="005F0D53" w:rsidRPr="005F0D53" w:rsidRDefault="005F0D53" w:rsidP="005F0D53">
      <w:pPr>
        <w:pStyle w:val="a4"/>
        <w:ind w:firstLine="567"/>
      </w:pPr>
    </w:p>
    <w:p w:rsidR="005F0D53" w:rsidRPr="005F0D53" w:rsidRDefault="005F0D53" w:rsidP="005F0D53">
      <w:pPr>
        <w:tabs>
          <w:tab w:val="left" w:pos="8829"/>
        </w:tabs>
        <w:jc w:val="center"/>
        <w:rPr>
          <w:b/>
        </w:rPr>
      </w:pPr>
      <w:r w:rsidRPr="005F0D53">
        <w:rPr>
          <w:b/>
        </w:rPr>
        <w:t>8. Учебно-дидактическое обеспечение</w:t>
      </w:r>
    </w:p>
    <w:p w:rsidR="005F0D53" w:rsidRPr="005F0D53" w:rsidRDefault="005F0D53" w:rsidP="005F0D53">
      <w:r w:rsidRPr="005F0D53">
        <w:t>1. Таблицы по разделам «Питание», «Одежда и обувь», «Личная гигиена». «Транспорт», «Жилище»</w:t>
      </w:r>
    </w:p>
    <w:p w:rsidR="005F0D53" w:rsidRPr="005F0D53" w:rsidRDefault="005F0D53" w:rsidP="005F0D53">
      <w:r w:rsidRPr="005F0D53">
        <w:t>2. Тематический раздаточный материал, карточки с заданиями по разделам «Личная гигиена»,   «Одежда и обувь», «Семья», «Жилище», «Транспорт»</w:t>
      </w:r>
    </w:p>
    <w:p w:rsidR="005F0D53" w:rsidRPr="005F0D53" w:rsidRDefault="005F0D53" w:rsidP="005F0D53">
      <w:r w:rsidRPr="005F0D53">
        <w:t>3. Технологические карты по разделу «Питание»</w:t>
      </w:r>
    </w:p>
    <w:p w:rsidR="005F0D53" w:rsidRPr="005F0D53" w:rsidRDefault="005F0D53" w:rsidP="005F0D53">
      <w:r w:rsidRPr="005F0D53">
        <w:t>4. Брошюра для девочек и для мальчиков «О тебе…изменения» к  разделу «Личная гигиена»</w:t>
      </w:r>
    </w:p>
    <w:p w:rsidR="005F0D53" w:rsidRPr="005F0D53" w:rsidRDefault="005F0D53" w:rsidP="005F0D53">
      <w:r w:rsidRPr="005F0D53">
        <w:t xml:space="preserve">5. Бланки на отправление почтового перевода </w:t>
      </w:r>
    </w:p>
    <w:p w:rsidR="005F0D53" w:rsidRPr="005F0D53" w:rsidRDefault="005F0D53" w:rsidP="005F0D53">
      <w:r w:rsidRPr="005F0D53">
        <w:t>6. Предметные, сюжетные картинки по теме «Виды транспортных средств»</w:t>
      </w:r>
    </w:p>
    <w:p w:rsidR="005F0D53" w:rsidRPr="005F0D53" w:rsidRDefault="005F0D53" w:rsidP="005F0D53">
      <w:r w:rsidRPr="005F0D53">
        <w:t>7. Презентации по разделам «Питание», «Одежда и обувь», «Жилище», «Медицинская помощь», «Транспорт», «Средства связи»</w:t>
      </w:r>
    </w:p>
    <w:p w:rsidR="005F0D53" w:rsidRPr="005F0D53" w:rsidRDefault="005F0D53" w:rsidP="005F0D53">
      <w:r w:rsidRPr="005F0D53">
        <w:t>8. Муляжи овощей и фруктов (раздел «Питание»)</w:t>
      </w:r>
    </w:p>
    <w:p w:rsidR="005F0D53" w:rsidRPr="005F0D53" w:rsidRDefault="005F0D53" w:rsidP="005F0D53">
      <w:r w:rsidRPr="005F0D53">
        <w:t>9. Памятки по разделам «Личная гигиена», «Одежда и обувь», «Жилище»</w:t>
      </w:r>
    </w:p>
    <w:p w:rsidR="005F0D53" w:rsidRPr="005F0D53" w:rsidRDefault="005F0D53" w:rsidP="005F0D53">
      <w:r w:rsidRPr="005F0D53">
        <w:t>10. Материалы из газет по темам «Одежда», «Личная гигиена», «Культура поведения», «Жилище», «Полезные советы»</w:t>
      </w:r>
    </w:p>
    <w:p w:rsidR="005F0D53" w:rsidRPr="005F0D53" w:rsidRDefault="005F0D53" w:rsidP="005F0D53">
      <w:r w:rsidRPr="005F0D53">
        <w:t xml:space="preserve">11. </w:t>
      </w:r>
      <w:r w:rsidRPr="005F0D53">
        <w:rPr>
          <w:color w:val="000000"/>
        </w:rPr>
        <w:t xml:space="preserve">Онлайн и </w:t>
      </w:r>
      <w:proofErr w:type="spellStart"/>
      <w:r w:rsidRPr="005F0D53">
        <w:rPr>
          <w:color w:val="000000"/>
        </w:rPr>
        <w:t>флеш</w:t>
      </w:r>
      <w:proofErr w:type="spellEnd"/>
      <w:r w:rsidRPr="005F0D53">
        <w:rPr>
          <w:color w:val="000000"/>
        </w:rPr>
        <w:t xml:space="preserve"> игры </w:t>
      </w:r>
      <w:hyperlink r:id="rId22">
        <w:r w:rsidRPr="005F0D53">
          <w:rPr>
            <w:u w:val="single"/>
          </w:rPr>
          <w:t>http</w:t>
        </w:r>
        <w:r w:rsidRPr="005F0D53">
          <w:rPr>
            <w:vanish/>
            <w:u w:val="single"/>
          </w:rPr>
          <w:t>HYPERLINK "http://podevalki.ru/igra-gotovim-tort"</w:t>
        </w:r>
        <w:r w:rsidRPr="005F0D53">
          <w:rPr>
            <w:u w:val="single"/>
          </w:rPr>
          <w:t>://</w:t>
        </w:r>
        <w:r w:rsidRPr="005F0D53">
          <w:rPr>
            <w:vanish/>
            <w:u w:val="single"/>
          </w:rPr>
          <w:t>HYPERLINK "http://podevalki.ru/igra-gotovim-tort"</w:t>
        </w:r>
        <w:r w:rsidRPr="005F0D53">
          <w:rPr>
            <w:u w:val="single"/>
          </w:rPr>
          <w:t>podevalki</w:t>
        </w:r>
        <w:r w:rsidRPr="005F0D53">
          <w:rPr>
            <w:vanish/>
            <w:u w:val="single"/>
          </w:rPr>
          <w:t>HYPERLINK "http://podevalki.ru/igra-gotovim-tort"</w:t>
        </w:r>
        <w:r w:rsidRPr="005F0D53">
          <w:rPr>
            <w:u w:val="single"/>
          </w:rPr>
          <w:t>.</w:t>
        </w:r>
        <w:r w:rsidRPr="005F0D53">
          <w:rPr>
            <w:vanish/>
            <w:u w:val="single"/>
          </w:rPr>
          <w:t>HYPERLINK "http://podevalki.ru/igra-gotovim-tort"</w:t>
        </w:r>
        <w:r w:rsidRPr="005F0D53">
          <w:rPr>
            <w:u w:val="single"/>
            <w:lang w:val="en-US"/>
          </w:rPr>
          <w:t>ru</w:t>
        </w:r>
        <w:r w:rsidRPr="005F0D53">
          <w:rPr>
            <w:vanish/>
            <w:u w:val="single"/>
            <w:lang w:val="en-US"/>
          </w:rPr>
          <w:t>HYPERLINK</w:t>
        </w:r>
        <w:r w:rsidRPr="005F0D53">
          <w:rPr>
            <w:vanish/>
            <w:u w:val="single"/>
          </w:rPr>
          <w:t xml:space="preserve"> "</w:t>
        </w:r>
        <w:r w:rsidRPr="005F0D53">
          <w:rPr>
            <w:vanish/>
            <w:u w:val="single"/>
            <w:lang w:val="en-US"/>
          </w:rPr>
          <w:t>http</w:t>
        </w:r>
        <w:r w:rsidRPr="005F0D53">
          <w:rPr>
            <w:vanish/>
            <w:u w:val="single"/>
          </w:rPr>
          <w:t>://</w:t>
        </w:r>
        <w:r w:rsidRPr="005F0D53">
          <w:rPr>
            <w:vanish/>
            <w:u w:val="single"/>
            <w:lang w:val="en-US"/>
          </w:rPr>
          <w:t>podevalki</w:t>
        </w:r>
        <w:r w:rsidRPr="005F0D53">
          <w:rPr>
            <w:vanish/>
            <w:u w:val="single"/>
          </w:rPr>
          <w:t>.</w:t>
        </w:r>
        <w:r w:rsidRPr="005F0D53">
          <w:rPr>
            <w:vanish/>
            <w:u w:val="single"/>
            <w:lang w:val="en-US"/>
          </w:rPr>
          <w:t>ru</w:t>
        </w:r>
        <w:r w:rsidRPr="005F0D53">
          <w:rPr>
            <w:vanish/>
            <w:u w:val="single"/>
          </w:rPr>
          <w:t>/</w:t>
        </w:r>
        <w:r w:rsidRPr="005F0D53">
          <w:rPr>
            <w:vanish/>
            <w:u w:val="single"/>
            <w:lang w:val="en-US"/>
          </w:rPr>
          <w:t>igra</w:t>
        </w:r>
        <w:r w:rsidRPr="005F0D53">
          <w:rPr>
            <w:vanish/>
            <w:u w:val="single"/>
          </w:rPr>
          <w:t>-</w:t>
        </w:r>
        <w:r w:rsidRPr="005F0D53">
          <w:rPr>
            <w:vanish/>
            <w:u w:val="single"/>
            <w:lang w:val="en-US"/>
          </w:rPr>
          <w:t>gotovim</w:t>
        </w:r>
        <w:r w:rsidRPr="005F0D53">
          <w:rPr>
            <w:vanish/>
            <w:u w:val="single"/>
          </w:rPr>
          <w:t>-</w:t>
        </w:r>
        <w:r w:rsidRPr="005F0D53">
          <w:rPr>
            <w:vanish/>
            <w:u w:val="single"/>
            <w:lang w:val="en-US"/>
          </w:rPr>
          <w:t>tort</w:t>
        </w:r>
        <w:r w:rsidRPr="005F0D53">
          <w:rPr>
            <w:vanish/>
            <w:u w:val="single"/>
          </w:rPr>
          <w:t>"</w:t>
        </w:r>
        <w:r w:rsidRPr="005F0D53">
          <w:rPr>
            <w:u w:val="single"/>
          </w:rPr>
          <w:t>/</w:t>
        </w:r>
        <w:r w:rsidRPr="005F0D53">
          <w:rPr>
            <w:vanish/>
            <w:u w:val="single"/>
            <w:lang w:val="en-US"/>
          </w:rPr>
          <w:t>HYPERLINK</w:t>
        </w:r>
        <w:r w:rsidRPr="005F0D53">
          <w:rPr>
            <w:vanish/>
            <w:u w:val="single"/>
          </w:rPr>
          <w:t xml:space="preserve"> "</w:t>
        </w:r>
        <w:r w:rsidRPr="005F0D53">
          <w:rPr>
            <w:vanish/>
            <w:u w:val="single"/>
            <w:lang w:val="en-US"/>
          </w:rPr>
          <w:t>http</w:t>
        </w:r>
        <w:r w:rsidRPr="005F0D53">
          <w:rPr>
            <w:vanish/>
            <w:u w:val="single"/>
          </w:rPr>
          <w:t>://</w:t>
        </w:r>
        <w:r w:rsidRPr="005F0D53">
          <w:rPr>
            <w:vanish/>
            <w:u w:val="single"/>
            <w:lang w:val="en-US"/>
          </w:rPr>
          <w:t>podevalki</w:t>
        </w:r>
        <w:r w:rsidRPr="005F0D53">
          <w:rPr>
            <w:vanish/>
            <w:u w:val="single"/>
          </w:rPr>
          <w:t>.</w:t>
        </w:r>
        <w:r w:rsidRPr="005F0D53">
          <w:rPr>
            <w:vanish/>
            <w:u w:val="single"/>
            <w:lang w:val="en-US"/>
          </w:rPr>
          <w:t>ru</w:t>
        </w:r>
        <w:r w:rsidRPr="005F0D53">
          <w:rPr>
            <w:vanish/>
            <w:u w:val="single"/>
          </w:rPr>
          <w:t>/</w:t>
        </w:r>
        <w:r w:rsidRPr="005F0D53">
          <w:rPr>
            <w:vanish/>
            <w:u w:val="single"/>
            <w:lang w:val="en-US"/>
          </w:rPr>
          <w:t>igra</w:t>
        </w:r>
        <w:r w:rsidRPr="005F0D53">
          <w:rPr>
            <w:vanish/>
            <w:u w:val="single"/>
          </w:rPr>
          <w:t>-</w:t>
        </w:r>
        <w:r w:rsidRPr="005F0D53">
          <w:rPr>
            <w:vanish/>
            <w:u w:val="single"/>
            <w:lang w:val="en-US"/>
          </w:rPr>
          <w:t>gotovim</w:t>
        </w:r>
        <w:r w:rsidRPr="005F0D53">
          <w:rPr>
            <w:vanish/>
            <w:u w:val="single"/>
          </w:rPr>
          <w:t>-</w:t>
        </w:r>
        <w:r w:rsidRPr="005F0D53">
          <w:rPr>
            <w:vanish/>
            <w:u w:val="single"/>
            <w:lang w:val="en-US"/>
          </w:rPr>
          <w:t>tort</w:t>
        </w:r>
        <w:r w:rsidRPr="005F0D53">
          <w:rPr>
            <w:vanish/>
            <w:u w:val="single"/>
          </w:rPr>
          <w:t>"</w:t>
        </w:r>
        <w:r w:rsidRPr="005F0D53">
          <w:rPr>
            <w:u w:val="single"/>
            <w:lang w:val="en-US"/>
          </w:rPr>
          <w:t>igra</w:t>
        </w:r>
        <w:r w:rsidRPr="005F0D53">
          <w:rPr>
            <w:vanish/>
            <w:u w:val="single"/>
            <w:lang w:val="en-US"/>
          </w:rPr>
          <w:t>HYPERLINK</w:t>
        </w:r>
        <w:r w:rsidRPr="005F0D53">
          <w:rPr>
            <w:vanish/>
            <w:u w:val="single"/>
          </w:rPr>
          <w:t xml:space="preserve"> "</w:t>
        </w:r>
        <w:r w:rsidRPr="005F0D53">
          <w:rPr>
            <w:vanish/>
            <w:u w:val="single"/>
            <w:lang w:val="en-US"/>
          </w:rPr>
          <w:t>http</w:t>
        </w:r>
        <w:r w:rsidRPr="005F0D53">
          <w:rPr>
            <w:vanish/>
            <w:u w:val="single"/>
          </w:rPr>
          <w:t>://</w:t>
        </w:r>
        <w:r w:rsidRPr="005F0D53">
          <w:rPr>
            <w:vanish/>
            <w:u w:val="single"/>
            <w:lang w:val="en-US"/>
          </w:rPr>
          <w:t>podevalki</w:t>
        </w:r>
        <w:r w:rsidRPr="005F0D53">
          <w:rPr>
            <w:vanish/>
            <w:u w:val="single"/>
          </w:rPr>
          <w:t>.</w:t>
        </w:r>
        <w:r w:rsidRPr="005F0D53">
          <w:rPr>
            <w:vanish/>
            <w:u w:val="single"/>
            <w:lang w:val="en-US"/>
          </w:rPr>
          <w:t>ru</w:t>
        </w:r>
        <w:r w:rsidRPr="005F0D53">
          <w:rPr>
            <w:vanish/>
            <w:u w:val="single"/>
          </w:rPr>
          <w:t>/</w:t>
        </w:r>
        <w:r w:rsidRPr="005F0D53">
          <w:rPr>
            <w:vanish/>
            <w:u w:val="single"/>
            <w:lang w:val="en-US"/>
          </w:rPr>
          <w:t>igra</w:t>
        </w:r>
        <w:r w:rsidRPr="005F0D53">
          <w:rPr>
            <w:vanish/>
            <w:u w:val="single"/>
          </w:rPr>
          <w:t>-</w:t>
        </w:r>
        <w:r w:rsidRPr="005F0D53">
          <w:rPr>
            <w:vanish/>
            <w:u w:val="single"/>
            <w:lang w:val="en-US"/>
          </w:rPr>
          <w:t>gotovim</w:t>
        </w:r>
        <w:r w:rsidRPr="005F0D53">
          <w:rPr>
            <w:vanish/>
            <w:u w:val="single"/>
          </w:rPr>
          <w:t>-</w:t>
        </w:r>
        <w:r w:rsidRPr="005F0D53">
          <w:rPr>
            <w:vanish/>
            <w:u w:val="single"/>
            <w:lang w:val="en-US"/>
          </w:rPr>
          <w:t>tort</w:t>
        </w:r>
        <w:r w:rsidRPr="005F0D53">
          <w:rPr>
            <w:vanish/>
            <w:u w:val="single"/>
          </w:rPr>
          <w:t>"</w:t>
        </w:r>
        <w:r w:rsidRPr="005F0D53">
          <w:rPr>
            <w:u w:val="single"/>
          </w:rPr>
          <w:t>-</w:t>
        </w:r>
        <w:r w:rsidRPr="005F0D53">
          <w:rPr>
            <w:vanish/>
            <w:u w:val="single"/>
            <w:lang w:val="en-US"/>
          </w:rPr>
          <w:t>HYPERLINK</w:t>
        </w:r>
        <w:r w:rsidRPr="005F0D53">
          <w:rPr>
            <w:vanish/>
            <w:u w:val="single"/>
          </w:rPr>
          <w:t xml:space="preserve"> "</w:t>
        </w:r>
        <w:r w:rsidRPr="005F0D53">
          <w:rPr>
            <w:vanish/>
            <w:u w:val="single"/>
            <w:lang w:val="en-US"/>
          </w:rPr>
          <w:t>http</w:t>
        </w:r>
        <w:r w:rsidRPr="005F0D53">
          <w:rPr>
            <w:vanish/>
            <w:u w:val="single"/>
          </w:rPr>
          <w:t>://</w:t>
        </w:r>
        <w:r w:rsidRPr="005F0D53">
          <w:rPr>
            <w:vanish/>
            <w:u w:val="single"/>
            <w:lang w:val="en-US"/>
          </w:rPr>
          <w:t>podevalki</w:t>
        </w:r>
        <w:r w:rsidRPr="005F0D53">
          <w:rPr>
            <w:vanish/>
            <w:u w:val="single"/>
          </w:rPr>
          <w:t>.</w:t>
        </w:r>
        <w:r w:rsidRPr="005F0D53">
          <w:rPr>
            <w:vanish/>
            <w:u w:val="single"/>
            <w:lang w:val="en-US"/>
          </w:rPr>
          <w:t>ru</w:t>
        </w:r>
        <w:r w:rsidRPr="005F0D53">
          <w:rPr>
            <w:vanish/>
            <w:u w:val="single"/>
          </w:rPr>
          <w:t>/</w:t>
        </w:r>
        <w:r w:rsidRPr="005F0D53">
          <w:rPr>
            <w:vanish/>
            <w:u w:val="single"/>
            <w:lang w:val="en-US"/>
          </w:rPr>
          <w:t>igra</w:t>
        </w:r>
        <w:r w:rsidRPr="005F0D53">
          <w:rPr>
            <w:vanish/>
            <w:u w:val="single"/>
          </w:rPr>
          <w:t>-</w:t>
        </w:r>
        <w:r w:rsidRPr="005F0D53">
          <w:rPr>
            <w:vanish/>
            <w:u w:val="single"/>
            <w:lang w:val="en-US"/>
          </w:rPr>
          <w:t>gotovim</w:t>
        </w:r>
        <w:r w:rsidRPr="005F0D53">
          <w:rPr>
            <w:vanish/>
            <w:u w:val="single"/>
          </w:rPr>
          <w:t>-</w:t>
        </w:r>
        <w:r w:rsidRPr="005F0D53">
          <w:rPr>
            <w:vanish/>
            <w:u w:val="single"/>
            <w:lang w:val="en-US"/>
          </w:rPr>
          <w:t>tort</w:t>
        </w:r>
        <w:r w:rsidRPr="005F0D53">
          <w:rPr>
            <w:vanish/>
            <w:u w:val="single"/>
          </w:rPr>
          <w:t>"</w:t>
        </w:r>
        <w:r w:rsidRPr="005F0D53">
          <w:rPr>
            <w:u w:val="single"/>
            <w:lang w:val="en-US"/>
          </w:rPr>
          <w:t>gotovim</w:t>
        </w:r>
        <w:r w:rsidRPr="005F0D53">
          <w:rPr>
            <w:vanish/>
            <w:u w:val="single"/>
            <w:lang w:val="en-US"/>
          </w:rPr>
          <w:t>HYPERLINK</w:t>
        </w:r>
        <w:r w:rsidRPr="005F0D53">
          <w:rPr>
            <w:vanish/>
            <w:u w:val="single"/>
          </w:rPr>
          <w:t xml:space="preserve"> "</w:t>
        </w:r>
        <w:r w:rsidRPr="005F0D53">
          <w:rPr>
            <w:vanish/>
            <w:u w:val="single"/>
            <w:lang w:val="en-US"/>
          </w:rPr>
          <w:t>http</w:t>
        </w:r>
        <w:r w:rsidRPr="005F0D53">
          <w:rPr>
            <w:vanish/>
            <w:u w:val="single"/>
          </w:rPr>
          <w:t>://</w:t>
        </w:r>
        <w:r w:rsidRPr="005F0D53">
          <w:rPr>
            <w:vanish/>
            <w:u w:val="single"/>
            <w:lang w:val="en-US"/>
          </w:rPr>
          <w:t>podevalki</w:t>
        </w:r>
        <w:r w:rsidRPr="005F0D53">
          <w:rPr>
            <w:vanish/>
            <w:u w:val="single"/>
          </w:rPr>
          <w:t>.</w:t>
        </w:r>
        <w:r w:rsidRPr="005F0D53">
          <w:rPr>
            <w:vanish/>
            <w:u w:val="single"/>
            <w:lang w:val="en-US"/>
          </w:rPr>
          <w:t>ru</w:t>
        </w:r>
        <w:r w:rsidRPr="005F0D53">
          <w:rPr>
            <w:vanish/>
            <w:u w:val="single"/>
          </w:rPr>
          <w:t>/</w:t>
        </w:r>
        <w:r w:rsidRPr="005F0D53">
          <w:rPr>
            <w:vanish/>
            <w:u w:val="single"/>
            <w:lang w:val="en-US"/>
          </w:rPr>
          <w:t>igra</w:t>
        </w:r>
        <w:r w:rsidRPr="005F0D53">
          <w:rPr>
            <w:vanish/>
            <w:u w:val="single"/>
          </w:rPr>
          <w:t>-</w:t>
        </w:r>
        <w:r w:rsidRPr="005F0D53">
          <w:rPr>
            <w:vanish/>
            <w:u w:val="single"/>
            <w:lang w:val="en-US"/>
          </w:rPr>
          <w:t>gotovim</w:t>
        </w:r>
        <w:r w:rsidRPr="005F0D53">
          <w:rPr>
            <w:vanish/>
            <w:u w:val="single"/>
          </w:rPr>
          <w:t>-</w:t>
        </w:r>
        <w:r w:rsidRPr="005F0D53">
          <w:rPr>
            <w:vanish/>
            <w:u w:val="single"/>
            <w:lang w:val="en-US"/>
          </w:rPr>
          <w:t>tort</w:t>
        </w:r>
        <w:r w:rsidRPr="005F0D53">
          <w:rPr>
            <w:vanish/>
            <w:u w:val="single"/>
          </w:rPr>
          <w:t>"</w:t>
        </w:r>
        <w:r w:rsidRPr="005F0D53">
          <w:rPr>
            <w:u w:val="single"/>
          </w:rPr>
          <w:t>-</w:t>
        </w:r>
        <w:r w:rsidRPr="005F0D53">
          <w:rPr>
            <w:vanish/>
            <w:u w:val="single"/>
            <w:lang w:val="en-US"/>
          </w:rPr>
          <w:t>HYPERLINK</w:t>
        </w:r>
        <w:r w:rsidRPr="005F0D53">
          <w:rPr>
            <w:vanish/>
            <w:u w:val="single"/>
          </w:rPr>
          <w:t xml:space="preserve"> "</w:t>
        </w:r>
        <w:r w:rsidRPr="005F0D53">
          <w:rPr>
            <w:vanish/>
            <w:u w:val="single"/>
            <w:lang w:val="en-US"/>
          </w:rPr>
          <w:t>http</w:t>
        </w:r>
        <w:r w:rsidRPr="005F0D53">
          <w:rPr>
            <w:vanish/>
            <w:u w:val="single"/>
          </w:rPr>
          <w:t>://</w:t>
        </w:r>
        <w:r w:rsidRPr="005F0D53">
          <w:rPr>
            <w:vanish/>
            <w:u w:val="single"/>
            <w:lang w:val="en-US"/>
          </w:rPr>
          <w:t>podevalki</w:t>
        </w:r>
        <w:r w:rsidRPr="005F0D53">
          <w:rPr>
            <w:vanish/>
            <w:u w:val="single"/>
          </w:rPr>
          <w:t>.</w:t>
        </w:r>
        <w:r w:rsidRPr="005F0D53">
          <w:rPr>
            <w:vanish/>
            <w:u w:val="single"/>
            <w:lang w:val="en-US"/>
          </w:rPr>
          <w:t>ru</w:t>
        </w:r>
        <w:r w:rsidRPr="005F0D53">
          <w:rPr>
            <w:vanish/>
            <w:u w:val="single"/>
          </w:rPr>
          <w:t>/</w:t>
        </w:r>
        <w:r w:rsidRPr="005F0D53">
          <w:rPr>
            <w:vanish/>
            <w:u w:val="single"/>
            <w:lang w:val="en-US"/>
          </w:rPr>
          <w:t>igra</w:t>
        </w:r>
        <w:r w:rsidRPr="005F0D53">
          <w:rPr>
            <w:vanish/>
            <w:u w:val="single"/>
          </w:rPr>
          <w:t>-</w:t>
        </w:r>
        <w:r w:rsidRPr="005F0D53">
          <w:rPr>
            <w:vanish/>
            <w:u w:val="single"/>
            <w:lang w:val="en-US"/>
          </w:rPr>
          <w:t>gotovim</w:t>
        </w:r>
        <w:r w:rsidRPr="005F0D53">
          <w:rPr>
            <w:vanish/>
            <w:u w:val="single"/>
          </w:rPr>
          <w:t>-</w:t>
        </w:r>
        <w:r w:rsidRPr="005F0D53">
          <w:rPr>
            <w:vanish/>
            <w:u w:val="single"/>
            <w:lang w:val="en-US"/>
          </w:rPr>
          <w:t>tort</w:t>
        </w:r>
        <w:r w:rsidRPr="005F0D53">
          <w:rPr>
            <w:vanish/>
            <w:u w:val="single"/>
          </w:rPr>
          <w:t>"</w:t>
        </w:r>
        <w:r w:rsidRPr="005F0D53">
          <w:rPr>
            <w:u w:val="single"/>
            <w:lang w:val="en-US"/>
          </w:rPr>
          <w:t>tort</w:t>
        </w:r>
      </w:hyperlink>
    </w:p>
    <w:p w:rsidR="005F0D53" w:rsidRPr="005F0D53" w:rsidRDefault="000C5B42" w:rsidP="005F0D53">
      <w:hyperlink r:id="rId23">
        <w:r w:rsidR="005F0D53" w:rsidRPr="005F0D53">
          <w:rPr>
            <w:u w:val="single"/>
            <w:lang w:val="en-US"/>
          </w:rPr>
          <w:t>http</w:t>
        </w:r>
        <w:r w:rsidR="005F0D53" w:rsidRPr="005F0D53">
          <w:rPr>
            <w:vanish/>
            <w:u w:val="single"/>
            <w:lang w:val="en-US"/>
          </w:rPr>
          <w:t>HYPERLINK</w:t>
        </w:r>
        <w:r w:rsidR="005F0D53" w:rsidRPr="005F0D53">
          <w:rPr>
            <w:vanish/>
            <w:u w:val="single"/>
          </w:rPr>
          <w:t xml:space="preserve"> "</w:t>
        </w:r>
        <w:r w:rsidR="005F0D53" w:rsidRPr="005F0D53">
          <w:rPr>
            <w:vanish/>
            <w:u w:val="single"/>
            <w:lang w:val="en-US"/>
          </w:rPr>
          <w:t>http</w:t>
        </w:r>
        <w:r w:rsidR="005F0D53" w:rsidRPr="005F0D53">
          <w:rPr>
            <w:vanish/>
            <w:u w:val="single"/>
          </w:rPr>
          <w:t>://</w:t>
        </w:r>
        <w:r w:rsidR="005F0D53" w:rsidRPr="005F0D53">
          <w:rPr>
            <w:vanish/>
            <w:u w:val="single"/>
            <w:lang w:val="en-US"/>
          </w:rPr>
          <w:t>datagames</w:t>
        </w:r>
        <w:r w:rsidR="005F0D53" w:rsidRPr="005F0D53">
          <w:rPr>
            <w:vanish/>
            <w:u w:val="single"/>
          </w:rPr>
          <w:t>.</w:t>
        </w:r>
        <w:r w:rsidR="005F0D53" w:rsidRPr="005F0D53">
          <w:rPr>
            <w:vanish/>
            <w:u w:val="single"/>
            <w:lang w:val="en-US"/>
          </w:rPr>
          <w:t>ru</w:t>
        </w:r>
        <w:r w:rsidR="005F0D53" w:rsidRPr="005F0D53">
          <w:rPr>
            <w:vanish/>
            <w:u w:val="single"/>
          </w:rPr>
          <w:t>/</w:t>
        </w:r>
        <w:r w:rsidR="005F0D53" w:rsidRPr="005F0D53">
          <w:rPr>
            <w:vanish/>
            <w:u w:val="single"/>
            <w:lang w:val="en-US"/>
          </w:rPr>
          <w:t>food</w:t>
        </w:r>
        <w:r w:rsidR="005F0D53" w:rsidRPr="005F0D53">
          <w:rPr>
            <w:vanish/>
            <w:u w:val="single"/>
          </w:rPr>
          <w:t>/"</w:t>
        </w:r>
        <w:r w:rsidR="005F0D53" w:rsidRPr="005F0D53">
          <w:rPr>
            <w:u w:val="single"/>
          </w:rPr>
          <w:t>://</w:t>
        </w:r>
        <w:r w:rsidR="005F0D53" w:rsidRPr="005F0D53">
          <w:rPr>
            <w:vanish/>
            <w:u w:val="single"/>
            <w:lang w:val="en-US"/>
          </w:rPr>
          <w:t>HYPERLINK</w:t>
        </w:r>
        <w:r w:rsidR="005F0D53" w:rsidRPr="005F0D53">
          <w:rPr>
            <w:vanish/>
            <w:u w:val="single"/>
          </w:rPr>
          <w:t xml:space="preserve"> "</w:t>
        </w:r>
        <w:r w:rsidR="005F0D53" w:rsidRPr="005F0D53">
          <w:rPr>
            <w:vanish/>
            <w:u w:val="single"/>
            <w:lang w:val="en-US"/>
          </w:rPr>
          <w:t>http</w:t>
        </w:r>
        <w:r w:rsidR="005F0D53" w:rsidRPr="005F0D53">
          <w:rPr>
            <w:vanish/>
            <w:u w:val="single"/>
          </w:rPr>
          <w:t>://</w:t>
        </w:r>
        <w:r w:rsidR="005F0D53" w:rsidRPr="005F0D53">
          <w:rPr>
            <w:vanish/>
            <w:u w:val="single"/>
            <w:lang w:val="en-US"/>
          </w:rPr>
          <w:t>datagames</w:t>
        </w:r>
        <w:r w:rsidR="005F0D53" w:rsidRPr="005F0D53">
          <w:rPr>
            <w:vanish/>
            <w:u w:val="single"/>
          </w:rPr>
          <w:t>.</w:t>
        </w:r>
        <w:r w:rsidR="005F0D53" w:rsidRPr="005F0D53">
          <w:rPr>
            <w:vanish/>
            <w:u w:val="single"/>
            <w:lang w:val="en-US"/>
          </w:rPr>
          <w:t>ru</w:t>
        </w:r>
        <w:r w:rsidR="005F0D53" w:rsidRPr="005F0D53">
          <w:rPr>
            <w:vanish/>
            <w:u w:val="single"/>
          </w:rPr>
          <w:t>/</w:t>
        </w:r>
        <w:r w:rsidR="005F0D53" w:rsidRPr="005F0D53">
          <w:rPr>
            <w:vanish/>
            <w:u w:val="single"/>
            <w:lang w:val="en-US"/>
          </w:rPr>
          <w:t>food</w:t>
        </w:r>
        <w:r w:rsidR="005F0D53" w:rsidRPr="005F0D53">
          <w:rPr>
            <w:vanish/>
            <w:u w:val="single"/>
          </w:rPr>
          <w:t>/"</w:t>
        </w:r>
        <w:r w:rsidR="005F0D53" w:rsidRPr="005F0D53">
          <w:rPr>
            <w:u w:val="single"/>
            <w:lang w:val="en-US"/>
          </w:rPr>
          <w:t>datagames</w:t>
        </w:r>
        <w:r w:rsidR="005F0D53" w:rsidRPr="005F0D53">
          <w:rPr>
            <w:vanish/>
            <w:u w:val="single"/>
            <w:lang w:val="en-US"/>
          </w:rPr>
          <w:t>HYPERLINK</w:t>
        </w:r>
        <w:r w:rsidR="005F0D53" w:rsidRPr="005F0D53">
          <w:rPr>
            <w:vanish/>
            <w:u w:val="single"/>
          </w:rPr>
          <w:t xml:space="preserve"> "</w:t>
        </w:r>
        <w:r w:rsidR="005F0D53" w:rsidRPr="005F0D53">
          <w:rPr>
            <w:vanish/>
            <w:u w:val="single"/>
            <w:lang w:val="en-US"/>
          </w:rPr>
          <w:t>http</w:t>
        </w:r>
        <w:r w:rsidR="005F0D53" w:rsidRPr="005F0D53">
          <w:rPr>
            <w:vanish/>
            <w:u w:val="single"/>
          </w:rPr>
          <w:t>://</w:t>
        </w:r>
        <w:r w:rsidR="005F0D53" w:rsidRPr="005F0D53">
          <w:rPr>
            <w:vanish/>
            <w:u w:val="single"/>
            <w:lang w:val="en-US"/>
          </w:rPr>
          <w:t>datagames</w:t>
        </w:r>
        <w:r w:rsidR="005F0D53" w:rsidRPr="005F0D53">
          <w:rPr>
            <w:vanish/>
            <w:u w:val="single"/>
          </w:rPr>
          <w:t>.</w:t>
        </w:r>
        <w:r w:rsidR="005F0D53" w:rsidRPr="005F0D53">
          <w:rPr>
            <w:vanish/>
            <w:u w:val="single"/>
            <w:lang w:val="en-US"/>
          </w:rPr>
          <w:t>ru</w:t>
        </w:r>
        <w:r w:rsidR="005F0D53" w:rsidRPr="005F0D53">
          <w:rPr>
            <w:vanish/>
            <w:u w:val="single"/>
          </w:rPr>
          <w:t>/</w:t>
        </w:r>
        <w:r w:rsidR="005F0D53" w:rsidRPr="005F0D53">
          <w:rPr>
            <w:vanish/>
            <w:u w:val="single"/>
            <w:lang w:val="en-US"/>
          </w:rPr>
          <w:t>food</w:t>
        </w:r>
        <w:r w:rsidR="005F0D53" w:rsidRPr="005F0D53">
          <w:rPr>
            <w:vanish/>
            <w:u w:val="single"/>
          </w:rPr>
          <w:t>/"</w:t>
        </w:r>
        <w:r w:rsidR="005F0D53" w:rsidRPr="005F0D53">
          <w:rPr>
            <w:u w:val="single"/>
          </w:rPr>
          <w:t>.</w:t>
        </w:r>
        <w:r w:rsidR="005F0D53" w:rsidRPr="005F0D53">
          <w:rPr>
            <w:vanish/>
            <w:u w:val="single"/>
            <w:lang w:val="en-US"/>
          </w:rPr>
          <w:t>HYPERLINK</w:t>
        </w:r>
        <w:r w:rsidR="005F0D53" w:rsidRPr="005F0D53">
          <w:rPr>
            <w:vanish/>
            <w:u w:val="single"/>
          </w:rPr>
          <w:t xml:space="preserve"> "</w:t>
        </w:r>
        <w:r w:rsidR="005F0D53" w:rsidRPr="005F0D53">
          <w:rPr>
            <w:vanish/>
            <w:u w:val="single"/>
            <w:lang w:val="en-US"/>
          </w:rPr>
          <w:t>http</w:t>
        </w:r>
        <w:r w:rsidR="005F0D53" w:rsidRPr="005F0D53">
          <w:rPr>
            <w:vanish/>
            <w:u w:val="single"/>
          </w:rPr>
          <w:t>://</w:t>
        </w:r>
        <w:r w:rsidR="005F0D53" w:rsidRPr="005F0D53">
          <w:rPr>
            <w:vanish/>
            <w:u w:val="single"/>
            <w:lang w:val="en-US"/>
          </w:rPr>
          <w:t>datagames</w:t>
        </w:r>
        <w:r w:rsidR="005F0D53" w:rsidRPr="005F0D53">
          <w:rPr>
            <w:vanish/>
            <w:u w:val="single"/>
          </w:rPr>
          <w:t>.</w:t>
        </w:r>
        <w:r w:rsidR="005F0D53" w:rsidRPr="005F0D53">
          <w:rPr>
            <w:vanish/>
            <w:u w:val="single"/>
            <w:lang w:val="en-US"/>
          </w:rPr>
          <w:t>ru</w:t>
        </w:r>
        <w:r w:rsidR="005F0D53" w:rsidRPr="005F0D53">
          <w:rPr>
            <w:vanish/>
            <w:u w:val="single"/>
          </w:rPr>
          <w:t>/</w:t>
        </w:r>
        <w:r w:rsidR="005F0D53" w:rsidRPr="005F0D53">
          <w:rPr>
            <w:vanish/>
            <w:u w:val="single"/>
            <w:lang w:val="en-US"/>
          </w:rPr>
          <w:t>food</w:t>
        </w:r>
        <w:r w:rsidR="005F0D53" w:rsidRPr="005F0D53">
          <w:rPr>
            <w:vanish/>
            <w:u w:val="single"/>
          </w:rPr>
          <w:t>/"</w:t>
        </w:r>
        <w:r w:rsidR="005F0D53" w:rsidRPr="005F0D53">
          <w:rPr>
            <w:u w:val="single"/>
            <w:lang w:val="en-US"/>
          </w:rPr>
          <w:t>ru</w:t>
        </w:r>
        <w:r w:rsidR="005F0D53" w:rsidRPr="005F0D53">
          <w:rPr>
            <w:vanish/>
            <w:u w:val="single"/>
            <w:lang w:val="en-US"/>
          </w:rPr>
          <w:t>HYPERLINK</w:t>
        </w:r>
        <w:r w:rsidR="005F0D53" w:rsidRPr="005F0D53">
          <w:rPr>
            <w:vanish/>
            <w:u w:val="single"/>
          </w:rPr>
          <w:t xml:space="preserve"> "</w:t>
        </w:r>
        <w:r w:rsidR="005F0D53" w:rsidRPr="005F0D53">
          <w:rPr>
            <w:vanish/>
            <w:u w:val="single"/>
            <w:lang w:val="en-US"/>
          </w:rPr>
          <w:t>http</w:t>
        </w:r>
        <w:r w:rsidR="005F0D53" w:rsidRPr="005F0D53">
          <w:rPr>
            <w:vanish/>
            <w:u w:val="single"/>
          </w:rPr>
          <w:t>://</w:t>
        </w:r>
        <w:r w:rsidR="005F0D53" w:rsidRPr="005F0D53">
          <w:rPr>
            <w:vanish/>
            <w:u w:val="single"/>
            <w:lang w:val="en-US"/>
          </w:rPr>
          <w:t>datagames</w:t>
        </w:r>
        <w:r w:rsidR="005F0D53" w:rsidRPr="005F0D53">
          <w:rPr>
            <w:vanish/>
            <w:u w:val="single"/>
          </w:rPr>
          <w:t>.</w:t>
        </w:r>
        <w:r w:rsidR="005F0D53" w:rsidRPr="005F0D53">
          <w:rPr>
            <w:vanish/>
            <w:u w:val="single"/>
            <w:lang w:val="en-US"/>
          </w:rPr>
          <w:t>ru</w:t>
        </w:r>
        <w:r w:rsidR="005F0D53" w:rsidRPr="005F0D53">
          <w:rPr>
            <w:vanish/>
            <w:u w:val="single"/>
          </w:rPr>
          <w:t>/</w:t>
        </w:r>
        <w:r w:rsidR="005F0D53" w:rsidRPr="005F0D53">
          <w:rPr>
            <w:vanish/>
            <w:u w:val="single"/>
            <w:lang w:val="en-US"/>
          </w:rPr>
          <w:t>food</w:t>
        </w:r>
        <w:r w:rsidR="005F0D53" w:rsidRPr="005F0D53">
          <w:rPr>
            <w:vanish/>
            <w:u w:val="single"/>
          </w:rPr>
          <w:t>/"</w:t>
        </w:r>
        <w:r w:rsidR="005F0D53" w:rsidRPr="005F0D53">
          <w:rPr>
            <w:u w:val="single"/>
          </w:rPr>
          <w:t>/</w:t>
        </w:r>
        <w:r w:rsidR="005F0D53" w:rsidRPr="005F0D53">
          <w:rPr>
            <w:vanish/>
            <w:u w:val="single"/>
            <w:lang w:val="en-US"/>
          </w:rPr>
          <w:t>HYPERLINK</w:t>
        </w:r>
        <w:r w:rsidR="005F0D53" w:rsidRPr="005F0D53">
          <w:rPr>
            <w:vanish/>
            <w:u w:val="single"/>
          </w:rPr>
          <w:t xml:space="preserve"> "</w:t>
        </w:r>
        <w:r w:rsidR="005F0D53" w:rsidRPr="005F0D53">
          <w:rPr>
            <w:vanish/>
            <w:u w:val="single"/>
            <w:lang w:val="en-US"/>
          </w:rPr>
          <w:t>http</w:t>
        </w:r>
        <w:r w:rsidR="005F0D53" w:rsidRPr="005F0D53">
          <w:rPr>
            <w:vanish/>
            <w:u w:val="single"/>
          </w:rPr>
          <w:t>://</w:t>
        </w:r>
        <w:r w:rsidR="005F0D53" w:rsidRPr="005F0D53">
          <w:rPr>
            <w:vanish/>
            <w:u w:val="single"/>
            <w:lang w:val="en-US"/>
          </w:rPr>
          <w:t>datagames</w:t>
        </w:r>
        <w:r w:rsidR="005F0D53" w:rsidRPr="005F0D53">
          <w:rPr>
            <w:vanish/>
            <w:u w:val="single"/>
          </w:rPr>
          <w:t>.</w:t>
        </w:r>
        <w:r w:rsidR="005F0D53" w:rsidRPr="005F0D53">
          <w:rPr>
            <w:vanish/>
            <w:u w:val="single"/>
            <w:lang w:val="en-US"/>
          </w:rPr>
          <w:t>ru</w:t>
        </w:r>
        <w:r w:rsidR="005F0D53" w:rsidRPr="005F0D53">
          <w:rPr>
            <w:vanish/>
            <w:u w:val="single"/>
          </w:rPr>
          <w:t>/</w:t>
        </w:r>
        <w:r w:rsidR="005F0D53" w:rsidRPr="005F0D53">
          <w:rPr>
            <w:vanish/>
            <w:u w:val="single"/>
            <w:lang w:val="en-US"/>
          </w:rPr>
          <w:t>food</w:t>
        </w:r>
        <w:r w:rsidR="005F0D53" w:rsidRPr="005F0D53">
          <w:rPr>
            <w:vanish/>
            <w:u w:val="single"/>
          </w:rPr>
          <w:t>/"</w:t>
        </w:r>
        <w:r w:rsidR="005F0D53" w:rsidRPr="005F0D53">
          <w:rPr>
            <w:u w:val="single"/>
            <w:lang w:val="en-US"/>
          </w:rPr>
          <w:t>food</w:t>
        </w:r>
        <w:r w:rsidR="005F0D53" w:rsidRPr="005F0D53">
          <w:rPr>
            <w:vanish/>
            <w:u w:val="single"/>
            <w:lang w:val="en-US"/>
          </w:rPr>
          <w:t>HYPERLINK</w:t>
        </w:r>
        <w:r w:rsidR="005F0D53" w:rsidRPr="005F0D53">
          <w:rPr>
            <w:vanish/>
            <w:u w:val="single"/>
          </w:rPr>
          <w:t xml:space="preserve"> "</w:t>
        </w:r>
        <w:r w:rsidR="005F0D53" w:rsidRPr="005F0D53">
          <w:rPr>
            <w:vanish/>
            <w:u w:val="single"/>
            <w:lang w:val="en-US"/>
          </w:rPr>
          <w:t>http</w:t>
        </w:r>
        <w:r w:rsidR="005F0D53" w:rsidRPr="005F0D53">
          <w:rPr>
            <w:vanish/>
            <w:u w:val="single"/>
          </w:rPr>
          <w:t>://</w:t>
        </w:r>
        <w:r w:rsidR="005F0D53" w:rsidRPr="005F0D53">
          <w:rPr>
            <w:vanish/>
            <w:u w:val="single"/>
            <w:lang w:val="en-US"/>
          </w:rPr>
          <w:t>datagames</w:t>
        </w:r>
        <w:r w:rsidR="005F0D53" w:rsidRPr="005F0D53">
          <w:rPr>
            <w:vanish/>
            <w:u w:val="single"/>
          </w:rPr>
          <w:t>.</w:t>
        </w:r>
        <w:r w:rsidR="005F0D53" w:rsidRPr="005F0D53">
          <w:rPr>
            <w:vanish/>
            <w:u w:val="single"/>
            <w:lang w:val="en-US"/>
          </w:rPr>
          <w:t>ru</w:t>
        </w:r>
        <w:r w:rsidR="005F0D53" w:rsidRPr="005F0D53">
          <w:rPr>
            <w:vanish/>
            <w:u w:val="single"/>
          </w:rPr>
          <w:t>/</w:t>
        </w:r>
        <w:r w:rsidR="005F0D53" w:rsidRPr="005F0D53">
          <w:rPr>
            <w:vanish/>
            <w:u w:val="single"/>
            <w:lang w:val="en-US"/>
          </w:rPr>
          <w:t>food</w:t>
        </w:r>
        <w:r w:rsidR="005F0D53" w:rsidRPr="005F0D53">
          <w:rPr>
            <w:vanish/>
            <w:u w:val="single"/>
          </w:rPr>
          <w:t>/"</w:t>
        </w:r>
        <w:r w:rsidR="005F0D53" w:rsidRPr="005F0D53">
          <w:rPr>
            <w:u w:val="single"/>
          </w:rPr>
          <w:t>/</w:t>
        </w:r>
      </w:hyperlink>
    </w:p>
    <w:p w:rsidR="005F0D53" w:rsidRPr="005F0D53" w:rsidRDefault="000C5B42" w:rsidP="005F0D53">
      <w:hyperlink r:id="rId24">
        <w:r w:rsidR="005F0D53" w:rsidRPr="005F0D53">
          <w:rPr>
            <w:u w:val="single"/>
            <w:lang w:val="en-US"/>
          </w:rPr>
          <w:t>http</w:t>
        </w:r>
        <w:r w:rsidR="005F0D53" w:rsidRPr="005F0D53">
          <w:rPr>
            <w:vanish/>
            <w:u w:val="single"/>
            <w:lang w:val="en-US"/>
          </w:rPr>
          <w:t>HYPERLINK</w:t>
        </w:r>
        <w:r w:rsidR="005F0D53" w:rsidRPr="005F0D53">
          <w:rPr>
            <w:vanish/>
            <w:u w:val="single"/>
          </w:rPr>
          <w:t xml:space="preserve"> "</w:t>
        </w:r>
        <w:r w:rsidR="005F0D53" w:rsidRPr="005F0D53">
          <w:rPr>
            <w:vanish/>
            <w:u w:val="single"/>
            <w:lang w:val="en-US"/>
          </w:rPr>
          <w:t>http</w:t>
        </w:r>
        <w:r w:rsidR="005F0D53" w:rsidRPr="005F0D53">
          <w:rPr>
            <w:vanish/>
            <w:u w:val="single"/>
          </w:rPr>
          <w:t>://</w:t>
        </w:r>
        <w:r w:rsidR="005F0D53" w:rsidRPr="005F0D53">
          <w:rPr>
            <w:vanish/>
            <w:u w:val="single"/>
            <w:lang w:val="en-US"/>
          </w:rPr>
          <w:t>children</w:t>
        </w:r>
        <w:r w:rsidR="005F0D53" w:rsidRPr="005F0D53">
          <w:rPr>
            <w:vanish/>
            <w:u w:val="single"/>
          </w:rPr>
          <w:t>.</w:t>
        </w:r>
        <w:r w:rsidR="005F0D53" w:rsidRPr="005F0D53">
          <w:rPr>
            <w:vanish/>
            <w:u w:val="single"/>
            <w:lang w:val="en-US"/>
          </w:rPr>
          <w:t>kulichki</w:t>
        </w:r>
        <w:r w:rsidR="005F0D53" w:rsidRPr="005F0D53">
          <w:rPr>
            <w:vanish/>
            <w:u w:val="single"/>
          </w:rPr>
          <w:t>.</w:t>
        </w:r>
        <w:r w:rsidR="005F0D53" w:rsidRPr="005F0D53">
          <w:rPr>
            <w:vanish/>
            <w:u w:val="single"/>
            <w:lang w:val="en-US"/>
          </w:rPr>
          <w:t>net</w:t>
        </w:r>
        <w:r w:rsidR="005F0D53" w:rsidRPr="005F0D53">
          <w:rPr>
            <w:vanish/>
            <w:u w:val="single"/>
          </w:rPr>
          <w:t>/</w:t>
        </w:r>
        <w:r w:rsidR="005F0D53" w:rsidRPr="005F0D53">
          <w:rPr>
            <w:vanish/>
            <w:u w:val="single"/>
            <w:lang w:val="en-US"/>
          </w:rPr>
          <w:t>igry</w:t>
        </w:r>
        <w:r w:rsidR="005F0D53" w:rsidRPr="005F0D53">
          <w:rPr>
            <w:vanish/>
            <w:u w:val="single"/>
          </w:rPr>
          <w:t>/</w:t>
        </w:r>
        <w:r w:rsidR="005F0D53" w:rsidRPr="005F0D53">
          <w:rPr>
            <w:vanish/>
            <w:u w:val="single"/>
            <w:lang w:val="en-US"/>
          </w:rPr>
          <w:t>new</w:t>
        </w:r>
        <w:r w:rsidR="005F0D53" w:rsidRPr="005F0D53">
          <w:rPr>
            <w:vanish/>
            <w:u w:val="single"/>
          </w:rPr>
          <w:t>6/</w:t>
        </w:r>
        <w:r w:rsidR="005F0D53" w:rsidRPr="005F0D53">
          <w:rPr>
            <w:vanish/>
            <w:u w:val="single"/>
            <w:lang w:val="en-US"/>
          </w:rPr>
          <w:t>posuda</w:t>
        </w:r>
        <w:r w:rsidR="005F0D53" w:rsidRPr="005F0D53">
          <w:rPr>
            <w:vanish/>
            <w:u w:val="single"/>
          </w:rPr>
          <w:t>.</w:t>
        </w:r>
        <w:r w:rsidR="005F0D53" w:rsidRPr="005F0D53">
          <w:rPr>
            <w:vanish/>
            <w:u w:val="single"/>
            <w:lang w:val="en-US"/>
          </w:rPr>
          <w:t>htm</w:t>
        </w:r>
        <w:r w:rsidR="005F0D53" w:rsidRPr="005F0D53">
          <w:rPr>
            <w:vanish/>
            <w:u w:val="single"/>
          </w:rPr>
          <w:t>"</w:t>
        </w:r>
        <w:r w:rsidR="005F0D53" w:rsidRPr="005F0D53">
          <w:rPr>
            <w:u w:val="single"/>
          </w:rPr>
          <w:t>://</w:t>
        </w:r>
        <w:r w:rsidR="005F0D53" w:rsidRPr="005F0D53">
          <w:rPr>
            <w:vanish/>
            <w:u w:val="single"/>
            <w:lang w:val="en-US"/>
          </w:rPr>
          <w:t>HYPERLINK</w:t>
        </w:r>
        <w:r w:rsidR="005F0D53" w:rsidRPr="005F0D53">
          <w:rPr>
            <w:vanish/>
            <w:u w:val="single"/>
          </w:rPr>
          <w:t xml:space="preserve"> "</w:t>
        </w:r>
        <w:r w:rsidR="005F0D53" w:rsidRPr="005F0D53">
          <w:rPr>
            <w:vanish/>
            <w:u w:val="single"/>
            <w:lang w:val="en-US"/>
          </w:rPr>
          <w:t>http</w:t>
        </w:r>
        <w:r w:rsidR="005F0D53" w:rsidRPr="005F0D53">
          <w:rPr>
            <w:vanish/>
            <w:u w:val="single"/>
          </w:rPr>
          <w:t>://</w:t>
        </w:r>
        <w:r w:rsidR="005F0D53" w:rsidRPr="005F0D53">
          <w:rPr>
            <w:vanish/>
            <w:u w:val="single"/>
            <w:lang w:val="en-US"/>
          </w:rPr>
          <w:t>children</w:t>
        </w:r>
        <w:r w:rsidR="005F0D53" w:rsidRPr="005F0D53">
          <w:rPr>
            <w:vanish/>
            <w:u w:val="single"/>
          </w:rPr>
          <w:t>.</w:t>
        </w:r>
        <w:r w:rsidR="005F0D53" w:rsidRPr="005F0D53">
          <w:rPr>
            <w:vanish/>
            <w:u w:val="single"/>
            <w:lang w:val="en-US"/>
          </w:rPr>
          <w:t>kulichki</w:t>
        </w:r>
        <w:r w:rsidR="005F0D53" w:rsidRPr="005F0D53">
          <w:rPr>
            <w:vanish/>
            <w:u w:val="single"/>
          </w:rPr>
          <w:t>.</w:t>
        </w:r>
        <w:r w:rsidR="005F0D53" w:rsidRPr="005F0D53">
          <w:rPr>
            <w:vanish/>
            <w:u w:val="single"/>
            <w:lang w:val="en-US"/>
          </w:rPr>
          <w:t>net</w:t>
        </w:r>
        <w:r w:rsidR="005F0D53" w:rsidRPr="005F0D53">
          <w:rPr>
            <w:vanish/>
            <w:u w:val="single"/>
          </w:rPr>
          <w:t>/</w:t>
        </w:r>
        <w:r w:rsidR="005F0D53" w:rsidRPr="005F0D53">
          <w:rPr>
            <w:vanish/>
            <w:u w:val="single"/>
            <w:lang w:val="en-US"/>
          </w:rPr>
          <w:t>igry</w:t>
        </w:r>
        <w:r w:rsidR="005F0D53" w:rsidRPr="005F0D53">
          <w:rPr>
            <w:vanish/>
            <w:u w:val="single"/>
          </w:rPr>
          <w:t>/</w:t>
        </w:r>
        <w:r w:rsidR="005F0D53" w:rsidRPr="005F0D53">
          <w:rPr>
            <w:vanish/>
            <w:u w:val="single"/>
            <w:lang w:val="en-US"/>
          </w:rPr>
          <w:t>new</w:t>
        </w:r>
        <w:r w:rsidR="005F0D53" w:rsidRPr="005F0D53">
          <w:rPr>
            <w:vanish/>
            <w:u w:val="single"/>
          </w:rPr>
          <w:t>6/</w:t>
        </w:r>
        <w:r w:rsidR="005F0D53" w:rsidRPr="005F0D53">
          <w:rPr>
            <w:vanish/>
            <w:u w:val="single"/>
            <w:lang w:val="en-US"/>
          </w:rPr>
          <w:t>posuda</w:t>
        </w:r>
        <w:r w:rsidR="005F0D53" w:rsidRPr="005F0D53">
          <w:rPr>
            <w:vanish/>
            <w:u w:val="single"/>
          </w:rPr>
          <w:t>.</w:t>
        </w:r>
        <w:r w:rsidR="005F0D53" w:rsidRPr="005F0D53">
          <w:rPr>
            <w:vanish/>
            <w:u w:val="single"/>
            <w:lang w:val="en-US"/>
          </w:rPr>
          <w:t>htm</w:t>
        </w:r>
        <w:r w:rsidR="005F0D53" w:rsidRPr="005F0D53">
          <w:rPr>
            <w:vanish/>
            <w:u w:val="single"/>
          </w:rPr>
          <w:t>"</w:t>
        </w:r>
        <w:r w:rsidR="005F0D53" w:rsidRPr="005F0D53">
          <w:rPr>
            <w:u w:val="single"/>
            <w:lang w:val="en-US"/>
          </w:rPr>
          <w:t>children</w:t>
        </w:r>
        <w:r w:rsidR="005F0D53" w:rsidRPr="005F0D53">
          <w:rPr>
            <w:vanish/>
            <w:u w:val="single"/>
            <w:lang w:val="en-US"/>
          </w:rPr>
          <w:t>HYPERLINK</w:t>
        </w:r>
        <w:r w:rsidR="005F0D53" w:rsidRPr="005F0D53">
          <w:rPr>
            <w:vanish/>
            <w:u w:val="single"/>
          </w:rPr>
          <w:t xml:space="preserve"> "</w:t>
        </w:r>
        <w:r w:rsidR="005F0D53" w:rsidRPr="005F0D53">
          <w:rPr>
            <w:vanish/>
            <w:u w:val="single"/>
            <w:lang w:val="en-US"/>
          </w:rPr>
          <w:t>http</w:t>
        </w:r>
        <w:r w:rsidR="005F0D53" w:rsidRPr="005F0D53">
          <w:rPr>
            <w:vanish/>
            <w:u w:val="single"/>
          </w:rPr>
          <w:t>://</w:t>
        </w:r>
        <w:r w:rsidR="005F0D53" w:rsidRPr="005F0D53">
          <w:rPr>
            <w:vanish/>
            <w:u w:val="single"/>
            <w:lang w:val="en-US"/>
          </w:rPr>
          <w:t>children</w:t>
        </w:r>
        <w:r w:rsidR="005F0D53" w:rsidRPr="005F0D53">
          <w:rPr>
            <w:vanish/>
            <w:u w:val="single"/>
          </w:rPr>
          <w:t>.</w:t>
        </w:r>
        <w:r w:rsidR="005F0D53" w:rsidRPr="005F0D53">
          <w:rPr>
            <w:vanish/>
            <w:u w:val="single"/>
            <w:lang w:val="en-US"/>
          </w:rPr>
          <w:t>kulichki</w:t>
        </w:r>
        <w:r w:rsidR="005F0D53" w:rsidRPr="005F0D53">
          <w:rPr>
            <w:vanish/>
            <w:u w:val="single"/>
          </w:rPr>
          <w:t>.</w:t>
        </w:r>
        <w:r w:rsidR="005F0D53" w:rsidRPr="005F0D53">
          <w:rPr>
            <w:vanish/>
            <w:u w:val="single"/>
            <w:lang w:val="en-US"/>
          </w:rPr>
          <w:t>net</w:t>
        </w:r>
        <w:r w:rsidR="005F0D53" w:rsidRPr="005F0D53">
          <w:rPr>
            <w:vanish/>
            <w:u w:val="single"/>
          </w:rPr>
          <w:t>/</w:t>
        </w:r>
        <w:r w:rsidR="005F0D53" w:rsidRPr="005F0D53">
          <w:rPr>
            <w:vanish/>
            <w:u w:val="single"/>
            <w:lang w:val="en-US"/>
          </w:rPr>
          <w:t>igry</w:t>
        </w:r>
        <w:r w:rsidR="005F0D53" w:rsidRPr="005F0D53">
          <w:rPr>
            <w:vanish/>
            <w:u w:val="single"/>
          </w:rPr>
          <w:t>/</w:t>
        </w:r>
        <w:r w:rsidR="005F0D53" w:rsidRPr="005F0D53">
          <w:rPr>
            <w:vanish/>
            <w:u w:val="single"/>
            <w:lang w:val="en-US"/>
          </w:rPr>
          <w:t>new</w:t>
        </w:r>
        <w:r w:rsidR="005F0D53" w:rsidRPr="005F0D53">
          <w:rPr>
            <w:vanish/>
            <w:u w:val="single"/>
          </w:rPr>
          <w:t>6/</w:t>
        </w:r>
        <w:r w:rsidR="005F0D53" w:rsidRPr="005F0D53">
          <w:rPr>
            <w:vanish/>
            <w:u w:val="single"/>
            <w:lang w:val="en-US"/>
          </w:rPr>
          <w:t>posuda</w:t>
        </w:r>
        <w:r w:rsidR="005F0D53" w:rsidRPr="005F0D53">
          <w:rPr>
            <w:vanish/>
            <w:u w:val="single"/>
          </w:rPr>
          <w:t>.</w:t>
        </w:r>
        <w:r w:rsidR="005F0D53" w:rsidRPr="005F0D53">
          <w:rPr>
            <w:vanish/>
            <w:u w:val="single"/>
            <w:lang w:val="en-US"/>
          </w:rPr>
          <w:t>htm</w:t>
        </w:r>
        <w:r w:rsidR="005F0D53" w:rsidRPr="005F0D53">
          <w:rPr>
            <w:vanish/>
            <w:u w:val="single"/>
          </w:rPr>
          <w:t>"</w:t>
        </w:r>
        <w:r w:rsidR="005F0D53" w:rsidRPr="005F0D53">
          <w:rPr>
            <w:u w:val="single"/>
          </w:rPr>
          <w:t>.</w:t>
        </w:r>
        <w:r w:rsidR="005F0D53" w:rsidRPr="005F0D53">
          <w:rPr>
            <w:vanish/>
            <w:u w:val="single"/>
            <w:lang w:val="en-US"/>
          </w:rPr>
          <w:t>HYPERLINK</w:t>
        </w:r>
        <w:r w:rsidR="005F0D53" w:rsidRPr="005F0D53">
          <w:rPr>
            <w:vanish/>
            <w:u w:val="single"/>
          </w:rPr>
          <w:t xml:space="preserve"> "</w:t>
        </w:r>
        <w:r w:rsidR="005F0D53" w:rsidRPr="005F0D53">
          <w:rPr>
            <w:vanish/>
            <w:u w:val="single"/>
            <w:lang w:val="en-US"/>
          </w:rPr>
          <w:t>http</w:t>
        </w:r>
        <w:r w:rsidR="005F0D53" w:rsidRPr="005F0D53">
          <w:rPr>
            <w:vanish/>
            <w:u w:val="single"/>
          </w:rPr>
          <w:t>://</w:t>
        </w:r>
        <w:r w:rsidR="005F0D53" w:rsidRPr="005F0D53">
          <w:rPr>
            <w:vanish/>
            <w:u w:val="single"/>
            <w:lang w:val="en-US"/>
          </w:rPr>
          <w:t>children</w:t>
        </w:r>
        <w:r w:rsidR="005F0D53" w:rsidRPr="005F0D53">
          <w:rPr>
            <w:vanish/>
            <w:u w:val="single"/>
          </w:rPr>
          <w:t>.</w:t>
        </w:r>
        <w:r w:rsidR="005F0D53" w:rsidRPr="005F0D53">
          <w:rPr>
            <w:vanish/>
            <w:u w:val="single"/>
            <w:lang w:val="en-US"/>
          </w:rPr>
          <w:t>kulichki</w:t>
        </w:r>
        <w:r w:rsidR="005F0D53" w:rsidRPr="005F0D53">
          <w:rPr>
            <w:vanish/>
            <w:u w:val="single"/>
          </w:rPr>
          <w:t>.</w:t>
        </w:r>
        <w:r w:rsidR="005F0D53" w:rsidRPr="005F0D53">
          <w:rPr>
            <w:vanish/>
            <w:u w:val="single"/>
            <w:lang w:val="en-US"/>
          </w:rPr>
          <w:t>net</w:t>
        </w:r>
        <w:r w:rsidR="005F0D53" w:rsidRPr="005F0D53">
          <w:rPr>
            <w:vanish/>
            <w:u w:val="single"/>
          </w:rPr>
          <w:t>/</w:t>
        </w:r>
        <w:r w:rsidR="005F0D53" w:rsidRPr="005F0D53">
          <w:rPr>
            <w:vanish/>
            <w:u w:val="single"/>
            <w:lang w:val="en-US"/>
          </w:rPr>
          <w:t>igry</w:t>
        </w:r>
        <w:r w:rsidR="005F0D53" w:rsidRPr="005F0D53">
          <w:rPr>
            <w:vanish/>
            <w:u w:val="single"/>
          </w:rPr>
          <w:t>/</w:t>
        </w:r>
        <w:r w:rsidR="005F0D53" w:rsidRPr="005F0D53">
          <w:rPr>
            <w:vanish/>
            <w:u w:val="single"/>
            <w:lang w:val="en-US"/>
          </w:rPr>
          <w:t>new</w:t>
        </w:r>
        <w:r w:rsidR="005F0D53" w:rsidRPr="005F0D53">
          <w:rPr>
            <w:vanish/>
            <w:u w:val="single"/>
          </w:rPr>
          <w:t>6/</w:t>
        </w:r>
        <w:r w:rsidR="005F0D53" w:rsidRPr="005F0D53">
          <w:rPr>
            <w:vanish/>
            <w:u w:val="single"/>
            <w:lang w:val="en-US"/>
          </w:rPr>
          <w:t>posuda</w:t>
        </w:r>
        <w:r w:rsidR="005F0D53" w:rsidRPr="005F0D53">
          <w:rPr>
            <w:vanish/>
            <w:u w:val="single"/>
          </w:rPr>
          <w:t>.</w:t>
        </w:r>
        <w:r w:rsidR="005F0D53" w:rsidRPr="005F0D53">
          <w:rPr>
            <w:vanish/>
            <w:u w:val="single"/>
            <w:lang w:val="en-US"/>
          </w:rPr>
          <w:t>htm</w:t>
        </w:r>
        <w:r w:rsidR="005F0D53" w:rsidRPr="005F0D53">
          <w:rPr>
            <w:vanish/>
            <w:u w:val="single"/>
          </w:rPr>
          <w:t>"</w:t>
        </w:r>
        <w:r w:rsidR="005F0D53" w:rsidRPr="005F0D53">
          <w:rPr>
            <w:u w:val="single"/>
            <w:lang w:val="en-US"/>
          </w:rPr>
          <w:t>kulichki</w:t>
        </w:r>
        <w:r w:rsidR="005F0D53" w:rsidRPr="005F0D53">
          <w:rPr>
            <w:vanish/>
            <w:u w:val="single"/>
            <w:lang w:val="en-US"/>
          </w:rPr>
          <w:t>HYPERLINK</w:t>
        </w:r>
        <w:r w:rsidR="005F0D53" w:rsidRPr="005F0D53">
          <w:rPr>
            <w:vanish/>
            <w:u w:val="single"/>
          </w:rPr>
          <w:t xml:space="preserve"> "</w:t>
        </w:r>
        <w:r w:rsidR="005F0D53" w:rsidRPr="005F0D53">
          <w:rPr>
            <w:vanish/>
            <w:u w:val="single"/>
            <w:lang w:val="en-US"/>
          </w:rPr>
          <w:t>http</w:t>
        </w:r>
        <w:r w:rsidR="005F0D53" w:rsidRPr="005F0D53">
          <w:rPr>
            <w:vanish/>
            <w:u w:val="single"/>
          </w:rPr>
          <w:t>://</w:t>
        </w:r>
        <w:r w:rsidR="005F0D53" w:rsidRPr="005F0D53">
          <w:rPr>
            <w:vanish/>
            <w:u w:val="single"/>
            <w:lang w:val="en-US"/>
          </w:rPr>
          <w:t>children</w:t>
        </w:r>
        <w:r w:rsidR="005F0D53" w:rsidRPr="005F0D53">
          <w:rPr>
            <w:vanish/>
            <w:u w:val="single"/>
          </w:rPr>
          <w:t>.</w:t>
        </w:r>
        <w:r w:rsidR="005F0D53" w:rsidRPr="005F0D53">
          <w:rPr>
            <w:vanish/>
            <w:u w:val="single"/>
            <w:lang w:val="en-US"/>
          </w:rPr>
          <w:t>kulichki</w:t>
        </w:r>
        <w:r w:rsidR="005F0D53" w:rsidRPr="005F0D53">
          <w:rPr>
            <w:vanish/>
            <w:u w:val="single"/>
          </w:rPr>
          <w:t>.</w:t>
        </w:r>
        <w:r w:rsidR="005F0D53" w:rsidRPr="005F0D53">
          <w:rPr>
            <w:vanish/>
            <w:u w:val="single"/>
            <w:lang w:val="en-US"/>
          </w:rPr>
          <w:t>net</w:t>
        </w:r>
        <w:r w:rsidR="005F0D53" w:rsidRPr="005F0D53">
          <w:rPr>
            <w:vanish/>
            <w:u w:val="single"/>
          </w:rPr>
          <w:t>/</w:t>
        </w:r>
        <w:r w:rsidR="005F0D53" w:rsidRPr="005F0D53">
          <w:rPr>
            <w:vanish/>
            <w:u w:val="single"/>
            <w:lang w:val="en-US"/>
          </w:rPr>
          <w:t>igry</w:t>
        </w:r>
        <w:r w:rsidR="005F0D53" w:rsidRPr="005F0D53">
          <w:rPr>
            <w:vanish/>
            <w:u w:val="single"/>
          </w:rPr>
          <w:t>/</w:t>
        </w:r>
        <w:r w:rsidR="005F0D53" w:rsidRPr="005F0D53">
          <w:rPr>
            <w:vanish/>
            <w:u w:val="single"/>
            <w:lang w:val="en-US"/>
          </w:rPr>
          <w:t>new</w:t>
        </w:r>
        <w:r w:rsidR="005F0D53" w:rsidRPr="005F0D53">
          <w:rPr>
            <w:vanish/>
            <w:u w:val="single"/>
          </w:rPr>
          <w:t>6/</w:t>
        </w:r>
        <w:r w:rsidR="005F0D53" w:rsidRPr="005F0D53">
          <w:rPr>
            <w:vanish/>
            <w:u w:val="single"/>
            <w:lang w:val="en-US"/>
          </w:rPr>
          <w:t>posuda</w:t>
        </w:r>
        <w:r w:rsidR="005F0D53" w:rsidRPr="005F0D53">
          <w:rPr>
            <w:vanish/>
            <w:u w:val="single"/>
          </w:rPr>
          <w:t>.</w:t>
        </w:r>
        <w:r w:rsidR="005F0D53" w:rsidRPr="005F0D53">
          <w:rPr>
            <w:vanish/>
            <w:u w:val="single"/>
            <w:lang w:val="en-US"/>
          </w:rPr>
          <w:t>htm</w:t>
        </w:r>
        <w:r w:rsidR="005F0D53" w:rsidRPr="005F0D53">
          <w:rPr>
            <w:vanish/>
            <w:u w:val="single"/>
          </w:rPr>
          <w:t>"</w:t>
        </w:r>
        <w:r w:rsidR="005F0D53" w:rsidRPr="005F0D53">
          <w:rPr>
            <w:u w:val="single"/>
          </w:rPr>
          <w:t>.</w:t>
        </w:r>
        <w:r w:rsidR="005F0D53" w:rsidRPr="005F0D53">
          <w:rPr>
            <w:vanish/>
            <w:u w:val="single"/>
            <w:lang w:val="en-US"/>
          </w:rPr>
          <w:t>HYPERLINK</w:t>
        </w:r>
        <w:r w:rsidR="005F0D53" w:rsidRPr="005F0D53">
          <w:rPr>
            <w:vanish/>
            <w:u w:val="single"/>
          </w:rPr>
          <w:t xml:space="preserve"> "</w:t>
        </w:r>
        <w:r w:rsidR="005F0D53" w:rsidRPr="005F0D53">
          <w:rPr>
            <w:vanish/>
            <w:u w:val="single"/>
            <w:lang w:val="en-US"/>
          </w:rPr>
          <w:t>http</w:t>
        </w:r>
        <w:r w:rsidR="005F0D53" w:rsidRPr="005F0D53">
          <w:rPr>
            <w:vanish/>
            <w:u w:val="single"/>
          </w:rPr>
          <w:t>://</w:t>
        </w:r>
        <w:r w:rsidR="005F0D53" w:rsidRPr="005F0D53">
          <w:rPr>
            <w:vanish/>
            <w:u w:val="single"/>
            <w:lang w:val="en-US"/>
          </w:rPr>
          <w:t>children</w:t>
        </w:r>
        <w:r w:rsidR="005F0D53" w:rsidRPr="005F0D53">
          <w:rPr>
            <w:vanish/>
            <w:u w:val="single"/>
          </w:rPr>
          <w:t>.</w:t>
        </w:r>
        <w:r w:rsidR="005F0D53" w:rsidRPr="005F0D53">
          <w:rPr>
            <w:vanish/>
            <w:u w:val="single"/>
            <w:lang w:val="en-US"/>
          </w:rPr>
          <w:t>kulichki</w:t>
        </w:r>
        <w:r w:rsidR="005F0D53" w:rsidRPr="005F0D53">
          <w:rPr>
            <w:vanish/>
            <w:u w:val="single"/>
          </w:rPr>
          <w:t>.</w:t>
        </w:r>
        <w:r w:rsidR="005F0D53" w:rsidRPr="005F0D53">
          <w:rPr>
            <w:vanish/>
            <w:u w:val="single"/>
            <w:lang w:val="en-US"/>
          </w:rPr>
          <w:t>net</w:t>
        </w:r>
        <w:r w:rsidR="005F0D53" w:rsidRPr="005F0D53">
          <w:rPr>
            <w:vanish/>
            <w:u w:val="single"/>
          </w:rPr>
          <w:t>/</w:t>
        </w:r>
        <w:r w:rsidR="005F0D53" w:rsidRPr="005F0D53">
          <w:rPr>
            <w:vanish/>
            <w:u w:val="single"/>
            <w:lang w:val="en-US"/>
          </w:rPr>
          <w:t>igry</w:t>
        </w:r>
        <w:r w:rsidR="005F0D53" w:rsidRPr="005F0D53">
          <w:rPr>
            <w:vanish/>
            <w:u w:val="single"/>
          </w:rPr>
          <w:t>/</w:t>
        </w:r>
        <w:r w:rsidR="005F0D53" w:rsidRPr="005F0D53">
          <w:rPr>
            <w:vanish/>
            <w:u w:val="single"/>
            <w:lang w:val="en-US"/>
          </w:rPr>
          <w:t>new</w:t>
        </w:r>
        <w:r w:rsidR="005F0D53" w:rsidRPr="005F0D53">
          <w:rPr>
            <w:vanish/>
            <w:u w:val="single"/>
          </w:rPr>
          <w:t>6/</w:t>
        </w:r>
        <w:r w:rsidR="005F0D53" w:rsidRPr="005F0D53">
          <w:rPr>
            <w:vanish/>
            <w:u w:val="single"/>
            <w:lang w:val="en-US"/>
          </w:rPr>
          <w:t>posuda</w:t>
        </w:r>
        <w:r w:rsidR="005F0D53" w:rsidRPr="005F0D53">
          <w:rPr>
            <w:vanish/>
            <w:u w:val="single"/>
          </w:rPr>
          <w:t>.</w:t>
        </w:r>
        <w:r w:rsidR="005F0D53" w:rsidRPr="005F0D53">
          <w:rPr>
            <w:vanish/>
            <w:u w:val="single"/>
            <w:lang w:val="en-US"/>
          </w:rPr>
          <w:t>htm</w:t>
        </w:r>
        <w:r w:rsidR="005F0D53" w:rsidRPr="005F0D53">
          <w:rPr>
            <w:vanish/>
            <w:u w:val="single"/>
          </w:rPr>
          <w:t>"</w:t>
        </w:r>
        <w:r w:rsidR="005F0D53" w:rsidRPr="005F0D53">
          <w:rPr>
            <w:u w:val="single"/>
            <w:lang w:val="en-US"/>
          </w:rPr>
          <w:t>net</w:t>
        </w:r>
        <w:r w:rsidR="005F0D53" w:rsidRPr="005F0D53">
          <w:rPr>
            <w:vanish/>
            <w:u w:val="single"/>
            <w:lang w:val="en-US"/>
          </w:rPr>
          <w:t>HYPERLINK</w:t>
        </w:r>
        <w:r w:rsidR="005F0D53" w:rsidRPr="005F0D53">
          <w:rPr>
            <w:vanish/>
            <w:u w:val="single"/>
          </w:rPr>
          <w:t xml:space="preserve"> "</w:t>
        </w:r>
        <w:r w:rsidR="005F0D53" w:rsidRPr="005F0D53">
          <w:rPr>
            <w:vanish/>
            <w:u w:val="single"/>
            <w:lang w:val="en-US"/>
          </w:rPr>
          <w:t>http</w:t>
        </w:r>
        <w:r w:rsidR="005F0D53" w:rsidRPr="005F0D53">
          <w:rPr>
            <w:vanish/>
            <w:u w:val="single"/>
          </w:rPr>
          <w:t>://</w:t>
        </w:r>
        <w:r w:rsidR="005F0D53" w:rsidRPr="005F0D53">
          <w:rPr>
            <w:vanish/>
            <w:u w:val="single"/>
            <w:lang w:val="en-US"/>
          </w:rPr>
          <w:t>children</w:t>
        </w:r>
        <w:r w:rsidR="005F0D53" w:rsidRPr="005F0D53">
          <w:rPr>
            <w:vanish/>
            <w:u w:val="single"/>
          </w:rPr>
          <w:t>.</w:t>
        </w:r>
        <w:r w:rsidR="005F0D53" w:rsidRPr="005F0D53">
          <w:rPr>
            <w:vanish/>
            <w:u w:val="single"/>
            <w:lang w:val="en-US"/>
          </w:rPr>
          <w:t>kulichki</w:t>
        </w:r>
        <w:r w:rsidR="005F0D53" w:rsidRPr="005F0D53">
          <w:rPr>
            <w:vanish/>
            <w:u w:val="single"/>
          </w:rPr>
          <w:t>.</w:t>
        </w:r>
        <w:r w:rsidR="005F0D53" w:rsidRPr="005F0D53">
          <w:rPr>
            <w:vanish/>
            <w:u w:val="single"/>
            <w:lang w:val="en-US"/>
          </w:rPr>
          <w:t>net</w:t>
        </w:r>
        <w:r w:rsidR="005F0D53" w:rsidRPr="005F0D53">
          <w:rPr>
            <w:vanish/>
            <w:u w:val="single"/>
          </w:rPr>
          <w:t>/</w:t>
        </w:r>
        <w:r w:rsidR="005F0D53" w:rsidRPr="005F0D53">
          <w:rPr>
            <w:vanish/>
            <w:u w:val="single"/>
            <w:lang w:val="en-US"/>
          </w:rPr>
          <w:t>igry</w:t>
        </w:r>
        <w:r w:rsidR="005F0D53" w:rsidRPr="005F0D53">
          <w:rPr>
            <w:vanish/>
            <w:u w:val="single"/>
          </w:rPr>
          <w:t>/</w:t>
        </w:r>
        <w:r w:rsidR="005F0D53" w:rsidRPr="005F0D53">
          <w:rPr>
            <w:vanish/>
            <w:u w:val="single"/>
            <w:lang w:val="en-US"/>
          </w:rPr>
          <w:t>new</w:t>
        </w:r>
        <w:r w:rsidR="005F0D53" w:rsidRPr="005F0D53">
          <w:rPr>
            <w:vanish/>
            <w:u w:val="single"/>
          </w:rPr>
          <w:t>6/</w:t>
        </w:r>
        <w:r w:rsidR="005F0D53" w:rsidRPr="005F0D53">
          <w:rPr>
            <w:vanish/>
            <w:u w:val="single"/>
            <w:lang w:val="en-US"/>
          </w:rPr>
          <w:t>posuda</w:t>
        </w:r>
        <w:r w:rsidR="005F0D53" w:rsidRPr="005F0D53">
          <w:rPr>
            <w:vanish/>
            <w:u w:val="single"/>
          </w:rPr>
          <w:t>.</w:t>
        </w:r>
        <w:r w:rsidR="005F0D53" w:rsidRPr="005F0D53">
          <w:rPr>
            <w:vanish/>
            <w:u w:val="single"/>
            <w:lang w:val="en-US"/>
          </w:rPr>
          <w:t>htm</w:t>
        </w:r>
        <w:r w:rsidR="005F0D53" w:rsidRPr="005F0D53">
          <w:rPr>
            <w:vanish/>
            <w:u w:val="single"/>
          </w:rPr>
          <w:t>"</w:t>
        </w:r>
        <w:r w:rsidR="005F0D53" w:rsidRPr="005F0D53">
          <w:rPr>
            <w:u w:val="single"/>
          </w:rPr>
          <w:t>/</w:t>
        </w:r>
        <w:r w:rsidR="005F0D53" w:rsidRPr="005F0D53">
          <w:rPr>
            <w:vanish/>
            <w:u w:val="single"/>
            <w:lang w:val="en-US"/>
          </w:rPr>
          <w:t>HYPERLINK</w:t>
        </w:r>
        <w:r w:rsidR="005F0D53" w:rsidRPr="005F0D53">
          <w:rPr>
            <w:vanish/>
            <w:u w:val="single"/>
          </w:rPr>
          <w:t xml:space="preserve"> "</w:t>
        </w:r>
        <w:r w:rsidR="005F0D53" w:rsidRPr="005F0D53">
          <w:rPr>
            <w:vanish/>
            <w:u w:val="single"/>
            <w:lang w:val="en-US"/>
          </w:rPr>
          <w:t>http</w:t>
        </w:r>
        <w:r w:rsidR="005F0D53" w:rsidRPr="005F0D53">
          <w:rPr>
            <w:vanish/>
            <w:u w:val="single"/>
          </w:rPr>
          <w:t>://</w:t>
        </w:r>
        <w:r w:rsidR="005F0D53" w:rsidRPr="005F0D53">
          <w:rPr>
            <w:vanish/>
            <w:u w:val="single"/>
            <w:lang w:val="en-US"/>
          </w:rPr>
          <w:t>children</w:t>
        </w:r>
        <w:r w:rsidR="005F0D53" w:rsidRPr="005F0D53">
          <w:rPr>
            <w:vanish/>
            <w:u w:val="single"/>
          </w:rPr>
          <w:t>.</w:t>
        </w:r>
        <w:r w:rsidR="005F0D53" w:rsidRPr="005F0D53">
          <w:rPr>
            <w:vanish/>
            <w:u w:val="single"/>
            <w:lang w:val="en-US"/>
          </w:rPr>
          <w:t>kulichki</w:t>
        </w:r>
        <w:r w:rsidR="005F0D53" w:rsidRPr="005F0D53">
          <w:rPr>
            <w:vanish/>
            <w:u w:val="single"/>
          </w:rPr>
          <w:t>.</w:t>
        </w:r>
        <w:r w:rsidR="005F0D53" w:rsidRPr="005F0D53">
          <w:rPr>
            <w:vanish/>
            <w:u w:val="single"/>
            <w:lang w:val="en-US"/>
          </w:rPr>
          <w:t>net</w:t>
        </w:r>
        <w:r w:rsidR="005F0D53" w:rsidRPr="005F0D53">
          <w:rPr>
            <w:vanish/>
            <w:u w:val="single"/>
          </w:rPr>
          <w:t>/</w:t>
        </w:r>
        <w:r w:rsidR="005F0D53" w:rsidRPr="005F0D53">
          <w:rPr>
            <w:vanish/>
            <w:u w:val="single"/>
            <w:lang w:val="en-US"/>
          </w:rPr>
          <w:t>igry</w:t>
        </w:r>
        <w:r w:rsidR="005F0D53" w:rsidRPr="005F0D53">
          <w:rPr>
            <w:vanish/>
            <w:u w:val="single"/>
          </w:rPr>
          <w:t>/</w:t>
        </w:r>
        <w:r w:rsidR="005F0D53" w:rsidRPr="005F0D53">
          <w:rPr>
            <w:vanish/>
            <w:u w:val="single"/>
            <w:lang w:val="en-US"/>
          </w:rPr>
          <w:t>new</w:t>
        </w:r>
        <w:r w:rsidR="005F0D53" w:rsidRPr="005F0D53">
          <w:rPr>
            <w:vanish/>
            <w:u w:val="single"/>
          </w:rPr>
          <w:t>6/</w:t>
        </w:r>
        <w:r w:rsidR="005F0D53" w:rsidRPr="005F0D53">
          <w:rPr>
            <w:vanish/>
            <w:u w:val="single"/>
            <w:lang w:val="en-US"/>
          </w:rPr>
          <w:t>posuda</w:t>
        </w:r>
        <w:r w:rsidR="005F0D53" w:rsidRPr="005F0D53">
          <w:rPr>
            <w:vanish/>
            <w:u w:val="single"/>
          </w:rPr>
          <w:t>.</w:t>
        </w:r>
        <w:r w:rsidR="005F0D53" w:rsidRPr="005F0D53">
          <w:rPr>
            <w:vanish/>
            <w:u w:val="single"/>
            <w:lang w:val="en-US"/>
          </w:rPr>
          <w:t>htm</w:t>
        </w:r>
        <w:r w:rsidR="005F0D53" w:rsidRPr="005F0D53">
          <w:rPr>
            <w:vanish/>
            <w:u w:val="single"/>
          </w:rPr>
          <w:t>"</w:t>
        </w:r>
        <w:r w:rsidR="005F0D53" w:rsidRPr="005F0D53">
          <w:rPr>
            <w:u w:val="single"/>
            <w:lang w:val="en-US"/>
          </w:rPr>
          <w:t>igry</w:t>
        </w:r>
        <w:r w:rsidR="005F0D53" w:rsidRPr="005F0D53">
          <w:rPr>
            <w:vanish/>
            <w:u w:val="single"/>
            <w:lang w:val="en-US"/>
          </w:rPr>
          <w:t>HYPERLINK</w:t>
        </w:r>
        <w:r w:rsidR="005F0D53" w:rsidRPr="005F0D53">
          <w:rPr>
            <w:vanish/>
            <w:u w:val="single"/>
          </w:rPr>
          <w:t xml:space="preserve"> "</w:t>
        </w:r>
        <w:r w:rsidR="005F0D53" w:rsidRPr="005F0D53">
          <w:rPr>
            <w:vanish/>
            <w:u w:val="single"/>
            <w:lang w:val="en-US"/>
          </w:rPr>
          <w:t>http</w:t>
        </w:r>
        <w:r w:rsidR="005F0D53" w:rsidRPr="005F0D53">
          <w:rPr>
            <w:vanish/>
            <w:u w:val="single"/>
          </w:rPr>
          <w:t>://</w:t>
        </w:r>
        <w:r w:rsidR="005F0D53" w:rsidRPr="005F0D53">
          <w:rPr>
            <w:vanish/>
            <w:u w:val="single"/>
            <w:lang w:val="en-US"/>
          </w:rPr>
          <w:t>children</w:t>
        </w:r>
        <w:r w:rsidR="005F0D53" w:rsidRPr="005F0D53">
          <w:rPr>
            <w:vanish/>
            <w:u w:val="single"/>
          </w:rPr>
          <w:t>.</w:t>
        </w:r>
        <w:r w:rsidR="005F0D53" w:rsidRPr="005F0D53">
          <w:rPr>
            <w:vanish/>
            <w:u w:val="single"/>
            <w:lang w:val="en-US"/>
          </w:rPr>
          <w:t>kulichki</w:t>
        </w:r>
        <w:r w:rsidR="005F0D53" w:rsidRPr="005F0D53">
          <w:rPr>
            <w:vanish/>
            <w:u w:val="single"/>
          </w:rPr>
          <w:t>.</w:t>
        </w:r>
        <w:r w:rsidR="005F0D53" w:rsidRPr="005F0D53">
          <w:rPr>
            <w:vanish/>
            <w:u w:val="single"/>
            <w:lang w:val="en-US"/>
          </w:rPr>
          <w:t>net</w:t>
        </w:r>
        <w:r w:rsidR="005F0D53" w:rsidRPr="005F0D53">
          <w:rPr>
            <w:vanish/>
            <w:u w:val="single"/>
          </w:rPr>
          <w:t>/</w:t>
        </w:r>
        <w:r w:rsidR="005F0D53" w:rsidRPr="005F0D53">
          <w:rPr>
            <w:vanish/>
            <w:u w:val="single"/>
            <w:lang w:val="en-US"/>
          </w:rPr>
          <w:t>igry</w:t>
        </w:r>
        <w:r w:rsidR="005F0D53" w:rsidRPr="005F0D53">
          <w:rPr>
            <w:vanish/>
            <w:u w:val="single"/>
          </w:rPr>
          <w:t>/</w:t>
        </w:r>
        <w:r w:rsidR="005F0D53" w:rsidRPr="005F0D53">
          <w:rPr>
            <w:vanish/>
            <w:u w:val="single"/>
            <w:lang w:val="en-US"/>
          </w:rPr>
          <w:t>new</w:t>
        </w:r>
        <w:r w:rsidR="005F0D53" w:rsidRPr="005F0D53">
          <w:rPr>
            <w:vanish/>
            <w:u w:val="single"/>
          </w:rPr>
          <w:t>6/</w:t>
        </w:r>
        <w:r w:rsidR="005F0D53" w:rsidRPr="005F0D53">
          <w:rPr>
            <w:vanish/>
            <w:u w:val="single"/>
            <w:lang w:val="en-US"/>
          </w:rPr>
          <w:t>posuda</w:t>
        </w:r>
        <w:r w:rsidR="005F0D53" w:rsidRPr="005F0D53">
          <w:rPr>
            <w:vanish/>
            <w:u w:val="single"/>
          </w:rPr>
          <w:t>.</w:t>
        </w:r>
        <w:r w:rsidR="005F0D53" w:rsidRPr="005F0D53">
          <w:rPr>
            <w:vanish/>
            <w:u w:val="single"/>
            <w:lang w:val="en-US"/>
          </w:rPr>
          <w:t>htm</w:t>
        </w:r>
        <w:r w:rsidR="005F0D53" w:rsidRPr="005F0D53">
          <w:rPr>
            <w:vanish/>
            <w:u w:val="single"/>
          </w:rPr>
          <w:t>"</w:t>
        </w:r>
        <w:r w:rsidR="005F0D53" w:rsidRPr="005F0D53">
          <w:rPr>
            <w:u w:val="single"/>
          </w:rPr>
          <w:t>/</w:t>
        </w:r>
        <w:r w:rsidR="005F0D53" w:rsidRPr="005F0D53">
          <w:rPr>
            <w:vanish/>
            <w:u w:val="single"/>
            <w:lang w:val="en-US"/>
          </w:rPr>
          <w:t>HYPERLINK</w:t>
        </w:r>
        <w:r w:rsidR="005F0D53" w:rsidRPr="005F0D53">
          <w:rPr>
            <w:vanish/>
            <w:u w:val="single"/>
          </w:rPr>
          <w:t xml:space="preserve"> "</w:t>
        </w:r>
        <w:r w:rsidR="005F0D53" w:rsidRPr="005F0D53">
          <w:rPr>
            <w:vanish/>
            <w:u w:val="single"/>
            <w:lang w:val="en-US"/>
          </w:rPr>
          <w:t>http</w:t>
        </w:r>
        <w:r w:rsidR="005F0D53" w:rsidRPr="005F0D53">
          <w:rPr>
            <w:vanish/>
            <w:u w:val="single"/>
          </w:rPr>
          <w:t>://</w:t>
        </w:r>
        <w:r w:rsidR="005F0D53" w:rsidRPr="005F0D53">
          <w:rPr>
            <w:vanish/>
            <w:u w:val="single"/>
            <w:lang w:val="en-US"/>
          </w:rPr>
          <w:t>children</w:t>
        </w:r>
        <w:r w:rsidR="005F0D53" w:rsidRPr="005F0D53">
          <w:rPr>
            <w:vanish/>
            <w:u w:val="single"/>
          </w:rPr>
          <w:t>.</w:t>
        </w:r>
        <w:r w:rsidR="005F0D53" w:rsidRPr="005F0D53">
          <w:rPr>
            <w:vanish/>
            <w:u w:val="single"/>
            <w:lang w:val="en-US"/>
          </w:rPr>
          <w:t>kulichki</w:t>
        </w:r>
        <w:r w:rsidR="005F0D53" w:rsidRPr="005F0D53">
          <w:rPr>
            <w:vanish/>
            <w:u w:val="single"/>
          </w:rPr>
          <w:t>.</w:t>
        </w:r>
        <w:r w:rsidR="005F0D53" w:rsidRPr="005F0D53">
          <w:rPr>
            <w:vanish/>
            <w:u w:val="single"/>
            <w:lang w:val="en-US"/>
          </w:rPr>
          <w:t>net</w:t>
        </w:r>
        <w:r w:rsidR="005F0D53" w:rsidRPr="005F0D53">
          <w:rPr>
            <w:vanish/>
            <w:u w:val="single"/>
          </w:rPr>
          <w:t>/</w:t>
        </w:r>
        <w:r w:rsidR="005F0D53" w:rsidRPr="005F0D53">
          <w:rPr>
            <w:vanish/>
            <w:u w:val="single"/>
            <w:lang w:val="en-US"/>
          </w:rPr>
          <w:t>igry</w:t>
        </w:r>
        <w:r w:rsidR="005F0D53" w:rsidRPr="005F0D53">
          <w:rPr>
            <w:vanish/>
            <w:u w:val="single"/>
          </w:rPr>
          <w:t>/</w:t>
        </w:r>
        <w:r w:rsidR="005F0D53" w:rsidRPr="005F0D53">
          <w:rPr>
            <w:vanish/>
            <w:u w:val="single"/>
            <w:lang w:val="en-US"/>
          </w:rPr>
          <w:t>new</w:t>
        </w:r>
        <w:r w:rsidR="005F0D53" w:rsidRPr="005F0D53">
          <w:rPr>
            <w:vanish/>
            <w:u w:val="single"/>
          </w:rPr>
          <w:t>6/</w:t>
        </w:r>
        <w:r w:rsidR="005F0D53" w:rsidRPr="005F0D53">
          <w:rPr>
            <w:vanish/>
            <w:u w:val="single"/>
            <w:lang w:val="en-US"/>
          </w:rPr>
          <w:t>posuda</w:t>
        </w:r>
        <w:r w:rsidR="005F0D53" w:rsidRPr="005F0D53">
          <w:rPr>
            <w:vanish/>
            <w:u w:val="single"/>
          </w:rPr>
          <w:t>.</w:t>
        </w:r>
        <w:r w:rsidR="005F0D53" w:rsidRPr="005F0D53">
          <w:rPr>
            <w:vanish/>
            <w:u w:val="single"/>
            <w:lang w:val="en-US"/>
          </w:rPr>
          <w:t>htm</w:t>
        </w:r>
        <w:r w:rsidR="005F0D53" w:rsidRPr="005F0D53">
          <w:rPr>
            <w:vanish/>
            <w:u w:val="single"/>
          </w:rPr>
          <w:t>"</w:t>
        </w:r>
        <w:r w:rsidR="005F0D53" w:rsidRPr="005F0D53">
          <w:rPr>
            <w:u w:val="single"/>
            <w:lang w:val="en-US"/>
          </w:rPr>
          <w:t>new</w:t>
        </w:r>
        <w:r w:rsidR="005F0D53" w:rsidRPr="005F0D53">
          <w:rPr>
            <w:vanish/>
            <w:u w:val="single"/>
            <w:lang w:val="en-US"/>
          </w:rPr>
          <w:t>HYPERLINK</w:t>
        </w:r>
        <w:r w:rsidR="005F0D53" w:rsidRPr="005F0D53">
          <w:rPr>
            <w:vanish/>
            <w:u w:val="single"/>
          </w:rPr>
          <w:t xml:space="preserve"> "</w:t>
        </w:r>
        <w:r w:rsidR="005F0D53" w:rsidRPr="005F0D53">
          <w:rPr>
            <w:vanish/>
            <w:u w:val="single"/>
            <w:lang w:val="en-US"/>
          </w:rPr>
          <w:t>http</w:t>
        </w:r>
        <w:r w:rsidR="005F0D53" w:rsidRPr="005F0D53">
          <w:rPr>
            <w:vanish/>
            <w:u w:val="single"/>
          </w:rPr>
          <w:t>://</w:t>
        </w:r>
        <w:r w:rsidR="005F0D53" w:rsidRPr="005F0D53">
          <w:rPr>
            <w:vanish/>
            <w:u w:val="single"/>
            <w:lang w:val="en-US"/>
          </w:rPr>
          <w:t>children</w:t>
        </w:r>
        <w:r w:rsidR="005F0D53" w:rsidRPr="005F0D53">
          <w:rPr>
            <w:vanish/>
            <w:u w:val="single"/>
          </w:rPr>
          <w:t>.</w:t>
        </w:r>
        <w:r w:rsidR="005F0D53" w:rsidRPr="005F0D53">
          <w:rPr>
            <w:vanish/>
            <w:u w:val="single"/>
            <w:lang w:val="en-US"/>
          </w:rPr>
          <w:t>kulichki</w:t>
        </w:r>
        <w:r w:rsidR="005F0D53" w:rsidRPr="005F0D53">
          <w:rPr>
            <w:vanish/>
            <w:u w:val="single"/>
          </w:rPr>
          <w:t>.</w:t>
        </w:r>
        <w:r w:rsidR="005F0D53" w:rsidRPr="005F0D53">
          <w:rPr>
            <w:vanish/>
            <w:u w:val="single"/>
            <w:lang w:val="en-US"/>
          </w:rPr>
          <w:t>net</w:t>
        </w:r>
        <w:r w:rsidR="005F0D53" w:rsidRPr="005F0D53">
          <w:rPr>
            <w:vanish/>
            <w:u w:val="single"/>
          </w:rPr>
          <w:t>/</w:t>
        </w:r>
        <w:r w:rsidR="005F0D53" w:rsidRPr="005F0D53">
          <w:rPr>
            <w:vanish/>
            <w:u w:val="single"/>
            <w:lang w:val="en-US"/>
          </w:rPr>
          <w:t>igry</w:t>
        </w:r>
        <w:r w:rsidR="005F0D53" w:rsidRPr="005F0D53">
          <w:rPr>
            <w:vanish/>
            <w:u w:val="single"/>
          </w:rPr>
          <w:t>/</w:t>
        </w:r>
        <w:r w:rsidR="005F0D53" w:rsidRPr="005F0D53">
          <w:rPr>
            <w:vanish/>
            <w:u w:val="single"/>
            <w:lang w:val="en-US"/>
          </w:rPr>
          <w:t>new</w:t>
        </w:r>
        <w:r w:rsidR="005F0D53" w:rsidRPr="005F0D53">
          <w:rPr>
            <w:vanish/>
            <w:u w:val="single"/>
          </w:rPr>
          <w:t>6/</w:t>
        </w:r>
        <w:r w:rsidR="005F0D53" w:rsidRPr="005F0D53">
          <w:rPr>
            <w:vanish/>
            <w:u w:val="single"/>
            <w:lang w:val="en-US"/>
          </w:rPr>
          <w:t>posuda</w:t>
        </w:r>
        <w:r w:rsidR="005F0D53" w:rsidRPr="005F0D53">
          <w:rPr>
            <w:vanish/>
            <w:u w:val="single"/>
          </w:rPr>
          <w:t>.</w:t>
        </w:r>
        <w:r w:rsidR="005F0D53" w:rsidRPr="005F0D53">
          <w:rPr>
            <w:vanish/>
            <w:u w:val="single"/>
            <w:lang w:val="en-US"/>
          </w:rPr>
          <w:t>htm</w:t>
        </w:r>
        <w:r w:rsidR="005F0D53" w:rsidRPr="005F0D53">
          <w:rPr>
            <w:vanish/>
            <w:u w:val="single"/>
          </w:rPr>
          <w:t>"</w:t>
        </w:r>
        <w:r w:rsidR="005F0D53" w:rsidRPr="005F0D53">
          <w:rPr>
            <w:u w:val="single"/>
          </w:rPr>
          <w:t>6/</w:t>
        </w:r>
        <w:r w:rsidR="005F0D53" w:rsidRPr="005F0D53">
          <w:rPr>
            <w:vanish/>
            <w:u w:val="single"/>
            <w:lang w:val="en-US"/>
          </w:rPr>
          <w:t>HYPERLINK</w:t>
        </w:r>
        <w:r w:rsidR="005F0D53" w:rsidRPr="005F0D53">
          <w:rPr>
            <w:vanish/>
            <w:u w:val="single"/>
          </w:rPr>
          <w:t xml:space="preserve"> "</w:t>
        </w:r>
        <w:r w:rsidR="005F0D53" w:rsidRPr="005F0D53">
          <w:rPr>
            <w:vanish/>
            <w:u w:val="single"/>
            <w:lang w:val="en-US"/>
          </w:rPr>
          <w:t>http</w:t>
        </w:r>
        <w:r w:rsidR="005F0D53" w:rsidRPr="005F0D53">
          <w:rPr>
            <w:vanish/>
            <w:u w:val="single"/>
          </w:rPr>
          <w:t>://</w:t>
        </w:r>
        <w:r w:rsidR="005F0D53" w:rsidRPr="005F0D53">
          <w:rPr>
            <w:vanish/>
            <w:u w:val="single"/>
            <w:lang w:val="en-US"/>
          </w:rPr>
          <w:t>children</w:t>
        </w:r>
        <w:r w:rsidR="005F0D53" w:rsidRPr="005F0D53">
          <w:rPr>
            <w:vanish/>
            <w:u w:val="single"/>
          </w:rPr>
          <w:t>.</w:t>
        </w:r>
        <w:r w:rsidR="005F0D53" w:rsidRPr="005F0D53">
          <w:rPr>
            <w:vanish/>
            <w:u w:val="single"/>
            <w:lang w:val="en-US"/>
          </w:rPr>
          <w:t>kulichki</w:t>
        </w:r>
        <w:r w:rsidR="005F0D53" w:rsidRPr="005F0D53">
          <w:rPr>
            <w:vanish/>
            <w:u w:val="single"/>
          </w:rPr>
          <w:t>.</w:t>
        </w:r>
        <w:r w:rsidR="005F0D53" w:rsidRPr="005F0D53">
          <w:rPr>
            <w:vanish/>
            <w:u w:val="single"/>
            <w:lang w:val="en-US"/>
          </w:rPr>
          <w:t>net</w:t>
        </w:r>
        <w:r w:rsidR="005F0D53" w:rsidRPr="005F0D53">
          <w:rPr>
            <w:vanish/>
            <w:u w:val="single"/>
          </w:rPr>
          <w:t>/</w:t>
        </w:r>
        <w:r w:rsidR="005F0D53" w:rsidRPr="005F0D53">
          <w:rPr>
            <w:vanish/>
            <w:u w:val="single"/>
            <w:lang w:val="en-US"/>
          </w:rPr>
          <w:t>igry</w:t>
        </w:r>
        <w:r w:rsidR="005F0D53" w:rsidRPr="005F0D53">
          <w:rPr>
            <w:vanish/>
            <w:u w:val="single"/>
          </w:rPr>
          <w:t>/</w:t>
        </w:r>
        <w:r w:rsidR="005F0D53" w:rsidRPr="005F0D53">
          <w:rPr>
            <w:vanish/>
            <w:u w:val="single"/>
            <w:lang w:val="en-US"/>
          </w:rPr>
          <w:t>new</w:t>
        </w:r>
        <w:r w:rsidR="005F0D53" w:rsidRPr="005F0D53">
          <w:rPr>
            <w:vanish/>
            <w:u w:val="single"/>
          </w:rPr>
          <w:t>6/</w:t>
        </w:r>
        <w:r w:rsidR="005F0D53" w:rsidRPr="005F0D53">
          <w:rPr>
            <w:vanish/>
            <w:u w:val="single"/>
            <w:lang w:val="en-US"/>
          </w:rPr>
          <w:t>posuda</w:t>
        </w:r>
        <w:r w:rsidR="005F0D53" w:rsidRPr="005F0D53">
          <w:rPr>
            <w:vanish/>
            <w:u w:val="single"/>
          </w:rPr>
          <w:t>.</w:t>
        </w:r>
        <w:r w:rsidR="005F0D53" w:rsidRPr="005F0D53">
          <w:rPr>
            <w:vanish/>
            <w:u w:val="single"/>
            <w:lang w:val="en-US"/>
          </w:rPr>
          <w:t>htm</w:t>
        </w:r>
        <w:r w:rsidR="005F0D53" w:rsidRPr="005F0D53">
          <w:rPr>
            <w:vanish/>
            <w:u w:val="single"/>
          </w:rPr>
          <w:t>"</w:t>
        </w:r>
        <w:r w:rsidR="005F0D53" w:rsidRPr="005F0D53">
          <w:rPr>
            <w:u w:val="single"/>
            <w:lang w:val="en-US"/>
          </w:rPr>
          <w:t>posuda</w:t>
        </w:r>
        <w:r w:rsidR="005F0D53" w:rsidRPr="005F0D53">
          <w:rPr>
            <w:vanish/>
            <w:u w:val="single"/>
            <w:lang w:val="en-US"/>
          </w:rPr>
          <w:t>HYPERLINK</w:t>
        </w:r>
        <w:r w:rsidR="005F0D53" w:rsidRPr="005F0D53">
          <w:rPr>
            <w:vanish/>
            <w:u w:val="single"/>
          </w:rPr>
          <w:t xml:space="preserve"> "</w:t>
        </w:r>
        <w:r w:rsidR="005F0D53" w:rsidRPr="005F0D53">
          <w:rPr>
            <w:vanish/>
            <w:u w:val="single"/>
            <w:lang w:val="en-US"/>
          </w:rPr>
          <w:t>http</w:t>
        </w:r>
        <w:r w:rsidR="005F0D53" w:rsidRPr="005F0D53">
          <w:rPr>
            <w:vanish/>
            <w:u w:val="single"/>
          </w:rPr>
          <w:t>://</w:t>
        </w:r>
        <w:r w:rsidR="005F0D53" w:rsidRPr="005F0D53">
          <w:rPr>
            <w:vanish/>
            <w:u w:val="single"/>
            <w:lang w:val="en-US"/>
          </w:rPr>
          <w:t>children</w:t>
        </w:r>
        <w:r w:rsidR="005F0D53" w:rsidRPr="005F0D53">
          <w:rPr>
            <w:vanish/>
            <w:u w:val="single"/>
          </w:rPr>
          <w:t>.</w:t>
        </w:r>
        <w:r w:rsidR="005F0D53" w:rsidRPr="005F0D53">
          <w:rPr>
            <w:vanish/>
            <w:u w:val="single"/>
            <w:lang w:val="en-US"/>
          </w:rPr>
          <w:t>kulichki</w:t>
        </w:r>
        <w:r w:rsidR="005F0D53" w:rsidRPr="005F0D53">
          <w:rPr>
            <w:vanish/>
            <w:u w:val="single"/>
          </w:rPr>
          <w:t>.</w:t>
        </w:r>
        <w:r w:rsidR="005F0D53" w:rsidRPr="005F0D53">
          <w:rPr>
            <w:vanish/>
            <w:u w:val="single"/>
            <w:lang w:val="en-US"/>
          </w:rPr>
          <w:t>net</w:t>
        </w:r>
        <w:r w:rsidR="005F0D53" w:rsidRPr="005F0D53">
          <w:rPr>
            <w:vanish/>
            <w:u w:val="single"/>
          </w:rPr>
          <w:t>/</w:t>
        </w:r>
        <w:r w:rsidR="005F0D53" w:rsidRPr="005F0D53">
          <w:rPr>
            <w:vanish/>
            <w:u w:val="single"/>
            <w:lang w:val="en-US"/>
          </w:rPr>
          <w:t>igry</w:t>
        </w:r>
        <w:r w:rsidR="005F0D53" w:rsidRPr="005F0D53">
          <w:rPr>
            <w:vanish/>
            <w:u w:val="single"/>
          </w:rPr>
          <w:t>/</w:t>
        </w:r>
        <w:r w:rsidR="005F0D53" w:rsidRPr="005F0D53">
          <w:rPr>
            <w:vanish/>
            <w:u w:val="single"/>
            <w:lang w:val="en-US"/>
          </w:rPr>
          <w:t>new</w:t>
        </w:r>
        <w:r w:rsidR="005F0D53" w:rsidRPr="005F0D53">
          <w:rPr>
            <w:vanish/>
            <w:u w:val="single"/>
          </w:rPr>
          <w:t>6/</w:t>
        </w:r>
        <w:r w:rsidR="005F0D53" w:rsidRPr="005F0D53">
          <w:rPr>
            <w:vanish/>
            <w:u w:val="single"/>
            <w:lang w:val="en-US"/>
          </w:rPr>
          <w:t>posuda</w:t>
        </w:r>
        <w:r w:rsidR="005F0D53" w:rsidRPr="005F0D53">
          <w:rPr>
            <w:vanish/>
            <w:u w:val="single"/>
          </w:rPr>
          <w:t>.</w:t>
        </w:r>
        <w:r w:rsidR="005F0D53" w:rsidRPr="005F0D53">
          <w:rPr>
            <w:vanish/>
            <w:u w:val="single"/>
            <w:lang w:val="en-US"/>
          </w:rPr>
          <w:t>htm</w:t>
        </w:r>
        <w:r w:rsidR="005F0D53" w:rsidRPr="005F0D53">
          <w:rPr>
            <w:vanish/>
            <w:u w:val="single"/>
          </w:rPr>
          <w:t>"</w:t>
        </w:r>
        <w:r w:rsidR="005F0D53" w:rsidRPr="005F0D53">
          <w:rPr>
            <w:u w:val="single"/>
          </w:rPr>
          <w:t>.</w:t>
        </w:r>
        <w:r w:rsidR="005F0D53" w:rsidRPr="005F0D53">
          <w:rPr>
            <w:vanish/>
            <w:u w:val="single"/>
            <w:lang w:val="en-US"/>
          </w:rPr>
          <w:t>HYPERLINK</w:t>
        </w:r>
        <w:r w:rsidR="005F0D53" w:rsidRPr="005F0D53">
          <w:rPr>
            <w:vanish/>
            <w:u w:val="single"/>
          </w:rPr>
          <w:t xml:space="preserve"> "</w:t>
        </w:r>
        <w:r w:rsidR="005F0D53" w:rsidRPr="005F0D53">
          <w:rPr>
            <w:vanish/>
            <w:u w:val="single"/>
            <w:lang w:val="en-US"/>
          </w:rPr>
          <w:t>http</w:t>
        </w:r>
        <w:r w:rsidR="005F0D53" w:rsidRPr="005F0D53">
          <w:rPr>
            <w:vanish/>
            <w:u w:val="single"/>
          </w:rPr>
          <w:t>://</w:t>
        </w:r>
        <w:r w:rsidR="005F0D53" w:rsidRPr="005F0D53">
          <w:rPr>
            <w:vanish/>
            <w:u w:val="single"/>
            <w:lang w:val="en-US"/>
          </w:rPr>
          <w:t>children</w:t>
        </w:r>
        <w:r w:rsidR="005F0D53" w:rsidRPr="005F0D53">
          <w:rPr>
            <w:vanish/>
            <w:u w:val="single"/>
          </w:rPr>
          <w:t>.</w:t>
        </w:r>
        <w:r w:rsidR="005F0D53" w:rsidRPr="005F0D53">
          <w:rPr>
            <w:vanish/>
            <w:u w:val="single"/>
            <w:lang w:val="en-US"/>
          </w:rPr>
          <w:t>kulichki</w:t>
        </w:r>
        <w:r w:rsidR="005F0D53" w:rsidRPr="005F0D53">
          <w:rPr>
            <w:vanish/>
            <w:u w:val="single"/>
          </w:rPr>
          <w:t>.</w:t>
        </w:r>
        <w:r w:rsidR="005F0D53" w:rsidRPr="005F0D53">
          <w:rPr>
            <w:vanish/>
            <w:u w:val="single"/>
            <w:lang w:val="en-US"/>
          </w:rPr>
          <w:t>net</w:t>
        </w:r>
        <w:r w:rsidR="005F0D53" w:rsidRPr="005F0D53">
          <w:rPr>
            <w:vanish/>
            <w:u w:val="single"/>
          </w:rPr>
          <w:t>/</w:t>
        </w:r>
        <w:r w:rsidR="005F0D53" w:rsidRPr="005F0D53">
          <w:rPr>
            <w:vanish/>
            <w:u w:val="single"/>
            <w:lang w:val="en-US"/>
          </w:rPr>
          <w:t>igry</w:t>
        </w:r>
        <w:r w:rsidR="005F0D53" w:rsidRPr="005F0D53">
          <w:rPr>
            <w:vanish/>
            <w:u w:val="single"/>
          </w:rPr>
          <w:t>/</w:t>
        </w:r>
        <w:r w:rsidR="005F0D53" w:rsidRPr="005F0D53">
          <w:rPr>
            <w:vanish/>
            <w:u w:val="single"/>
            <w:lang w:val="en-US"/>
          </w:rPr>
          <w:t>new</w:t>
        </w:r>
        <w:r w:rsidR="005F0D53" w:rsidRPr="005F0D53">
          <w:rPr>
            <w:vanish/>
            <w:u w:val="single"/>
          </w:rPr>
          <w:t>6/</w:t>
        </w:r>
        <w:r w:rsidR="005F0D53" w:rsidRPr="005F0D53">
          <w:rPr>
            <w:vanish/>
            <w:u w:val="single"/>
            <w:lang w:val="en-US"/>
          </w:rPr>
          <w:t>posuda</w:t>
        </w:r>
        <w:r w:rsidR="005F0D53" w:rsidRPr="005F0D53">
          <w:rPr>
            <w:vanish/>
            <w:u w:val="single"/>
          </w:rPr>
          <w:t>.</w:t>
        </w:r>
        <w:r w:rsidR="005F0D53" w:rsidRPr="005F0D53">
          <w:rPr>
            <w:vanish/>
            <w:u w:val="single"/>
            <w:lang w:val="en-US"/>
          </w:rPr>
          <w:t>htm</w:t>
        </w:r>
        <w:r w:rsidR="005F0D53" w:rsidRPr="005F0D53">
          <w:rPr>
            <w:vanish/>
            <w:u w:val="single"/>
          </w:rPr>
          <w:t>"</w:t>
        </w:r>
        <w:proofErr w:type="spellStart"/>
        <w:r w:rsidR="005F0D53" w:rsidRPr="005F0D53">
          <w:rPr>
            <w:u w:val="single"/>
            <w:lang w:val="en-US"/>
          </w:rPr>
          <w:t>htm</w:t>
        </w:r>
        <w:proofErr w:type="spellEnd"/>
      </w:hyperlink>
    </w:p>
    <w:p w:rsidR="005F0D53" w:rsidRPr="005F0D53" w:rsidRDefault="000C5B42" w:rsidP="005F0D53">
      <w:hyperlink r:id="rId25">
        <w:r w:rsidR="005F0D53" w:rsidRPr="005F0D53">
          <w:rPr>
            <w:u w:val="single"/>
            <w:lang w:val="en-US"/>
          </w:rPr>
          <w:t>http</w:t>
        </w:r>
        <w:r w:rsidR="005F0D53" w:rsidRPr="005F0D53">
          <w:rPr>
            <w:vanish/>
            <w:u w:val="single"/>
            <w:lang w:val="en-US"/>
          </w:rPr>
          <w:t>HYPERLINK</w:t>
        </w:r>
        <w:r w:rsidR="005F0D53" w:rsidRPr="005F0D53">
          <w:rPr>
            <w:vanish/>
            <w:u w:val="single"/>
          </w:rPr>
          <w:t xml:space="preserve"> "</w:t>
        </w:r>
        <w:r w:rsidR="005F0D53" w:rsidRPr="005F0D53">
          <w:rPr>
            <w:vanish/>
            <w:u w:val="single"/>
            <w:lang w:val="en-US"/>
          </w:rPr>
          <w:t>http</w:t>
        </w:r>
        <w:r w:rsidR="005F0D53" w:rsidRPr="005F0D53">
          <w:rPr>
            <w:vanish/>
            <w:u w:val="single"/>
          </w:rPr>
          <w:t>://</w:t>
        </w:r>
        <w:r w:rsidR="005F0D53" w:rsidRPr="005F0D53">
          <w:rPr>
            <w:vanish/>
            <w:u w:val="single"/>
            <w:lang w:val="en-US"/>
          </w:rPr>
          <w:t>boragame</w:t>
        </w:r>
        <w:r w:rsidR="005F0D53" w:rsidRPr="005F0D53">
          <w:rPr>
            <w:vanish/>
            <w:u w:val="single"/>
          </w:rPr>
          <w:t>.</w:t>
        </w:r>
        <w:r w:rsidR="005F0D53" w:rsidRPr="005F0D53">
          <w:rPr>
            <w:vanish/>
            <w:u w:val="single"/>
            <w:lang w:val="en-US"/>
          </w:rPr>
          <w:t>ru</w:t>
        </w:r>
        <w:r w:rsidR="005F0D53" w:rsidRPr="005F0D53">
          <w:rPr>
            <w:vanish/>
            <w:u w:val="single"/>
          </w:rPr>
          <w:t>/</w:t>
        </w:r>
        <w:r w:rsidR="005F0D53" w:rsidRPr="005F0D53">
          <w:rPr>
            <w:vanish/>
            <w:u w:val="single"/>
            <w:lang w:val="en-US"/>
          </w:rPr>
          <w:t>moem</w:t>
        </w:r>
        <w:r w:rsidR="005F0D53" w:rsidRPr="005F0D53">
          <w:rPr>
            <w:vanish/>
            <w:u w:val="single"/>
          </w:rPr>
          <w:t>-</w:t>
        </w:r>
        <w:r w:rsidR="005F0D53" w:rsidRPr="005F0D53">
          <w:rPr>
            <w:vanish/>
            <w:u w:val="single"/>
            <w:lang w:val="en-US"/>
          </w:rPr>
          <w:t>posudu</w:t>
        </w:r>
        <w:r w:rsidR="005F0D53" w:rsidRPr="005F0D53">
          <w:rPr>
            <w:vanish/>
            <w:u w:val="single"/>
          </w:rPr>
          <w:t>-1.</w:t>
        </w:r>
        <w:r w:rsidR="005F0D53" w:rsidRPr="005F0D53">
          <w:rPr>
            <w:vanish/>
            <w:u w:val="single"/>
            <w:lang w:val="en-US"/>
          </w:rPr>
          <w:t>html</w:t>
        </w:r>
        <w:r w:rsidR="005F0D53" w:rsidRPr="005F0D53">
          <w:rPr>
            <w:vanish/>
            <w:u w:val="single"/>
          </w:rPr>
          <w:t>"</w:t>
        </w:r>
        <w:r w:rsidR="005F0D53" w:rsidRPr="005F0D53">
          <w:rPr>
            <w:u w:val="single"/>
          </w:rPr>
          <w:t>://</w:t>
        </w:r>
        <w:r w:rsidR="005F0D53" w:rsidRPr="005F0D53">
          <w:rPr>
            <w:vanish/>
            <w:u w:val="single"/>
            <w:lang w:val="en-US"/>
          </w:rPr>
          <w:t>HYPERLINK</w:t>
        </w:r>
        <w:r w:rsidR="005F0D53" w:rsidRPr="005F0D53">
          <w:rPr>
            <w:vanish/>
            <w:u w:val="single"/>
          </w:rPr>
          <w:t xml:space="preserve"> "</w:t>
        </w:r>
        <w:r w:rsidR="005F0D53" w:rsidRPr="005F0D53">
          <w:rPr>
            <w:vanish/>
            <w:u w:val="single"/>
            <w:lang w:val="en-US"/>
          </w:rPr>
          <w:t>http</w:t>
        </w:r>
        <w:r w:rsidR="005F0D53" w:rsidRPr="005F0D53">
          <w:rPr>
            <w:vanish/>
            <w:u w:val="single"/>
          </w:rPr>
          <w:t>://</w:t>
        </w:r>
        <w:r w:rsidR="005F0D53" w:rsidRPr="005F0D53">
          <w:rPr>
            <w:vanish/>
            <w:u w:val="single"/>
            <w:lang w:val="en-US"/>
          </w:rPr>
          <w:t>boragame</w:t>
        </w:r>
        <w:r w:rsidR="005F0D53" w:rsidRPr="005F0D53">
          <w:rPr>
            <w:vanish/>
            <w:u w:val="single"/>
          </w:rPr>
          <w:t>.</w:t>
        </w:r>
        <w:r w:rsidR="005F0D53" w:rsidRPr="005F0D53">
          <w:rPr>
            <w:vanish/>
            <w:u w:val="single"/>
            <w:lang w:val="en-US"/>
          </w:rPr>
          <w:t>ru</w:t>
        </w:r>
        <w:r w:rsidR="005F0D53" w:rsidRPr="005F0D53">
          <w:rPr>
            <w:vanish/>
            <w:u w:val="single"/>
          </w:rPr>
          <w:t>/</w:t>
        </w:r>
        <w:r w:rsidR="005F0D53" w:rsidRPr="005F0D53">
          <w:rPr>
            <w:vanish/>
            <w:u w:val="single"/>
            <w:lang w:val="en-US"/>
          </w:rPr>
          <w:t>moem</w:t>
        </w:r>
        <w:r w:rsidR="005F0D53" w:rsidRPr="005F0D53">
          <w:rPr>
            <w:vanish/>
            <w:u w:val="single"/>
          </w:rPr>
          <w:t>-</w:t>
        </w:r>
        <w:r w:rsidR="005F0D53" w:rsidRPr="005F0D53">
          <w:rPr>
            <w:vanish/>
            <w:u w:val="single"/>
            <w:lang w:val="en-US"/>
          </w:rPr>
          <w:t>posudu</w:t>
        </w:r>
        <w:r w:rsidR="005F0D53" w:rsidRPr="005F0D53">
          <w:rPr>
            <w:vanish/>
            <w:u w:val="single"/>
          </w:rPr>
          <w:t>-1.</w:t>
        </w:r>
        <w:r w:rsidR="005F0D53" w:rsidRPr="005F0D53">
          <w:rPr>
            <w:vanish/>
            <w:u w:val="single"/>
            <w:lang w:val="en-US"/>
          </w:rPr>
          <w:t>html</w:t>
        </w:r>
        <w:r w:rsidR="005F0D53" w:rsidRPr="005F0D53">
          <w:rPr>
            <w:vanish/>
            <w:u w:val="single"/>
          </w:rPr>
          <w:t>"</w:t>
        </w:r>
        <w:r w:rsidR="005F0D53" w:rsidRPr="005F0D53">
          <w:rPr>
            <w:u w:val="single"/>
            <w:lang w:val="en-US"/>
          </w:rPr>
          <w:t>boragame</w:t>
        </w:r>
        <w:r w:rsidR="005F0D53" w:rsidRPr="005F0D53">
          <w:rPr>
            <w:vanish/>
            <w:u w:val="single"/>
            <w:lang w:val="en-US"/>
          </w:rPr>
          <w:t>HYPERLINK</w:t>
        </w:r>
        <w:r w:rsidR="005F0D53" w:rsidRPr="005F0D53">
          <w:rPr>
            <w:vanish/>
            <w:u w:val="single"/>
          </w:rPr>
          <w:t xml:space="preserve"> "</w:t>
        </w:r>
        <w:r w:rsidR="005F0D53" w:rsidRPr="005F0D53">
          <w:rPr>
            <w:vanish/>
            <w:u w:val="single"/>
            <w:lang w:val="en-US"/>
          </w:rPr>
          <w:t>http</w:t>
        </w:r>
        <w:r w:rsidR="005F0D53" w:rsidRPr="005F0D53">
          <w:rPr>
            <w:vanish/>
            <w:u w:val="single"/>
          </w:rPr>
          <w:t>://</w:t>
        </w:r>
        <w:r w:rsidR="005F0D53" w:rsidRPr="005F0D53">
          <w:rPr>
            <w:vanish/>
            <w:u w:val="single"/>
            <w:lang w:val="en-US"/>
          </w:rPr>
          <w:t>boragame</w:t>
        </w:r>
        <w:r w:rsidR="005F0D53" w:rsidRPr="005F0D53">
          <w:rPr>
            <w:vanish/>
            <w:u w:val="single"/>
          </w:rPr>
          <w:t>.</w:t>
        </w:r>
        <w:r w:rsidR="005F0D53" w:rsidRPr="005F0D53">
          <w:rPr>
            <w:vanish/>
            <w:u w:val="single"/>
            <w:lang w:val="en-US"/>
          </w:rPr>
          <w:t>ru</w:t>
        </w:r>
        <w:r w:rsidR="005F0D53" w:rsidRPr="005F0D53">
          <w:rPr>
            <w:vanish/>
            <w:u w:val="single"/>
          </w:rPr>
          <w:t>/</w:t>
        </w:r>
        <w:r w:rsidR="005F0D53" w:rsidRPr="005F0D53">
          <w:rPr>
            <w:vanish/>
            <w:u w:val="single"/>
            <w:lang w:val="en-US"/>
          </w:rPr>
          <w:t>moem</w:t>
        </w:r>
        <w:r w:rsidR="005F0D53" w:rsidRPr="005F0D53">
          <w:rPr>
            <w:vanish/>
            <w:u w:val="single"/>
          </w:rPr>
          <w:t>-</w:t>
        </w:r>
        <w:r w:rsidR="005F0D53" w:rsidRPr="005F0D53">
          <w:rPr>
            <w:vanish/>
            <w:u w:val="single"/>
            <w:lang w:val="en-US"/>
          </w:rPr>
          <w:t>posudu</w:t>
        </w:r>
        <w:r w:rsidR="005F0D53" w:rsidRPr="005F0D53">
          <w:rPr>
            <w:vanish/>
            <w:u w:val="single"/>
          </w:rPr>
          <w:t>-1.</w:t>
        </w:r>
        <w:r w:rsidR="005F0D53" w:rsidRPr="005F0D53">
          <w:rPr>
            <w:vanish/>
            <w:u w:val="single"/>
            <w:lang w:val="en-US"/>
          </w:rPr>
          <w:t>html</w:t>
        </w:r>
        <w:r w:rsidR="005F0D53" w:rsidRPr="005F0D53">
          <w:rPr>
            <w:vanish/>
            <w:u w:val="single"/>
          </w:rPr>
          <w:t>"</w:t>
        </w:r>
        <w:r w:rsidR="005F0D53" w:rsidRPr="005F0D53">
          <w:rPr>
            <w:u w:val="single"/>
          </w:rPr>
          <w:t>.</w:t>
        </w:r>
        <w:r w:rsidR="005F0D53" w:rsidRPr="005F0D53">
          <w:rPr>
            <w:vanish/>
            <w:u w:val="single"/>
            <w:lang w:val="en-US"/>
          </w:rPr>
          <w:t>HYPERLINK</w:t>
        </w:r>
        <w:r w:rsidR="005F0D53" w:rsidRPr="005F0D53">
          <w:rPr>
            <w:vanish/>
            <w:u w:val="single"/>
          </w:rPr>
          <w:t xml:space="preserve"> "</w:t>
        </w:r>
        <w:r w:rsidR="005F0D53" w:rsidRPr="005F0D53">
          <w:rPr>
            <w:vanish/>
            <w:u w:val="single"/>
            <w:lang w:val="en-US"/>
          </w:rPr>
          <w:t>http</w:t>
        </w:r>
        <w:r w:rsidR="005F0D53" w:rsidRPr="005F0D53">
          <w:rPr>
            <w:vanish/>
            <w:u w:val="single"/>
          </w:rPr>
          <w:t>://</w:t>
        </w:r>
        <w:r w:rsidR="005F0D53" w:rsidRPr="005F0D53">
          <w:rPr>
            <w:vanish/>
            <w:u w:val="single"/>
            <w:lang w:val="en-US"/>
          </w:rPr>
          <w:t>boragame</w:t>
        </w:r>
        <w:r w:rsidR="005F0D53" w:rsidRPr="005F0D53">
          <w:rPr>
            <w:vanish/>
            <w:u w:val="single"/>
          </w:rPr>
          <w:t>.</w:t>
        </w:r>
        <w:r w:rsidR="005F0D53" w:rsidRPr="005F0D53">
          <w:rPr>
            <w:vanish/>
            <w:u w:val="single"/>
            <w:lang w:val="en-US"/>
          </w:rPr>
          <w:t>ru</w:t>
        </w:r>
        <w:r w:rsidR="005F0D53" w:rsidRPr="005F0D53">
          <w:rPr>
            <w:vanish/>
            <w:u w:val="single"/>
          </w:rPr>
          <w:t>/</w:t>
        </w:r>
        <w:r w:rsidR="005F0D53" w:rsidRPr="005F0D53">
          <w:rPr>
            <w:vanish/>
            <w:u w:val="single"/>
            <w:lang w:val="en-US"/>
          </w:rPr>
          <w:t>moem</w:t>
        </w:r>
        <w:r w:rsidR="005F0D53" w:rsidRPr="005F0D53">
          <w:rPr>
            <w:vanish/>
            <w:u w:val="single"/>
          </w:rPr>
          <w:t>-</w:t>
        </w:r>
        <w:r w:rsidR="005F0D53" w:rsidRPr="005F0D53">
          <w:rPr>
            <w:vanish/>
            <w:u w:val="single"/>
            <w:lang w:val="en-US"/>
          </w:rPr>
          <w:t>posudu</w:t>
        </w:r>
        <w:r w:rsidR="005F0D53" w:rsidRPr="005F0D53">
          <w:rPr>
            <w:vanish/>
            <w:u w:val="single"/>
          </w:rPr>
          <w:t>-1.</w:t>
        </w:r>
        <w:r w:rsidR="005F0D53" w:rsidRPr="005F0D53">
          <w:rPr>
            <w:vanish/>
            <w:u w:val="single"/>
            <w:lang w:val="en-US"/>
          </w:rPr>
          <w:t>html</w:t>
        </w:r>
        <w:r w:rsidR="005F0D53" w:rsidRPr="005F0D53">
          <w:rPr>
            <w:vanish/>
            <w:u w:val="single"/>
          </w:rPr>
          <w:t>"</w:t>
        </w:r>
        <w:r w:rsidR="005F0D53" w:rsidRPr="005F0D53">
          <w:rPr>
            <w:u w:val="single"/>
            <w:lang w:val="en-US"/>
          </w:rPr>
          <w:t>ru</w:t>
        </w:r>
        <w:r w:rsidR="005F0D53" w:rsidRPr="005F0D53">
          <w:rPr>
            <w:vanish/>
            <w:u w:val="single"/>
            <w:lang w:val="en-US"/>
          </w:rPr>
          <w:t>HYPERLINK</w:t>
        </w:r>
        <w:r w:rsidR="005F0D53" w:rsidRPr="005F0D53">
          <w:rPr>
            <w:vanish/>
            <w:u w:val="single"/>
          </w:rPr>
          <w:t xml:space="preserve"> "</w:t>
        </w:r>
        <w:r w:rsidR="005F0D53" w:rsidRPr="005F0D53">
          <w:rPr>
            <w:vanish/>
            <w:u w:val="single"/>
            <w:lang w:val="en-US"/>
          </w:rPr>
          <w:t>http</w:t>
        </w:r>
        <w:r w:rsidR="005F0D53" w:rsidRPr="005F0D53">
          <w:rPr>
            <w:vanish/>
            <w:u w:val="single"/>
          </w:rPr>
          <w:t>://</w:t>
        </w:r>
        <w:r w:rsidR="005F0D53" w:rsidRPr="005F0D53">
          <w:rPr>
            <w:vanish/>
            <w:u w:val="single"/>
            <w:lang w:val="en-US"/>
          </w:rPr>
          <w:t>boragame</w:t>
        </w:r>
        <w:r w:rsidR="005F0D53" w:rsidRPr="005F0D53">
          <w:rPr>
            <w:vanish/>
            <w:u w:val="single"/>
          </w:rPr>
          <w:t>.</w:t>
        </w:r>
        <w:r w:rsidR="005F0D53" w:rsidRPr="005F0D53">
          <w:rPr>
            <w:vanish/>
            <w:u w:val="single"/>
            <w:lang w:val="en-US"/>
          </w:rPr>
          <w:t>ru</w:t>
        </w:r>
        <w:r w:rsidR="005F0D53" w:rsidRPr="005F0D53">
          <w:rPr>
            <w:vanish/>
            <w:u w:val="single"/>
          </w:rPr>
          <w:t>/</w:t>
        </w:r>
        <w:r w:rsidR="005F0D53" w:rsidRPr="005F0D53">
          <w:rPr>
            <w:vanish/>
            <w:u w:val="single"/>
            <w:lang w:val="en-US"/>
          </w:rPr>
          <w:t>moem</w:t>
        </w:r>
        <w:r w:rsidR="005F0D53" w:rsidRPr="005F0D53">
          <w:rPr>
            <w:vanish/>
            <w:u w:val="single"/>
          </w:rPr>
          <w:t>-</w:t>
        </w:r>
        <w:r w:rsidR="005F0D53" w:rsidRPr="005F0D53">
          <w:rPr>
            <w:vanish/>
            <w:u w:val="single"/>
            <w:lang w:val="en-US"/>
          </w:rPr>
          <w:t>posudu</w:t>
        </w:r>
        <w:r w:rsidR="005F0D53" w:rsidRPr="005F0D53">
          <w:rPr>
            <w:vanish/>
            <w:u w:val="single"/>
          </w:rPr>
          <w:t>-1.</w:t>
        </w:r>
        <w:r w:rsidR="005F0D53" w:rsidRPr="005F0D53">
          <w:rPr>
            <w:vanish/>
            <w:u w:val="single"/>
            <w:lang w:val="en-US"/>
          </w:rPr>
          <w:t>html</w:t>
        </w:r>
        <w:r w:rsidR="005F0D53" w:rsidRPr="005F0D53">
          <w:rPr>
            <w:vanish/>
            <w:u w:val="single"/>
          </w:rPr>
          <w:t>"</w:t>
        </w:r>
        <w:r w:rsidR="005F0D53" w:rsidRPr="005F0D53">
          <w:rPr>
            <w:u w:val="single"/>
          </w:rPr>
          <w:t>/</w:t>
        </w:r>
        <w:r w:rsidR="005F0D53" w:rsidRPr="005F0D53">
          <w:rPr>
            <w:vanish/>
            <w:u w:val="single"/>
            <w:lang w:val="en-US"/>
          </w:rPr>
          <w:t>HYPERLINK</w:t>
        </w:r>
        <w:r w:rsidR="005F0D53" w:rsidRPr="005F0D53">
          <w:rPr>
            <w:vanish/>
            <w:u w:val="single"/>
          </w:rPr>
          <w:t xml:space="preserve"> "</w:t>
        </w:r>
        <w:r w:rsidR="005F0D53" w:rsidRPr="005F0D53">
          <w:rPr>
            <w:vanish/>
            <w:u w:val="single"/>
            <w:lang w:val="en-US"/>
          </w:rPr>
          <w:t>http</w:t>
        </w:r>
        <w:r w:rsidR="005F0D53" w:rsidRPr="005F0D53">
          <w:rPr>
            <w:vanish/>
            <w:u w:val="single"/>
          </w:rPr>
          <w:t>://</w:t>
        </w:r>
        <w:r w:rsidR="005F0D53" w:rsidRPr="005F0D53">
          <w:rPr>
            <w:vanish/>
            <w:u w:val="single"/>
            <w:lang w:val="en-US"/>
          </w:rPr>
          <w:t>boragame</w:t>
        </w:r>
        <w:r w:rsidR="005F0D53" w:rsidRPr="005F0D53">
          <w:rPr>
            <w:vanish/>
            <w:u w:val="single"/>
          </w:rPr>
          <w:t>.</w:t>
        </w:r>
        <w:r w:rsidR="005F0D53" w:rsidRPr="005F0D53">
          <w:rPr>
            <w:vanish/>
            <w:u w:val="single"/>
            <w:lang w:val="en-US"/>
          </w:rPr>
          <w:t>ru</w:t>
        </w:r>
        <w:r w:rsidR="005F0D53" w:rsidRPr="005F0D53">
          <w:rPr>
            <w:vanish/>
            <w:u w:val="single"/>
          </w:rPr>
          <w:t>/</w:t>
        </w:r>
        <w:r w:rsidR="005F0D53" w:rsidRPr="005F0D53">
          <w:rPr>
            <w:vanish/>
            <w:u w:val="single"/>
            <w:lang w:val="en-US"/>
          </w:rPr>
          <w:t>moem</w:t>
        </w:r>
        <w:r w:rsidR="005F0D53" w:rsidRPr="005F0D53">
          <w:rPr>
            <w:vanish/>
            <w:u w:val="single"/>
          </w:rPr>
          <w:t>-</w:t>
        </w:r>
        <w:r w:rsidR="005F0D53" w:rsidRPr="005F0D53">
          <w:rPr>
            <w:vanish/>
            <w:u w:val="single"/>
            <w:lang w:val="en-US"/>
          </w:rPr>
          <w:t>posudu</w:t>
        </w:r>
        <w:r w:rsidR="005F0D53" w:rsidRPr="005F0D53">
          <w:rPr>
            <w:vanish/>
            <w:u w:val="single"/>
          </w:rPr>
          <w:t>-1.</w:t>
        </w:r>
        <w:r w:rsidR="005F0D53" w:rsidRPr="005F0D53">
          <w:rPr>
            <w:vanish/>
            <w:u w:val="single"/>
            <w:lang w:val="en-US"/>
          </w:rPr>
          <w:t>html</w:t>
        </w:r>
        <w:r w:rsidR="005F0D53" w:rsidRPr="005F0D53">
          <w:rPr>
            <w:vanish/>
            <w:u w:val="single"/>
          </w:rPr>
          <w:t>"</w:t>
        </w:r>
        <w:r w:rsidR="005F0D53" w:rsidRPr="005F0D53">
          <w:rPr>
            <w:u w:val="single"/>
            <w:lang w:val="en-US"/>
          </w:rPr>
          <w:t>moem</w:t>
        </w:r>
        <w:r w:rsidR="005F0D53" w:rsidRPr="005F0D53">
          <w:rPr>
            <w:vanish/>
            <w:u w:val="single"/>
            <w:lang w:val="en-US"/>
          </w:rPr>
          <w:t>HYPERLINK</w:t>
        </w:r>
        <w:r w:rsidR="005F0D53" w:rsidRPr="005F0D53">
          <w:rPr>
            <w:vanish/>
            <w:u w:val="single"/>
          </w:rPr>
          <w:t xml:space="preserve"> "</w:t>
        </w:r>
        <w:r w:rsidR="005F0D53" w:rsidRPr="005F0D53">
          <w:rPr>
            <w:vanish/>
            <w:u w:val="single"/>
            <w:lang w:val="en-US"/>
          </w:rPr>
          <w:t>http</w:t>
        </w:r>
        <w:r w:rsidR="005F0D53" w:rsidRPr="005F0D53">
          <w:rPr>
            <w:vanish/>
            <w:u w:val="single"/>
          </w:rPr>
          <w:t>://</w:t>
        </w:r>
        <w:r w:rsidR="005F0D53" w:rsidRPr="005F0D53">
          <w:rPr>
            <w:vanish/>
            <w:u w:val="single"/>
            <w:lang w:val="en-US"/>
          </w:rPr>
          <w:t>boragame</w:t>
        </w:r>
        <w:r w:rsidR="005F0D53" w:rsidRPr="005F0D53">
          <w:rPr>
            <w:vanish/>
            <w:u w:val="single"/>
          </w:rPr>
          <w:t>.</w:t>
        </w:r>
        <w:r w:rsidR="005F0D53" w:rsidRPr="005F0D53">
          <w:rPr>
            <w:vanish/>
            <w:u w:val="single"/>
            <w:lang w:val="en-US"/>
          </w:rPr>
          <w:t>ru</w:t>
        </w:r>
        <w:r w:rsidR="005F0D53" w:rsidRPr="005F0D53">
          <w:rPr>
            <w:vanish/>
            <w:u w:val="single"/>
          </w:rPr>
          <w:t>/</w:t>
        </w:r>
        <w:r w:rsidR="005F0D53" w:rsidRPr="005F0D53">
          <w:rPr>
            <w:vanish/>
            <w:u w:val="single"/>
            <w:lang w:val="en-US"/>
          </w:rPr>
          <w:t>moem</w:t>
        </w:r>
        <w:r w:rsidR="005F0D53" w:rsidRPr="005F0D53">
          <w:rPr>
            <w:vanish/>
            <w:u w:val="single"/>
          </w:rPr>
          <w:t>-</w:t>
        </w:r>
        <w:r w:rsidR="005F0D53" w:rsidRPr="005F0D53">
          <w:rPr>
            <w:vanish/>
            <w:u w:val="single"/>
            <w:lang w:val="en-US"/>
          </w:rPr>
          <w:t>posudu</w:t>
        </w:r>
        <w:r w:rsidR="005F0D53" w:rsidRPr="005F0D53">
          <w:rPr>
            <w:vanish/>
            <w:u w:val="single"/>
          </w:rPr>
          <w:t>-1.</w:t>
        </w:r>
        <w:r w:rsidR="005F0D53" w:rsidRPr="005F0D53">
          <w:rPr>
            <w:vanish/>
            <w:u w:val="single"/>
            <w:lang w:val="en-US"/>
          </w:rPr>
          <w:t>html</w:t>
        </w:r>
        <w:r w:rsidR="005F0D53" w:rsidRPr="005F0D53">
          <w:rPr>
            <w:vanish/>
            <w:u w:val="single"/>
          </w:rPr>
          <w:t>"</w:t>
        </w:r>
        <w:r w:rsidR="005F0D53" w:rsidRPr="005F0D53">
          <w:rPr>
            <w:u w:val="single"/>
          </w:rPr>
          <w:t>-</w:t>
        </w:r>
        <w:r w:rsidR="005F0D53" w:rsidRPr="005F0D53">
          <w:rPr>
            <w:vanish/>
            <w:u w:val="single"/>
            <w:lang w:val="en-US"/>
          </w:rPr>
          <w:t>HYPERLINK</w:t>
        </w:r>
        <w:r w:rsidR="005F0D53" w:rsidRPr="005F0D53">
          <w:rPr>
            <w:vanish/>
            <w:u w:val="single"/>
          </w:rPr>
          <w:t xml:space="preserve"> "</w:t>
        </w:r>
        <w:r w:rsidR="005F0D53" w:rsidRPr="005F0D53">
          <w:rPr>
            <w:vanish/>
            <w:u w:val="single"/>
            <w:lang w:val="en-US"/>
          </w:rPr>
          <w:t>http</w:t>
        </w:r>
        <w:r w:rsidR="005F0D53" w:rsidRPr="005F0D53">
          <w:rPr>
            <w:vanish/>
            <w:u w:val="single"/>
          </w:rPr>
          <w:t>://</w:t>
        </w:r>
        <w:r w:rsidR="005F0D53" w:rsidRPr="005F0D53">
          <w:rPr>
            <w:vanish/>
            <w:u w:val="single"/>
            <w:lang w:val="en-US"/>
          </w:rPr>
          <w:t>boragame</w:t>
        </w:r>
        <w:r w:rsidR="005F0D53" w:rsidRPr="005F0D53">
          <w:rPr>
            <w:vanish/>
            <w:u w:val="single"/>
          </w:rPr>
          <w:t>.</w:t>
        </w:r>
        <w:r w:rsidR="005F0D53" w:rsidRPr="005F0D53">
          <w:rPr>
            <w:vanish/>
            <w:u w:val="single"/>
            <w:lang w:val="en-US"/>
          </w:rPr>
          <w:t>ru</w:t>
        </w:r>
        <w:r w:rsidR="005F0D53" w:rsidRPr="005F0D53">
          <w:rPr>
            <w:vanish/>
            <w:u w:val="single"/>
          </w:rPr>
          <w:t>/</w:t>
        </w:r>
        <w:r w:rsidR="005F0D53" w:rsidRPr="005F0D53">
          <w:rPr>
            <w:vanish/>
            <w:u w:val="single"/>
            <w:lang w:val="en-US"/>
          </w:rPr>
          <w:t>moem</w:t>
        </w:r>
        <w:r w:rsidR="005F0D53" w:rsidRPr="005F0D53">
          <w:rPr>
            <w:vanish/>
            <w:u w:val="single"/>
          </w:rPr>
          <w:t>-</w:t>
        </w:r>
        <w:r w:rsidR="005F0D53" w:rsidRPr="005F0D53">
          <w:rPr>
            <w:vanish/>
            <w:u w:val="single"/>
            <w:lang w:val="en-US"/>
          </w:rPr>
          <w:t>posudu</w:t>
        </w:r>
        <w:r w:rsidR="005F0D53" w:rsidRPr="005F0D53">
          <w:rPr>
            <w:vanish/>
            <w:u w:val="single"/>
          </w:rPr>
          <w:t>-1.</w:t>
        </w:r>
        <w:r w:rsidR="005F0D53" w:rsidRPr="005F0D53">
          <w:rPr>
            <w:vanish/>
            <w:u w:val="single"/>
            <w:lang w:val="en-US"/>
          </w:rPr>
          <w:t>html</w:t>
        </w:r>
        <w:r w:rsidR="005F0D53" w:rsidRPr="005F0D53">
          <w:rPr>
            <w:vanish/>
            <w:u w:val="single"/>
          </w:rPr>
          <w:t>"</w:t>
        </w:r>
        <w:r w:rsidR="005F0D53" w:rsidRPr="005F0D53">
          <w:rPr>
            <w:u w:val="single"/>
            <w:lang w:val="en-US"/>
          </w:rPr>
          <w:t>posudu</w:t>
        </w:r>
        <w:r w:rsidR="005F0D53" w:rsidRPr="005F0D53">
          <w:rPr>
            <w:vanish/>
            <w:u w:val="single"/>
            <w:lang w:val="en-US"/>
          </w:rPr>
          <w:t>HYPERLINK</w:t>
        </w:r>
        <w:r w:rsidR="005F0D53" w:rsidRPr="005F0D53">
          <w:rPr>
            <w:vanish/>
            <w:u w:val="single"/>
          </w:rPr>
          <w:t xml:space="preserve"> "</w:t>
        </w:r>
        <w:r w:rsidR="005F0D53" w:rsidRPr="005F0D53">
          <w:rPr>
            <w:vanish/>
            <w:u w:val="single"/>
            <w:lang w:val="en-US"/>
          </w:rPr>
          <w:t>http</w:t>
        </w:r>
        <w:r w:rsidR="005F0D53" w:rsidRPr="005F0D53">
          <w:rPr>
            <w:vanish/>
            <w:u w:val="single"/>
          </w:rPr>
          <w:t>://</w:t>
        </w:r>
        <w:r w:rsidR="005F0D53" w:rsidRPr="005F0D53">
          <w:rPr>
            <w:vanish/>
            <w:u w:val="single"/>
            <w:lang w:val="en-US"/>
          </w:rPr>
          <w:t>boragame</w:t>
        </w:r>
        <w:r w:rsidR="005F0D53" w:rsidRPr="005F0D53">
          <w:rPr>
            <w:vanish/>
            <w:u w:val="single"/>
          </w:rPr>
          <w:t>.</w:t>
        </w:r>
        <w:r w:rsidR="005F0D53" w:rsidRPr="005F0D53">
          <w:rPr>
            <w:vanish/>
            <w:u w:val="single"/>
            <w:lang w:val="en-US"/>
          </w:rPr>
          <w:t>ru</w:t>
        </w:r>
        <w:r w:rsidR="005F0D53" w:rsidRPr="005F0D53">
          <w:rPr>
            <w:vanish/>
            <w:u w:val="single"/>
          </w:rPr>
          <w:t>/</w:t>
        </w:r>
        <w:r w:rsidR="005F0D53" w:rsidRPr="005F0D53">
          <w:rPr>
            <w:vanish/>
            <w:u w:val="single"/>
            <w:lang w:val="en-US"/>
          </w:rPr>
          <w:t>moem</w:t>
        </w:r>
        <w:r w:rsidR="005F0D53" w:rsidRPr="005F0D53">
          <w:rPr>
            <w:vanish/>
            <w:u w:val="single"/>
          </w:rPr>
          <w:t>-</w:t>
        </w:r>
        <w:r w:rsidR="005F0D53" w:rsidRPr="005F0D53">
          <w:rPr>
            <w:vanish/>
            <w:u w:val="single"/>
            <w:lang w:val="en-US"/>
          </w:rPr>
          <w:t>posudu</w:t>
        </w:r>
        <w:r w:rsidR="005F0D53" w:rsidRPr="005F0D53">
          <w:rPr>
            <w:vanish/>
            <w:u w:val="single"/>
          </w:rPr>
          <w:t>-1.</w:t>
        </w:r>
        <w:r w:rsidR="005F0D53" w:rsidRPr="005F0D53">
          <w:rPr>
            <w:vanish/>
            <w:u w:val="single"/>
            <w:lang w:val="en-US"/>
          </w:rPr>
          <w:t>html</w:t>
        </w:r>
        <w:r w:rsidR="005F0D53" w:rsidRPr="005F0D53">
          <w:rPr>
            <w:vanish/>
            <w:u w:val="single"/>
          </w:rPr>
          <w:t>"</w:t>
        </w:r>
        <w:r w:rsidR="005F0D53" w:rsidRPr="005F0D53">
          <w:rPr>
            <w:u w:val="single"/>
          </w:rPr>
          <w:t>-1.</w:t>
        </w:r>
        <w:r w:rsidR="005F0D53" w:rsidRPr="005F0D53">
          <w:rPr>
            <w:vanish/>
            <w:u w:val="single"/>
            <w:lang w:val="en-US"/>
          </w:rPr>
          <w:t>HYPERLINK</w:t>
        </w:r>
        <w:r w:rsidR="005F0D53" w:rsidRPr="005F0D53">
          <w:rPr>
            <w:vanish/>
            <w:u w:val="single"/>
          </w:rPr>
          <w:t xml:space="preserve"> "</w:t>
        </w:r>
        <w:r w:rsidR="005F0D53" w:rsidRPr="005F0D53">
          <w:rPr>
            <w:vanish/>
            <w:u w:val="single"/>
            <w:lang w:val="en-US"/>
          </w:rPr>
          <w:t>http</w:t>
        </w:r>
        <w:r w:rsidR="005F0D53" w:rsidRPr="005F0D53">
          <w:rPr>
            <w:vanish/>
            <w:u w:val="single"/>
          </w:rPr>
          <w:t>://</w:t>
        </w:r>
        <w:r w:rsidR="005F0D53" w:rsidRPr="005F0D53">
          <w:rPr>
            <w:vanish/>
            <w:u w:val="single"/>
            <w:lang w:val="en-US"/>
          </w:rPr>
          <w:t>boragame</w:t>
        </w:r>
        <w:r w:rsidR="005F0D53" w:rsidRPr="005F0D53">
          <w:rPr>
            <w:vanish/>
            <w:u w:val="single"/>
          </w:rPr>
          <w:t>.</w:t>
        </w:r>
        <w:r w:rsidR="005F0D53" w:rsidRPr="005F0D53">
          <w:rPr>
            <w:vanish/>
            <w:u w:val="single"/>
            <w:lang w:val="en-US"/>
          </w:rPr>
          <w:t>ru</w:t>
        </w:r>
        <w:r w:rsidR="005F0D53" w:rsidRPr="005F0D53">
          <w:rPr>
            <w:vanish/>
            <w:u w:val="single"/>
          </w:rPr>
          <w:t>/</w:t>
        </w:r>
        <w:r w:rsidR="005F0D53" w:rsidRPr="005F0D53">
          <w:rPr>
            <w:vanish/>
            <w:u w:val="single"/>
            <w:lang w:val="en-US"/>
          </w:rPr>
          <w:t>moem</w:t>
        </w:r>
        <w:r w:rsidR="005F0D53" w:rsidRPr="005F0D53">
          <w:rPr>
            <w:vanish/>
            <w:u w:val="single"/>
          </w:rPr>
          <w:t>-</w:t>
        </w:r>
        <w:r w:rsidR="005F0D53" w:rsidRPr="005F0D53">
          <w:rPr>
            <w:vanish/>
            <w:u w:val="single"/>
            <w:lang w:val="en-US"/>
          </w:rPr>
          <w:t>posudu</w:t>
        </w:r>
        <w:r w:rsidR="005F0D53" w:rsidRPr="005F0D53">
          <w:rPr>
            <w:vanish/>
            <w:u w:val="single"/>
          </w:rPr>
          <w:t>-1.</w:t>
        </w:r>
        <w:r w:rsidR="005F0D53" w:rsidRPr="005F0D53">
          <w:rPr>
            <w:vanish/>
            <w:u w:val="single"/>
            <w:lang w:val="en-US"/>
          </w:rPr>
          <w:t>html</w:t>
        </w:r>
        <w:r w:rsidR="005F0D53" w:rsidRPr="005F0D53">
          <w:rPr>
            <w:vanish/>
            <w:u w:val="single"/>
          </w:rPr>
          <w:t>"</w:t>
        </w:r>
        <w:r w:rsidR="005F0D53" w:rsidRPr="005F0D53">
          <w:rPr>
            <w:u w:val="single"/>
            <w:lang w:val="en-US"/>
          </w:rPr>
          <w:t>html</w:t>
        </w:r>
      </w:hyperlink>
    </w:p>
    <w:p w:rsidR="005F0D53" w:rsidRPr="005F0D53" w:rsidRDefault="000C5B42" w:rsidP="005F0D53">
      <w:hyperlink r:id="rId26">
        <w:r w:rsidR="005F0D53" w:rsidRPr="005F0D53">
          <w:rPr>
            <w:u w:val="single"/>
            <w:lang w:val="en-US"/>
          </w:rPr>
          <w:t>http</w:t>
        </w:r>
        <w:r w:rsidR="005F0D53" w:rsidRPr="005F0D53">
          <w:rPr>
            <w:vanish/>
            <w:u w:val="single"/>
            <w:lang w:val="en-US"/>
          </w:rPr>
          <w:t>HYPERLINK</w:t>
        </w:r>
        <w:r w:rsidR="005F0D53" w:rsidRPr="005F0D53">
          <w:rPr>
            <w:vanish/>
            <w:u w:val="single"/>
          </w:rPr>
          <w:t xml:space="preserve"> "</w:t>
        </w:r>
        <w:r w:rsidR="005F0D53" w:rsidRPr="005F0D53">
          <w:rPr>
            <w:vanish/>
            <w:u w:val="single"/>
            <w:lang w:val="en-US"/>
          </w:rPr>
          <w:t>http</w:t>
        </w:r>
        <w:r w:rsidR="005F0D53" w:rsidRPr="005F0D53">
          <w:rPr>
            <w:vanish/>
            <w:u w:val="single"/>
          </w:rPr>
          <w:t>://</w:t>
        </w:r>
        <w:r w:rsidR="005F0D53" w:rsidRPr="005F0D53">
          <w:rPr>
            <w:vanish/>
            <w:u w:val="single"/>
            <w:lang w:val="en-US"/>
          </w:rPr>
          <w:t>games</w:t>
        </w:r>
        <w:r w:rsidR="005F0D53" w:rsidRPr="005F0D53">
          <w:rPr>
            <w:vanish/>
            <w:u w:val="single"/>
          </w:rPr>
          <w:t>.</w:t>
        </w:r>
        <w:r w:rsidR="005F0D53" w:rsidRPr="005F0D53">
          <w:rPr>
            <w:vanish/>
            <w:u w:val="single"/>
            <w:lang w:val="en-US"/>
          </w:rPr>
          <w:t>youloveit</w:t>
        </w:r>
        <w:r w:rsidR="005F0D53" w:rsidRPr="005F0D53">
          <w:rPr>
            <w:vanish/>
            <w:u w:val="single"/>
          </w:rPr>
          <w:t>.</w:t>
        </w:r>
        <w:r w:rsidR="005F0D53" w:rsidRPr="005F0D53">
          <w:rPr>
            <w:vanish/>
            <w:u w:val="single"/>
            <w:lang w:val="en-US"/>
          </w:rPr>
          <w:t>ru</w:t>
        </w:r>
        <w:r w:rsidR="005F0D53" w:rsidRPr="005F0D53">
          <w:rPr>
            <w:vanish/>
            <w:u w:val="single"/>
          </w:rPr>
          <w:t>/</w:t>
        </w:r>
        <w:r w:rsidR="005F0D53" w:rsidRPr="005F0D53">
          <w:rPr>
            <w:vanish/>
            <w:u w:val="single"/>
            <w:lang w:val="en-US"/>
          </w:rPr>
          <w:t>cat</w:t>
        </w:r>
        <w:r w:rsidR="005F0D53" w:rsidRPr="005F0D53">
          <w:rPr>
            <w:vanish/>
            <w:u w:val="single"/>
          </w:rPr>
          <w:t>-20-</w:t>
        </w:r>
        <w:r w:rsidR="005F0D53" w:rsidRPr="005F0D53">
          <w:rPr>
            <w:vanish/>
            <w:u w:val="single"/>
            <w:lang w:val="en-US"/>
          </w:rPr>
          <w:t>p</w:t>
        </w:r>
        <w:r w:rsidR="005F0D53" w:rsidRPr="005F0D53">
          <w:rPr>
            <w:vanish/>
            <w:u w:val="single"/>
          </w:rPr>
          <w:t>1.</w:t>
        </w:r>
        <w:r w:rsidR="005F0D53" w:rsidRPr="005F0D53">
          <w:rPr>
            <w:vanish/>
            <w:u w:val="single"/>
            <w:lang w:val="en-US"/>
          </w:rPr>
          <w:t>html</w:t>
        </w:r>
        <w:r w:rsidR="005F0D53" w:rsidRPr="005F0D53">
          <w:rPr>
            <w:vanish/>
            <w:u w:val="single"/>
          </w:rPr>
          <w:t>"</w:t>
        </w:r>
        <w:r w:rsidR="005F0D53" w:rsidRPr="005F0D53">
          <w:rPr>
            <w:u w:val="single"/>
          </w:rPr>
          <w:t>://</w:t>
        </w:r>
        <w:r w:rsidR="005F0D53" w:rsidRPr="005F0D53">
          <w:rPr>
            <w:vanish/>
            <w:u w:val="single"/>
            <w:lang w:val="en-US"/>
          </w:rPr>
          <w:t>HYPERLINK</w:t>
        </w:r>
        <w:r w:rsidR="005F0D53" w:rsidRPr="005F0D53">
          <w:rPr>
            <w:vanish/>
            <w:u w:val="single"/>
          </w:rPr>
          <w:t xml:space="preserve"> "</w:t>
        </w:r>
        <w:r w:rsidR="005F0D53" w:rsidRPr="005F0D53">
          <w:rPr>
            <w:vanish/>
            <w:u w:val="single"/>
            <w:lang w:val="en-US"/>
          </w:rPr>
          <w:t>http</w:t>
        </w:r>
        <w:r w:rsidR="005F0D53" w:rsidRPr="005F0D53">
          <w:rPr>
            <w:vanish/>
            <w:u w:val="single"/>
          </w:rPr>
          <w:t>://</w:t>
        </w:r>
        <w:r w:rsidR="005F0D53" w:rsidRPr="005F0D53">
          <w:rPr>
            <w:vanish/>
            <w:u w:val="single"/>
            <w:lang w:val="en-US"/>
          </w:rPr>
          <w:t>games</w:t>
        </w:r>
        <w:r w:rsidR="005F0D53" w:rsidRPr="005F0D53">
          <w:rPr>
            <w:vanish/>
            <w:u w:val="single"/>
          </w:rPr>
          <w:t>.</w:t>
        </w:r>
        <w:r w:rsidR="005F0D53" w:rsidRPr="005F0D53">
          <w:rPr>
            <w:vanish/>
            <w:u w:val="single"/>
            <w:lang w:val="en-US"/>
          </w:rPr>
          <w:t>youloveit</w:t>
        </w:r>
        <w:r w:rsidR="005F0D53" w:rsidRPr="005F0D53">
          <w:rPr>
            <w:vanish/>
            <w:u w:val="single"/>
          </w:rPr>
          <w:t>.</w:t>
        </w:r>
        <w:r w:rsidR="005F0D53" w:rsidRPr="005F0D53">
          <w:rPr>
            <w:vanish/>
            <w:u w:val="single"/>
            <w:lang w:val="en-US"/>
          </w:rPr>
          <w:t>ru</w:t>
        </w:r>
        <w:r w:rsidR="005F0D53" w:rsidRPr="005F0D53">
          <w:rPr>
            <w:vanish/>
            <w:u w:val="single"/>
          </w:rPr>
          <w:t>/</w:t>
        </w:r>
        <w:r w:rsidR="005F0D53" w:rsidRPr="005F0D53">
          <w:rPr>
            <w:vanish/>
            <w:u w:val="single"/>
            <w:lang w:val="en-US"/>
          </w:rPr>
          <w:t>cat</w:t>
        </w:r>
        <w:r w:rsidR="005F0D53" w:rsidRPr="005F0D53">
          <w:rPr>
            <w:vanish/>
            <w:u w:val="single"/>
          </w:rPr>
          <w:t>-20-</w:t>
        </w:r>
        <w:r w:rsidR="005F0D53" w:rsidRPr="005F0D53">
          <w:rPr>
            <w:vanish/>
            <w:u w:val="single"/>
            <w:lang w:val="en-US"/>
          </w:rPr>
          <w:t>p</w:t>
        </w:r>
        <w:r w:rsidR="005F0D53" w:rsidRPr="005F0D53">
          <w:rPr>
            <w:vanish/>
            <w:u w:val="single"/>
          </w:rPr>
          <w:t>1.</w:t>
        </w:r>
        <w:r w:rsidR="005F0D53" w:rsidRPr="005F0D53">
          <w:rPr>
            <w:vanish/>
            <w:u w:val="single"/>
            <w:lang w:val="en-US"/>
          </w:rPr>
          <w:t>html</w:t>
        </w:r>
        <w:r w:rsidR="005F0D53" w:rsidRPr="005F0D53">
          <w:rPr>
            <w:vanish/>
            <w:u w:val="single"/>
          </w:rPr>
          <w:t>"</w:t>
        </w:r>
        <w:r w:rsidR="005F0D53" w:rsidRPr="005F0D53">
          <w:rPr>
            <w:u w:val="single"/>
            <w:lang w:val="en-US"/>
          </w:rPr>
          <w:t>games</w:t>
        </w:r>
        <w:r w:rsidR="005F0D53" w:rsidRPr="005F0D53">
          <w:rPr>
            <w:vanish/>
            <w:u w:val="single"/>
            <w:lang w:val="en-US"/>
          </w:rPr>
          <w:t>HYPERLINK</w:t>
        </w:r>
        <w:r w:rsidR="005F0D53" w:rsidRPr="005F0D53">
          <w:rPr>
            <w:vanish/>
            <w:u w:val="single"/>
          </w:rPr>
          <w:t xml:space="preserve"> "</w:t>
        </w:r>
        <w:r w:rsidR="005F0D53" w:rsidRPr="005F0D53">
          <w:rPr>
            <w:vanish/>
            <w:u w:val="single"/>
            <w:lang w:val="en-US"/>
          </w:rPr>
          <w:t>http</w:t>
        </w:r>
        <w:r w:rsidR="005F0D53" w:rsidRPr="005F0D53">
          <w:rPr>
            <w:vanish/>
            <w:u w:val="single"/>
          </w:rPr>
          <w:t>://</w:t>
        </w:r>
        <w:r w:rsidR="005F0D53" w:rsidRPr="005F0D53">
          <w:rPr>
            <w:vanish/>
            <w:u w:val="single"/>
            <w:lang w:val="en-US"/>
          </w:rPr>
          <w:t>games</w:t>
        </w:r>
        <w:r w:rsidR="005F0D53" w:rsidRPr="005F0D53">
          <w:rPr>
            <w:vanish/>
            <w:u w:val="single"/>
          </w:rPr>
          <w:t>.</w:t>
        </w:r>
        <w:r w:rsidR="005F0D53" w:rsidRPr="005F0D53">
          <w:rPr>
            <w:vanish/>
            <w:u w:val="single"/>
            <w:lang w:val="en-US"/>
          </w:rPr>
          <w:t>youloveit</w:t>
        </w:r>
        <w:r w:rsidR="005F0D53" w:rsidRPr="005F0D53">
          <w:rPr>
            <w:vanish/>
            <w:u w:val="single"/>
          </w:rPr>
          <w:t>.</w:t>
        </w:r>
        <w:r w:rsidR="005F0D53" w:rsidRPr="005F0D53">
          <w:rPr>
            <w:vanish/>
            <w:u w:val="single"/>
            <w:lang w:val="en-US"/>
          </w:rPr>
          <w:t>ru</w:t>
        </w:r>
        <w:r w:rsidR="005F0D53" w:rsidRPr="005F0D53">
          <w:rPr>
            <w:vanish/>
            <w:u w:val="single"/>
          </w:rPr>
          <w:t>/</w:t>
        </w:r>
        <w:r w:rsidR="005F0D53" w:rsidRPr="005F0D53">
          <w:rPr>
            <w:vanish/>
            <w:u w:val="single"/>
            <w:lang w:val="en-US"/>
          </w:rPr>
          <w:t>cat</w:t>
        </w:r>
        <w:r w:rsidR="005F0D53" w:rsidRPr="005F0D53">
          <w:rPr>
            <w:vanish/>
            <w:u w:val="single"/>
          </w:rPr>
          <w:t>-20-</w:t>
        </w:r>
        <w:r w:rsidR="005F0D53" w:rsidRPr="005F0D53">
          <w:rPr>
            <w:vanish/>
            <w:u w:val="single"/>
            <w:lang w:val="en-US"/>
          </w:rPr>
          <w:t>p</w:t>
        </w:r>
        <w:r w:rsidR="005F0D53" w:rsidRPr="005F0D53">
          <w:rPr>
            <w:vanish/>
            <w:u w:val="single"/>
          </w:rPr>
          <w:t>1.</w:t>
        </w:r>
        <w:r w:rsidR="005F0D53" w:rsidRPr="005F0D53">
          <w:rPr>
            <w:vanish/>
            <w:u w:val="single"/>
            <w:lang w:val="en-US"/>
          </w:rPr>
          <w:t>html</w:t>
        </w:r>
        <w:r w:rsidR="005F0D53" w:rsidRPr="005F0D53">
          <w:rPr>
            <w:vanish/>
            <w:u w:val="single"/>
          </w:rPr>
          <w:t>"</w:t>
        </w:r>
        <w:r w:rsidR="005F0D53" w:rsidRPr="005F0D53">
          <w:rPr>
            <w:u w:val="single"/>
          </w:rPr>
          <w:t>.</w:t>
        </w:r>
        <w:r w:rsidR="005F0D53" w:rsidRPr="005F0D53">
          <w:rPr>
            <w:vanish/>
            <w:u w:val="single"/>
            <w:lang w:val="en-US"/>
          </w:rPr>
          <w:t>HYPERLINK</w:t>
        </w:r>
        <w:r w:rsidR="005F0D53" w:rsidRPr="005F0D53">
          <w:rPr>
            <w:vanish/>
            <w:u w:val="single"/>
          </w:rPr>
          <w:t xml:space="preserve"> "</w:t>
        </w:r>
        <w:r w:rsidR="005F0D53" w:rsidRPr="005F0D53">
          <w:rPr>
            <w:vanish/>
            <w:u w:val="single"/>
            <w:lang w:val="en-US"/>
          </w:rPr>
          <w:t>http</w:t>
        </w:r>
        <w:r w:rsidR="005F0D53" w:rsidRPr="005F0D53">
          <w:rPr>
            <w:vanish/>
            <w:u w:val="single"/>
          </w:rPr>
          <w:t>://</w:t>
        </w:r>
        <w:r w:rsidR="005F0D53" w:rsidRPr="005F0D53">
          <w:rPr>
            <w:vanish/>
            <w:u w:val="single"/>
            <w:lang w:val="en-US"/>
          </w:rPr>
          <w:t>games</w:t>
        </w:r>
        <w:r w:rsidR="005F0D53" w:rsidRPr="005F0D53">
          <w:rPr>
            <w:vanish/>
            <w:u w:val="single"/>
          </w:rPr>
          <w:t>.</w:t>
        </w:r>
        <w:r w:rsidR="005F0D53" w:rsidRPr="005F0D53">
          <w:rPr>
            <w:vanish/>
            <w:u w:val="single"/>
            <w:lang w:val="en-US"/>
          </w:rPr>
          <w:t>youloveit</w:t>
        </w:r>
        <w:r w:rsidR="005F0D53" w:rsidRPr="005F0D53">
          <w:rPr>
            <w:vanish/>
            <w:u w:val="single"/>
          </w:rPr>
          <w:t>.</w:t>
        </w:r>
        <w:r w:rsidR="005F0D53" w:rsidRPr="005F0D53">
          <w:rPr>
            <w:vanish/>
            <w:u w:val="single"/>
            <w:lang w:val="en-US"/>
          </w:rPr>
          <w:t>ru</w:t>
        </w:r>
        <w:r w:rsidR="005F0D53" w:rsidRPr="005F0D53">
          <w:rPr>
            <w:vanish/>
            <w:u w:val="single"/>
          </w:rPr>
          <w:t>/</w:t>
        </w:r>
        <w:r w:rsidR="005F0D53" w:rsidRPr="005F0D53">
          <w:rPr>
            <w:vanish/>
            <w:u w:val="single"/>
            <w:lang w:val="en-US"/>
          </w:rPr>
          <w:t>cat</w:t>
        </w:r>
        <w:r w:rsidR="005F0D53" w:rsidRPr="005F0D53">
          <w:rPr>
            <w:vanish/>
            <w:u w:val="single"/>
          </w:rPr>
          <w:t>-20-</w:t>
        </w:r>
        <w:r w:rsidR="005F0D53" w:rsidRPr="005F0D53">
          <w:rPr>
            <w:vanish/>
            <w:u w:val="single"/>
            <w:lang w:val="en-US"/>
          </w:rPr>
          <w:t>p</w:t>
        </w:r>
        <w:r w:rsidR="005F0D53" w:rsidRPr="005F0D53">
          <w:rPr>
            <w:vanish/>
            <w:u w:val="single"/>
          </w:rPr>
          <w:t>1.</w:t>
        </w:r>
        <w:r w:rsidR="005F0D53" w:rsidRPr="005F0D53">
          <w:rPr>
            <w:vanish/>
            <w:u w:val="single"/>
            <w:lang w:val="en-US"/>
          </w:rPr>
          <w:t>html</w:t>
        </w:r>
        <w:r w:rsidR="005F0D53" w:rsidRPr="005F0D53">
          <w:rPr>
            <w:vanish/>
            <w:u w:val="single"/>
          </w:rPr>
          <w:t>"</w:t>
        </w:r>
        <w:r w:rsidR="005F0D53" w:rsidRPr="005F0D53">
          <w:rPr>
            <w:u w:val="single"/>
            <w:lang w:val="en-US"/>
          </w:rPr>
          <w:t>youloveit</w:t>
        </w:r>
        <w:r w:rsidR="005F0D53" w:rsidRPr="005F0D53">
          <w:rPr>
            <w:vanish/>
            <w:u w:val="single"/>
            <w:lang w:val="en-US"/>
          </w:rPr>
          <w:t>HYPERLINK</w:t>
        </w:r>
        <w:r w:rsidR="005F0D53" w:rsidRPr="005F0D53">
          <w:rPr>
            <w:vanish/>
            <w:u w:val="single"/>
          </w:rPr>
          <w:t xml:space="preserve"> "</w:t>
        </w:r>
        <w:r w:rsidR="005F0D53" w:rsidRPr="005F0D53">
          <w:rPr>
            <w:vanish/>
            <w:u w:val="single"/>
            <w:lang w:val="en-US"/>
          </w:rPr>
          <w:t>http</w:t>
        </w:r>
        <w:r w:rsidR="005F0D53" w:rsidRPr="005F0D53">
          <w:rPr>
            <w:vanish/>
            <w:u w:val="single"/>
          </w:rPr>
          <w:t>://</w:t>
        </w:r>
        <w:r w:rsidR="005F0D53" w:rsidRPr="005F0D53">
          <w:rPr>
            <w:vanish/>
            <w:u w:val="single"/>
            <w:lang w:val="en-US"/>
          </w:rPr>
          <w:t>games</w:t>
        </w:r>
        <w:r w:rsidR="005F0D53" w:rsidRPr="005F0D53">
          <w:rPr>
            <w:vanish/>
            <w:u w:val="single"/>
          </w:rPr>
          <w:t>.</w:t>
        </w:r>
        <w:r w:rsidR="005F0D53" w:rsidRPr="005F0D53">
          <w:rPr>
            <w:vanish/>
            <w:u w:val="single"/>
            <w:lang w:val="en-US"/>
          </w:rPr>
          <w:t>youloveit</w:t>
        </w:r>
        <w:r w:rsidR="005F0D53" w:rsidRPr="005F0D53">
          <w:rPr>
            <w:vanish/>
            <w:u w:val="single"/>
          </w:rPr>
          <w:t>.</w:t>
        </w:r>
        <w:r w:rsidR="005F0D53" w:rsidRPr="005F0D53">
          <w:rPr>
            <w:vanish/>
            <w:u w:val="single"/>
            <w:lang w:val="en-US"/>
          </w:rPr>
          <w:t>ru</w:t>
        </w:r>
        <w:r w:rsidR="005F0D53" w:rsidRPr="005F0D53">
          <w:rPr>
            <w:vanish/>
            <w:u w:val="single"/>
          </w:rPr>
          <w:t>/</w:t>
        </w:r>
        <w:r w:rsidR="005F0D53" w:rsidRPr="005F0D53">
          <w:rPr>
            <w:vanish/>
            <w:u w:val="single"/>
            <w:lang w:val="en-US"/>
          </w:rPr>
          <w:t>cat</w:t>
        </w:r>
        <w:r w:rsidR="005F0D53" w:rsidRPr="005F0D53">
          <w:rPr>
            <w:vanish/>
            <w:u w:val="single"/>
          </w:rPr>
          <w:t>-20-</w:t>
        </w:r>
        <w:r w:rsidR="005F0D53" w:rsidRPr="005F0D53">
          <w:rPr>
            <w:vanish/>
            <w:u w:val="single"/>
            <w:lang w:val="en-US"/>
          </w:rPr>
          <w:t>p</w:t>
        </w:r>
        <w:r w:rsidR="005F0D53" w:rsidRPr="005F0D53">
          <w:rPr>
            <w:vanish/>
            <w:u w:val="single"/>
          </w:rPr>
          <w:t>1.</w:t>
        </w:r>
        <w:r w:rsidR="005F0D53" w:rsidRPr="005F0D53">
          <w:rPr>
            <w:vanish/>
            <w:u w:val="single"/>
            <w:lang w:val="en-US"/>
          </w:rPr>
          <w:t>html</w:t>
        </w:r>
        <w:r w:rsidR="005F0D53" w:rsidRPr="005F0D53">
          <w:rPr>
            <w:vanish/>
            <w:u w:val="single"/>
          </w:rPr>
          <w:t>"</w:t>
        </w:r>
        <w:r w:rsidR="005F0D53" w:rsidRPr="005F0D53">
          <w:rPr>
            <w:u w:val="single"/>
          </w:rPr>
          <w:t>.</w:t>
        </w:r>
        <w:r w:rsidR="005F0D53" w:rsidRPr="005F0D53">
          <w:rPr>
            <w:vanish/>
            <w:u w:val="single"/>
            <w:lang w:val="en-US"/>
          </w:rPr>
          <w:t>HYPERLINK</w:t>
        </w:r>
        <w:r w:rsidR="005F0D53" w:rsidRPr="005F0D53">
          <w:rPr>
            <w:vanish/>
            <w:u w:val="single"/>
          </w:rPr>
          <w:t xml:space="preserve"> "</w:t>
        </w:r>
        <w:r w:rsidR="005F0D53" w:rsidRPr="005F0D53">
          <w:rPr>
            <w:vanish/>
            <w:u w:val="single"/>
            <w:lang w:val="en-US"/>
          </w:rPr>
          <w:t>http</w:t>
        </w:r>
        <w:r w:rsidR="005F0D53" w:rsidRPr="005F0D53">
          <w:rPr>
            <w:vanish/>
            <w:u w:val="single"/>
          </w:rPr>
          <w:t>://</w:t>
        </w:r>
        <w:r w:rsidR="005F0D53" w:rsidRPr="005F0D53">
          <w:rPr>
            <w:vanish/>
            <w:u w:val="single"/>
            <w:lang w:val="en-US"/>
          </w:rPr>
          <w:t>games</w:t>
        </w:r>
        <w:r w:rsidR="005F0D53" w:rsidRPr="005F0D53">
          <w:rPr>
            <w:vanish/>
            <w:u w:val="single"/>
          </w:rPr>
          <w:t>.</w:t>
        </w:r>
        <w:r w:rsidR="005F0D53" w:rsidRPr="005F0D53">
          <w:rPr>
            <w:vanish/>
            <w:u w:val="single"/>
            <w:lang w:val="en-US"/>
          </w:rPr>
          <w:t>youloveit</w:t>
        </w:r>
        <w:r w:rsidR="005F0D53" w:rsidRPr="005F0D53">
          <w:rPr>
            <w:vanish/>
            <w:u w:val="single"/>
          </w:rPr>
          <w:t>.</w:t>
        </w:r>
        <w:r w:rsidR="005F0D53" w:rsidRPr="005F0D53">
          <w:rPr>
            <w:vanish/>
            <w:u w:val="single"/>
            <w:lang w:val="en-US"/>
          </w:rPr>
          <w:t>ru</w:t>
        </w:r>
        <w:r w:rsidR="005F0D53" w:rsidRPr="005F0D53">
          <w:rPr>
            <w:vanish/>
            <w:u w:val="single"/>
          </w:rPr>
          <w:t>/</w:t>
        </w:r>
        <w:r w:rsidR="005F0D53" w:rsidRPr="005F0D53">
          <w:rPr>
            <w:vanish/>
            <w:u w:val="single"/>
            <w:lang w:val="en-US"/>
          </w:rPr>
          <w:t>cat</w:t>
        </w:r>
        <w:r w:rsidR="005F0D53" w:rsidRPr="005F0D53">
          <w:rPr>
            <w:vanish/>
            <w:u w:val="single"/>
          </w:rPr>
          <w:t>-20-</w:t>
        </w:r>
        <w:r w:rsidR="005F0D53" w:rsidRPr="005F0D53">
          <w:rPr>
            <w:vanish/>
            <w:u w:val="single"/>
            <w:lang w:val="en-US"/>
          </w:rPr>
          <w:t>p</w:t>
        </w:r>
        <w:r w:rsidR="005F0D53" w:rsidRPr="005F0D53">
          <w:rPr>
            <w:vanish/>
            <w:u w:val="single"/>
          </w:rPr>
          <w:t>1.</w:t>
        </w:r>
        <w:r w:rsidR="005F0D53" w:rsidRPr="005F0D53">
          <w:rPr>
            <w:vanish/>
            <w:u w:val="single"/>
            <w:lang w:val="en-US"/>
          </w:rPr>
          <w:t>html</w:t>
        </w:r>
        <w:r w:rsidR="005F0D53" w:rsidRPr="005F0D53">
          <w:rPr>
            <w:vanish/>
            <w:u w:val="single"/>
          </w:rPr>
          <w:t>"</w:t>
        </w:r>
        <w:r w:rsidR="005F0D53" w:rsidRPr="005F0D53">
          <w:rPr>
            <w:u w:val="single"/>
            <w:lang w:val="en-US"/>
          </w:rPr>
          <w:t>ru</w:t>
        </w:r>
        <w:r w:rsidR="005F0D53" w:rsidRPr="005F0D53">
          <w:rPr>
            <w:vanish/>
            <w:u w:val="single"/>
            <w:lang w:val="en-US"/>
          </w:rPr>
          <w:t>HYPERLINK</w:t>
        </w:r>
        <w:r w:rsidR="005F0D53" w:rsidRPr="005F0D53">
          <w:rPr>
            <w:vanish/>
            <w:u w:val="single"/>
          </w:rPr>
          <w:t xml:space="preserve"> "</w:t>
        </w:r>
        <w:r w:rsidR="005F0D53" w:rsidRPr="005F0D53">
          <w:rPr>
            <w:vanish/>
            <w:u w:val="single"/>
            <w:lang w:val="en-US"/>
          </w:rPr>
          <w:t>http</w:t>
        </w:r>
        <w:r w:rsidR="005F0D53" w:rsidRPr="005F0D53">
          <w:rPr>
            <w:vanish/>
            <w:u w:val="single"/>
          </w:rPr>
          <w:t>://</w:t>
        </w:r>
        <w:r w:rsidR="005F0D53" w:rsidRPr="005F0D53">
          <w:rPr>
            <w:vanish/>
            <w:u w:val="single"/>
            <w:lang w:val="en-US"/>
          </w:rPr>
          <w:t>games</w:t>
        </w:r>
        <w:r w:rsidR="005F0D53" w:rsidRPr="005F0D53">
          <w:rPr>
            <w:vanish/>
            <w:u w:val="single"/>
          </w:rPr>
          <w:t>.</w:t>
        </w:r>
        <w:r w:rsidR="005F0D53" w:rsidRPr="005F0D53">
          <w:rPr>
            <w:vanish/>
            <w:u w:val="single"/>
            <w:lang w:val="en-US"/>
          </w:rPr>
          <w:t>youloveit</w:t>
        </w:r>
        <w:r w:rsidR="005F0D53" w:rsidRPr="005F0D53">
          <w:rPr>
            <w:vanish/>
            <w:u w:val="single"/>
          </w:rPr>
          <w:t>.</w:t>
        </w:r>
        <w:r w:rsidR="005F0D53" w:rsidRPr="005F0D53">
          <w:rPr>
            <w:vanish/>
            <w:u w:val="single"/>
            <w:lang w:val="en-US"/>
          </w:rPr>
          <w:t>ru</w:t>
        </w:r>
        <w:r w:rsidR="005F0D53" w:rsidRPr="005F0D53">
          <w:rPr>
            <w:vanish/>
            <w:u w:val="single"/>
          </w:rPr>
          <w:t>/</w:t>
        </w:r>
        <w:r w:rsidR="005F0D53" w:rsidRPr="005F0D53">
          <w:rPr>
            <w:vanish/>
            <w:u w:val="single"/>
            <w:lang w:val="en-US"/>
          </w:rPr>
          <w:t>cat</w:t>
        </w:r>
        <w:r w:rsidR="005F0D53" w:rsidRPr="005F0D53">
          <w:rPr>
            <w:vanish/>
            <w:u w:val="single"/>
          </w:rPr>
          <w:t>-20-</w:t>
        </w:r>
        <w:r w:rsidR="005F0D53" w:rsidRPr="005F0D53">
          <w:rPr>
            <w:vanish/>
            <w:u w:val="single"/>
            <w:lang w:val="en-US"/>
          </w:rPr>
          <w:t>p</w:t>
        </w:r>
        <w:r w:rsidR="005F0D53" w:rsidRPr="005F0D53">
          <w:rPr>
            <w:vanish/>
            <w:u w:val="single"/>
          </w:rPr>
          <w:t>1.</w:t>
        </w:r>
        <w:r w:rsidR="005F0D53" w:rsidRPr="005F0D53">
          <w:rPr>
            <w:vanish/>
            <w:u w:val="single"/>
            <w:lang w:val="en-US"/>
          </w:rPr>
          <w:t>html</w:t>
        </w:r>
        <w:r w:rsidR="005F0D53" w:rsidRPr="005F0D53">
          <w:rPr>
            <w:vanish/>
            <w:u w:val="single"/>
          </w:rPr>
          <w:t>"</w:t>
        </w:r>
        <w:r w:rsidR="005F0D53" w:rsidRPr="005F0D53">
          <w:rPr>
            <w:u w:val="single"/>
          </w:rPr>
          <w:t>/</w:t>
        </w:r>
        <w:r w:rsidR="005F0D53" w:rsidRPr="005F0D53">
          <w:rPr>
            <w:vanish/>
            <w:u w:val="single"/>
            <w:lang w:val="en-US"/>
          </w:rPr>
          <w:t>HYPERLINK</w:t>
        </w:r>
        <w:r w:rsidR="005F0D53" w:rsidRPr="005F0D53">
          <w:rPr>
            <w:vanish/>
            <w:u w:val="single"/>
          </w:rPr>
          <w:t xml:space="preserve"> </w:t>
        </w:r>
        <w:r w:rsidR="005F0D53" w:rsidRPr="005F0D53">
          <w:rPr>
            <w:vanish/>
            <w:u w:val="single"/>
          </w:rPr>
          <w:lastRenderedPageBreak/>
          <w:t>"</w:t>
        </w:r>
        <w:r w:rsidR="005F0D53" w:rsidRPr="005F0D53">
          <w:rPr>
            <w:vanish/>
            <w:u w:val="single"/>
            <w:lang w:val="en-US"/>
          </w:rPr>
          <w:t>http</w:t>
        </w:r>
        <w:r w:rsidR="005F0D53" w:rsidRPr="005F0D53">
          <w:rPr>
            <w:vanish/>
            <w:u w:val="single"/>
          </w:rPr>
          <w:t>://</w:t>
        </w:r>
        <w:r w:rsidR="005F0D53" w:rsidRPr="005F0D53">
          <w:rPr>
            <w:vanish/>
            <w:u w:val="single"/>
            <w:lang w:val="en-US"/>
          </w:rPr>
          <w:t>games</w:t>
        </w:r>
        <w:r w:rsidR="005F0D53" w:rsidRPr="005F0D53">
          <w:rPr>
            <w:vanish/>
            <w:u w:val="single"/>
          </w:rPr>
          <w:t>.</w:t>
        </w:r>
        <w:r w:rsidR="005F0D53" w:rsidRPr="005F0D53">
          <w:rPr>
            <w:vanish/>
            <w:u w:val="single"/>
            <w:lang w:val="en-US"/>
          </w:rPr>
          <w:t>youloveit</w:t>
        </w:r>
        <w:r w:rsidR="005F0D53" w:rsidRPr="005F0D53">
          <w:rPr>
            <w:vanish/>
            <w:u w:val="single"/>
          </w:rPr>
          <w:t>.</w:t>
        </w:r>
        <w:r w:rsidR="005F0D53" w:rsidRPr="005F0D53">
          <w:rPr>
            <w:vanish/>
            <w:u w:val="single"/>
            <w:lang w:val="en-US"/>
          </w:rPr>
          <w:t>ru</w:t>
        </w:r>
        <w:r w:rsidR="005F0D53" w:rsidRPr="005F0D53">
          <w:rPr>
            <w:vanish/>
            <w:u w:val="single"/>
          </w:rPr>
          <w:t>/</w:t>
        </w:r>
        <w:r w:rsidR="005F0D53" w:rsidRPr="005F0D53">
          <w:rPr>
            <w:vanish/>
            <w:u w:val="single"/>
            <w:lang w:val="en-US"/>
          </w:rPr>
          <w:t>cat</w:t>
        </w:r>
        <w:r w:rsidR="005F0D53" w:rsidRPr="005F0D53">
          <w:rPr>
            <w:vanish/>
            <w:u w:val="single"/>
          </w:rPr>
          <w:t>-20-</w:t>
        </w:r>
        <w:r w:rsidR="005F0D53" w:rsidRPr="005F0D53">
          <w:rPr>
            <w:vanish/>
            <w:u w:val="single"/>
            <w:lang w:val="en-US"/>
          </w:rPr>
          <w:t>p</w:t>
        </w:r>
        <w:r w:rsidR="005F0D53" w:rsidRPr="005F0D53">
          <w:rPr>
            <w:vanish/>
            <w:u w:val="single"/>
          </w:rPr>
          <w:t>1.</w:t>
        </w:r>
        <w:r w:rsidR="005F0D53" w:rsidRPr="005F0D53">
          <w:rPr>
            <w:vanish/>
            <w:u w:val="single"/>
            <w:lang w:val="en-US"/>
          </w:rPr>
          <w:t>html</w:t>
        </w:r>
        <w:r w:rsidR="005F0D53" w:rsidRPr="005F0D53">
          <w:rPr>
            <w:vanish/>
            <w:u w:val="single"/>
          </w:rPr>
          <w:t>"</w:t>
        </w:r>
        <w:r w:rsidR="005F0D53" w:rsidRPr="005F0D53">
          <w:rPr>
            <w:u w:val="single"/>
            <w:lang w:val="en-US"/>
          </w:rPr>
          <w:t>cat</w:t>
        </w:r>
        <w:r w:rsidR="005F0D53" w:rsidRPr="005F0D53">
          <w:rPr>
            <w:vanish/>
            <w:u w:val="single"/>
            <w:lang w:val="en-US"/>
          </w:rPr>
          <w:t>HYPERLINK</w:t>
        </w:r>
        <w:r w:rsidR="005F0D53" w:rsidRPr="005F0D53">
          <w:rPr>
            <w:vanish/>
            <w:u w:val="single"/>
          </w:rPr>
          <w:t xml:space="preserve"> "</w:t>
        </w:r>
        <w:r w:rsidR="005F0D53" w:rsidRPr="005F0D53">
          <w:rPr>
            <w:vanish/>
            <w:u w:val="single"/>
            <w:lang w:val="en-US"/>
          </w:rPr>
          <w:t>http</w:t>
        </w:r>
        <w:r w:rsidR="005F0D53" w:rsidRPr="005F0D53">
          <w:rPr>
            <w:vanish/>
            <w:u w:val="single"/>
          </w:rPr>
          <w:t>://</w:t>
        </w:r>
        <w:r w:rsidR="005F0D53" w:rsidRPr="005F0D53">
          <w:rPr>
            <w:vanish/>
            <w:u w:val="single"/>
            <w:lang w:val="en-US"/>
          </w:rPr>
          <w:t>games</w:t>
        </w:r>
        <w:r w:rsidR="005F0D53" w:rsidRPr="005F0D53">
          <w:rPr>
            <w:vanish/>
            <w:u w:val="single"/>
          </w:rPr>
          <w:t>.</w:t>
        </w:r>
        <w:r w:rsidR="005F0D53" w:rsidRPr="005F0D53">
          <w:rPr>
            <w:vanish/>
            <w:u w:val="single"/>
            <w:lang w:val="en-US"/>
          </w:rPr>
          <w:t>youloveit</w:t>
        </w:r>
        <w:r w:rsidR="005F0D53" w:rsidRPr="005F0D53">
          <w:rPr>
            <w:vanish/>
            <w:u w:val="single"/>
          </w:rPr>
          <w:t>.</w:t>
        </w:r>
        <w:r w:rsidR="005F0D53" w:rsidRPr="005F0D53">
          <w:rPr>
            <w:vanish/>
            <w:u w:val="single"/>
            <w:lang w:val="en-US"/>
          </w:rPr>
          <w:t>ru</w:t>
        </w:r>
        <w:r w:rsidR="005F0D53" w:rsidRPr="005F0D53">
          <w:rPr>
            <w:vanish/>
            <w:u w:val="single"/>
          </w:rPr>
          <w:t>/</w:t>
        </w:r>
        <w:r w:rsidR="005F0D53" w:rsidRPr="005F0D53">
          <w:rPr>
            <w:vanish/>
            <w:u w:val="single"/>
            <w:lang w:val="en-US"/>
          </w:rPr>
          <w:t>cat</w:t>
        </w:r>
        <w:r w:rsidR="005F0D53" w:rsidRPr="005F0D53">
          <w:rPr>
            <w:vanish/>
            <w:u w:val="single"/>
          </w:rPr>
          <w:t>-20-</w:t>
        </w:r>
        <w:r w:rsidR="005F0D53" w:rsidRPr="005F0D53">
          <w:rPr>
            <w:vanish/>
            <w:u w:val="single"/>
            <w:lang w:val="en-US"/>
          </w:rPr>
          <w:t>p</w:t>
        </w:r>
        <w:r w:rsidR="005F0D53" w:rsidRPr="005F0D53">
          <w:rPr>
            <w:vanish/>
            <w:u w:val="single"/>
          </w:rPr>
          <w:t>1.</w:t>
        </w:r>
        <w:r w:rsidR="005F0D53" w:rsidRPr="005F0D53">
          <w:rPr>
            <w:vanish/>
            <w:u w:val="single"/>
            <w:lang w:val="en-US"/>
          </w:rPr>
          <w:t>html</w:t>
        </w:r>
        <w:r w:rsidR="005F0D53" w:rsidRPr="005F0D53">
          <w:rPr>
            <w:vanish/>
            <w:u w:val="single"/>
          </w:rPr>
          <w:t>"</w:t>
        </w:r>
        <w:r w:rsidR="005F0D53" w:rsidRPr="005F0D53">
          <w:rPr>
            <w:u w:val="single"/>
          </w:rPr>
          <w:t>-20-</w:t>
        </w:r>
        <w:r w:rsidR="005F0D53" w:rsidRPr="005F0D53">
          <w:rPr>
            <w:vanish/>
            <w:u w:val="single"/>
            <w:lang w:val="en-US"/>
          </w:rPr>
          <w:t>HYPERLINK</w:t>
        </w:r>
        <w:r w:rsidR="005F0D53" w:rsidRPr="005F0D53">
          <w:rPr>
            <w:vanish/>
            <w:u w:val="single"/>
          </w:rPr>
          <w:t xml:space="preserve"> "</w:t>
        </w:r>
        <w:r w:rsidR="005F0D53" w:rsidRPr="005F0D53">
          <w:rPr>
            <w:vanish/>
            <w:u w:val="single"/>
            <w:lang w:val="en-US"/>
          </w:rPr>
          <w:t>http</w:t>
        </w:r>
        <w:r w:rsidR="005F0D53" w:rsidRPr="005F0D53">
          <w:rPr>
            <w:vanish/>
            <w:u w:val="single"/>
          </w:rPr>
          <w:t>://</w:t>
        </w:r>
        <w:r w:rsidR="005F0D53" w:rsidRPr="005F0D53">
          <w:rPr>
            <w:vanish/>
            <w:u w:val="single"/>
            <w:lang w:val="en-US"/>
          </w:rPr>
          <w:t>games</w:t>
        </w:r>
        <w:r w:rsidR="005F0D53" w:rsidRPr="005F0D53">
          <w:rPr>
            <w:vanish/>
            <w:u w:val="single"/>
          </w:rPr>
          <w:t>.</w:t>
        </w:r>
        <w:r w:rsidR="005F0D53" w:rsidRPr="005F0D53">
          <w:rPr>
            <w:vanish/>
            <w:u w:val="single"/>
            <w:lang w:val="en-US"/>
          </w:rPr>
          <w:t>youloveit</w:t>
        </w:r>
        <w:r w:rsidR="005F0D53" w:rsidRPr="005F0D53">
          <w:rPr>
            <w:vanish/>
            <w:u w:val="single"/>
          </w:rPr>
          <w:t>.</w:t>
        </w:r>
        <w:r w:rsidR="005F0D53" w:rsidRPr="005F0D53">
          <w:rPr>
            <w:vanish/>
            <w:u w:val="single"/>
            <w:lang w:val="en-US"/>
          </w:rPr>
          <w:t>ru</w:t>
        </w:r>
        <w:r w:rsidR="005F0D53" w:rsidRPr="005F0D53">
          <w:rPr>
            <w:vanish/>
            <w:u w:val="single"/>
          </w:rPr>
          <w:t>/</w:t>
        </w:r>
        <w:r w:rsidR="005F0D53" w:rsidRPr="005F0D53">
          <w:rPr>
            <w:vanish/>
            <w:u w:val="single"/>
            <w:lang w:val="en-US"/>
          </w:rPr>
          <w:t>cat</w:t>
        </w:r>
        <w:r w:rsidR="005F0D53" w:rsidRPr="005F0D53">
          <w:rPr>
            <w:vanish/>
            <w:u w:val="single"/>
          </w:rPr>
          <w:t>-20-</w:t>
        </w:r>
        <w:r w:rsidR="005F0D53" w:rsidRPr="005F0D53">
          <w:rPr>
            <w:vanish/>
            <w:u w:val="single"/>
            <w:lang w:val="en-US"/>
          </w:rPr>
          <w:t>p</w:t>
        </w:r>
        <w:r w:rsidR="005F0D53" w:rsidRPr="005F0D53">
          <w:rPr>
            <w:vanish/>
            <w:u w:val="single"/>
          </w:rPr>
          <w:t>1.</w:t>
        </w:r>
        <w:r w:rsidR="005F0D53" w:rsidRPr="005F0D53">
          <w:rPr>
            <w:vanish/>
            <w:u w:val="single"/>
            <w:lang w:val="en-US"/>
          </w:rPr>
          <w:t>html</w:t>
        </w:r>
        <w:r w:rsidR="005F0D53" w:rsidRPr="005F0D53">
          <w:rPr>
            <w:vanish/>
            <w:u w:val="single"/>
          </w:rPr>
          <w:t>"</w:t>
        </w:r>
        <w:r w:rsidR="005F0D53" w:rsidRPr="005F0D53">
          <w:rPr>
            <w:u w:val="single"/>
            <w:lang w:val="en-US"/>
          </w:rPr>
          <w:t>p</w:t>
        </w:r>
        <w:r w:rsidR="005F0D53" w:rsidRPr="005F0D53">
          <w:rPr>
            <w:vanish/>
            <w:u w:val="single"/>
            <w:lang w:val="en-US"/>
          </w:rPr>
          <w:t>HYPERLINK</w:t>
        </w:r>
        <w:r w:rsidR="005F0D53" w:rsidRPr="005F0D53">
          <w:rPr>
            <w:vanish/>
            <w:u w:val="single"/>
          </w:rPr>
          <w:t xml:space="preserve"> "</w:t>
        </w:r>
        <w:r w:rsidR="005F0D53" w:rsidRPr="005F0D53">
          <w:rPr>
            <w:vanish/>
            <w:u w:val="single"/>
            <w:lang w:val="en-US"/>
          </w:rPr>
          <w:t>http</w:t>
        </w:r>
        <w:r w:rsidR="005F0D53" w:rsidRPr="005F0D53">
          <w:rPr>
            <w:vanish/>
            <w:u w:val="single"/>
          </w:rPr>
          <w:t>://</w:t>
        </w:r>
        <w:r w:rsidR="005F0D53" w:rsidRPr="005F0D53">
          <w:rPr>
            <w:vanish/>
            <w:u w:val="single"/>
            <w:lang w:val="en-US"/>
          </w:rPr>
          <w:t>games</w:t>
        </w:r>
        <w:r w:rsidR="005F0D53" w:rsidRPr="005F0D53">
          <w:rPr>
            <w:vanish/>
            <w:u w:val="single"/>
          </w:rPr>
          <w:t>.</w:t>
        </w:r>
        <w:r w:rsidR="005F0D53" w:rsidRPr="005F0D53">
          <w:rPr>
            <w:vanish/>
            <w:u w:val="single"/>
            <w:lang w:val="en-US"/>
          </w:rPr>
          <w:t>youloveit</w:t>
        </w:r>
        <w:r w:rsidR="005F0D53" w:rsidRPr="005F0D53">
          <w:rPr>
            <w:vanish/>
            <w:u w:val="single"/>
          </w:rPr>
          <w:t>.</w:t>
        </w:r>
        <w:r w:rsidR="005F0D53" w:rsidRPr="005F0D53">
          <w:rPr>
            <w:vanish/>
            <w:u w:val="single"/>
            <w:lang w:val="en-US"/>
          </w:rPr>
          <w:t>ru</w:t>
        </w:r>
        <w:r w:rsidR="005F0D53" w:rsidRPr="005F0D53">
          <w:rPr>
            <w:vanish/>
            <w:u w:val="single"/>
          </w:rPr>
          <w:t>/</w:t>
        </w:r>
        <w:r w:rsidR="005F0D53" w:rsidRPr="005F0D53">
          <w:rPr>
            <w:vanish/>
            <w:u w:val="single"/>
            <w:lang w:val="en-US"/>
          </w:rPr>
          <w:t>cat</w:t>
        </w:r>
        <w:r w:rsidR="005F0D53" w:rsidRPr="005F0D53">
          <w:rPr>
            <w:vanish/>
            <w:u w:val="single"/>
          </w:rPr>
          <w:t>-20-</w:t>
        </w:r>
        <w:r w:rsidR="005F0D53" w:rsidRPr="005F0D53">
          <w:rPr>
            <w:vanish/>
            <w:u w:val="single"/>
            <w:lang w:val="en-US"/>
          </w:rPr>
          <w:t>p</w:t>
        </w:r>
        <w:r w:rsidR="005F0D53" w:rsidRPr="005F0D53">
          <w:rPr>
            <w:vanish/>
            <w:u w:val="single"/>
          </w:rPr>
          <w:t>1.</w:t>
        </w:r>
        <w:r w:rsidR="005F0D53" w:rsidRPr="005F0D53">
          <w:rPr>
            <w:vanish/>
            <w:u w:val="single"/>
            <w:lang w:val="en-US"/>
          </w:rPr>
          <w:t>html</w:t>
        </w:r>
        <w:r w:rsidR="005F0D53" w:rsidRPr="005F0D53">
          <w:rPr>
            <w:vanish/>
            <w:u w:val="single"/>
          </w:rPr>
          <w:t>"</w:t>
        </w:r>
        <w:r w:rsidR="005F0D53" w:rsidRPr="005F0D53">
          <w:rPr>
            <w:u w:val="single"/>
          </w:rPr>
          <w:t>1.</w:t>
        </w:r>
        <w:r w:rsidR="005F0D53" w:rsidRPr="005F0D53">
          <w:rPr>
            <w:vanish/>
            <w:u w:val="single"/>
            <w:lang w:val="en-US"/>
          </w:rPr>
          <w:t>HYPERLINK</w:t>
        </w:r>
        <w:r w:rsidR="005F0D53" w:rsidRPr="005F0D53">
          <w:rPr>
            <w:vanish/>
            <w:u w:val="single"/>
          </w:rPr>
          <w:t xml:space="preserve"> "</w:t>
        </w:r>
        <w:r w:rsidR="005F0D53" w:rsidRPr="005F0D53">
          <w:rPr>
            <w:vanish/>
            <w:u w:val="single"/>
            <w:lang w:val="en-US"/>
          </w:rPr>
          <w:t>http</w:t>
        </w:r>
        <w:r w:rsidR="005F0D53" w:rsidRPr="005F0D53">
          <w:rPr>
            <w:vanish/>
            <w:u w:val="single"/>
          </w:rPr>
          <w:t>://</w:t>
        </w:r>
        <w:r w:rsidR="005F0D53" w:rsidRPr="005F0D53">
          <w:rPr>
            <w:vanish/>
            <w:u w:val="single"/>
            <w:lang w:val="en-US"/>
          </w:rPr>
          <w:t>games</w:t>
        </w:r>
        <w:r w:rsidR="005F0D53" w:rsidRPr="005F0D53">
          <w:rPr>
            <w:vanish/>
            <w:u w:val="single"/>
          </w:rPr>
          <w:t>.</w:t>
        </w:r>
        <w:r w:rsidR="005F0D53" w:rsidRPr="005F0D53">
          <w:rPr>
            <w:vanish/>
            <w:u w:val="single"/>
            <w:lang w:val="en-US"/>
          </w:rPr>
          <w:t>youloveit</w:t>
        </w:r>
        <w:r w:rsidR="005F0D53" w:rsidRPr="005F0D53">
          <w:rPr>
            <w:vanish/>
            <w:u w:val="single"/>
          </w:rPr>
          <w:t>.</w:t>
        </w:r>
        <w:r w:rsidR="005F0D53" w:rsidRPr="005F0D53">
          <w:rPr>
            <w:vanish/>
            <w:u w:val="single"/>
            <w:lang w:val="en-US"/>
          </w:rPr>
          <w:t>ru</w:t>
        </w:r>
        <w:r w:rsidR="005F0D53" w:rsidRPr="005F0D53">
          <w:rPr>
            <w:vanish/>
            <w:u w:val="single"/>
          </w:rPr>
          <w:t>/</w:t>
        </w:r>
        <w:r w:rsidR="005F0D53" w:rsidRPr="005F0D53">
          <w:rPr>
            <w:vanish/>
            <w:u w:val="single"/>
            <w:lang w:val="en-US"/>
          </w:rPr>
          <w:t>cat</w:t>
        </w:r>
        <w:r w:rsidR="005F0D53" w:rsidRPr="005F0D53">
          <w:rPr>
            <w:vanish/>
            <w:u w:val="single"/>
          </w:rPr>
          <w:t>-20-</w:t>
        </w:r>
        <w:r w:rsidR="005F0D53" w:rsidRPr="005F0D53">
          <w:rPr>
            <w:vanish/>
            <w:u w:val="single"/>
            <w:lang w:val="en-US"/>
          </w:rPr>
          <w:t>p</w:t>
        </w:r>
        <w:r w:rsidR="005F0D53" w:rsidRPr="005F0D53">
          <w:rPr>
            <w:vanish/>
            <w:u w:val="single"/>
          </w:rPr>
          <w:t>1.</w:t>
        </w:r>
        <w:r w:rsidR="005F0D53" w:rsidRPr="005F0D53">
          <w:rPr>
            <w:vanish/>
            <w:u w:val="single"/>
            <w:lang w:val="en-US"/>
          </w:rPr>
          <w:t>html</w:t>
        </w:r>
        <w:r w:rsidR="005F0D53" w:rsidRPr="005F0D53">
          <w:rPr>
            <w:vanish/>
            <w:u w:val="single"/>
          </w:rPr>
          <w:t>"</w:t>
        </w:r>
        <w:r w:rsidR="005F0D53" w:rsidRPr="005F0D53">
          <w:rPr>
            <w:u w:val="single"/>
            <w:lang w:val="en-US"/>
          </w:rPr>
          <w:t>html</w:t>
        </w:r>
      </w:hyperlink>
    </w:p>
    <w:p w:rsidR="005F0D53" w:rsidRPr="005F0D53" w:rsidRDefault="000C5B42" w:rsidP="005F0D53">
      <w:pPr>
        <w:rPr>
          <w:u w:val="single"/>
        </w:rPr>
      </w:pPr>
      <w:hyperlink r:id="rId27">
        <w:r w:rsidR="005F0D53" w:rsidRPr="005F0D53">
          <w:rPr>
            <w:u w:val="single"/>
            <w:lang w:val="en-US"/>
          </w:rPr>
          <w:t>http</w:t>
        </w:r>
        <w:r w:rsidR="005F0D53" w:rsidRPr="005F0D53">
          <w:rPr>
            <w:vanish/>
            <w:u w:val="single"/>
            <w:lang w:val="en-US"/>
          </w:rPr>
          <w:t>HYPERLINK</w:t>
        </w:r>
        <w:r w:rsidR="005F0D53" w:rsidRPr="005F0D53">
          <w:rPr>
            <w:vanish/>
            <w:u w:val="single"/>
          </w:rPr>
          <w:t xml:space="preserve"> "</w:t>
        </w:r>
        <w:r w:rsidR="005F0D53" w:rsidRPr="005F0D53">
          <w:rPr>
            <w:vanish/>
            <w:u w:val="single"/>
            <w:lang w:val="en-US"/>
          </w:rPr>
          <w:t>http</w:t>
        </w:r>
        <w:r w:rsidR="005F0D53" w:rsidRPr="005F0D53">
          <w:rPr>
            <w:vanish/>
            <w:u w:val="single"/>
          </w:rPr>
          <w:t>://</w:t>
        </w:r>
        <w:r w:rsidR="005F0D53" w:rsidRPr="005F0D53">
          <w:rPr>
            <w:vanish/>
            <w:u w:val="single"/>
            <w:lang w:val="en-US"/>
          </w:rPr>
          <w:t>igry</w:t>
        </w:r>
        <w:r w:rsidR="005F0D53" w:rsidRPr="005F0D53">
          <w:rPr>
            <w:vanish/>
            <w:u w:val="single"/>
          </w:rPr>
          <w:t>-</w:t>
        </w:r>
        <w:r w:rsidR="005F0D53" w:rsidRPr="005F0D53">
          <w:rPr>
            <w:vanish/>
            <w:u w:val="single"/>
            <w:lang w:val="en-US"/>
          </w:rPr>
          <w:t>devochkam</w:t>
        </w:r>
        <w:r w:rsidR="005F0D53" w:rsidRPr="005F0D53">
          <w:rPr>
            <w:vanish/>
            <w:u w:val="single"/>
          </w:rPr>
          <w:t>.</w:t>
        </w:r>
        <w:r w:rsidR="005F0D53" w:rsidRPr="005F0D53">
          <w:rPr>
            <w:vanish/>
            <w:u w:val="single"/>
            <w:lang w:val="en-US"/>
          </w:rPr>
          <w:t>ru</w:t>
        </w:r>
        <w:r w:rsidR="005F0D53" w:rsidRPr="005F0D53">
          <w:rPr>
            <w:vanish/>
            <w:u w:val="single"/>
          </w:rPr>
          <w:t>/</w:t>
        </w:r>
        <w:r w:rsidR="005F0D53" w:rsidRPr="005F0D53">
          <w:rPr>
            <w:vanish/>
            <w:u w:val="single"/>
            <w:lang w:val="en-US"/>
          </w:rPr>
          <w:t>gotovim</w:t>
        </w:r>
        <w:r w:rsidR="005F0D53" w:rsidRPr="005F0D53">
          <w:rPr>
            <w:vanish/>
            <w:u w:val="single"/>
          </w:rPr>
          <w:t>-</w:t>
        </w:r>
        <w:r w:rsidR="005F0D53" w:rsidRPr="005F0D53">
          <w:rPr>
            <w:vanish/>
            <w:u w:val="single"/>
            <w:lang w:val="en-US"/>
          </w:rPr>
          <w:t>buterbrody</w:t>
        </w:r>
        <w:r w:rsidR="005F0D53" w:rsidRPr="005F0D53">
          <w:rPr>
            <w:vanish/>
            <w:u w:val="single"/>
          </w:rPr>
          <w:t>-</w:t>
        </w:r>
        <w:r w:rsidR="005F0D53" w:rsidRPr="005F0D53">
          <w:rPr>
            <w:vanish/>
            <w:u w:val="single"/>
            <w:lang w:val="en-US"/>
          </w:rPr>
          <w:t>s</w:t>
        </w:r>
        <w:r w:rsidR="005F0D53" w:rsidRPr="005F0D53">
          <w:rPr>
            <w:vanish/>
            <w:u w:val="single"/>
          </w:rPr>
          <w:t>-</w:t>
        </w:r>
        <w:r w:rsidR="005F0D53" w:rsidRPr="005F0D53">
          <w:rPr>
            <w:vanish/>
            <w:u w:val="single"/>
            <w:lang w:val="en-US"/>
          </w:rPr>
          <w:t>nachinkoj</w:t>
        </w:r>
        <w:r w:rsidR="005F0D53" w:rsidRPr="005F0D53">
          <w:rPr>
            <w:vanish/>
            <w:u w:val="single"/>
          </w:rPr>
          <w:t>.</w:t>
        </w:r>
        <w:r w:rsidR="005F0D53" w:rsidRPr="005F0D53">
          <w:rPr>
            <w:vanish/>
            <w:u w:val="single"/>
            <w:lang w:val="en-US"/>
          </w:rPr>
          <w:t>html</w:t>
        </w:r>
        <w:r w:rsidR="005F0D53" w:rsidRPr="005F0D53">
          <w:rPr>
            <w:vanish/>
            <w:u w:val="single"/>
          </w:rPr>
          <w:t>"</w:t>
        </w:r>
        <w:r w:rsidR="005F0D53" w:rsidRPr="005F0D53">
          <w:rPr>
            <w:u w:val="single"/>
          </w:rPr>
          <w:t>://</w:t>
        </w:r>
        <w:r w:rsidR="005F0D53" w:rsidRPr="005F0D53">
          <w:rPr>
            <w:vanish/>
            <w:u w:val="single"/>
            <w:lang w:val="en-US"/>
          </w:rPr>
          <w:t>HYPERLINK</w:t>
        </w:r>
        <w:r w:rsidR="005F0D53" w:rsidRPr="005F0D53">
          <w:rPr>
            <w:vanish/>
            <w:u w:val="single"/>
          </w:rPr>
          <w:t xml:space="preserve"> "</w:t>
        </w:r>
        <w:r w:rsidR="005F0D53" w:rsidRPr="005F0D53">
          <w:rPr>
            <w:vanish/>
            <w:u w:val="single"/>
            <w:lang w:val="en-US"/>
          </w:rPr>
          <w:t>http</w:t>
        </w:r>
        <w:r w:rsidR="005F0D53" w:rsidRPr="005F0D53">
          <w:rPr>
            <w:vanish/>
            <w:u w:val="single"/>
          </w:rPr>
          <w:t>://</w:t>
        </w:r>
        <w:r w:rsidR="005F0D53" w:rsidRPr="005F0D53">
          <w:rPr>
            <w:vanish/>
            <w:u w:val="single"/>
            <w:lang w:val="en-US"/>
          </w:rPr>
          <w:t>igry</w:t>
        </w:r>
        <w:r w:rsidR="005F0D53" w:rsidRPr="005F0D53">
          <w:rPr>
            <w:vanish/>
            <w:u w:val="single"/>
          </w:rPr>
          <w:t>-</w:t>
        </w:r>
        <w:r w:rsidR="005F0D53" w:rsidRPr="005F0D53">
          <w:rPr>
            <w:vanish/>
            <w:u w:val="single"/>
            <w:lang w:val="en-US"/>
          </w:rPr>
          <w:t>devochkam</w:t>
        </w:r>
        <w:r w:rsidR="005F0D53" w:rsidRPr="005F0D53">
          <w:rPr>
            <w:vanish/>
            <w:u w:val="single"/>
          </w:rPr>
          <w:t>.</w:t>
        </w:r>
        <w:r w:rsidR="005F0D53" w:rsidRPr="005F0D53">
          <w:rPr>
            <w:vanish/>
            <w:u w:val="single"/>
            <w:lang w:val="en-US"/>
          </w:rPr>
          <w:t>ru</w:t>
        </w:r>
        <w:r w:rsidR="005F0D53" w:rsidRPr="005F0D53">
          <w:rPr>
            <w:vanish/>
            <w:u w:val="single"/>
          </w:rPr>
          <w:t>/</w:t>
        </w:r>
        <w:r w:rsidR="005F0D53" w:rsidRPr="005F0D53">
          <w:rPr>
            <w:vanish/>
            <w:u w:val="single"/>
            <w:lang w:val="en-US"/>
          </w:rPr>
          <w:t>gotovim</w:t>
        </w:r>
        <w:r w:rsidR="005F0D53" w:rsidRPr="005F0D53">
          <w:rPr>
            <w:vanish/>
            <w:u w:val="single"/>
          </w:rPr>
          <w:t>-</w:t>
        </w:r>
        <w:r w:rsidR="005F0D53" w:rsidRPr="005F0D53">
          <w:rPr>
            <w:vanish/>
            <w:u w:val="single"/>
            <w:lang w:val="en-US"/>
          </w:rPr>
          <w:t>buterbrody</w:t>
        </w:r>
        <w:r w:rsidR="005F0D53" w:rsidRPr="005F0D53">
          <w:rPr>
            <w:vanish/>
            <w:u w:val="single"/>
          </w:rPr>
          <w:t>-</w:t>
        </w:r>
        <w:r w:rsidR="005F0D53" w:rsidRPr="005F0D53">
          <w:rPr>
            <w:vanish/>
            <w:u w:val="single"/>
            <w:lang w:val="en-US"/>
          </w:rPr>
          <w:t>s</w:t>
        </w:r>
        <w:r w:rsidR="005F0D53" w:rsidRPr="005F0D53">
          <w:rPr>
            <w:vanish/>
            <w:u w:val="single"/>
          </w:rPr>
          <w:t>-</w:t>
        </w:r>
        <w:r w:rsidR="005F0D53" w:rsidRPr="005F0D53">
          <w:rPr>
            <w:vanish/>
            <w:u w:val="single"/>
            <w:lang w:val="en-US"/>
          </w:rPr>
          <w:t>nachinkoj</w:t>
        </w:r>
        <w:r w:rsidR="005F0D53" w:rsidRPr="005F0D53">
          <w:rPr>
            <w:vanish/>
            <w:u w:val="single"/>
          </w:rPr>
          <w:t>.</w:t>
        </w:r>
        <w:r w:rsidR="005F0D53" w:rsidRPr="005F0D53">
          <w:rPr>
            <w:vanish/>
            <w:u w:val="single"/>
            <w:lang w:val="en-US"/>
          </w:rPr>
          <w:t>html</w:t>
        </w:r>
        <w:r w:rsidR="005F0D53" w:rsidRPr="005F0D53">
          <w:rPr>
            <w:vanish/>
            <w:u w:val="single"/>
          </w:rPr>
          <w:t>"</w:t>
        </w:r>
        <w:r w:rsidR="005F0D53" w:rsidRPr="005F0D53">
          <w:rPr>
            <w:u w:val="single"/>
            <w:lang w:val="en-US"/>
          </w:rPr>
          <w:t>igry</w:t>
        </w:r>
        <w:r w:rsidR="005F0D53" w:rsidRPr="005F0D53">
          <w:rPr>
            <w:vanish/>
            <w:u w:val="single"/>
            <w:lang w:val="en-US"/>
          </w:rPr>
          <w:t>HYPERLINK</w:t>
        </w:r>
        <w:r w:rsidR="005F0D53" w:rsidRPr="005F0D53">
          <w:rPr>
            <w:vanish/>
            <w:u w:val="single"/>
          </w:rPr>
          <w:t xml:space="preserve"> "</w:t>
        </w:r>
        <w:r w:rsidR="005F0D53" w:rsidRPr="005F0D53">
          <w:rPr>
            <w:vanish/>
            <w:u w:val="single"/>
            <w:lang w:val="en-US"/>
          </w:rPr>
          <w:t>http</w:t>
        </w:r>
        <w:r w:rsidR="005F0D53" w:rsidRPr="005F0D53">
          <w:rPr>
            <w:vanish/>
            <w:u w:val="single"/>
          </w:rPr>
          <w:t>://</w:t>
        </w:r>
        <w:r w:rsidR="005F0D53" w:rsidRPr="005F0D53">
          <w:rPr>
            <w:vanish/>
            <w:u w:val="single"/>
            <w:lang w:val="en-US"/>
          </w:rPr>
          <w:t>igry</w:t>
        </w:r>
        <w:r w:rsidR="005F0D53" w:rsidRPr="005F0D53">
          <w:rPr>
            <w:vanish/>
            <w:u w:val="single"/>
          </w:rPr>
          <w:t>-</w:t>
        </w:r>
        <w:r w:rsidR="005F0D53" w:rsidRPr="005F0D53">
          <w:rPr>
            <w:vanish/>
            <w:u w:val="single"/>
            <w:lang w:val="en-US"/>
          </w:rPr>
          <w:t>devochkam</w:t>
        </w:r>
        <w:r w:rsidR="005F0D53" w:rsidRPr="005F0D53">
          <w:rPr>
            <w:vanish/>
            <w:u w:val="single"/>
          </w:rPr>
          <w:t>.</w:t>
        </w:r>
        <w:r w:rsidR="005F0D53" w:rsidRPr="005F0D53">
          <w:rPr>
            <w:vanish/>
            <w:u w:val="single"/>
            <w:lang w:val="en-US"/>
          </w:rPr>
          <w:t>ru</w:t>
        </w:r>
        <w:r w:rsidR="005F0D53" w:rsidRPr="005F0D53">
          <w:rPr>
            <w:vanish/>
            <w:u w:val="single"/>
          </w:rPr>
          <w:t>/</w:t>
        </w:r>
        <w:r w:rsidR="005F0D53" w:rsidRPr="005F0D53">
          <w:rPr>
            <w:vanish/>
            <w:u w:val="single"/>
            <w:lang w:val="en-US"/>
          </w:rPr>
          <w:t>gotovim</w:t>
        </w:r>
        <w:r w:rsidR="005F0D53" w:rsidRPr="005F0D53">
          <w:rPr>
            <w:vanish/>
            <w:u w:val="single"/>
          </w:rPr>
          <w:t>-</w:t>
        </w:r>
        <w:r w:rsidR="005F0D53" w:rsidRPr="005F0D53">
          <w:rPr>
            <w:vanish/>
            <w:u w:val="single"/>
            <w:lang w:val="en-US"/>
          </w:rPr>
          <w:t>buterbrody</w:t>
        </w:r>
        <w:r w:rsidR="005F0D53" w:rsidRPr="005F0D53">
          <w:rPr>
            <w:vanish/>
            <w:u w:val="single"/>
          </w:rPr>
          <w:t>-</w:t>
        </w:r>
        <w:r w:rsidR="005F0D53" w:rsidRPr="005F0D53">
          <w:rPr>
            <w:vanish/>
            <w:u w:val="single"/>
            <w:lang w:val="en-US"/>
          </w:rPr>
          <w:t>s</w:t>
        </w:r>
        <w:r w:rsidR="005F0D53" w:rsidRPr="005F0D53">
          <w:rPr>
            <w:vanish/>
            <w:u w:val="single"/>
          </w:rPr>
          <w:t>-</w:t>
        </w:r>
        <w:r w:rsidR="005F0D53" w:rsidRPr="005F0D53">
          <w:rPr>
            <w:vanish/>
            <w:u w:val="single"/>
            <w:lang w:val="en-US"/>
          </w:rPr>
          <w:t>nachinkoj</w:t>
        </w:r>
        <w:r w:rsidR="005F0D53" w:rsidRPr="005F0D53">
          <w:rPr>
            <w:vanish/>
            <w:u w:val="single"/>
          </w:rPr>
          <w:t>.</w:t>
        </w:r>
        <w:r w:rsidR="005F0D53" w:rsidRPr="005F0D53">
          <w:rPr>
            <w:vanish/>
            <w:u w:val="single"/>
            <w:lang w:val="en-US"/>
          </w:rPr>
          <w:t>html</w:t>
        </w:r>
        <w:r w:rsidR="005F0D53" w:rsidRPr="005F0D53">
          <w:rPr>
            <w:vanish/>
            <w:u w:val="single"/>
          </w:rPr>
          <w:t>"</w:t>
        </w:r>
        <w:r w:rsidR="005F0D53" w:rsidRPr="005F0D53">
          <w:rPr>
            <w:u w:val="single"/>
          </w:rPr>
          <w:t>-</w:t>
        </w:r>
        <w:r w:rsidR="005F0D53" w:rsidRPr="005F0D53">
          <w:rPr>
            <w:vanish/>
            <w:u w:val="single"/>
            <w:lang w:val="en-US"/>
          </w:rPr>
          <w:t>HYPERLINK</w:t>
        </w:r>
        <w:r w:rsidR="005F0D53" w:rsidRPr="005F0D53">
          <w:rPr>
            <w:vanish/>
            <w:u w:val="single"/>
          </w:rPr>
          <w:t xml:space="preserve"> "</w:t>
        </w:r>
        <w:r w:rsidR="005F0D53" w:rsidRPr="005F0D53">
          <w:rPr>
            <w:vanish/>
            <w:u w:val="single"/>
            <w:lang w:val="en-US"/>
          </w:rPr>
          <w:t>http</w:t>
        </w:r>
        <w:r w:rsidR="005F0D53" w:rsidRPr="005F0D53">
          <w:rPr>
            <w:vanish/>
            <w:u w:val="single"/>
          </w:rPr>
          <w:t>://</w:t>
        </w:r>
        <w:r w:rsidR="005F0D53" w:rsidRPr="005F0D53">
          <w:rPr>
            <w:vanish/>
            <w:u w:val="single"/>
            <w:lang w:val="en-US"/>
          </w:rPr>
          <w:t>igry</w:t>
        </w:r>
        <w:r w:rsidR="005F0D53" w:rsidRPr="005F0D53">
          <w:rPr>
            <w:vanish/>
            <w:u w:val="single"/>
          </w:rPr>
          <w:t>-</w:t>
        </w:r>
        <w:r w:rsidR="005F0D53" w:rsidRPr="005F0D53">
          <w:rPr>
            <w:vanish/>
            <w:u w:val="single"/>
            <w:lang w:val="en-US"/>
          </w:rPr>
          <w:t>devochkam</w:t>
        </w:r>
        <w:r w:rsidR="005F0D53" w:rsidRPr="005F0D53">
          <w:rPr>
            <w:vanish/>
            <w:u w:val="single"/>
          </w:rPr>
          <w:t>.</w:t>
        </w:r>
        <w:r w:rsidR="005F0D53" w:rsidRPr="005F0D53">
          <w:rPr>
            <w:vanish/>
            <w:u w:val="single"/>
            <w:lang w:val="en-US"/>
          </w:rPr>
          <w:t>ru</w:t>
        </w:r>
        <w:r w:rsidR="005F0D53" w:rsidRPr="005F0D53">
          <w:rPr>
            <w:vanish/>
            <w:u w:val="single"/>
          </w:rPr>
          <w:t>/</w:t>
        </w:r>
        <w:r w:rsidR="005F0D53" w:rsidRPr="005F0D53">
          <w:rPr>
            <w:vanish/>
            <w:u w:val="single"/>
            <w:lang w:val="en-US"/>
          </w:rPr>
          <w:t>gotovim</w:t>
        </w:r>
        <w:r w:rsidR="005F0D53" w:rsidRPr="005F0D53">
          <w:rPr>
            <w:vanish/>
            <w:u w:val="single"/>
          </w:rPr>
          <w:t>-</w:t>
        </w:r>
        <w:r w:rsidR="005F0D53" w:rsidRPr="005F0D53">
          <w:rPr>
            <w:vanish/>
            <w:u w:val="single"/>
            <w:lang w:val="en-US"/>
          </w:rPr>
          <w:t>buterbrody</w:t>
        </w:r>
        <w:r w:rsidR="005F0D53" w:rsidRPr="005F0D53">
          <w:rPr>
            <w:vanish/>
            <w:u w:val="single"/>
          </w:rPr>
          <w:t>-</w:t>
        </w:r>
        <w:r w:rsidR="005F0D53" w:rsidRPr="005F0D53">
          <w:rPr>
            <w:vanish/>
            <w:u w:val="single"/>
            <w:lang w:val="en-US"/>
          </w:rPr>
          <w:t>s</w:t>
        </w:r>
        <w:r w:rsidR="005F0D53" w:rsidRPr="005F0D53">
          <w:rPr>
            <w:vanish/>
            <w:u w:val="single"/>
          </w:rPr>
          <w:t>-</w:t>
        </w:r>
        <w:r w:rsidR="005F0D53" w:rsidRPr="005F0D53">
          <w:rPr>
            <w:vanish/>
            <w:u w:val="single"/>
            <w:lang w:val="en-US"/>
          </w:rPr>
          <w:t>nachinkoj</w:t>
        </w:r>
        <w:r w:rsidR="005F0D53" w:rsidRPr="005F0D53">
          <w:rPr>
            <w:vanish/>
            <w:u w:val="single"/>
          </w:rPr>
          <w:t>.</w:t>
        </w:r>
        <w:r w:rsidR="005F0D53" w:rsidRPr="005F0D53">
          <w:rPr>
            <w:vanish/>
            <w:u w:val="single"/>
            <w:lang w:val="en-US"/>
          </w:rPr>
          <w:t>html</w:t>
        </w:r>
        <w:r w:rsidR="005F0D53" w:rsidRPr="005F0D53">
          <w:rPr>
            <w:vanish/>
            <w:u w:val="single"/>
          </w:rPr>
          <w:t>"</w:t>
        </w:r>
        <w:r w:rsidR="005F0D53" w:rsidRPr="005F0D53">
          <w:rPr>
            <w:u w:val="single"/>
            <w:lang w:val="en-US"/>
          </w:rPr>
          <w:t>devochkam</w:t>
        </w:r>
        <w:r w:rsidR="005F0D53" w:rsidRPr="005F0D53">
          <w:rPr>
            <w:vanish/>
            <w:u w:val="single"/>
            <w:lang w:val="en-US"/>
          </w:rPr>
          <w:t>HYPERLINK</w:t>
        </w:r>
        <w:r w:rsidR="005F0D53" w:rsidRPr="005F0D53">
          <w:rPr>
            <w:vanish/>
            <w:u w:val="single"/>
          </w:rPr>
          <w:t xml:space="preserve"> "</w:t>
        </w:r>
        <w:r w:rsidR="005F0D53" w:rsidRPr="005F0D53">
          <w:rPr>
            <w:vanish/>
            <w:u w:val="single"/>
            <w:lang w:val="en-US"/>
          </w:rPr>
          <w:t>http</w:t>
        </w:r>
        <w:r w:rsidR="005F0D53" w:rsidRPr="005F0D53">
          <w:rPr>
            <w:vanish/>
            <w:u w:val="single"/>
          </w:rPr>
          <w:t>://</w:t>
        </w:r>
        <w:r w:rsidR="005F0D53" w:rsidRPr="005F0D53">
          <w:rPr>
            <w:vanish/>
            <w:u w:val="single"/>
            <w:lang w:val="en-US"/>
          </w:rPr>
          <w:t>igry</w:t>
        </w:r>
        <w:r w:rsidR="005F0D53" w:rsidRPr="005F0D53">
          <w:rPr>
            <w:vanish/>
            <w:u w:val="single"/>
          </w:rPr>
          <w:t>-</w:t>
        </w:r>
        <w:r w:rsidR="005F0D53" w:rsidRPr="005F0D53">
          <w:rPr>
            <w:vanish/>
            <w:u w:val="single"/>
            <w:lang w:val="en-US"/>
          </w:rPr>
          <w:t>devochkam</w:t>
        </w:r>
        <w:r w:rsidR="005F0D53" w:rsidRPr="005F0D53">
          <w:rPr>
            <w:vanish/>
            <w:u w:val="single"/>
          </w:rPr>
          <w:t>.</w:t>
        </w:r>
        <w:r w:rsidR="005F0D53" w:rsidRPr="005F0D53">
          <w:rPr>
            <w:vanish/>
            <w:u w:val="single"/>
            <w:lang w:val="en-US"/>
          </w:rPr>
          <w:t>ru</w:t>
        </w:r>
        <w:r w:rsidR="005F0D53" w:rsidRPr="005F0D53">
          <w:rPr>
            <w:vanish/>
            <w:u w:val="single"/>
          </w:rPr>
          <w:t>/</w:t>
        </w:r>
        <w:r w:rsidR="005F0D53" w:rsidRPr="005F0D53">
          <w:rPr>
            <w:vanish/>
            <w:u w:val="single"/>
            <w:lang w:val="en-US"/>
          </w:rPr>
          <w:t>gotovim</w:t>
        </w:r>
        <w:r w:rsidR="005F0D53" w:rsidRPr="005F0D53">
          <w:rPr>
            <w:vanish/>
            <w:u w:val="single"/>
          </w:rPr>
          <w:t>-</w:t>
        </w:r>
        <w:r w:rsidR="005F0D53" w:rsidRPr="005F0D53">
          <w:rPr>
            <w:vanish/>
            <w:u w:val="single"/>
            <w:lang w:val="en-US"/>
          </w:rPr>
          <w:t>buterbrody</w:t>
        </w:r>
        <w:r w:rsidR="005F0D53" w:rsidRPr="005F0D53">
          <w:rPr>
            <w:vanish/>
            <w:u w:val="single"/>
          </w:rPr>
          <w:t>-</w:t>
        </w:r>
        <w:r w:rsidR="005F0D53" w:rsidRPr="005F0D53">
          <w:rPr>
            <w:vanish/>
            <w:u w:val="single"/>
            <w:lang w:val="en-US"/>
          </w:rPr>
          <w:t>s</w:t>
        </w:r>
        <w:r w:rsidR="005F0D53" w:rsidRPr="005F0D53">
          <w:rPr>
            <w:vanish/>
            <w:u w:val="single"/>
          </w:rPr>
          <w:t>-</w:t>
        </w:r>
        <w:r w:rsidR="005F0D53" w:rsidRPr="005F0D53">
          <w:rPr>
            <w:vanish/>
            <w:u w:val="single"/>
            <w:lang w:val="en-US"/>
          </w:rPr>
          <w:t>nachinkoj</w:t>
        </w:r>
        <w:r w:rsidR="005F0D53" w:rsidRPr="005F0D53">
          <w:rPr>
            <w:vanish/>
            <w:u w:val="single"/>
          </w:rPr>
          <w:t>.</w:t>
        </w:r>
        <w:r w:rsidR="005F0D53" w:rsidRPr="005F0D53">
          <w:rPr>
            <w:vanish/>
            <w:u w:val="single"/>
            <w:lang w:val="en-US"/>
          </w:rPr>
          <w:t>html</w:t>
        </w:r>
        <w:r w:rsidR="005F0D53" w:rsidRPr="005F0D53">
          <w:rPr>
            <w:vanish/>
            <w:u w:val="single"/>
          </w:rPr>
          <w:t>"</w:t>
        </w:r>
        <w:r w:rsidR="005F0D53" w:rsidRPr="005F0D53">
          <w:rPr>
            <w:u w:val="single"/>
          </w:rPr>
          <w:t>.</w:t>
        </w:r>
        <w:r w:rsidR="005F0D53" w:rsidRPr="005F0D53">
          <w:rPr>
            <w:vanish/>
            <w:u w:val="single"/>
            <w:lang w:val="en-US"/>
          </w:rPr>
          <w:t>HYPERLINK</w:t>
        </w:r>
        <w:r w:rsidR="005F0D53" w:rsidRPr="005F0D53">
          <w:rPr>
            <w:vanish/>
            <w:u w:val="single"/>
          </w:rPr>
          <w:t xml:space="preserve"> "</w:t>
        </w:r>
        <w:r w:rsidR="005F0D53" w:rsidRPr="005F0D53">
          <w:rPr>
            <w:vanish/>
            <w:u w:val="single"/>
            <w:lang w:val="en-US"/>
          </w:rPr>
          <w:t>http</w:t>
        </w:r>
        <w:r w:rsidR="005F0D53" w:rsidRPr="005F0D53">
          <w:rPr>
            <w:vanish/>
            <w:u w:val="single"/>
          </w:rPr>
          <w:t>://</w:t>
        </w:r>
        <w:r w:rsidR="005F0D53" w:rsidRPr="005F0D53">
          <w:rPr>
            <w:vanish/>
            <w:u w:val="single"/>
            <w:lang w:val="en-US"/>
          </w:rPr>
          <w:t>igry</w:t>
        </w:r>
        <w:r w:rsidR="005F0D53" w:rsidRPr="005F0D53">
          <w:rPr>
            <w:vanish/>
            <w:u w:val="single"/>
          </w:rPr>
          <w:t>-</w:t>
        </w:r>
        <w:r w:rsidR="005F0D53" w:rsidRPr="005F0D53">
          <w:rPr>
            <w:vanish/>
            <w:u w:val="single"/>
            <w:lang w:val="en-US"/>
          </w:rPr>
          <w:t>devochkam</w:t>
        </w:r>
        <w:r w:rsidR="005F0D53" w:rsidRPr="005F0D53">
          <w:rPr>
            <w:vanish/>
            <w:u w:val="single"/>
          </w:rPr>
          <w:t>.</w:t>
        </w:r>
        <w:r w:rsidR="005F0D53" w:rsidRPr="005F0D53">
          <w:rPr>
            <w:vanish/>
            <w:u w:val="single"/>
            <w:lang w:val="en-US"/>
          </w:rPr>
          <w:t>ru</w:t>
        </w:r>
        <w:r w:rsidR="005F0D53" w:rsidRPr="005F0D53">
          <w:rPr>
            <w:vanish/>
            <w:u w:val="single"/>
          </w:rPr>
          <w:t>/</w:t>
        </w:r>
        <w:r w:rsidR="005F0D53" w:rsidRPr="005F0D53">
          <w:rPr>
            <w:vanish/>
            <w:u w:val="single"/>
            <w:lang w:val="en-US"/>
          </w:rPr>
          <w:t>gotovim</w:t>
        </w:r>
        <w:r w:rsidR="005F0D53" w:rsidRPr="005F0D53">
          <w:rPr>
            <w:vanish/>
            <w:u w:val="single"/>
          </w:rPr>
          <w:t>-</w:t>
        </w:r>
        <w:r w:rsidR="005F0D53" w:rsidRPr="005F0D53">
          <w:rPr>
            <w:vanish/>
            <w:u w:val="single"/>
            <w:lang w:val="en-US"/>
          </w:rPr>
          <w:t>buterbrody</w:t>
        </w:r>
        <w:r w:rsidR="005F0D53" w:rsidRPr="005F0D53">
          <w:rPr>
            <w:vanish/>
            <w:u w:val="single"/>
          </w:rPr>
          <w:t>-</w:t>
        </w:r>
        <w:r w:rsidR="005F0D53" w:rsidRPr="005F0D53">
          <w:rPr>
            <w:vanish/>
            <w:u w:val="single"/>
            <w:lang w:val="en-US"/>
          </w:rPr>
          <w:t>s</w:t>
        </w:r>
        <w:r w:rsidR="005F0D53" w:rsidRPr="005F0D53">
          <w:rPr>
            <w:vanish/>
            <w:u w:val="single"/>
          </w:rPr>
          <w:t>-</w:t>
        </w:r>
        <w:r w:rsidR="005F0D53" w:rsidRPr="005F0D53">
          <w:rPr>
            <w:vanish/>
            <w:u w:val="single"/>
            <w:lang w:val="en-US"/>
          </w:rPr>
          <w:t>nachinkoj</w:t>
        </w:r>
        <w:r w:rsidR="005F0D53" w:rsidRPr="005F0D53">
          <w:rPr>
            <w:vanish/>
            <w:u w:val="single"/>
          </w:rPr>
          <w:t>.</w:t>
        </w:r>
        <w:r w:rsidR="005F0D53" w:rsidRPr="005F0D53">
          <w:rPr>
            <w:vanish/>
            <w:u w:val="single"/>
            <w:lang w:val="en-US"/>
          </w:rPr>
          <w:t>html</w:t>
        </w:r>
        <w:r w:rsidR="005F0D53" w:rsidRPr="005F0D53">
          <w:rPr>
            <w:vanish/>
            <w:u w:val="single"/>
          </w:rPr>
          <w:t>"</w:t>
        </w:r>
        <w:r w:rsidR="005F0D53" w:rsidRPr="005F0D53">
          <w:rPr>
            <w:u w:val="single"/>
            <w:lang w:val="en-US"/>
          </w:rPr>
          <w:t>ru</w:t>
        </w:r>
        <w:r w:rsidR="005F0D53" w:rsidRPr="005F0D53">
          <w:rPr>
            <w:vanish/>
            <w:u w:val="single"/>
            <w:lang w:val="en-US"/>
          </w:rPr>
          <w:t>HYPERLINK</w:t>
        </w:r>
        <w:r w:rsidR="005F0D53" w:rsidRPr="005F0D53">
          <w:rPr>
            <w:vanish/>
            <w:u w:val="single"/>
          </w:rPr>
          <w:t xml:space="preserve"> "</w:t>
        </w:r>
        <w:r w:rsidR="005F0D53" w:rsidRPr="005F0D53">
          <w:rPr>
            <w:vanish/>
            <w:u w:val="single"/>
            <w:lang w:val="en-US"/>
          </w:rPr>
          <w:t>http</w:t>
        </w:r>
        <w:r w:rsidR="005F0D53" w:rsidRPr="005F0D53">
          <w:rPr>
            <w:vanish/>
            <w:u w:val="single"/>
          </w:rPr>
          <w:t>://</w:t>
        </w:r>
        <w:r w:rsidR="005F0D53" w:rsidRPr="005F0D53">
          <w:rPr>
            <w:vanish/>
            <w:u w:val="single"/>
            <w:lang w:val="en-US"/>
          </w:rPr>
          <w:t>igry</w:t>
        </w:r>
        <w:r w:rsidR="005F0D53" w:rsidRPr="005F0D53">
          <w:rPr>
            <w:vanish/>
            <w:u w:val="single"/>
          </w:rPr>
          <w:t>-</w:t>
        </w:r>
        <w:r w:rsidR="005F0D53" w:rsidRPr="005F0D53">
          <w:rPr>
            <w:vanish/>
            <w:u w:val="single"/>
            <w:lang w:val="en-US"/>
          </w:rPr>
          <w:t>devochkam</w:t>
        </w:r>
        <w:r w:rsidR="005F0D53" w:rsidRPr="005F0D53">
          <w:rPr>
            <w:vanish/>
            <w:u w:val="single"/>
          </w:rPr>
          <w:t>.</w:t>
        </w:r>
        <w:r w:rsidR="005F0D53" w:rsidRPr="005F0D53">
          <w:rPr>
            <w:vanish/>
            <w:u w:val="single"/>
            <w:lang w:val="en-US"/>
          </w:rPr>
          <w:t>ru</w:t>
        </w:r>
        <w:r w:rsidR="005F0D53" w:rsidRPr="005F0D53">
          <w:rPr>
            <w:vanish/>
            <w:u w:val="single"/>
          </w:rPr>
          <w:t>/</w:t>
        </w:r>
        <w:r w:rsidR="005F0D53" w:rsidRPr="005F0D53">
          <w:rPr>
            <w:vanish/>
            <w:u w:val="single"/>
            <w:lang w:val="en-US"/>
          </w:rPr>
          <w:t>gotovim</w:t>
        </w:r>
        <w:r w:rsidR="005F0D53" w:rsidRPr="005F0D53">
          <w:rPr>
            <w:vanish/>
            <w:u w:val="single"/>
          </w:rPr>
          <w:t>-</w:t>
        </w:r>
        <w:r w:rsidR="005F0D53" w:rsidRPr="005F0D53">
          <w:rPr>
            <w:vanish/>
            <w:u w:val="single"/>
            <w:lang w:val="en-US"/>
          </w:rPr>
          <w:t>buterbrody</w:t>
        </w:r>
        <w:r w:rsidR="005F0D53" w:rsidRPr="005F0D53">
          <w:rPr>
            <w:vanish/>
            <w:u w:val="single"/>
          </w:rPr>
          <w:t>-</w:t>
        </w:r>
        <w:r w:rsidR="005F0D53" w:rsidRPr="005F0D53">
          <w:rPr>
            <w:vanish/>
            <w:u w:val="single"/>
            <w:lang w:val="en-US"/>
          </w:rPr>
          <w:t>s</w:t>
        </w:r>
        <w:r w:rsidR="005F0D53" w:rsidRPr="005F0D53">
          <w:rPr>
            <w:vanish/>
            <w:u w:val="single"/>
          </w:rPr>
          <w:t>-</w:t>
        </w:r>
        <w:r w:rsidR="005F0D53" w:rsidRPr="005F0D53">
          <w:rPr>
            <w:vanish/>
            <w:u w:val="single"/>
            <w:lang w:val="en-US"/>
          </w:rPr>
          <w:t>nachinkoj</w:t>
        </w:r>
        <w:r w:rsidR="005F0D53" w:rsidRPr="005F0D53">
          <w:rPr>
            <w:vanish/>
            <w:u w:val="single"/>
          </w:rPr>
          <w:t>.</w:t>
        </w:r>
        <w:r w:rsidR="005F0D53" w:rsidRPr="005F0D53">
          <w:rPr>
            <w:vanish/>
            <w:u w:val="single"/>
            <w:lang w:val="en-US"/>
          </w:rPr>
          <w:t>html</w:t>
        </w:r>
        <w:r w:rsidR="005F0D53" w:rsidRPr="005F0D53">
          <w:rPr>
            <w:vanish/>
            <w:u w:val="single"/>
          </w:rPr>
          <w:t>"</w:t>
        </w:r>
        <w:r w:rsidR="005F0D53" w:rsidRPr="005F0D53">
          <w:rPr>
            <w:u w:val="single"/>
          </w:rPr>
          <w:t>/</w:t>
        </w:r>
        <w:r w:rsidR="005F0D53" w:rsidRPr="005F0D53">
          <w:rPr>
            <w:vanish/>
            <w:u w:val="single"/>
            <w:lang w:val="en-US"/>
          </w:rPr>
          <w:t>HYPERLINK</w:t>
        </w:r>
        <w:r w:rsidR="005F0D53" w:rsidRPr="005F0D53">
          <w:rPr>
            <w:vanish/>
            <w:u w:val="single"/>
          </w:rPr>
          <w:t xml:space="preserve"> "</w:t>
        </w:r>
        <w:r w:rsidR="005F0D53" w:rsidRPr="005F0D53">
          <w:rPr>
            <w:vanish/>
            <w:u w:val="single"/>
            <w:lang w:val="en-US"/>
          </w:rPr>
          <w:t>http</w:t>
        </w:r>
        <w:r w:rsidR="005F0D53" w:rsidRPr="005F0D53">
          <w:rPr>
            <w:vanish/>
            <w:u w:val="single"/>
          </w:rPr>
          <w:t>://</w:t>
        </w:r>
        <w:r w:rsidR="005F0D53" w:rsidRPr="005F0D53">
          <w:rPr>
            <w:vanish/>
            <w:u w:val="single"/>
            <w:lang w:val="en-US"/>
          </w:rPr>
          <w:t>igry</w:t>
        </w:r>
        <w:r w:rsidR="005F0D53" w:rsidRPr="005F0D53">
          <w:rPr>
            <w:vanish/>
            <w:u w:val="single"/>
          </w:rPr>
          <w:t>-</w:t>
        </w:r>
        <w:r w:rsidR="005F0D53" w:rsidRPr="005F0D53">
          <w:rPr>
            <w:vanish/>
            <w:u w:val="single"/>
            <w:lang w:val="en-US"/>
          </w:rPr>
          <w:t>devochkam</w:t>
        </w:r>
        <w:r w:rsidR="005F0D53" w:rsidRPr="005F0D53">
          <w:rPr>
            <w:vanish/>
            <w:u w:val="single"/>
          </w:rPr>
          <w:t>.</w:t>
        </w:r>
        <w:r w:rsidR="005F0D53" w:rsidRPr="005F0D53">
          <w:rPr>
            <w:vanish/>
            <w:u w:val="single"/>
            <w:lang w:val="en-US"/>
          </w:rPr>
          <w:t>ru</w:t>
        </w:r>
        <w:r w:rsidR="005F0D53" w:rsidRPr="005F0D53">
          <w:rPr>
            <w:vanish/>
            <w:u w:val="single"/>
          </w:rPr>
          <w:t>/</w:t>
        </w:r>
        <w:r w:rsidR="005F0D53" w:rsidRPr="005F0D53">
          <w:rPr>
            <w:vanish/>
            <w:u w:val="single"/>
            <w:lang w:val="en-US"/>
          </w:rPr>
          <w:t>gotovim</w:t>
        </w:r>
        <w:r w:rsidR="005F0D53" w:rsidRPr="005F0D53">
          <w:rPr>
            <w:vanish/>
            <w:u w:val="single"/>
          </w:rPr>
          <w:t>-</w:t>
        </w:r>
        <w:r w:rsidR="005F0D53" w:rsidRPr="005F0D53">
          <w:rPr>
            <w:vanish/>
            <w:u w:val="single"/>
            <w:lang w:val="en-US"/>
          </w:rPr>
          <w:t>buterbrody</w:t>
        </w:r>
        <w:r w:rsidR="005F0D53" w:rsidRPr="005F0D53">
          <w:rPr>
            <w:vanish/>
            <w:u w:val="single"/>
          </w:rPr>
          <w:t>-</w:t>
        </w:r>
        <w:r w:rsidR="005F0D53" w:rsidRPr="005F0D53">
          <w:rPr>
            <w:vanish/>
            <w:u w:val="single"/>
            <w:lang w:val="en-US"/>
          </w:rPr>
          <w:t>s</w:t>
        </w:r>
        <w:r w:rsidR="005F0D53" w:rsidRPr="005F0D53">
          <w:rPr>
            <w:vanish/>
            <w:u w:val="single"/>
          </w:rPr>
          <w:t>-</w:t>
        </w:r>
        <w:r w:rsidR="005F0D53" w:rsidRPr="005F0D53">
          <w:rPr>
            <w:vanish/>
            <w:u w:val="single"/>
            <w:lang w:val="en-US"/>
          </w:rPr>
          <w:t>nachinkoj</w:t>
        </w:r>
        <w:r w:rsidR="005F0D53" w:rsidRPr="005F0D53">
          <w:rPr>
            <w:vanish/>
            <w:u w:val="single"/>
          </w:rPr>
          <w:t>.</w:t>
        </w:r>
        <w:r w:rsidR="005F0D53" w:rsidRPr="005F0D53">
          <w:rPr>
            <w:vanish/>
            <w:u w:val="single"/>
            <w:lang w:val="en-US"/>
          </w:rPr>
          <w:t>html</w:t>
        </w:r>
        <w:r w:rsidR="005F0D53" w:rsidRPr="005F0D53">
          <w:rPr>
            <w:vanish/>
            <w:u w:val="single"/>
          </w:rPr>
          <w:t>"</w:t>
        </w:r>
        <w:r w:rsidR="005F0D53" w:rsidRPr="005F0D53">
          <w:rPr>
            <w:u w:val="single"/>
            <w:lang w:val="en-US"/>
          </w:rPr>
          <w:t>gotovim</w:t>
        </w:r>
        <w:r w:rsidR="005F0D53" w:rsidRPr="005F0D53">
          <w:rPr>
            <w:vanish/>
            <w:u w:val="single"/>
            <w:lang w:val="en-US"/>
          </w:rPr>
          <w:t>HYPERLINK</w:t>
        </w:r>
        <w:r w:rsidR="005F0D53" w:rsidRPr="005F0D53">
          <w:rPr>
            <w:vanish/>
            <w:u w:val="single"/>
          </w:rPr>
          <w:t xml:space="preserve"> "</w:t>
        </w:r>
        <w:r w:rsidR="005F0D53" w:rsidRPr="005F0D53">
          <w:rPr>
            <w:vanish/>
            <w:u w:val="single"/>
            <w:lang w:val="en-US"/>
          </w:rPr>
          <w:t>http</w:t>
        </w:r>
        <w:r w:rsidR="005F0D53" w:rsidRPr="005F0D53">
          <w:rPr>
            <w:vanish/>
            <w:u w:val="single"/>
          </w:rPr>
          <w:t>://</w:t>
        </w:r>
        <w:r w:rsidR="005F0D53" w:rsidRPr="005F0D53">
          <w:rPr>
            <w:vanish/>
            <w:u w:val="single"/>
            <w:lang w:val="en-US"/>
          </w:rPr>
          <w:t>igry</w:t>
        </w:r>
        <w:r w:rsidR="005F0D53" w:rsidRPr="005F0D53">
          <w:rPr>
            <w:vanish/>
            <w:u w:val="single"/>
          </w:rPr>
          <w:t>-</w:t>
        </w:r>
        <w:r w:rsidR="005F0D53" w:rsidRPr="005F0D53">
          <w:rPr>
            <w:vanish/>
            <w:u w:val="single"/>
            <w:lang w:val="en-US"/>
          </w:rPr>
          <w:t>devochkam</w:t>
        </w:r>
        <w:r w:rsidR="005F0D53" w:rsidRPr="005F0D53">
          <w:rPr>
            <w:vanish/>
            <w:u w:val="single"/>
          </w:rPr>
          <w:t>.</w:t>
        </w:r>
        <w:r w:rsidR="005F0D53" w:rsidRPr="005F0D53">
          <w:rPr>
            <w:vanish/>
            <w:u w:val="single"/>
            <w:lang w:val="en-US"/>
          </w:rPr>
          <w:t>ru</w:t>
        </w:r>
        <w:r w:rsidR="005F0D53" w:rsidRPr="005F0D53">
          <w:rPr>
            <w:vanish/>
            <w:u w:val="single"/>
          </w:rPr>
          <w:t>/</w:t>
        </w:r>
        <w:r w:rsidR="005F0D53" w:rsidRPr="005F0D53">
          <w:rPr>
            <w:vanish/>
            <w:u w:val="single"/>
            <w:lang w:val="en-US"/>
          </w:rPr>
          <w:t>gotovim</w:t>
        </w:r>
        <w:r w:rsidR="005F0D53" w:rsidRPr="005F0D53">
          <w:rPr>
            <w:vanish/>
            <w:u w:val="single"/>
          </w:rPr>
          <w:t>-</w:t>
        </w:r>
        <w:r w:rsidR="005F0D53" w:rsidRPr="005F0D53">
          <w:rPr>
            <w:vanish/>
            <w:u w:val="single"/>
            <w:lang w:val="en-US"/>
          </w:rPr>
          <w:t>buterbrody</w:t>
        </w:r>
        <w:r w:rsidR="005F0D53" w:rsidRPr="005F0D53">
          <w:rPr>
            <w:vanish/>
            <w:u w:val="single"/>
          </w:rPr>
          <w:t>-</w:t>
        </w:r>
        <w:r w:rsidR="005F0D53" w:rsidRPr="005F0D53">
          <w:rPr>
            <w:vanish/>
            <w:u w:val="single"/>
            <w:lang w:val="en-US"/>
          </w:rPr>
          <w:t>s</w:t>
        </w:r>
        <w:r w:rsidR="005F0D53" w:rsidRPr="005F0D53">
          <w:rPr>
            <w:vanish/>
            <w:u w:val="single"/>
          </w:rPr>
          <w:t>-</w:t>
        </w:r>
        <w:r w:rsidR="005F0D53" w:rsidRPr="005F0D53">
          <w:rPr>
            <w:vanish/>
            <w:u w:val="single"/>
            <w:lang w:val="en-US"/>
          </w:rPr>
          <w:t>nachinkoj</w:t>
        </w:r>
        <w:r w:rsidR="005F0D53" w:rsidRPr="005F0D53">
          <w:rPr>
            <w:vanish/>
            <w:u w:val="single"/>
          </w:rPr>
          <w:t>.</w:t>
        </w:r>
        <w:r w:rsidR="005F0D53" w:rsidRPr="005F0D53">
          <w:rPr>
            <w:vanish/>
            <w:u w:val="single"/>
            <w:lang w:val="en-US"/>
          </w:rPr>
          <w:t>html</w:t>
        </w:r>
        <w:r w:rsidR="005F0D53" w:rsidRPr="005F0D53">
          <w:rPr>
            <w:vanish/>
            <w:u w:val="single"/>
          </w:rPr>
          <w:t>"</w:t>
        </w:r>
        <w:r w:rsidR="005F0D53" w:rsidRPr="005F0D53">
          <w:rPr>
            <w:u w:val="single"/>
          </w:rPr>
          <w:t>-</w:t>
        </w:r>
        <w:r w:rsidR="005F0D53" w:rsidRPr="005F0D53">
          <w:rPr>
            <w:vanish/>
            <w:u w:val="single"/>
            <w:lang w:val="en-US"/>
          </w:rPr>
          <w:t>HYPERLINK</w:t>
        </w:r>
        <w:r w:rsidR="005F0D53" w:rsidRPr="005F0D53">
          <w:rPr>
            <w:vanish/>
            <w:u w:val="single"/>
          </w:rPr>
          <w:t xml:space="preserve"> "</w:t>
        </w:r>
        <w:r w:rsidR="005F0D53" w:rsidRPr="005F0D53">
          <w:rPr>
            <w:vanish/>
            <w:u w:val="single"/>
            <w:lang w:val="en-US"/>
          </w:rPr>
          <w:t>http</w:t>
        </w:r>
        <w:r w:rsidR="005F0D53" w:rsidRPr="005F0D53">
          <w:rPr>
            <w:vanish/>
            <w:u w:val="single"/>
          </w:rPr>
          <w:t>://</w:t>
        </w:r>
        <w:r w:rsidR="005F0D53" w:rsidRPr="005F0D53">
          <w:rPr>
            <w:vanish/>
            <w:u w:val="single"/>
            <w:lang w:val="en-US"/>
          </w:rPr>
          <w:t>igry</w:t>
        </w:r>
        <w:r w:rsidR="005F0D53" w:rsidRPr="005F0D53">
          <w:rPr>
            <w:vanish/>
            <w:u w:val="single"/>
          </w:rPr>
          <w:t>-</w:t>
        </w:r>
        <w:r w:rsidR="005F0D53" w:rsidRPr="005F0D53">
          <w:rPr>
            <w:vanish/>
            <w:u w:val="single"/>
            <w:lang w:val="en-US"/>
          </w:rPr>
          <w:t>devochkam</w:t>
        </w:r>
        <w:r w:rsidR="005F0D53" w:rsidRPr="005F0D53">
          <w:rPr>
            <w:vanish/>
            <w:u w:val="single"/>
          </w:rPr>
          <w:t>.</w:t>
        </w:r>
        <w:r w:rsidR="005F0D53" w:rsidRPr="005F0D53">
          <w:rPr>
            <w:vanish/>
            <w:u w:val="single"/>
            <w:lang w:val="en-US"/>
          </w:rPr>
          <w:t>ru</w:t>
        </w:r>
        <w:r w:rsidR="005F0D53" w:rsidRPr="005F0D53">
          <w:rPr>
            <w:vanish/>
            <w:u w:val="single"/>
          </w:rPr>
          <w:t>/</w:t>
        </w:r>
        <w:r w:rsidR="005F0D53" w:rsidRPr="005F0D53">
          <w:rPr>
            <w:vanish/>
            <w:u w:val="single"/>
            <w:lang w:val="en-US"/>
          </w:rPr>
          <w:t>gotovim</w:t>
        </w:r>
        <w:r w:rsidR="005F0D53" w:rsidRPr="005F0D53">
          <w:rPr>
            <w:vanish/>
            <w:u w:val="single"/>
          </w:rPr>
          <w:t>-</w:t>
        </w:r>
        <w:r w:rsidR="005F0D53" w:rsidRPr="005F0D53">
          <w:rPr>
            <w:vanish/>
            <w:u w:val="single"/>
            <w:lang w:val="en-US"/>
          </w:rPr>
          <w:t>buterbrody</w:t>
        </w:r>
        <w:r w:rsidR="005F0D53" w:rsidRPr="005F0D53">
          <w:rPr>
            <w:vanish/>
            <w:u w:val="single"/>
          </w:rPr>
          <w:t>-</w:t>
        </w:r>
        <w:r w:rsidR="005F0D53" w:rsidRPr="005F0D53">
          <w:rPr>
            <w:vanish/>
            <w:u w:val="single"/>
            <w:lang w:val="en-US"/>
          </w:rPr>
          <w:t>s</w:t>
        </w:r>
        <w:r w:rsidR="005F0D53" w:rsidRPr="005F0D53">
          <w:rPr>
            <w:vanish/>
            <w:u w:val="single"/>
          </w:rPr>
          <w:t>-</w:t>
        </w:r>
        <w:r w:rsidR="005F0D53" w:rsidRPr="005F0D53">
          <w:rPr>
            <w:vanish/>
            <w:u w:val="single"/>
            <w:lang w:val="en-US"/>
          </w:rPr>
          <w:t>nachinkoj</w:t>
        </w:r>
        <w:r w:rsidR="005F0D53" w:rsidRPr="005F0D53">
          <w:rPr>
            <w:vanish/>
            <w:u w:val="single"/>
          </w:rPr>
          <w:t>.</w:t>
        </w:r>
        <w:r w:rsidR="005F0D53" w:rsidRPr="005F0D53">
          <w:rPr>
            <w:vanish/>
            <w:u w:val="single"/>
            <w:lang w:val="en-US"/>
          </w:rPr>
          <w:t>html</w:t>
        </w:r>
        <w:r w:rsidR="005F0D53" w:rsidRPr="005F0D53">
          <w:rPr>
            <w:vanish/>
            <w:u w:val="single"/>
          </w:rPr>
          <w:t>"</w:t>
        </w:r>
        <w:r w:rsidR="005F0D53" w:rsidRPr="005F0D53">
          <w:rPr>
            <w:u w:val="single"/>
            <w:lang w:val="en-US"/>
          </w:rPr>
          <w:t>buterbrody</w:t>
        </w:r>
        <w:r w:rsidR="005F0D53" w:rsidRPr="005F0D53">
          <w:rPr>
            <w:vanish/>
            <w:u w:val="single"/>
            <w:lang w:val="en-US"/>
          </w:rPr>
          <w:t>HYPERLINK</w:t>
        </w:r>
        <w:r w:rsidR="005F0D53" w:rsidRPr="005F0D53">
          <w:rPr>
            <w:vanish/>
            <w:u w:val="single"/>
          </w:rPr>
          <w:t xml:space="preserve"> "</w:t>
        </w:r>
        <w:r w:rsidR="005F0D53" w:rsidRPr="005F0D53">
          <w:rPr>
            <w:vanish/>
            <w:u w:val="single"/>
            <w:lang w:val="en-US"/>
          </w:rPr>
          <w:t>http</w:t>
        </w:r>
        <w:r w:rsidR="005F0D53" w:rsidRPr="005F0D53">
          <w:rPr>
            <w:vanish/>
            <w:u w:val="single"/>
          </w:rPr>
          <w:t>://</w:t>
        </w:r>
        <w:r w:rsidR="005F0D53" w:rsidRPr="005F0D53">
          <w:rPr>
            <w:vanish/>
            <w:u w:val="single"/>
            <w:lang w:val="en-US"/>
          </w:rPr>
          <w:t>igry</w:t>
        </w:r>
        <w:r w:rsidR="005F0D53" w:rsidRPr="005F0D53">
          <w:rPr>
            <w:vanish/>
            <w:u w:val="single"/>
          </w:rPr>
          <w:t>-</w:t>
        </w:r>
        <w:r w:rsidR="005F0D53" w:rsidRPr="005F0D53">
          <w:rPr>
            <w:vanish/>
            <w:u w:val="single"/>
            <w:lang w:val="en-US"/>
          </w:rPr>
          <w:t>devochkam</w:t>
        </w:r>
        <w:r w:rsidR="005F0D53" w:rsidRPr="005F0D53">
          <w:rPr>
            <w:vanish/>
            <w:u w:val="single"/>
          </w:rPr>
          <w:t>.</w:t>
        </w:r>
        <w:r w:rsidR="005F0D53" w:rsidRPr="005F0D53">
          <w:rPr>
            <w:vanish/>
            <w:u w:val="single"/>
            <w:lang w:val="en-US"/>
          </w:rPr>
          <w:t>ru</w:t>
        </w:r>
        <w:r w:rsidR="005F0D53" w:rsidRPr="005F0D53">
          <w:rPr>
            <w:vanish/>
            <w:u w:val="single"/>
          </w:rPr>
          <w:t>/</w:t>
        </w:r>
        <w:r w:rsidR="005F0D53" w:rsidRPr="005F0D53">
          <w:rPr>
            <w:vanish/>
            <w:u w:val="single"/>
            <w:lang w:val="en-US"/>
          </w:rPr>
          <w:t>gotovim</w:t>
        </w:r>
        <w:r w:rsidR="005F0D53" w:rsidRPr="005F0D53">
          <w:rPr>
            <w:vanish/>
            <w:u w:val="single"/>
          </w:rPr>
          <w:t>-</w:t>
        </w:r>
        <w:r w:rsidR="005F0D53" w:rsidRPr="005F0D53">
          <w:rPr>
            <w:vanish/>
            <w:u w:val="single"/>
            <w:lang w:val="en-US"/>
          </w:rPr>
          <w:t>buterbrody</w:t>
        </w:r>
        <w:r w:rsidR="005F0D53" w:rsidRPr="005F0D53">
          <w:rPr>
            <w:vanish/>
            <w:u w:val="single"/>
          </w:rPr>
          <w:t>-</w:t>
        </w:r>
        <w:r w:rsidR="005F0D53" w:rsidRPr="005F0D53">
          <w:rPr>
            <w:vanish/>
            <w:u w:val="single"/>
            <w:lang w:val="en-US"/>
          </w:rPr>
          <w:t>s</w:t>
        </w:r>
        <w:r w:rsidR="005F0D53" w:rsidRPr="005F0D53">
          <w:rPr>
            <w:vanish/>
            <w:u w:val="single"/>
          </w:rPr>
          <w:t>-</w:t>
        </w:r>
        <w:r w:rsidR="005F0D53" w:rsidRPr="005F0D53">
          <w:rPr>
            <w:vanish/>
            <w:u w:val="single"/>
            <w:lang w:val="en-US"/>
          </w:rPr>
          <w:t>nachinkoj</w:t>
        </w:r>
        <w:r w:rsidR="005F0D53" w:rsidRPr="005F0D53">
          <w:rPr>
            <w:vanish/>
            <w:u w:val="single"/>
          </w:rPr>
          <w:t>.</w:t>
        </w:r>
        <w:r w:rsidR="005F0D53" w:rsidRPr="005F0D53">
          <w:rPr>
            <w:vanish/>
            <w:u w:val="single"/>
            <w:lang w:val="en-US"/>
          </w:rPr>
          <w:t>html</w:t>
        </w:r>
        <w:r w:rsidR="005F0D53" w:rsidRPr="005F0D53">
          <w:rPr>
            <w:vanish/>
            <w:u w:val="single"/>
          </w:rPr>
          <w:t>"</w:t>
        </w:r>
        <w:r w:rsidR="005F0D53" w:rsidRPr="005F0D53">
          <w:rPr>
            <w:u w:val="single"/>
          </w:rPr>
          <w:t>-</w:t>
        </w:r>
        <w:r w:rsidR="005F0D53" w:rsidRPr="005F0D53">
          <w:rPr>
            <w:vanish/>
            <w:u w:val="single"/>
            <w:lang w:val="en-US"/>
          </w:rPr>
          <w:t>HYPERLINK</w:t>
        </w:r>
        <w:r w:rsidR="005F0D53" w:rsidRPr="005F0D53">
          <w:rPr>
            <w:vanish/>
            <w:u w:val="single"/>
          </w:rPr>
          <w:t xml:space="preserve"> "</w:t>
        </w:r>
        <w:r w:rsidR="005F0D53" w:rsidRPr="005F0D53">
          <w:rPr>
            <w:vanish/>
            <w:u w:val="single"/>
            <w:lang w:val="en-US"/>
          </w:rPr>
          <w:t>http</w:t>
        </w:r>
        <w:r w:rsidR="005F0D53" w:rsidRPr="005F0D53">
          <w:rPr>
            <w:vanish/>
            <w:u w:val="single"/>
          </w:rPr>
          <w:t>://</w:t>
        </w:r>
        <w:r w:rsidR="005F0D53" w:rsidRPr="005F0D53">
          <w:rPr>
            <w:vanish/>
            <w:u w:val="single"/>
            <w:lang w:val="en-US"/>
          </w:rPr>
          <w:t>igry</w:t>
        </w:r>
        <w:r w:rsidR="005F0D53" w:rsidRPr="005F0D53">
          <w:rPr>
            <w:vanish/>
            <w:u w:val="single"/>
          </w:rPr>
          <w:t>-</w:t>
        </w:r>
        <w:r w:rsidR="005F0D53" w:rsidRPr="005F0D53">
          <w:rPr>
            <w:vanish/>
            <w:u w:val="single"/>
            <w:lang w:val="en-US"/>
          </w:rPr>
          <w:t>devochkam</w:t>
        </w:r>
        <w:r w:rsidR="005F0D53" w:rsidRPr="005F0D53">
          <w:rPr>
            <w:vanish/>
            <w:u w:val="single"/>
          </w:rPr>
          <w:t>.</w:t>
        </w:r>
        <w:r w:rsidR="005F0D53" w:rsidRPr="005F0D53">
          <w:rPr>
            <w:vanish/>
            <w:u w:val="single"/>
            <w:lang w:val="en-US"/>
          </w:rPr>
          <w:t>ru</w:t>
        </w:r>
        <w:r w:rsidR="005F0D53" w:rsidRPr="005F0D53">
          <w:rPr>
            <w:vanish/>
            <w:u w:val="single"/>
          </w:rPr>
          <w:t>/</w:t>
        </w:r>
        <w:r w:rsidR="005F0D53" w:rsidRPr="005F0D53">
          <w:rPr>
            <w:vanish/>
            <w:u w:val="single"/>
            <w:lang w:val="en-US"/>
          </w:rPr>
          <w:t>gotovim</w:t>
        </w:r>
        <w:r w:rsidR="005F0D53" w:rsidRPr="005F0D53">
          <w:rPr>
            <w:vanish/>
            <w:u w:val="single"/>
          </w:rPr>
          <w:t>-</w:t>
        </w:r>
        <w:r w:rsidR="005F0D53" w:rsidRPr="005F0D53">
          <w:rPr>
            <w:vanish/>
            <w:u w:val="single"/>
            <w:lang w:val="en-US"/>
          </w:rPr>
          <w:t>buterbrody</w:t>
        </w:r>
        <w:r w:rsidR="005F0D53" w:rsidRPr="005F0D53">
          <w:rPr>
            <w:vanish/>
            <w:u w:val="single"/>
          </w:rPr>
          <w:t>-</w:t>
        </w:r>
        <w:r w:rsidR="005F0D53" w:rsidRPr="005F0D53">
          <w:rPr>
            <w:vanish/>
            <w:u w:val="single"/>
            <w:lang w:val="en-US"/>
          </w:rPr>
          <w:t>s</w:t>
        </w:r>
        <w:r w:rsidR="005F0D53" w:rsidRPr="005F0D53">
          <w:rPr>
            <w:vanish/>
            <w:u w:val="single"/>
          </w:rPr>
          <w:t>-</w:t>
        </w:r>
        <w:r w:rsidR="005F0D53" w:rsidRPr="005F0D53">
          <w:rPr>
            <w:vanish/>
            <w:u w:val="single"/>
            <w:lang w:val="en-US"/>
          </w:rPr>
          <w:t>nachinkoj</w:t>
        </w:r>
        <w:r w:rsidR="005F0D53" w:rsidRPr="005F0D53">
          <w:rPr>
            <w:vanish/>
            <w:u w:val="single"/>
          </w:rPr>
          <w:t>.</w:t>
        </w:r>
        <w:r w:rsidR="005F0D53" w:rsidRPr="005F0D53">
          <w:rPr>
            <w:vanish/>
            <w:u w:val="single"/>
            <w:lang w:val="en-US"/>
          </w:rPr>
          <w:t>html</w:t>
        </w:r>
        <w:r w:rsidR="005F0D53" w:rsidRPr="005F0D53">
          <w:rPr>
            <w:vanish/>
            <w:u w:val="single"/>
          </w:rPr>
          <w:t>"</w:t>
        </w:r>
        <w:r w:rsidR="005F0D53" w:rsidRPr="005F0D53">
          <w:rPr>
            <w:u w:val="single"/>
            <w:lang w:val="en-US"/>
          </w:rPr>
          <w:t>s</w:t>
        </w:r>
        <w:r w:rsidR="005F0D53" w:rsidRPr="005F0D53">
          <w:rPr>
            <w:vanish/>
            <w:u w:val="single"/>
            <w:lang w:val="en-US"/>
          </w:rPr>
          <w:t>HYPERLINK</w:t>
        </w:r>
        <w:r w:rsidR="005F0D53" w:rsidRPr="005F0D53">
          <w:rPr>
            <w:vanish/>
            <w:u w:val="single"/>
          </w:rPr>
          <w:t xml:space="preserve"> "</w:t>
        </w:r>
        <w:r w:rsidR="005F0D53" w:rsidRPr="005F0D53">
          <w:rPr>
            <w:vanish/>
            <w:u w:val="single"/>
            <w:lang w:val="en-US"/>
          </w:rPr>
          <w:t>http</w:t>
        </w:r>
        <w:r w:rsidR="005F0D53" w:rsidRPr="005F0D53">
          <w:rPr>
            <w:vanish/>
            <w:u w:val="single"/>
          </w:rPr>
          <w:t>://</w:t>
        </w:r>
        <w:r w:rsidR="005F0D53" w:rsidRPr="005F0D53">
          <w:rPr>
            <w:vanish/>
            <w:u w:val="single"/>
            <w:lang w:val="en-US"/>
          </w:rPr>
          <w:t>igry</w:t>
        </w:r>
        <w:r w:rsidR="005F0D53" w:rsidRPr="005F0D53">
          <w:rPr>
            <w:vanish/>
            <w:u w:val="single"/>
          </w:rPr>
          <w:t>-</w:t>
        </w:r>
        <w:r w:rsidR="005F0D53" w:rsidRPr="005F0D53">
          <w:rPr>
            <w:vanish/>
            <w:u w:val="single"/>
            <w:lang w:val="en-US"/>
          </w:rPr>
          <w:t>devochkam</w:t>
        </w:r>
        <w:r w:rsidR="005F0D53" w:rsidRPr="005F0D53">
          <w:rPr>
            <w:vanish/>
            <w:u w:val="single"/>
          </w:rPr>
          <w:t>.</w:t>
        </w:r>
        <w:r w:rsidR="005F0D53" w:rsidRPr="005F0D53">
          <w:rPr>
            <w:vanish/>
            <w:u w:val="single"/>
            <w:lang w:val="en-US"/>
          </w:rPr>
          <w:t>ru</w:t>
        </w:r>
        <w:r w:rsidR="005F0D53" w:rsidRPr="005F0D53">
          <w:rPr>
            <w:vanish/>
            <w:u w:val="single"/>
          </w:rPr>
          <w:t>/</w:t>
        </w:r>
        <w:r w:rsidR="005F0D53" w:rsidRPr="005F0D53">
          <w:rPr>
            <w:vanish/>
            <w:u w:val="single"/>
            <w:lang w:val="en-US"/>
          </w:rPr>
          <w:t>gotovim</w:t>
        </w:r>
        <w:r w:rsidR="005F0D53" w:rsidRPr="005F0D53">
          <w:rPr>
            <w:vanish/>
            <w:u w:val="single"/>
          </w:rPr>
          <w:t>-</w:t>
        </w:r>
        <w:r w:rsidR="005F0D53" w:rsidRPr="005F0D53">
          <w:rPr>
            <w:vanish/>
            <w:u w:val="single"/>
            <w:lang w:val="en-US"/>
          </w:rPr>
          <w:t>buterbrody</w:t>
        </w:r>
        <w:r w:rsidR="005F0D53" w:rsidRPr="005F0D53">
          <w:rPr>
            <w:vanish/>
            <w:u w:val="single"/>
          </w:rPr>
          <w:t>-</w:t>
        </w:r>
        <w:r w:rsidR="005F0D53" w:rsidRPr="005F0D53">
          <w:rPr>
            <w:vanish/>
            <w:u w:val="single"/>
            <w:lang w:val="en-US"/>
          </w:rPr>
          <w:t>s</w:t>
        </w:r>
        <w:r w:rsidR="005F0D53" w:rsidRPr="005F0D53">
          <w:rPr>
            <w:vanish/>
            <w:u w:val="single"/>
          </w:rPr>
          <w:t>-</w:t>
        </w:r>
        <w:r w:rsidR="005F0D53" w:rsidRPr="005F0D53">
          <w:rPr>
            <w:vanish/>
            <w:u w:val="single"/>
            <w:lang w:val="en-US"/>
          </w:rPr>
          <w:t>nachinkoj</w:t>
        </w:r>
        <w:r w:rsidR="005F0D53" w:rsidRPr="005F0D53">
          <w:rPr>
            <w:vanish/>
            <w:u w:val="single"/>
          </w:rPr>
          <w:t>.</w:t>
        </w:r>
        <w:r w:rsidR="005F0D53" w:rsidRPr="005F0D53">
          <w:rPr>
            <w:vanish/>
            <w:u w:val="single"/>
            <w:lang w:val="en-US"/>
          </w:rPr>
          <w:t>html</w:t>
        </w:r>
        <w:r w:rsidR="005F0D53" w:rsidRPr="005F0D53">
          <w:rPr>
            <w:vanish/>
            <w:u w:val="single"/>
          </w:rPr>
          <w:t>"</w:t>
        </w:r>
        <w:r w:rsidR="005F0D53" w:rsidRPr="005F0D53">
          <w:rPr>
            <w:u w:val="single"/>
          </w:rPr>
          <w:t>-</w:t>
        </w:r>
        <w:r w:rsidR="005F0D53" w:rsidRPr="005F0D53">
          <w:rPr>
            <w:vanish/>
            <w:u w:val="single"/>
            <w:lang w:val="en-US"/>
          </w:rPr>
          <w:t>HYPERLINK</w:t>
        </w:r>
        <w:r w:rsidR="005F0D53" w:rsidRPr="005F0D53">
          <w:rPr>
            <w:vanish/>
            <w:u w:val="single"/>
          </w:rPr>
          <w:t xml:space="preserve"> "</w:t>
        </w:r>
        <w:r w:rsidR="005F0D53" w:rsidRPr="005F0D53">
          <w:rPr>
            <w:vanish/>
            <w:u w:val="single"/>
            <w:lang w:val="en-US"/>
          </w:rPr>
          <w:t>http</w:t>
        </w:r>
        <w:r w:rsidR="005F0D53" w:rsidRPr="005F0D53">
          <w:rPr>
            <w:vanish/>
            <w:u w:val="single"/>
          </w:rPr>
          <w:t>://</w:t>
        </w:r>
        <w:r w:rsidR="005F0D53" w:rsidRPr="005F0D53">
          <w:rPr>
            <w:vanish/>
            <w:u w:val="single"/>
            <w:lang w:val="en-US"/>
          </w:rPr>
          <w:t>igry</w:t>
        </w:r>
        <w:r w:rsidR="005F0D53" w:rsidRPr="005F0D53">
          <w:rPr>
            <w:vanish/>
            <w:u w:val="single"/>
          </w:rPr>
          <w:t>-</w:t>
        </w:r>
        <w:r w:rsidR="005F0D53" w:rsidRPr="005F0D53">
          <w:rPr>
            <w:vanish/>
            <w:u w:val="single"/>
            <w:lang w:val="en-US"/>
          </w:rPr>
          <w:t>devochkam</w:t>
        </w:r>
        <w:r w:rsidR="005F0D53" w:rsidRPr="005F0D53">
          <w:rPr>
            <w:vanish/>
            <w:u w:val="single"/>
          </w:rPr>
          <w:t>.</w:t>
        </w:r>
        <w:r w:rsidR="005F0D53" w:rsidRPr="005F0D53">
          <w:rPr>
            <w:vanish/>
            <w:u w:val="single"/>
            <w:lang w:val="en-US"/>
          </w:rPr>
          <w:t>ru</w:t>
        </w:r>
        <w:r w:rsidR="005F0D53" w:rsidRPr="005F0D53">
          <w:rPr>
            <w:vanish/>
            <w:u w:val="single"/>
          </w:rPr>
          <w:t>/</w:t>
        </w:r>
        <w:r w:rsidR="005F0D53" w:rsidRPr="005F0D53">
          <w:rPr>
            <w:vanish/>
            <w:u w:val="single"/>
            <w:lang w:val="en-US"/>
          </w:rPr>
          <w:t>gotovim</w:t>
        </w:r>
        <w:r w:rsidR="005F0D53" w:rsidRPr="005F0D53">
          <w:rPr>
            <w:vanish/>
            <w:u w:val="single"/>
          </w:rPr>
          <w:t>-</w:t>
        </w:r>
        <w:r w:rsidR="005F0D53" w:rsidRPr="005F0D53">
          <w:rPr>
            <w:vanish/>
            <w:u w:val="single"/>
            <w:lang w:val="en-US"/>
          </w:rPr>
          <w:t>buterbrody</w:t>
        </w:r>
        <w:r w:rsidR="005F0D53" w:rsidRPr="005F0D53">
          <w:rPr>
            <w:vanish/>
            <w:u w:val="single"/>
          </w:rPr>
          <w:t>-</w:t>
        </w:r>
        <w:r w:rsidR="005F0D53" w:rsidRPr="005F0D53">
          <w:rPr>
            <w:vanish/>
            <w:u w:val="single"/>
            <w:lang w:val="en-US"/>
          </w:rPr>
          <w:t>s</w:t>
        </w:r>
        <w:r w:rsidR="005F0D53" w:rsidRPr="005F0D53">
          <w:rPr>
            <w:vanish/>
            <w:u w:val="single"/>
          </w:rPr>
          <w:t>-</w:t>
        </w:r>
        <w:r w:rsidR="005F0D53" w:rsidRPr="005F0D53">
          <w:rPr>
            <w:vanish/>
            <w:u w:val="single"/>
            <w:lang w:val="en-US"/>
          </w:rPr>
          <w:t>nachinkoj</w:t>
        </w:r>
        <w:r w:rsidR="005F0D53" w:rsidRPr="005F0D53">
          <w:rPr>
            <w:vanish/>
            <w:u w:val="single"/>
          </w:rPr>
          <w:t>.</w:t>
        </w:r>
        <w:r w:rsidR="005F0D53" w:rsidRPr="005F0D53">
          <w:rPr>
            <w:vanish/>
            <w:u w:val="single"/>
            <w:lang w:val="en-US"/>
          </w:rPr>
          <w:t>html</w:t>
        </w:r>
        <w:r w:rsidR="005F0D53" w:rsidRPr="005F0D53">
          <w:rPr>
            <w:vanish/>
            <w:u w:val="single"/>
          </w:rPr>
          <w:t>"</w:t>
        </w:r>
        <w:proofErr w:type="spellStart"/>
        <w:r w:rsidR="005F0D53" w:rsidRPr="005F0D53">
          <w:rPr>
            <w:u w:val="single"/>
            <w:lang w:val="en-US"/>
          </w:rPr>
          <w:t>nachinkoj</w:t>
        </w:r>
        <w:proofErr w:type="spellEnd"/>
      </w:hyperlink>
    </w:p>
    <w:p w:rsidR="005F0D53" w:rsidRPr="005F0D53" w:rsidRDefault="005F0D53" w:rsidP="005F0D53">
      <w:pPr>
        <w:rPr>
          <w:u w:val="single"/>
        </w:rPr>
      </w:pPr>
      <w:r w:rsidRPr="005F0D53">
        <w:t>12. Тестовый материал по всем разделам программы</w:t>
      </w:r>
    </w:p>
    <w:p w:rsidR="005F0D53" w:rsidRPr="005F0D53" w:rsidRDefault="005F0D53" w:rsidP="005F0D53"/>
    <w:p w:rsidR="005F0D53" w:rsidRPr="005F0D53" w:rsidRDefault="005F0D53" w:rsidP="005F0D53">
      <w:pPr>
        <w:ind w:firstLine="851"/>
        <w:jc w:val="center"/>
        <w:rPr>
          <w:b/>
        </w:rPr>
      </w:pPr>
    </w:p>
    <w:p w:rsidR="00233CEF" w:rsidRDefault="00233CEF" w:rsidP="00233CEF">
      <w:pPr>
        <w:rPr>
          <w:sz w:val="20"/>
          <w:szCs w:val="20"/>
        </w:rPr>
      </w:pPr>
      <w:r>
        <w:rPr>
          <w:rFonts w:eastAsia="Times New Roman"/>
          <w:b/>
          <w:bCs/>
          <w:sz w:val="24"/>
          <w:szCs w:val="24"/>
          <w:highlight w:val="yellow"/>
        </w:rPr>
        <w:t>3.1.13</w:t>
      </w:r>
      <w:r w:rsidRPr="005F0D53">
        <w:rPr>
          <w:rFonts w:eastAsia="Times New Roman"/>
          <w:b/>
          <w:bCs/>
          <w:sz w:val="24"/>
          <w:szCs w:val="24"/>
          <w:highlight w:val="yellow"/>
        </w:rPr>
        <w:t xml:space="preserve">. </w:t>
      </w:r>
      <w:r>
        <w:rPr>
          <w:rFonts w:eastAsia="Times New Roman"/>
          <w:b/>
          <w:bCs/>
          <w:sz w:val="24"/>
          <w:szCs w:val="24"/>
        </w:rPr>
        <w:t>Экономика</w:t>
      </w:r>
    </w:p>
    <w:p w:rsidR="00233CEF" w:rsidRDefault="00233CEF" w:rsidP="00233CEF">
      <w:pPr>
        <w:spacing w:line="144" w:lineRule="exact"/>
        <w:rPr>
          <w:sz w:val="20"/>
          <w:szCs w:val="20"/>
        </w:rPr>
      </w:pPr>
    </w:p>
    <w:p w:rsidR="00233CEF" w:rsidRPr="005F0D53" w:rsidRDefault="00233CEF" w:rsidP="00233CEF">
      <w:pPr>
        <w:pStyle w:val="a4"/>
        <w:rPr>
          <w:b/>
        </w:rPr>
      </w:pPr>
      <w:r w:rsidRPr="005F0D53">
        <w:rPr>
          <w:b/>
        </w:rPr>
        <w:t>Пояснительная записка</w:t>
      </w:r>
    </w:p>
    <w:p w:rsidR="00233CEF" w:rsidRPr="00233CEF" w:rsidRDefault="00233CEF" w:rsidP="00233CEF">
      <w:pPr>
        <w:ind w:right="-108" w:firstLine="567"/>
        <w:jc w:val="both"/>
      </w:pPr>
      <w:r w:rsidRPr="00233CEF">
        <w:t>Рабочая программа по экономике для 10 класса разработана в соответствии с годовым календарным графиком и учебным планом школы (</w:t>
      </w:r>
      <w:r w:rsidRPr="00233CEF">
        <w:rPr>
          <w:lang w:val="en-US"/>
        </w:rPr>
        <w:t>I</w:t>
      </w:r>
      <w:r w:rsidRPr="00233CEF">
        <w:t xml:space="preserve"> вариант), на основе Новой модели обучения в специальных (коррекционных) образовательных учреждениях </w:t>
      </w:r>
      <w:r w:rsidRPr="00233CEF">
        <w:rPr>
          <w:lang w:val="en-US"/>
        </w:rPr>
        <w:t>VIII</w:t>
      </w:r>
      <w:r w:rsidRPr="00233CEF">
        <w:t xml:space="preserve"> вида: Новые учебные программы и методические материалы. – Кн. 2 / Под ред. А.М. Щербаковой. - М.: Изд-во НЦ ЭНАС, 2002.</w:t>
      </w:r>
    </w:p>
    <w:p w:rsidR="00233CEF" w:rsidRPr="00233CEF" w:rsidRDefault="00233CEF" w:rsidP="00233CEF">
      <w:pPr>
        <w:ind w:right="-108" w:firstLine="567"/>
        <w:jc w:val="both"/>
      </w:pPr>
      <w:r w:rsidRPr="00233CEF">
        <w:t>Повышение интереса к экономическому воспитанию детей с ограниченными возможностями здоровья объясняется с одной стороны, общими тенденциями развития современного общества, а с другой – коррекционными задачами специальной школы, основная из которых – подготовка детей с интеллектуальным недоразвитием к практической жизни. Если раньше экономические проблемы искусственно отодвигались от школьника, и он порой до выпуска из школы оставался в стороне от них, то сегодня жизнь настоятельно требует, чтобы учащийся коррекционной школы знал, что такое деньги, из чего складывается бюджет семьи, что такое цена товара, от чего она зависит и т.д.</w:t>
      </w:r>
    </w:p>
    <w:p w:rsidR="00233CEF" w:rsidRPr="00233CEF" w:rsidRDefault="00233CEF" w:rsidP="00233CEF">
      <w:pPr>
        <w:ind w:right="-108" w:firstLine="567"/>
        <w:jc w:val="both"/>
      </w:pPr>
      <w:r w:rsidRPr="00233CEF">
        <w:t>Разумеется, с возрастом, в связи с необходимостью посещать магазины, выбирать и оплачивать разнообразные услуги и пр., у школьников накапливается собственный житейский опыт, но спонтанно приобретаемого опыта недостаточно. В силу своих психолого-педагогических особенностей дети с нарушением интеллекта воспринимают экономические знания не абстрактно, не как самостоятельные, изолированные знания, а в их тесном единстве с человеком, людьми, окружающей природной средой, торговлей, потреблением. Иначе говоря, дети познают экономику как часть жизни, имея в виду собственную жизнь, жизнь семьи, других людей. Познание отдельных экономических явлений и процессов без их глубокого аналитического восприятия у таких детей вполне возможно и необходимо. Отсюда следует, что в коррекционной школе надо обучать детей жизни, её правилам, нормам и экономике, как составной части этой жизни, неразрывно связанной с её другими частями.</w:t>
      </w:r>
    </w:p>
    <w:p w:rsidR="00233CEF" w:rsidRPr="00233CEF" w:rsidRDefault="00233CEF" w:rsidP="00233CEF">
      <w:pPr>
        <w:ind w:right="-108" w:firstLine="567"/>
        <w:jc w:val="both"/>
      </w:pPr>
      <w:r w:rsidRPr="00233CEF">
        <w:t xml:space="preserve">Следует отметить, что элементы экономических знаний в той или иной мере представлены в программах по математике, географии, истории, трудовому обучению, но они не имеют целостной структуры. Отсюда возникла необходимость введения учебного предмета «Экономика» практического содержания по формированию элементов экономической культуры у учащихся с ограниченными возможностями здоровья. </w:t>
      </w:r>
    </w:p>
    <w:p w:rsidR="00233CEF" w:rsidRPr="00233CEF" w:rsidRDefault="00233CEF" w:rsidP="00233CEF">
      <w:pPr>
        <w:ind w:right="-108" w:firstLine="567"/>
        <w:jc w:val="both"/>
      </w:pPr>
      <w:r w:rsidRPr="00233CEF">
        <w:t>Обоснованием для введения данного учебного предмета является:</w:t>
      </w:r>
    </w:p>
    <w:p w:rsidR="00233CEF" w:rsidRPr="00233CEF" w:rsidRDefault="00233CEF" w:rsidP="00EE2CCD">
      <w:pPr>
        <w:numPr>
          <w:ilvl w:val="0"/>
          <w:numId w:val="62"/>
        </w:numPr>
        <w:ind w:right="-108"/>
        <w:jc w:val="both"/>
      </w:pPr>
      <w:r w:rsidRPr="00233CEF">
        <w:t>Низкий уровень развития экономической грамотности учащихся, что значительно затрудняет социальную адаптацию их в обществе;</w:t>
      </w:r>
    </w:p>
    <w:p w:rsidR="00233CEF" w:rsidRPr="00233CEF" w:rsidRDefault="00233CEF" w:rsidP="00EE2CCD">
      <w:pPr>
        <w:numPr>
          <w:ilvl w:val="0"/>
          <w:numId w:val="62"/>
        </w:numPr>
        <w:ind w:right="-108"/>
        <w:jc w:val="both"/>
      </w:pPr>
      <w:r w:rsidRPr="00233CEF">
        <w:lastRenderedPageBreak/>
        <w:t>Необходимость экономического просвещения детей с нарушением интеллекта;</w:t>
      </w:r>
    </w:p>
    <w:p w:rsidR="00233CEF" w:rsidRPr="00233CEF" w:rsidRDefault="00233CEF" w:rsidP="00EE2CCD">
      <w:pPr>
        <w:numPr>
          <w:ilvl w:val="0"/>
          <w:numId w:val="62"/>
        </w:numPr>
        <w:ind w:right="-108"/>
        <w:jc w:val="both"/>
      </w:pPr>
      <w:r w:rsidRPr="00233CEF">
        <w:t xml:space="preserve">Потребность в формировании навыков осознанного гражданского экономического поведения.      </w:t>
      </w:r>
    </w:p>
    <w:p w:rsidR="00233CEF" w:rsidRPr="00233CEF" w:rsidRDefault="00233CEF" w:rsidP="00233CEF">
      <w:pPr>
        <w:pStyle w:val="a9"/>
        <w:ind w:left="0" w:right="0" w:firstLine="710"/>
        <w:jc w:val="both"/>
        <w:rPr>
          <w:b w:val="0"/>
          <w:sz w:val="22"/>
          <w:szCs w:val="22"/>
        </w:rPr>
      </w:pPr>
      <w:r w:rsidRPr="00233CEF">
        <w:rPr>
          <w:b w:val="0"/>
          <w:sz w:val="22"/>
          <w:szCs w:val="22"/>
        </w:rPr>
        <w:t>Данный предмет целесообразен не только тем, что он выстраивает экономические знания в более общий и крайне необходимый детям комплекс знаний, но и одновременно он может стать естественным дополнением к изучаемым учащимися предметам таким, как математика, трудовое обучение, СБО, история, обществознание, география.</w:t>
      </w:r>
    </w:p>
    <w:p w:rsidR="00233CEF" w:rsidRPr="00233CEF" w:rsidRDefault="00233CEF" w:rsidP="00233CEF">
      <w:pPr>
        <w:pStyle w:val="a9"/>
        <w:ind w:left="0" w:right="0" w:firstLine="710"/>
        <w:jc w:val="both"/>
        <w:rPr>
          <w:b w:val="0"/>
          <w:sz w:val="22"/>
          <w:szCs w:val="22"/>
        </w:rPr>
      </w:pPr>
      <w:r w:rsidRPr="00233CEF">
        <w:rPr>
          <w:b w:val="0"/>
          <w:sz w:val="22"/>
          <w:szCs w:val="22"/>
        </w:rPr>
        <w:t>Отбор программного материала произведён с учётом психофизических, познавательных и социально-возрастных потребностей учащихся с ограниченными возможностями здоровья.</w:t>
      </w:r>
    </w:p>
    <w:p w:rsidR="00233CEF" w:rsidRPr="00233CEF" w:rsidRDefault="00233CEF" w:rsidP="00233CEF">
      <w:pPr>
        <w:pStyle w:val="a9"/>
        <w:ind w:left="0" w:right="0" w:firstLine="710"/>
        <w:jc w:val="both"/>
        <w:rPr>
          <w:b w:val="0"/>
          <w:sz w:val="22"/>
          <w:szCs w:val="22"/>
        </w:rPr>
      </w:pPr>
      <w:r w:rsidRPr="00233CEF">
        <w:rPr>
          <w:b w:val="0"/>
          <w:sz w:val="22"/>
          <w:szCs w:val="22"/>
        </w:rPr>
        <w:t>Определяя содержание обучения экономике учащихся выпускного класса специальной школы, был произведен отбор тех понятий и фрагментов экономической теории, тех конкретных экономических явлений и проблем рыночного бытия, которые тесно смыкаются с повседневной жизнью каждого человека, каждой семьи, и по этой причине психологически близки подросткам. Большое внимание уделено принципу доступности учебной информации для старшеклассников со сниженным интеллектом. Содержание предмета приближено к реальной жизни. Требования и понятия программы не выходят за рамки обыденной экономической действительности.</w:t>
      </w:r>
    </w:p>
    <w:p w:rsidR="00233CEF" w:rsidRPr="00233CEF" w:rsidRDefault="00233CEF" w:rsidP="00233CEF">
      <w:pPr>
        <w:ind w:right="-108"/>
        <w:jc w:val="both"/>
      </w:pPr>
      <w:r w:rsidRPr="00233CEF">
        <w:t xml:space="preserve">       </w:t>
      </w:r>
      <w:r w:rsidRPr="00233CEF">
        <w:rPr>
          <w:color w:val="000000"/>
        </w:rPr>
        <w:t xml:space="preserve">         </w:t>
      </w:r>
      <w:r w:rsidRPr="00233CEF">
        <w:t xml:space="preserve">Оценка уровня знаний и умений учащихся проводится на основе оценочных материалов, утвержденных методическим советом школы. </w:t>
      </w:r>
    </w:p>
    <w:p w:rsidR="00233CEF" w:rsidRPr="00233CEF" w:rsidRDefault="00233CEF" w:rsidP="00233CEF">
      <w:pPr>
        <w:shd w:val="clear" w:color="auto" w:fill="FFFFFF"/>
        <w:jc w:val="both"/>
      </w:pPr>
    </w:p>
    <w:p w:rsidR="00233CEF" w:rsidRPr="00233CEF" w:rsidRDefault="00233CEF" w:rsidP="00233CEF">
      <w:pPr>
        <w:pStyle w:val="a4"/>
        <w:jc w:val="both"/>
        <w:rPr>
          <w:b/>
          <w:i/>
        </w:rPr>
      </w:pPr>
      <w:r w:rsidRPr="00233CEF">
        <w:t xml:space="preserve">           </w:t>
      </w:r>
      <w:r w:rsidRPr="00233CEF">
        <w:rPr>
          <w:b/>
          <w:i/>
        </w:rPr>
        <w:t>Цель программы</w:t>
      </w:r>
      <w:r w:rsidRPr="00233CEF">
        <w:t>: формирование элементарного уровня экономической грамотности, необходимого для успешной адаптации учащихся с ограниченными возможностями здоровья в условиях современного общества.</w:t>
      </w:r>
    </w:p>
    <w:p w:rsidR="00233CEF" w:rsidRPr="00233CEF" w:rsidRDefault="00233CEF" w:rsidP="00233CEF">
      <w:pPr>
        <w:pStyle w:val="a4"/>
        <w:ind w:firstLine="567"/>
        <w:jc w:val="both"/>
        <w:rPr>
          <w:b/>
          <w:i/>
        </w:rPr>
      </w:pPr>
      <w:r w:rsidRPr="00233CEF">
        <w:t xml:space="preserve">Данная цель достигается через решение </w:t>
      </w:r>
      <w:r w:rsidRPr="00233CEF">
        <w:rPr>
          <w:b/>
          <w:i/>
        </w:rPr>
        <w:t>следующих задач:</w:t>
      </w:r>
    </w:p>
    <w:p w:rsidR="00233CEF" w:rsidRPr="00233CEF" w:rsidRDefault="00233CEF" w:rsidP="00EE2CCD">
      <w:pPr>
        <w:pStyle w:val="a4"/>
        <w:numPr>
          <w:ilvl w:val="0"/>
          <w:numId w:val="63"/>
        </w:numPr>
        <w:jc w:val="both"/>
      </w:pPr>
      <w:r w:rsidRPr="00233CEF">
        <w:t>Выработка адекватных представлений о повседневной экономической действительности.</w:t>
      </w:r>
    </w:p>
    <w:p w:rsidR="00233CEF" w:rsidRPr="00233CEF" w:rsidRDefault="00233CEF" w:rsidP="00EE2CCD">
      <w:pPr>
        <w:pStyle w:val="a4"/>
        <w:numPr>
          <w:ilvl w:val="0"/>
          <w:numId w:val="63"/>
        </w:numPr>
        <w:jc w:val="both"/>
      </w:pPr>
      <w:r w:rsidRPr="00233CEF">
        <w:t>Обретение опыта в анализе конкретных экономических ситуаций.</w:t>
      </w:r>
    </w:p>
    <w:p w:rsidR="00233CEF" w:rsidRPr="00233CEF" w:rsidRDefault="00233CEF" w:rsidP="00EE2CCD">
      <w:pPr>
        <w:pStyle w:val="a4"/>
        <w:numPr>
          <w:ilvl w:val="0"/>
          <w:numId w:val="63"/>
        </w:numPr>
        <w:jc w:val="both"/>
      </w:pPr>
      <w:r w:rsidRPr="00233CEF">
        <w:t>Освоение первоначальных практических навыков грамотного потребительского поведения.</w:t>
      </w:r>
    </w:p>
    <w:p w:rsidR="00233CEF" w:rsidRPr="00233CEF" w:rsidRDefault="00233CEF" w:rsidP="00EE2CCD">
      <w:pPr>
        <w:pStyle w:val="a4"/>
        <w:numPr>
          <w:ilvl w:val="0"/>
          <w:numId w:val="63"/>
        </w:numPr>
        <w:jc w:val="both"/>
      </w:pPr>
      <w:r w:rsidRPr="00233CEF">
        <w:t>Воспитание потребительской культуры.</w:t>
      </w:r>
    </w:p>
    <w:p w:rsidR="00233CEF" w:rsidRPr="00233CEF" w:rsidRDefault="00233CEF" w:rsidP="00233CEF">
      <w:pPr>
        <w:pStyle w:val="a4"/>
        <w:jc w:val="center"/>
        <w:rPr>
          <w:b/>
          <w:caps/>
        </w:rPr>
      </w:pPr>
    </w:p>
    <w:p w:rsidR="00233CEF" w:rsidRPr="00233CEF" w:rsidRDefault="00233CEF" w:rsidP="00233CEF">
      <w:pPr>
        <w:pStyle w:val="a4"/>
        <w:jc w:val="center"/>
        <w:rPr>
          <w:b/>
          <w:caps/>
        </w:rPr>
      </w:pPr>
      <w:r w:rsidRPr="00233CEF">
        <w:rPr>
          <w:b/>
          <w:caps/>
        </w:rPr>
        <w:t>Содержание программы</w:t>
      </w:r>
    </w:p>
    <w:p w:rsidR="00233CEF" w:rsidRPr="00233CEF" w:rsidRDefault="00233CEF" w:rsidP="00233CEF">
      <w:pPr>
        <w:pStyle w:val="a4"/>
        <w:jc w:val="center"/>
        <w:rPr>
          <w:b/>
          <w:caps/>
        </w:rPr>
      </w:pPr>
    </w:p>
    <w:p w:rsidR="00233CEF" w:rsidRPr="00233CEF" w:rsidRDefault="00233CEF" w:rsidP="00233CEF">
      <w:pPr>
        <w:pStyle w:val="a4"/>
        <w:ind w:firstLine="567"/>
        <w:jc w:val="both"/>
      </w:pPr>
      <w:r w:rsidRPr="00233CEF">
        <w:t>Содержание программы представлено следующими разделами:</w:t>
      </w:r>
    </w:p>
    <w:p w:rsidR="00233CEF" w:rsidRPr="00233CEF" w:rsidRDefault="00233CEF" w:rsidP="00233CEF">
      <w:pPr>
        <w:pStyle w:val="a4"/>
        <w:ind w:firstLine="567"/>
        <w:jc w:val="both"/>
      </w:pPr>
      <w:r w:rsidRPr="00233CEF">
        <w:t>1. Экономика как хозяйство.</w:t>
      </w:r>
    </w:p>
    <w:p w:rsidR="00233CEF" w:rsidRPr="00233CEF" w:rsidRDefault="00233CEF" w:rsidP="00233CEF">
      <w:pPr>
        <w:pStyle w:val="a4"/>
        <w:ind w:firstLine="567"/>
        <w:jc w:val="both"/>
      </w:pPr>
      <w:r w:rsidRPr="00233CEF">
        <w:t>2. Человек и экономическая система.</w:t>
      </w:r>
    </w:p>
    <w:p w:rsidR="00233CEF" w:rsidRPr="00233CEF" w:rsidRDefault="00233CEF" w:rsidP="00233CEF">
      <w:pPr>
        <w:pStyle w:val="a4"/>
        <w:ind w:firstLine="567"/>
        <w:jc w:val="both"/>
      </w:pPr>
      <w:r w:rsidRPr="00233CEF">
        <w:t>3. Человек как работник.</w:t>
      </w:r>
    </w:p>
    <w:p w:rsidR="00233CEF" w:rsidRPr="00233CEF" w:rsidRDefault="00233CEF" w:rsidP="00233CEF">
      <w:pPr>
        <w:pStyle w:val="a4"/>
        <w:ind w:firstLine="567"/>
        <w:jc w:val="both"/>
      </w:pPr>
      <w:r w:rsidRPr="00233CEF">
        <w:t>4. Человек как потребитель.</w:t>
      </w:r>
    </w:p>
    <w:p w:rsidR="00233CEF" w:rsidRPr="00233CEF" w:rsidRDefault="00233CEF" w:rsidP="00233CEF">
      <w:pPr>
        <w:pStyle w:val="a4"/>
        <w:ind w:firstLine="567"/>
        <w:jc w:val="both"/>
      </w:pPr>
      <w:r w:rsidRPr="00233CEF">
        <w:t>5. Человек как член общества.</w:t>
      </w:r>
    </w:p>
    <w:p w:rsidR="00233CEF" w:rsidRPr="00233CEF" w:rsidRDefault="00233CEF" w:rsidP="00233CEF">
      <w:pPr>
        <w:pStyle w:val="a4"/>
        <w:ind w:firstLine="567"/>
        <w:jc w:val="both"/>
      </w:pPr>
    </w:p>
    <w:p w:rsidR="00233CEF" w:rsidRPr="00233CEF" w:rsidRDefault="00233CEF" w:rsidP="00233CEF">
      <w:pPr>
        <w:ind w:right="-108"/>
        <w:jc w:val="both"/>
      </w:pPr>
      <w:r w:rsidRPr="00233CEF">
        <w:t xml:space="preserve">           </w:t>
      </w:r>
      <w:r w:rsidRPr="00233CEF">
        <w:rPr>
          <w:color w:val="000000"/>
          <w:shd w:val="clear" w:color="auto" w:fill="FFFFFF"/>
        </w:rPr>
        <w:t>В соответствии с учебным планом школы на изучение данной программы в текущем учебном году отводится 33 часа в год, 1 час в неделю.</w:t>
      </w:r>
    </w:p>
    <w:p w:rsidR="00233CEF" w:rsidRPr="00233CEF" w:rsidRDefault="00233CEF" w:rsidP="00233CEF">
      <w:pPr>
        <w:pStyle w:val="24"/>
        <w:ind w:left="360"/>
        <w:rPr>
          <w:sz w:val="22"/>
        </w:rPr>
      </w:pPr>
    </w:p>
    <w:p w:rsidR="00233CEF" w:rsidRPr="00233CEF" w:rsidRDefault="00233CEF" w:rsidP="00233CEF">
      <w:pPr>
        <w:ind w:firstLine="720"/>
        <w:rPr>
          <w:b/>
          <w:i/>
        </w:rPr>
      </w:pPr>
      <w:r w:rsidRPr="00233CEF">
        <w:rPr>
          <w:b/>
          <w:i/>
        </w:rPr>
        <w:t>Экономика как хозяйство</w:t>
      </w:r>
    </w:p>
    <w:p w:rsidR="00233CEF" w:rsidRPr="00233CEF" w:rsidRDefault="00233CEF" w:rsidP="00233CEF">
      <w:pPr>
        <w:ind w:firstLine="720"/>
      </w:pPr>
      <w:r w:rsidRPr="00233CEF">
        <w:t>Понятие об экономике. Натуральное хозяйство. Бартер. Товарное хозяйство. Разделение труда.</w:t>
      </w:r>
    </w:p>
    <w:p w:rsidR="00233CEF" w:rsidRPr="00233CEF" w:rsidRDefault="00233CEF" w:rsidP="00233CEF">
      <w:pPr>
        <w:ind w:firstLine="720"/>
        <w:rPr>
          <w:b/>
          <w:i/>
        </w:rPr>
      </w:pPr>
      <w:r w:rsidRPr="00233CEF">
        <w:rPr>
          <w:b/>
          <w:i/>
        </w:rPr>
        <w:lastRenderedPageBreak/>
        <w:t>Человек и экономическая система</w:t>
      </w:r>
    </w:p>
    <w:p w:rsidR="00233CEF" w:rsidRPr="00233CEF" w:rsidRDefault="00233CEF" w:rsidP="00233CEF">
      <w:pPr>
        <w:ind w:left="720"/>
      </w:pPr>
      <w:r w:rsidRPr="00233CEF">
        <w:t>Типы экономических систем. Человек в экономической системе. Основные черты рыночной экономики. Виды рынков. Собственность. Приватизация.</w:t>
      </w:r>
    </w:p>
    <w:p w:rsidR="00233CEF" w:rsidRPr="00233CEF" w:rsidRDefault="00233CEF" w:rsidP="00233CEF">
      <w:pPr>
        <w:ind w:firstLine="720"/>
        <w:rPr>
          <w:b/>
          <w:i/>
        </w:rPr>
      </w:pPr>
      <w:r w:rsidRPr="00233CEF">
        <w:rPr>
          <w:b/>
          <w:i/>
        </w:rPr>
        <w:t>Человек как работник</w:t>
      </w:r>
    </w:p>
    <w:p w:rsidR="00233CEF" w:rsidRPr="00233CEF" w:rsidRDefault="00233CEF" w:rsidP="00233CEF">
      <w:pPr>
        <w:ind w:left="720"/>
      </w:pPr>
      <w:r w:rsidRPr="00233CEF">
        <w:t>Производство. Виды современных фирм. Ценные бумаги. Акции, Рынок ценных бумаг. Повременная и сдельная заработная плата. Бедность и богатство. Инфляция. Условия труда. Охрана труда. Профсоюзы. Льготы. Безработица. Биржа труда.</w:t>
      </w:r>
    </w:p>
    <w:p w:rsidR="00233CEF" w:rsidRPr="00233CEF" w:rsidRDefault="00233CEF" w:rsidP="00233CEF">
      <w:pPr>
        <w:ind w:firstLine="720"/>
      </w:pPr>
      <w:r w:rsidRPr="00233CEF">
        <w:rPr>
          <w:b/>
          <w:i/>
        </w:rPr>
        <w:t>Человек как потребитель</w:t>
      </w:r>
    </w:p>
    <w:p w:rsidR="00233CEF" w:rsidRPr="00233CEF" w:rsidRDefault="00233CEF" w:rsidP="00233CEF">
      <w:pPr>
        <w:ind w:left="720"/>
      </w:pPr>
      <w:r w:rsidRPr="00233CEF">
        <w:t>Торговля. Реклама. Деньги. Цены. Семейная экономика. Потребности. Потребитель. Потребление. Права потребителя. Защита прав потребителя. Финансовые услуги. Банк. Страховые услуги. Страхование. Нотариальные услуги. Платные медицинские услуги.</w:t>
      </w:r>
    </w:p>
    <w:p w:rsidR="00233CEF" w:rsidRPr="00233CEF" w:rsidRDefault="00233CEF" w:rsidP="00233CEF">
      <w:pPr>
        <w:ind w:firstLine="720"/>
      </w:pPr>
      <w:r w:rsidRPr="00233CEF">
        <w:rPr>
          <w:b/>
          <w:i/>
        </w:rPr>
        <w:t>Человек как член общества</w:t>
      </w:r>
    </w:p>
    <w:p w:rsidR="00233CEF" w:rsidRPr="00233CEF" w:rsidRDefault="00233CEF" w:rsidP="00233CEF">
      <w:pPr>
        <w:ind w:firstLine="720"/>
      </w:pPr>
      <w:r w:rsidRPr="00233CEF">
        <w:t>Налоги. Социальная защита населения.</w:t>
      </w:r>
    </w:p>
    <w:p w:rsidR="00233CEF" w:rsidRPr="00233CEF" w:rsidRDefault="00233CEF" w:rsidP="00233CEF">
      <w:pPr>
        <w:jc w:val="center"/>
        <w:rPr>
          <w:b/>
        </w:rPr>
      </w:pPr>
      <w:r w:rsidRPr="00233CEF">
        <w:rPr>
          <w:b/>
        </w:rPr>
        <w:t>Календарно-тематический план</w:t>
      </w:r>
    </w:p>
    <w:p w:rsidR="00233CEF" w:rsidRPr="00233CEF" w:rsidRDefault="00233CEF" w:rsidP="00233CEF">
      <w:pPr>
        <w:jc w:val="center"/>
        <w:rPr>
          <w:b/>
        </w:rPr>
      </w:pPr>
      <w:r w:rsidRPr="00233CEF">
        <w:rPr>
          <w:b/>
        </w:rPr>
        <w:t xml:space="preserve">10 класс </w:t>
      </w:r>
      <w:r>
        <w:rPr>
          <w:b/>
        </w:rPr>
        <w:t xml:space="preserve"> </w:t>
      </w:r>
      <w:r w:rsidRPr="00233CEF">
        <w:rPr>
          <w:b/>
        </w:rPr>
        <w:t>(33 часа)</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363"/>
        <w:gridCol w:w="1240"/>
      </w:tblGrid>
      <w:tr w:rsidR="00233CEF" w:rsidRPr="00233CEF" w:rsidTr="00233CEF">
        <w:tc>
          <w:tcPr>
            <w:tcW w:w="817" w:type="dxa"/>
            <w:shd w:val="clear" w:color="auto" w:fill="auto"/>
          </w:tcPr>
          <w:p w:rsidR="00233CEF" w:rsidRPr="00233CEF" w:rsidRDefault="00233CEF" w:rsidP="00C40C1A">
            <w:pPr>
              <w:jc w:val="center"/>
              <w:rPr>
                <w:b/>
              </w:rPr>
            </w:pPr>
            <w:r w:rsidRPr="00233CEF">
              <w:rPr>
                <w:b/>
              </w:rPr>
              <w:t>№п/п</w:t>
            </w:r>
          </w:p>
        </w:tc>
        <w:tc>
          <w:tcPr>
            <w:tcW w:w="8363" w:type="dxa"/>
            <w:shd w:val="clear" w:color="auto" w:fill="auto"/>
          </w:tcPr>
          <w:p w:rsidR="00233CEF" w:rsidRPr="00233CEF" w:rsidRDefault="00233CEF" w:rsidP="00C40C1A">
            <w:pPr>
              <w:jc w:val="center"/>
              <w:rPr>
                <w:b/>
              </w:rPr>
            </w:pPr>
            <w:r w:rsidRPr="00233CEF">
              <w:rPr>
                <w:b/>
              </w:rPr>
              <w:t>Наименование раздела</w:t>
            </w:r>
          </w:p>
        </w:tc>
        <w:tc>
          <w:tcPr>
            <w:tcW w:w="1240" w:type="dxa"/>
            <w:shd w:val="clear" w:color="auto" w:fill="auto"/>
          </w:tcPr>
          <w:p w:rsidR="00233CEF" w:rsidRPr="00233CEF" w:rsidRDefault="00233CEF" w:rsidP="00C40C1A">
            <w:pPr>
              <w:jc w:val="center"/>
              <w:rPr>
                <w:b/>
              </w:rPr>
            </w:pPr>
            <w:r w:rsidRPr="00233CEF">
              <w:rPr>
                <w:b/>
              </w:rPr>
              <w:t>Кол-во часов</w:t>
            </w:r>
          </w:p>
        </w:tc>
      </w:tr>
      <w:tr w:rsidR="00233CEF" w:rsidRPr="00233CEF" w:rsidTr="00233CEF">
        <w:tc>
          <w:tcPr>
            <w:tcW w:w="817" w:type="dxa"/>
            <w:shd w:val="clear" w:color="auto" w:fill="auto"/>
          </w:tcPr>
          <w:p w:rsidR="00233CEF" w:rsidRPr="00233CEF" w:rsidRDefault="00233CEF" w:rsidP="00C40C1A">
            <w:pPr>
              <w:jc w:val="center"/>
            </w:pPr>
            <w:r w:rsidRPr="00233CEF">
              <w:t>1</w:t>
            </w:r>
          </w:p>
        </w:tc>
        <w:tc>
          <w:tcPr>
            <w:tcW w:w="8363" w:type="dxa"/>
            <w:shd w:val="clear" w:color="auto" w:fill="auto"/>
          </w:tcPr>
          <w:p w:rsidR="00233CEF" w:rsidRPr="00233CEF" w:rsidRDefault="00233CEF" w:rsidP="00C40C1A">
            <w:pPr>
              <w:rPr>
                <w:b/>
              </w:rPr>
            </w:pPr>
            <w:r w:rsidRPr="00233CEF">
              <w:t>Экономика как хозяйство</w:t>
            </w:r>
          </w:p>
        </w:tc>
        <w:tc>
          <w:tcPr>
            <w:tcW w:w="1240" w:type="dxa"/>
            <w:shd w:val="clear" w:color="auto" w:fill="auto"/>
          </w:tcPr>
          <w:p w:rsidR="00233CEF" w:rsidRPr="00233CEF" w:rsidRDefault="00233CEF" w:rsidP="00C40C1A">
            <w:pPr>
              <w:jc w:val="center"/>
            </w:pPr>
            <w:r w:rsidRPr="00233CEF">
              <w:t>3</w:t>
            </w:r>
          </w:p>
        </w:tc>
      </w:tr>
      <w:tr w:rsidR="00233CEF" w:rsidRPr="00233CEF" w:rsidTr="00233CEF">
        <w:tc>
          <w:tcPr>
            <w:tcW w:w="817" w:type="dxa"/>
            <w:shd w:val="clear" w:color="auto" w:fill="auto"/>
          </w:tcPr>
          <w:p w:rsidR="00233CEF" w:rsidRPr="00233CEF" w:rsidRDefault="00233CEF" w:rsidP="00C40C1A">
            <w:pPr>
              <w:jc w:val="center"/>
            </w:pPr>
            <w:r w:rsidRPr="00233CEF">
              <w:t>2</w:t>
            </w:r>
          </w:p>
        </w:tc>
        <w:tc>
          <w:tcPr>
            <w:tcW w:w="8363" w:type="dxa"/>
            <w:shd w:val="clear" w:color="auto" w:fill="auto"/>
          </w:tcPr>
          <w:p w:rsidR="00233CEF" w:rsidRPr="00233CEF" w:rsidRDefault="00233CEF" w:rsidP="00C40C1A">
            <w:pPr>
              <w:rPr>
                <w:b/>
              </w:rPr>
            </w:pPr>
            <w:r w:rsidRPr="00233CEF">
              <w:t>Человек и экономическая система</w:t>
            </w:r>
          </w:p>
        </w:tc>
        <w:tc>
          <w:tcPr>
            <w:tcW w:w="1240" w:type="dxa"/>
            <w:shd w:val="clear" w:color="auto" w:fill="auto"/>
          </w:tcPr>
          <w:p w:rsidR="00233CEF" w:rsidRPr="00233CEF" w:rsidRDefault="00233CEF" w:rsidP="00C40C1A">
            <w:pPr>
              <w:jc w:val="center"/>
            </w:pPr>
            <w:r w:rsidRPr="00233CEF">
              <w:t>6</w:t>
            </w:r>
          </w:p>
        </w:tc>
      </w:tr>
      <w:tr w:rsidR="00233CEF" w:rsidRPr="00233CEF" w:rsidTr="00233CEF">
        <w:tc>
          <w:tcPr>
            <w:tcW w:w="817" w:type="dxa"/>
            <w:shd w:val="clear" w:color="auto" w:fill="auto"/>
          </w:tcPr>
          <w:p w:rsidR="00233CEF" w:rsidRPr="00233CEF" w:rsidRDefault="00233CEF" w:rsidP="00C40C1A">
            <w:pPr>
              <w:jc w:val="center"/>
            </w:pPr>
            <w:r w:rsidRPr="00233CEF">
              <w:t>3</w:t>
            </w:r>
          </w:p>
        </w:tc>
        <w:tc>
          <w:tcPr>
            <w:tcW w:w="8363" w:type="dxa"/>
            <w:shd w:val="clear" w:color="auto" w:fill="auto"/>
          </w:tcPr>
          <w:p w:rsidR="00233CEF" w:rsidRPr="00233CEF" w:rsidRDefault="00233CEF" w:rsidP="00C40C1A">
            <w:r w:rsidRPr="00233CEF">
              <w:t>Человек как работник</w:t>
            </w:r>
          </w:p>
        </w:tc>
        <w:tc>
          <w:tcPr>
            <w:tcW w:w="1240" w:type="dxa"/>
            <w:shd w:val="clear" w:color="auto" w:fill="auto"/>
          </w:tcPr>
          <w:p w:rsidR="00233CEF" w:rsidRPr="00233CEF" w:rsidRDefault="00233CEF" w:rsidP="00C40C1A">
            <w:pPr>
              <w:jc w:val="center"/>
            </w:pPr>
            <w:r w:rsidRPr="00233CEF">
              <w:t>7</w:t>
            </w:r>
          </w:p>
        </w:tc>
      </w:tr>
      <w:tr w:rsidR="00233CEF" w:rsidRPr="00233CEF" w:rsidTr="00233CEF">
        <w:tc>
          <w:tcPr>
            <w:tcW w:w="817" w:type="dxa"/>
            <w:shd w:val="clear" w:color="auto" w:fill="auto"/>
          </w:tcPr>
          <w:p w:rsidR="00233CEF" w:rsidRPr="00233CEF" w:rsidRDefault="00233CEF" w:rsidP="00C40C1A">
            <w:pPr>
              <w:jc w:val="center"/>
            </w:pPr>
            <w:r w:rsidRPr="00233CEF">
              <w:t>4</w:t>
            </w:r>
          </w:p>
        </w:tc>
        <w:tc>
          <w:tcPr>
            <w:tcW w:w="8363" w:type="dxa"/>
            <w:shd w:val="clear" w:color="auto" w:fill="auto"/>
          </w:tcPr>
          <w:p w:rsidR="00233CEF" w:rsidRPr="00233CEF" w:rsidRDefault="00233CEF" w:rsidP="00C40C1A">
            <w:pPr>
              <w:rPr>
                <w:b/>
              </w:rPr>
            </w:pPr>
            <w:r w:rsidRPr="00233CEF">
              <w:t>Человек как потребитель</w:t>
            </w:r>
          </w:p>
        </w:tc>
        <w:tc>
          <w:tcPr>
            <w:tcW w:w="1240" w:type="dxa"/>
            <w:shd w:val="clear" w:color="auto" w:fill="auto"/>
          </w:tcPr>
          <w:p w:rsidR="00233CEF" w:rsidRPr="00233CEF" w:rsidRDefault="00233CEF" w:rsidP="00C40C1A">
            <w:pPr>
              <w:jc w:val="center"/>
            </w:pPr>
            <w:r w:rsidRPr="00233CEF">
              <w:t>10</w:t>
            </w:r>
          </w:p>
        </w:tc>
      </w:tr>
      <w:tr w:rsidR="00233CEF" w:rsidRPr="00233CEF" w:rsidTr="00233CEF">
        <w:tc>
          <w:tcPr>
            <w:tcW w:w="817" w:type="dxa"/>
            <w:shd w:val="clear" w:color="auto" w:fill="auto"/>
          </w:tcPr>
          <w:p w:rsidR="00233CEF" w:rsidRPr="00233CEF" w:rsidRDefault="00233CEF" w:rsidP="00C40C1A">
            <w:pPr>
              <w:jc w:val="center"/>
            </w:pPr>
            <w:r w:rsidRPr="00233CEF">
              <w:t>5</w:t>
            </w:r>
          </w:p>
        </w:tc>
        <w:tc>
          <w:tcPr>
            <w:tcW w:w="8363" w:type="dxa"/>
            <w:shd w:val="clear" w:color="auto" w:fill="auto"/>
          </w:tcPr>
          <w:p w:rsidR="00233CEF" w:rsidRPr="00233CEF" w:rsidRDefault="00233CEF" w:rsidP="00C40C1A">
            <w:pPr>
              <w:rPr>
                <w:b/>
              </w:rPr>
            </w:pPr>
            <w:r w:rsidRPr="00233CEF">
              <w:t>Человек как член общества</w:t>
            </w:r>
          </w:p>
        </w:tc>
        <w:tc>
          <w:tcPr>
            <w:tcW w:w="1240" w:type="dxa"/>
            <w:shd w:val="clear" w:color="auto" w:fill="auto"/>
          </w:tcPr>
          <w:p w:rsidR="00233CEF" w:rsidRPr="00233CEF" w:rsidRDefault="00233CEF" w:rsidP="00C40C1A">
            <w:pPr>
              <w:jc w:val="center"/>
            </w:pPr>
            <w:r w:rsidRPr="00233CEF">
              <w:t>7</w:t>
            </w:r>
          </w:p>
        </w:tc>
      </w:tr>
      <w:tr w:rsidR="00233CEF" w:rsidRPr="00233CEF" w:rsidTr="00233CEF">
        <w:tc>
          <w:tcPr>
            <w:tcW w:w="817" w:type="dxa"/>
            <w:shd w:val="clear" w:color="auto" w:fill="auto"/>
          </w:tcPr>
          <w:p w:rsidR="00233CEF" w:rsidRPr="00233CEF" w:rsidRDefault="00233CEF" w:rsidP="00C40C1A">
            <w:pPr>
              <w:jc w:val="center"/>
            </w:pPr>
          </w:p>
        </w:tc>
        <w:tc>
          <w:tcPr>
            <w:tcW w:w="8363" w:type="dxa"/>
            <w:shd w:val="clear" w:color="auto" w:fill="auto"/>
          </w:tcPr>
          <w:p w:rsidR="00233CEF" w:rsidRPr="00233CEF" w:rsidRDefault="00233CEF" w:rsidP="00C40C1A">
            <w:pPr>
              <w:jc w:val="right"/>
              <w:rPr>
                <w:b/>
              </w:rPr>
            </w:pPr>
            <w:r w:rsidRPr="00233CEF">
              <w:rPr>
                <w:b/>
              </w:rPr>
              <w:t>Итого</w:t>
            </w:r>
          </w:p>
        </w:tc>
        <w:tc>
          <w:tcPr>
            <w:tcW w:w="1240" w:type="dxa"/>
            <w:shd w:val="clear" w:color="auto" w:fill="auto"/>
          </w:tcPr>
          <w:p w:rsidR="00233CEF" w:rsidRPr="00233CEF" w:rsidRDefault="00233CEF" w:rsidP="00C40C1A">
            <w:pPr>
              <w:jc w:val="center"/>
              <w:rPr>
                <w:b/>
              </w:rPr>
            </w:pPr>
            <w:r w:rsidRPr="00233CEF">
              <w:rPr>
                <w:b/>
              </w:rPr>
              <w:t>33</w:t>
            </w:r>
          </w:p>
        </w:tc>
      </w:tr>
    </w:tbl>
    <w:p w:rsidR="00233CEF" w:rsidRPr="00233CEF" w:rsidRDefault="00233CEF" w:rsidP="00233CEF">
      <w:pPr>
        <w:jc w:val="center"/>
        <w:rPr>
          <w:b/>
        </w:rPr>
      </w:pPr>
      <w:r w:rsidRPr="00233CEF">
        <w:rPr>
          <w:b/>
        </w:rPr>
        <w:t>Календарно-тематическое планирование</w:t>
      </w:r>
    </w:p>
    <w:p w:rsidR="00233CEF" w:rsidRPr="00233CEF" w:rsidRDefault="00233CEF" w:rsidP="00233CEF">
      <w:pPr>
        <w:jc w:val="center"/>
        <w:rPr>
          <w:b/>
        </w:rPr>
      </w:pPr>
      <w:r w:rsidRPr="00233CEF">
        <w:rPr>
          <w:b/>
        </w:rPr>
        <w:t xml:space="preserve">10 класс </w:t>
      </w:r>
      <w:r>
        <w:rPr>
          <w:b/>
        </w:rPr>
        <w:t xml:space="preserve"> </w:t>
      </w:r>
      <w:r w:rsidRPr="00233CEF">
        <w:rPr>
          <w:b/>
        </w:rPr>
        <w:t>(33 часа)</w:t>
      </w:r>
    </w:p>
    <w:p w:rsidR="00233CEF" w:rsidRPr="00233CEF" w:rsidRDefault="00233CEF" w:rsidP="00233CEF">
      <w:pPr>
        <w:tabs>
          <w:tab w:val="left" w:pos="5780"/>
        </w:tabs>
        <w:rPr>
          <w:b/>
        </w:rPr>
      </w:pPr>
      <w:r w:rsidRPr="00233CEF">
        <w:rPr>
          <w:b/>
        </w:rPr>
        <w:tab/>
      </w:r>
    </w:p>
    <w:tbl>
      <w:tblPr>
        <w:tblW w:w="11770" w:type="dxa"/>
        <w:jc w:val="center"/>
        <w:tblLook w:val="01E0" w:firstRow="1" w:lastRow="1" w:firstColumn="1" w:lastColumn="1" w:noHBand="0" w:noVBand="0"/>
      </w:tblPr>
      <w:tblGrid>
        <w:gridCol w:w="629"/>
        <w:gridCol w:w="8"/>
        <w:gridCol w:w="7702"/>
        <w:gridCol w:w="968"/>
        <w:gridCol w:w="986"/>
        <w:gridCol w:w="1477"/>
      </w:tblGrid>
      <w:tr w:rsidR="00233CEF" w:rsidRPr="00233CEF" w:rsidTr="00233CEF">
        <w:trPr>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rPr>
                <w:b/>
              </w:rPr>
            </w:pPr>
            <w:r w:rsidRPr="00233CEF">
              <w:rPr>
                <w:b/>
              </w:rPr>
              <w:t>№п</w:t>
            </w:r>
          </w:p>
        </w:tc>
        <w:tc>
          <w:tcPr>
            <w:tcW w:w="7702"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rPr>
                <w:b/>
              </w:rPr>
            </w:pPr>
            <w:r w:rsidRPr="00233CEF">
              <w:rPr>
                <w:b/>
              </w:rPr>
              <w:t>Название раздела и темы</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rPr>
                <w:b/>
              </w:rPr>
            </w:pPr>
            <w:r w:rsidRPr="00233CEF">
              <w:rPr>
                <w:b/>
              </w:rPr>
              <w:t>Кол - во часов</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rPr>
                <w:b/>
              </w:rPr>
            </w:pPr>
            <w:r w:rsidRPr="00233CEF">
              <w:rPr>
                <w:b/>
              </w:rPr>
              <w:t xml:space="preserve"> Дата</w:t>
            </w:r>
          </w:p>
        </w:tc>
        <w:tc>
          <w:tcPr>
            <w:tcW w:w="1477"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rPr>
                <w:b/>
              </w:rPr>
            </w:pPr>
            <w:r w:rsidRPr="00233CEF">
              <w:rPr>
                <w:b/>
              </w:rPr>
              <w:t>Примечание</w:t>
            </w:r>
          </w:p>
        </w:tc>
      </w:tr>
      <w:tr w:rsidR="00233CEF" w:rsidRPr="00233CEF" w:rsidTr="00233CEF">
        <w:trPr>
          <w:jc w:val="center"/>
        </w:trPr>
        <w:tc>
          <w:tcPr>
            <w:tcW w:w="11770" w:type="dxa"/>
            <w:gridSpan w:val="6"/>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rPr>
                <w:b/>
              </w:rPr>
            </w:pPr>
            <w:r w:rsidRPr="00233CEF">
              <w:rPr>
                <w:b/>
                <w:lang w:val="en-US"/>
              </w:rPr>
              <w:t>I</w:t>
            </w:r>
            <w:r w:rsidRPr="00233CEF">
              <w:rPr>
                <w:b/>
              </w:rPr>
              <w:t xml:space="preserve"> четверть - 9</w:t>
            </w:r>
            <w:r w:rsidRPr="00233CEF">
              <w:rPr>
                <w:b/>
                <w:lang w:val="en-US"/>
              </w:rPr>
              <w:t xml:space="preserve"> </w:t>
            </w:r>
            <w:r w:rsidRPr="00233CEF">
              <w:rPr>
                <w:b/>
              </w:rPr>
              <w:t>часов</w:t>
            </w:r>
          </w:p>
        </w:tc>
      </w:tr>
      <w:tr w:rsidR="00233CEF" w:rsidRPr="00233CEF" w:rsidTr="00233CEF">
        <w:trPr>
          <w:jc w:val="center"/>
        </w:trPr>
        <w:tc>
          <w:tcPr>
            <w:tcW w:w="11770" w:type="dxa"/>
            <w:gridSpan w:val="6"/>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rPr>
                <w:b/>
              </w:rPr>
            </w:pPr>
            <w:r w:rsidRPr="00233CEF">
              <w:rPr>
                <w:b/>
              </w:rPr>
              <w:t>Экономика как хозяйство</w:t>
            </w:r>
          </w:p>
        </w:tc>
      </w:tr>
      <w:tr w:rsidR="00233CEF" w:rsidRPr="00233CEF" w:rsidTr="00233CEF">
        <w:trPr>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r w:rsidRPr="00233CEF">
              <w:t>1</w:t>
            </w:r>
          </w:p>
        </w:tc>
        <w:tc>
          <w:tcPr>
            <w:tcW w:w="7702"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both"/>
            </w:pPr>
            <w:r w:rsidRPr="00233CEF">
              <w:t>Понятие об экономике.</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r w:rsidRPr="00233CEF">
              <w:t>1</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p>
        </w:tc>
        <w:tc>
          <w:tcPr>
            <w:tcW w:w="1477"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p>
        </w:tc>
      </w:tr>
      <w:tr w:rsidR="00233CEF" w:rsidRPr="00233CEF" w:rsidTr="00233CEF">
        <w:trPr>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r w:rsidRPr="00233CEF">
              <w:t>2</w:t>
            </w:r>
          </w:p>
        </w:tc>
        <w:tc>
          <w:tcPr>
            <w:tcW w:w="7702"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both"/>
            </w:pPr>
            <w:r w:rsidRPr="00233CEF">
              <w:t>Натуральное хозяйство.</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r w:rsidRPr="00233CEF">
              <w:t>1</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p>
        </w:tc>
        <w:tc>
          <w:tcPr>
            <w:tcW w:w="1477"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both"/>
            </w:pPr>
          </w:p>
        </w:tc>
      </w:tr>
      <w:tr w:rsidR="00233CEF" w:rsidRPr="00233CEF" w:rsidTr="00233CEF">
        <w:trPr>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r w:rsidRPr="00233CEF">
              <w:t>3</w:t>
            </w:r>
          </w:p>
        </w:tc>
        <w:tc>
          <w:tcPr>
            <w:tcW w:w="7702"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both"/>
            </w:pPr>
            <w:r w:rsidRPr="00233CEF">
              <w:t>Товарное хозяйство.</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r w:rsidRPr="00233CEF">
              <w:t>1</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p>
        </w:tc>
        <w:tc>
          <w:tcPr>
            <w:tcW w:w="1477"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both"/>
            </w:pPr>
          </w:p>
        </w:tc>
      </w:tr>
      <w:tr w:rsidR="00233CEF" w:rsidRPr="00233CEF" w:rsidTr="00233CEF">
        <w:trPr>
          <w:jc w:val="center"/>
        </w:trPr>
        <w:tc>
          <w:tcPr>
            <w:tcW w:w="11770" w:type="dxa"/>
            <w:gridSpan w:val="6"/>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r w:rsidRPr="00233CEF">
              <w:rPr>
                <w:b/>
              </w:rPr>
              <w:t>Человек и экономическая  система</w:t>
            </w:r>
          </w:p>
        </w:tc>
      </w:tr>
      <w:tr w:rsidR="00233CEF" w:rsidRPr="00233CEF" w:rsidTr="00233CEF">
        <w:trPr>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r w:rsidRPr="00233CEF">
              <w:t>4</w:t>
            </w:r>
          </w:p>
        </w:tc>
        <w:tc>
          <w:tcPr>
            <w:tcW w:w="7702"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both"/>
            </w:pPr>
            <w:r w:rsidRPr="00233CEF">
              <w:t>Типы экономических систем.</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r w:rsidRPr="00233CEF">
              <w:t>1</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p>
        </w:tc>
        <w:tc>
          <w:tcPr>
            <w:tcW w:w="1477"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both"/>
            </w:pPr>
          </w:p>
        </w:tc>
      </w:tr>
      <w:tr w:rsidR="00233CEF" w:rsidRPr="00233CEF" w:rsidTr="00233CEF">
        <w:trPr>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r w:rsidRPr="00233CEF">
              <w:lastRenderedPageBreak/>
              <w:t>5</w:t>
            </w:r>
          </w:p>
        </w:tc>
        <w:tc>
          <w:tcPr>
            <w:tcW w:w="7702"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both"/>
            </w:pPr>
            <w:r w:rsidRPr="00233CEF">
              <w:t>Основные черты рыночной экономики.</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r w:rsidRPr="00233CEF">
              <w:t>2</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p>
        </w:tc>
        <w:tc>
          <w:tcPr>
            <w:tcW w:w="1477"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both"/>
            </w:pPr>
          </w:p>
        </w:tc>
      </w:tr>
      <w:tr w:rsidR="00233CEF" w:rsidRPr="00233CEF" w:rsidTr="00233CEF">
        <w:trPr>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r w:rsidRPr="00233CEF">
              <w:t>6</w:t>
            </w:r>
          </w:p>
        </w:tc>
        <w:tc>
          <w:tcPr>
            <w:tcW w:w="7702"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both"/>
            </w:pPr>
            <w:r w:rsidRPr="00233CEF">
              <w:t>Виды рынков.</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r w:rsidRPr="00233CEF">
              <w:t>1</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p>
        </w:tc>
        <w:tc>
          <w:tcPr>
            <w:tcW w:w="1477"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both"/>
            </w:pPr>
          </w:p>
        </w:tc>
      </w:tr>
      <w:tr w:rsidR="00233CEF" w:rsidRPr="00233CEF" w:rsidTr="00233CEF">
        <w:trPr>
          <w:trHeight w:val="220"/>
          <w:jc w:val="center"/>
        </w:trPr>
        <w:tc>
          <w:tcPr>
            <w:tcW w:w="629"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r w:rsidRPr="00233CEF">
              <w:rPr>
                <w:b/>
              </w:rPr>
              <w:t xml:space="preserve">   </w:t>
            </w:r>
            <w:r w:rsidRPr="00233CEF">
              <w:t>7</w:t>
            </w:r>
          </w:p>
        </w:tc>
        <w:tc>
          <w:tcPr>
            <w:tcW w:w="7710" w:type="dxa"/>
            <w:gridSpan w:val="2"/>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r w:rsidRPr="00233CEF">
              <w:t xml:space="preserve">Собственность. </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r w:rsidRPr="00233CEF">
              <w:t>1</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p>
        </w:tc>
        <w:tc>
          <w:tcPr>
            <w:tcW w:w="1477"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tc>
      </w:tr>
      <w:tr w:rsidR="00233CEF" w:rsidRPr="00233CEF" w:rsidTr="00233CEF">
        <w:trPr>
          <w:trHeight w:val="280"/>
          <w:jc w:val="center"/>
        </w:trPr>
        <w:tc>
          <w:tcPr>
            <w:tcW w:w="629"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r w:rsidRPr="00233CEF">
              <w:t>8</w:t>
            </w:r>
          </w:p>
        </w:tc>
        <w:tc>
          <w:tcPr>
            <w:tcW w:w="7710" w:type="dxa"/>
            <w:gridSpan w:val="2"/>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r w:rsidRPr="00233CEF">
              <w:t>Приватизация.</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r w:rsidRPr="00233CEF">
              <w:t>1</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p>
        </w:tc>
        <w:tc>
          <w:tcPr>
            <w:tcW w:w="1477"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tc>
      </w:tr>
    </w:tbl>
    <w:p w:rsidR="00233CEF" w:rsidRPr="00233CEF" w:rsidRDefault="00233CEF" w:rsidP="00233CEF"/>
    <w:tbl>
      <w:tblPr>
        <w:tblW w:w="11930" w:type="dxa"/>
        <w:jc w:val="center"/>
        <w:tblLook w:val="01E0" w:firstRow="1" w:lastRow="1" w:firstColumn="1" w:lastColumn="1" w:noHBand="0" w:noVBand="0"/>
      </w:tblPr>
      <w:tblGrid>
        <w:gridCol w:w="1267"/>
        <w:gridCol w:w="17"/>
        <w:gridCol w:w="7123"/>
        <w:gridCol w:w="1041"/>
        <w:gridCol w:w="1010"/>
        <w:gridCol w:w="1472"/>
      </w:tblGrid>
      <w:tr w:rsidR="00233CEF" w:rsidRPr="00233CEF" w:rsidTr="00233CEF">
        <w:trPr>
          <w:jc w:val="center"/>
        </w:trPr>
        <w:tc>
          <w:tcPr>
            <w:tcW w:w="1284" w:type="dxa"/>
            <w:gridSpan w:val="2"/>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rPr>
                <w:b/>
              </w:rPr>
            </w:pPr>
            <w:r w:rsidRPr="00233CEF">
              <w:rPr>
                <w:b/>
              </w:rPr>
              <w:tab/>
              <w:t>№п</w:t>
            </w:r>
          </w:p>
        </w:tc>
        <w:tc>
          <w:tcPr>
            <w:tcW w:w="7123"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rPr>
                <w:b/>
              </w:rPr>
            </w:pPr>
            <w:r w:rsidRPr="00233CEF">
              <w:rPr>
                <w:b/>
              </w:rPr>
              <w:t>Название раздела и темы</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rPr>
                <w:b/>
              </w:rPr>
            </w:pPr>
            <w:r w:rsidRPr="00233CEF">
              <w:rPr>
                <w:b/>
              </w:rPr>
              <w:t>Кол - во часов</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rPr>
                <w:b/>
              </w:rPr>
            </w:pPr>
            <w:r w:rsidRPr="00233CEF">
              <w:rPr>
                <w:b/>
              </w:rPr>
              <w:t xml:space="preserve"> Дата</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rPr>
                <w:b/>
              </w:rPr>
            </w:pPr>
            <w:r w:rsidRPr="00233CEF">
              <w:rPr>
                <w:b/>
              </w:rPr>
              <w:t>Примечание</w:t>
            </w:r>
          </w:p>
        </w:tc>
      </w:tr>
      <w:tr w:rsidR="00233CEF" w:rsidRPr="00233CEF" w:rsidTr="00233CEF">
        <w:trPr>
          <w:jc w:val="center"/>
        </w:trPr>
        <w:tc>
          <w:tcPr>
            <w:tcW w:w="11930" w:type="dxa"/>
            <w:gridSpan w:val="6"/>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rPr>
                <w:b/>
              </w:rPr>
            </w:pPr>
            <w:r w:rsidRPr="00233CEF">
              <w:rPr>
                <w:b/>
                <w:lang w:val="en-US"/>
              </w:rPr>
              <w:t>II</w:t>
            </w:r>
            <w:r w:rsidRPr="00233CEF">
              <w:rPr>
                <w:b/>
              </w:rPr>
              <w:t xml:space="preserve"> четверть – 7 часов</w:t>
            </w:r>
          </w:p>
        </w:tc>
      </w:tr>
      <w:tr w:rsidR="00233CEF" w:rsidRPr="00233CEF" w:rsidTr="00233CEF">
        <w:trPr>
          <w:jc w:val="center"/>
        </w:trPr>
        <w:tc>
          <w:tcPr>
            <w:tcW w:w="11930" w:type="dxa"/>
            <w:gridSpan w:val="6"/>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rPr>
                <w:b/>
              </w:rPr>
            </w:pPr>
            <w:r w:rsidRPr="00233CEF">
              <w:rPr>
                <w:b/>
              </w:rPr>
              <w:t>Человек как работник</w:t>
            </w:r>
          </w:p>
        </w:tc>
      </w:tr>
      <w:tr w:rsidR="00233CEF" w:rsidRPr="00233CEF" w:rsidTr="00233CEF">
        <w:trPr>
          <w:jc w:val="center"/>
        </w:trPr>
        <w:tc>
          <w:tcPr>
            <w:tcW w:w="1284" w:type="dxa"/>
            <w:gridSpan w:val="2"/>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r w:rsidRPr="00233CEF">
              <w:t>1</w:t>
            </w:r>
          </w:p>
        </w:tc>
        <w:tc>
          <w:tcPr>
            <w:tcW w:w="7123"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both"/>
            </w:pPr>
            <w:r w:rsidRPr="00233CEF">
              <w:t>Производство. Виды современных фирм.</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r w:rsidRPr="00233CEF">
              <w:t>1</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p>
        </w:tc>
      </w:tr>
      <w:tr w:rsidR="00233CEF" w:rsidRPr="00233CEF" w:rsidTr="00233CEF">
        <w:trPr>
          <w:jc w:val="center"/>
        </w:trPr>
        <w:tc>
          <w:tcPr>
            <w:tcW w:w="1284" w:type="dxa"/>
            <w:gridSpan w:val="2"/>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r w:rsidRPr="00233CEF">
              <w:t>2</w:t>
            </w:r>
          </w:p>
        </w:tc>
        <w:tc>
          <w:tcPr>
            <w:tcW w:w="7123"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both"/>
            </w:pPr>
            <w:r w:rsidRPr="00233CEF">
              <w:t>Ценные бумаги. Рынок ценных бумаг.</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r w:rsidRPr="00233CEF">
              <w:t>1</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both"/>
            </w:pPr>
          </w:p>
        </w:tc>
      </w:tr>
      <w:tr w:rsidR="00233CEF" w:rsidRPr="00233CEF" w:rsidTr="00233CEF">
        <w:trPr>
          <w:jc w:val="center"/>
        </w:trPr>
        <w:tc>
          <w:tcPr>
            <w:tcW w:w="1284" w:type="dxa"/>
            <w:gridSpan w:val="2"/>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r w:rsidRPr="00233CEF">
              <w:t>3</w:t>
            </w:r>
          </w:p>
        </w:tc>
        <w:tc>
          <w:tcPr>
            <w:tcW w:w="7123"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both"/>
            </w:pPr>
            <w:r w:rsidRPr="00233CEF">
              <w:t>Виды заработной платы.</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r w:rsidRPr="00233CEF">
              <w:t>1</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both"/>
            </w:pPr>
          </w:p>
        </w:tc>
      </w:tr>
      <w:tr w:rsidR="00233CEF" w:rsidRPr="00233CEF" w:rsidTr="00233CEF">
        <w:trPr>
          <w:jc w:val="center"/>
        </w:trPr>
        <w:tc>
          <w:tcPr>
            <w:tcW w:w="1284" w:type="dxa"/>
            <w:gridSpan w:val="2"/>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r w:rsidRPr="00233CEF">
              <w:t>4</w:t>
            </w:r>
          </w:p>
        </w:tc>
        <w:tc>
          <w:tcPr>
            <w:tcW w:w="7123"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both"/>
            </w:pPr>
            <w:r w:rsidRPr="00233CEF">
              <w:t>Бедность и богатство.</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r w:rsidRPr="00233CEF">
              <w:t>1</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both"/>
            </w:pPr>
          </w:p>
        </w:tc>
      </w:tr>
      <w:tr w:rsidR="00233CEF" w:rsidRPr="00233CEF" w:rsidTr="00233CEF">
        <w:trPr>
          <w:jc w:val="center"/>
        </w:trPr>
        <w:tc>
          <w:tcPr>
            <w:tcW w:w="1284" w:type="dxa"/>
            <w:gridSpan w:val="2"/>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r w:rsidRPr="00233CEF">
              <w:t>5</w:t>
            </w:r>
          </w:p>
        </w:tc>
        <w:tc>
          <w:tcPr>
            <w:tcW w:w="7123"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both"/>
            </w:pPr>
            <w:r w:rsidRPr="00233CEF">
              <w:t>Инфляция.</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r w:rsidRPr="00233CEF">
              <w:t>1</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both"/>
            </w:pPr>
          </w:p>
        </w:tc>
      </w:tr>
      <w:tr w:rsidR="00233CEF" w:rsidRPr="00233CEF" w:rsidTr="00233CEF">
        <w:trPr>
          <w:jc w:val="center"/>
        </w:trPr>
        <w:tc>
          <w:tcPr>
            <w:tcW w:w="1284" w:type="dxa"/>
            <w:gridSpan w:val="2"/>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r w:rsidRPr="00233CEF">
              <w:t>6</w:t>
            </w:r>
          </w:p>
        </w:tc>
        <w:tc>
          <w:tcPr>
            <w:tcW w:w="7123"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both"/>
            </w:pPr>
            <w:r w:rsidRPr="00233CEF">
              <w:t>Условия труда. Охрана труда.</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r w:rsidRPr="00233CEF">
              <w:t>1</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both"/>
            </w:pPr>
          </w:p>
        </w:tc>
      </w:tr>
      <w:tr w:rsidR="00233CEF" w:rsidRPr="00233CEF" w:rsidTr="00233CEF">
        <w:trPr>
          <w:jc w:val="center"/>
        </w:trPr>
        <w:tc>
          <w:tcPr>
            <w:tcW w:w="1267"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r w:rsidRPr="00233CEF">
              <w:t>7</w:t>
            </w:r>
          </w:p>
        </w:tc>
        <w:tc>
          <w:tcPr>
            <w:tcW w:w="7140" w:type="dxa"/>
            <w:gridSpan w:val="2"/>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r w:rsidRPr="00233CEF">
              <w:t>Безработица. Биржа труда.</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r w:rsidRPr="00233CEF">
              <w:t>1</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tc>
      </w:tr>
    </w:tbl>
    <w:p w:rsidR="00233CEF" w:rsidRPr="00233CEF" w:rsidRDefault="00233CEF" w:rsidP="00233CEF"/>
    <w:tbl>
      <w:tblPr>
        <w:tblW w:w="12057" w:type="dxa"/>
        <w:jc w:val="center"/>
        <w:tblLook w:val="01E0" w:firstRow="1" w:lastRow="1" w:firstColumn="1" w:lastColumn="1" w:noHBand="0" w:noVBand="0"/>
      </w:tblPr>
      <w:tblGrid>
        <w:gridCol w:w="12"/>
        <w:gridCol w:w="623"/>
        <w:gridCol w:w="7"/>
        <w:gridCol w:w="7903"/>
        <w:gridCol w:w="1083"/>
        <w:gridCol w:w="838"/>
        <w:gridCol w:w="1583"/>
        <w:gridCol w:w="8"/>
      </w:tblGrid>
      <w:tr w:rsidR="00233CEF" w:rsidRPr="00233CEF" w:rsidTr="00233CEF">
        <w:trPr>
          <w:gridAfter w:val="1"/>
          <w:wAfter w:w="8" w:type="dxa"/>
          <w:jc w:val="center"/>
        </w:trPr>
        <w:tc>
          <w:tcPr>
            <w:tcW w:w="635" w:type="dxa"/>
            <w:gridSpan w:val="2"/>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rPr>
                <w:b/>
              </w:rPr>
            </w:pPr>
            <w:r w:rsidRPr="00233CEF">
              <w:rPr>
                <w:b/>
              </w:rPr>
              <w:t>№п</w:t>
            </w:r>
          </w:p>
        </w:tc>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rPr>
                <w:b/>
              </w:rPr>
            </w:pPr>
            <w:r w:rsidRPr="00233CEF">
              <w:rPr>
                <w:b/>
              </w:rPr>
              <w:t>Название раздела и темы</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rPr>
                <w:b/>
              </w:rPr>
            </w:pPr>
            <w:r w:rsidRPr="00233CEF">
              <w:rPr>
                <w:b/>
              </w:rPr>
              <w:t>Кол- во часов</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rPr>
                <w:b/>
              </w:rPr>
            </w:pPr>
            <w:r w:rsidRPr="00233CEF">
              <w:rPr>
                <w:b/>
              </w:rPr>
              <w:t xml:space="preserve"> Дата</w:t>
            </w: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rPr>
                <w:b/>
              </w:rPr>
            </w:pPr>
            <w:r w:rsidRPr="00233CEF">
              <w:rPr>
                <w:b/>
              </w:rPr>
              <w:t>Примечание</w:t>
            </w:r>
          </w:p>
        </w:tc>
      </w:tr>
      <w:tr w:rsidR="00233CEF" w:rsidRPr="00233CEF" w:rsidTr="00233CEF">
        <w:trPr>
          <w:gridAfter w:val="1"/>
          <w:wAfter w:w="8" w:type="dxa"/>
          <w:jc w:val="center"/>
        </w:trPr>
        <w:tc>
          <w:tcPr>
            <w:tcW w:w="12049" w:type="dxa"/>
            <w:gridSpan w:val="7"/>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rPr>
                <w:b/>
              </w:rPr>
            </w:pPr>
            <w:r w:rsidRPr="00233CEF">
              <w:rPr>
                <w:b/>
                <w:lang w:val="en-US"/>
              </w:rPr>
              <w:t>III</w:t>
            </w:r>
            <w:r w:rsidRPr="00233CEF">
              <w:rPr>
                <w:b/>
              </w:rPr>
              <w:t xml:space="preserve">  четверть - 10</w:t>
            </w:r>
            <w:r w:rsidRPr="00233CEF">
              <w:rPr>
                <w:b/>
                <w:lang w:val="en-US"/>
              </w:rPr>
              <w:t xml:space="preserve"> </w:t>
            </w:r>
            <w:r w:rsidRPr="00233CEF">
              <w:rPr>
                <w:b/>
              </w:rPr>
              <w:t>часов</w:t>
            </w:r>
          </w:p>
        </w:tc>
      </w:tr>
      <w:tr w:rsidR="00233CEF" w:rsidRPr="00233CEF" w:rsidTr="00233CEF">
        <w:trPr>
          <w:gridAfter w:val="1"/>
          <w:wAfter w:w="8" w:type="dxa"/>
          <w:jc w:val="center"/>
        </w:trPr>
        <w:tc>
          <w:tcPr>
            <w:tcW w:w="12049" w:type="dxa"/>
            <w:gridSpan w:val="7"/>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rPr>
                <w:b/>
              </w:rPr>
            </w:pPr>
            <w:r w:rsidRPr="00233CEF">
              <w:rPr>
                <w:b/>
              </w:rPr>
              <w:t>Человек как потребитель</w:t>
            </w:r>
          </w:p>
        </w:tc>
      </w:tr>
      <w:tr w:rsidR="00233CEF" w:rsidRPr="00233CEF" w:rsidTr="00233CEF">
        <w:trPr>
          <w:gridAfter w:val="1"/>
          <w:wAfter w:w="8" w:type="dxa"/>
          <w:jc w:val="center"/>
        </w:trPr>
        <w:tc>
          <w:tcPr>
            <w:tcW w:w="635" w:type="dxa"/>
            <w:gridSpan w:val="2"/>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p>
        </w:tc>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both"/>
            </w:pP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p>
        </w:tc>
      </w:tr>
      <w:tr w:rsidR="00233CEF" w:rsidRPr="00233CEF" w:rsidTr="00233CEF">
        <w:trPr>
          <w:gridAfter w:val="1"/>
          <w:wAfter w:w="8" w:type="dxa"/>
          <w:jc w:val="center"/>
        </w:trPr>
        <w:tc>
          <w:tcPr>
            <w:tcW w:w="635" w:type="dxa"/>
            <w:gridSpan w:val="2"/>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r w:rsidRPr="00233CEF">
              <w:t>1</w:t>
            </w:r>
          </w:p>
        </w:tc>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both"/>
            </w:pPr>
            <w:r w:rsidRPr="00233CEF">
              <w:t>Торговля. Производство.</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r w:rsidRPr="00233CEF">
              <w:t>1</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both"/>
            </w:pPr>
          </w:p>
        </w:tc>
      </w:tr>
      <w:tr w:rsidR="00233CEF" w:rsidRPr="00233CEF" w:rsidTr="00233CEF">
        <w:trPr>
          <w:gridAfter w:val="1"/>
          <w:wAfter w:w="8" w:type="dxa"/>
          <w:jc w:val="center"/>
        </w:trPr>
        <w:tc>
          <w:tcPr>
            <w:tcW w:w="635" w:type="dxa"/>
            <w:gridSpan w:val="2"/>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r w:rsidRPr="00233CEF">
              <w:t>2</w:t>
            </w:r>
          </w:p>
        </w:tc>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both"/>
            </w:pPr>
            <w:r w:rsidRPr="00233CEF">
              <w:t>Реклама.</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r w:rsidRPr="00233CEF">
              <w:t>1</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both"/>
            </w:pPr>
          </w:p>
        </w:tc>
      </w:tr>
      <w:tr w:rsidR="00233CEF" w:rsidRPr="00233CEF" w:rsidTr="00233CEF">
        <w:trPr>
          <w:gridAfter w:val="1"/>
          <w:wAfter w:w="8" w:type="dxa"/>
          <w:jc w:val="center"/>
        </w:trPr>
        <w:tc>
          <w:tcPr>
            <w:tcW w:w="635" w:type="dxa"/>
            <w:gridSpan w:val="2"/>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r w:rsidRPr="00233CEF">
              <w:t>3</w:t>
            </w:r>
          </w:p>
        </w:tc>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both"/>
            </w:pPr>
            <w:r w:rsidRPr="00233CEF">
              <w:t>Деньги. Цены.</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r w:rsidRPr="00233CEF">
              <w:t>1</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both"/>
            </w:pPr>
          </w:p>
        </w:tc>
      </w:tr>
      <w:tr w:rsidR="00233CEF" w:rsidRPr="00233CEF" w:rsidTr="00233CEF">
        <w:trPr>
          <w:gridAfter w:val="1"/>
          <w:wAfter w:w="8" w:type="dxa"/>
          <w:jc w:val="center"/>
        </w:trPr>
        <w:tc>
          <w:tcPr>
            <w:tcW w:w="635" w:type="dxa"/>
            <w:gridSpan w:val="2"/>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r w:rsidRPr="00233CEF">
              <w:t>4</w:t>
            </w:r>
          </w:p>
        </w:tc>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both"/>
            </w:pPr>
            <w:r w:rsidRPr="00233CEF">
              <w:t>Семейная экономика.</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r w:rsidRPr="00233CEF">
              <w:t>1</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both"/>
            </w:pPr>
          </w:p>
        </w:tc>
      </w:tr>
      <w:tr w:rsidR="00233CEF" w:rsidRPr="00233CEF" w:rsidTr="00233CEF">
        <w:trPr>
          <w:gridAfter w:val="1"/>
          <w:wAfter w:w="8" w:type="dxa"/>
          <w:jc w:val="center"/>
        </w:trPr>
        <w:tc>
          <w:tcPr>
            <w:tcW w:w="635" w:type="dxa"/>
            <w:gridSpan w:val="2"/>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r w:rsidRPr="00233CEF">
              <w:t>5</w:t>
            </w:r>
          </w:p>
        </w:tc>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both"/>
            </w:pPr>
            <w:r w:rsidRPr="00233CEF">
              <w:t xml:space="preserve">Потребности. Потребитель. Потребление. </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r w:rsidRPr="00233CEF">
              <w:t>1</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both"/>
            </w:pPr>
          </w:p>
        </w:tc>
      </w:tr>
      <w:tr w:rsidR="00233CEF" w:rsidRPr="00233CEF" w:rsidTr="00233CEF">
        <w:trPr>
          <w:gridAfter w:val="1"/>
          <w:wAfter w:w="8" w:type="dxa"/>
          <w:jc w:val="center"/>
        </w:trPr>
        <w:tc>
          <w:tcPr>
            <w:tcW w:w="635" w:type="dxa"/>
            <w:gridSpan w:val="2"/>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r w:rsidRPr="00233CEF">
              <w:t>6</w:t>
            </w:r>
          </w:p>
        </w:tc>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both"/>
            </w:pPr>
            <w:r w:rsidRPr="00233CEF">
              <w:t>Права потребителя. Защита прав потребителя.</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r w:rsidRPr="00233CEF">
              <w:t>1</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both"/>
            </w:pPr>
          </w:p>
        </w:tc>
      </w:tr>
      <w:tr w:rsidR="00233CEF" w:rsidRPr="00233CEF" w:rsidTr="00233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2" w:type="dxa"/>
          <w:trHeight w:val="320"/>
          <w:jc w:val="center"/>
        </w:trPr>
        <w:tc>
          <w:tcPr>
            <w:tcW w:w="630" w:type="dxa"/>
            <w:gridSpan w:val="2"/>
            <w:tcBorders>
              <w:top w:val="nil"/>
              <w:bottom w:val="single" w:sz="4" w:space="0" w:color="auto"/>
            </w:tcBorders>
            <w:shd w:val="clear" w:color="auto" w:fill="auto"/>
          </w:tcPr>
          <w:p w:rsidR="00233CEF" w:rsidRPr="00233CEF" w:rsidRDefault="00233CEF" w:rsidP="00C40C1A">
            <w:pPr>
              <w:jc w:val="center"/>
            </w:pPr>
            <w:r w:rsidRPr="00233CEF">
              <w:t>7</w:t>
            </w:r>
          </w:p>
        </w:tc>
        <w:tc>
          <w:tcPr>
            <w:tcW w:w="7903" w:type="dxa"/>
            <w:tcBorders>
              <w:top w:val="nil"/>
              <w:bottom w:val="single" w:sz="4" w:space="0" w:color="auto"/>
            </w:tcBorders>
            <w:shd w:val="clear" w:color="auto" w:fill="auto"/>
          </w:tcPr>
          <w:p w:rsidR="00233CEF" w:rsidRPr="00233CEF" w:rsidRDefault="00233CEF" w:rsidP="00C40C1A">
            <w:r w:rsidRPr="00233CEF">
              <w:t>Финансовые услуги. Банк.</w:t>
            </w:r>
          </w:p>
        </w:tc>
        <w:tc>
          <w:tcPr>
            <w:tcW w:w="1083" w:type="dxa"/>
            <w:tcBorders>
              <w:bottom w:val="single" w:sz="4" w:space="0" w:color="auto"/>
            </w:tcBorders>
          </w:tcPr>
          <w:p w:rsidR="00233CEF" w:rsidRPr="00233CEF" w:rsidRDefault="00233CEF" w:rsidP="00C40C1A">
            <w:pPr>
              <w:jc w:val="center"/>
            </w:pPr>
            <w:r w:rsidRPr="00233CEF">
              <w:t>1</w:t>
            </w:r>
          </w:p>
        </w:tc>
        <w:tc>
          <w:tcPr>
            <w:tcW w:w="838" w:type="dxa"/>
            <w:tcBorders>
              <w:top w:val="nil"/>
              <w:bottom w:val="single" w:sz="4" w:space="0" w:color="auto"/>
            </w:tcBorders>
            <w:shd w:val="clear" w:color="auto" w:fill="auto"/>
          </w:tcPr>
          <w:p w:rsidR="00233CEF" w:rsidRPr="00233CEF" w:rsidRDefault="00233CEF" w:rsidP="00C40C1A">
            <w:pPr>
              <w:jc w:val="center"/>
            </w:pPr>
          </w:p>
        </w:tc>
        <w:tc>
          <w:tcPr>
            <w:tcW w:w="1591" w:type="dxa"/>
            <w:gridSpan w:val="2"/>
            <w:tcBorders>
              <w:top w:val="nil"/>
              <w:bottom w:val="single" w:sz="4" w:space="0" w:color="auto"/>
            </w:tcBorders>
            <w:shd w:val="clear" w:color="auto" w:fill="auto"/>
          </w:tcPr>
          <w:p w:rsidR="00233CEF" w:rsidRPr="00233CEF" w:rsidRDefault="00233CEF" w:rsidP="00C40C1A"/>
        </w:tc>
      </w:tr>
      <w:tr w:rsidR="00233CEF" w:rsidRPr="00233CEF" w:rsidTr="00233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2" w:type="dxa"/>
          <w:wAfter w:w="8" w:type="dxa"/>
          <w:trHeight w:val="300"/>
          <w:jc w:val="center"/>
        </w:trPr>
        <w:tc>
          <w:tcPr>
            <w:tcW w:w="630" w:type="dxa"/>
            <w:gridSpan w:val="2"/>
            <w:tcBorders>
              <w:top w:val="nil"/>
              <w:bottom w:val="single" w:sz="4" w:space="0" w:color="auto"/>
            </w:tcBorders>
            <w:shd w:val="clear" w:color="auto" w:fill="auto"/>
          </w:tcPr>
          <w:p w:rsidR="00233CEF" w:rsidRPr="00233CEF" w:rsidRDefault="00233CEF" w:rsidP="00C40C1A">
            <w:pPr>
              <w:jc w:val="center"/>
            </w:pPr>
            <w:r w:rsidRPr="00233CEF">
              <w:t>8</w:t>
            </w:r>
          </w:p>
        </w:tc>
        <w:tc>
          <w:tcPr>
            <w:tcW w:w="7903" w:type="dxa"/>
            <w:tcBorders>
              <w:bottom w:val="single" w:sz="4" w:space="0" w:color="auto"/>
            </w:tcBorders>
          </w:tcPr>
          <w:p w:rsidR="00233CEF" w:rsidRPr="00233CEF" w:rsidRDefault="00233CEF" w:rsidP="00C40C1A">
            <w:r w:rsidRPr="00233CEF">
              <w:t>Страховые услуги. Страхование.</w:t>
            </w:r>
          </w:p>
        </w:tc>
        <w:tc>
          <w:tcPr>
            <w:tcW w:w="1083" w:type="dxa"/>
            <w:tcBorders>
              <w:top w:val="nil"/>
              <w:bottom w:val="single" w:sz="4" w:space="0" w:color="auto"/>
            </w:tcBorders>
            <w:shd w:val="clear" w:color="auto" w:fill="auto"/>
          </w:tcPr>
          <w:p w:rsidR="00233CEF" w:rsidRPr="00233CEF" w:rsidRDefault="00233CEF" w:rsidP="00C40C1A">
            <w:pPr>
              <w:jc w:val="center"/>
            </w:pPr>
            <w:r w:rsidRPr="00233CEF">
              <w:t>1</w:t>
            </w:r>
          </w:p>
        </w:tc>
        <w:tc>
          <w:tcPr>
            <w:tcW w:w="838" w:type="dxa"/>
            <w:tcBorders>
              <w:top w:val="nil"/>
              <w:bottom w:val="single" w:sz="4" w:space="0" w:color="auto"/>
            </w:tcBorders>
            <w:shd w:val="clear" w:color="auto" w:fill="auto"/>
          </w:tcPr>
          <w:p w:rsidR="00233CEF" w:rsidRPr="00233CEF" w:rsidRDefault="00233CEF" w:rsidP="00C40C1A">
            <w:pPr>
              <w:jc w:val="center"/>
            </w:pPr>
          </w:p>
        </w:tc>
        <w:tc>
          <w:tcPr>
            <w:tcW w:w="1583" w:type="dxa"/>
            <w:tcBorders>
              <w:top w:val="nil"/>
              <w:bottom w:val="single" w:sz="4" w:space="0" w:color="auto"/>
            </w:tcBorders>
            <w:shd w:val="clear" w:color="auto" w:fill="auto"/>
          </w:tcPr>
          <w:p w:rsidR="00233CEF" w:rsidRPr="00233CEF" w:rsidRDefault="00233CEF" w:rsidP="00C40C1A"/>
        </w:tc>
      </w:tr>
      <w:tr w:rsidR="00233CEF" w:rsidRPr="00233CEF" w:rsidTr="00233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2" w:type="dxa"/>
          <w:wAfter w:w="8" w:type="dxa"/>
          <w:trHeight w:val="252"/>
          <w:jc w:val="center"/>
        </w:trPr>
        <w:tc>
          <w:tcPr>
            <w:tcW w:w="630" w:type="dxa"/>
            <w:gridSpan w:val="2"/>
            <w:tcBorders>
              <w:top w:val="single" w:sz="4" w:space="0" w:color="auto"/>
              <w:left w:val="single" w:sz="4" w:space="0" w:color="auto"/>
              <w:bottom w:val="single" w:sz="4" w:space="0" w:color="auto"/>
              <w:right w:val="nil"/>
            </w:tcBorders>
            <w:shd w:val="clear" w:color="auto" w:fill="auto"/>
          </w:tcPr>
          <w:p w:rsidR="00233CEF" w:rsidRPr="00233CEF" w:rsidRDefault="00233CEF" w:rsidP="00C40C1A">
            <w:pPr>
              <w:jc w:val="center"/>
            </w:pPr>
            <w:r w:rsidRPr="00233CEF">
              <w:t>9</w:t>
            </w:r>
          </w:p>
        </w:tc>
        <w:tc>
          <w:tcPr>
            <w:tcW w:w="7903" w:type="dxa"/>
            <w:tcBorders>
              <w:top w:val="single" w:sz="4" w:space="0" w:color="auto"/>
              <w:left w:val="single" w:sz="4" w:space="0" w:color="auto"/>
              <w:bottom w:val="single" w:sz="4" w:space="0" w:color="auto"/>
              <w:right w:val="nil"/>
            </w:tcBorders>
            <w:shd w:val="clear" w:color="auto" w:fill="auto"/>
          </w:tcPr>
          <w:p w:rsidR="00233CEF" w:rsidRPr="00233CEF" w:rsidRDefault="00233CEF" w:rsidP="00C40C1A">
            <w:r w:rsidRPr="00233CEF">
              <w:t xml:space="preserve">Нотариальные услуги. </w:t>
            </w:r>
          </w:p>
        </w:tc>
        <w:tc>
          <w:tcPr>
            <w:tcW w:w="1083" w:type="dxa"/>
            <w:tcBorders>
              <w:top w:val="single" w:sz="4" w:space="0" w:color="auto"/>
              <w:left w:val="single" w:sz="4" w:space="0" w:color="auto"/>
              <w:bottom w:val="single" w:sz="4" w:space="0" w:color="auto"/>
              <w:right w:val="nil"/>
            </w:tcBorders>
            <w:shd w:val="clear" w:color="auto" w:fill="auto"/>
          </w:tcPr>
          <w:p w:rsidR="00233CEF" w:rsidRPr="00233CEF" w:rsidRDefault="00233CEF" w:rsidP="00C40C1A">
            <w:pPr>
              <w:jc w:val="center"/>
            </w:pPr>
            <w:r w:rsidRPr="00233CEF">
              <w:t>1</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tc>
      </w:tr>
      <w:tr w:rsidR="00233CEF" w:rsidRPr="00233CEF" w:rsidTr="00233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2" w:type="dxa"/>
          <w:wAfter w:w="8" w:type="dxa"/>
          <w:trHeight w:val="280"/>
          <w:jc w:val="center"/>
        </w:trPr>
        <w:tc>
          <w:tcPr>
            <w:tcW w:w="630" w:type="dxa"/>
            <w:gridSpan w:val="2"/>
            <w:tcBorders>
              <w:top w:val="single" w:sz="4" w:space="0" w:color="auto"/>
              <w:left w:val="single" w:sz="4" w:space="0" w:color="auto"/>
              <w:bottom w:val="single" w:sz="4" w:space="0" w:color="auto"/>
              <w:right w:val="nil"/>
            </w:tcBorders>
            <w:shd w:val="clear" w:color="auto" w:fill="auto"/>
          </w:tcPr>
          <w:p w:rsidR="00233CEF" w:rsidRPr="00233CEF" w:rsidRDefault="00233CEF" w:rsidP="00C40C1A">
            <w:pPr>
              <w:jc w:val="center"/>
            </w:pPr>
            <w:r w:rsidRPr="00233CEF">
              <w:t>10</w:t>
            </w:r>
          </w:p>
        </w:tc>
        <w:tc>
          <w:tcPr>
            <w:tcW w:w="7903" w:type="dxa"/>
            <w:tcBorders>
              <w:top w:val="single" w:sz="4" w:space="0" w:color="auto"/>
              <w:left w:val="single" w:sz="4" w:space="0" w:color="auto"/>
              <w:bottom w:val="single" w:sz="4" w:space="0" w:color="auto"/>
              <w:right w:val="nil"/>
            </w:tcBorders>
            <w:shd w:val="clear" w:color="auto" w:fill="auto"/>
          </w:tcPr>
          <w:p w:rsidR="00233CEF" w:rsidRPr="00233CEF" w:rsidRDefault="00233CEF" w:rsidP="00C40C1A">
            <w:r w:rsidRPr="00233CEF">
              <w:t>Платные медицинские услуги.</w:t>
            </w:r>
          </w:p>
        </w:tc>
        <w:tc>
          <w:tcPr>
            <w:tcW w:w="1083" w:type="dxa"/>
            <w:tcBorders>
              <w:top w:val="single" w:sz="4" w:space="0" w:color="auto"/>
              <w:left w:val="single" w:sz="4" w:space="0" w:color="auto"/>
              <w:bottom w:val="single" w:sz="4" w:space="0" w:color="auto"/>
              <w:right w:val="nil"/>
            </w:tcBorders>
            <w:shd w:val="clear" w:color="auto" w:fill="auto"/>
          </w:tcPr>
          <w:p w:rsidR="00233CEF" w:rsidRPr="00233CEF" w:rsidRDefault="00233CEF" w:rsidP="00C40C1A">
            <w:pPr>
              <w:jc w:val="center"/>
            </w:pPr>
            <w:r w:rsidRPr="00233CEF">
              <w:t>1</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tc>
      </w:tr>
    </w:tbl>
    <w:p w:rsidR="00233CEF" w:rsidRPr="00233CEF" w:rsidRDefault="00233CEF" w:rsidP="00233CEF"/>
    <w:tbl>
      <w:tblPr>
        <w:tblW w:w="12158" w:type="dxa"/>
        <w:jc w:val="center"/>
        <w:tblLook w:val="01E0" w:firstRow="1" w:lastRow="1" w:firstColumn="1" w:lastColumn="1" w:noHBand="0" w:noVBand="0"/>
      </w:tblPr>
      <w:tblGrid>
        <w:gridCol w:w="636"/>
        <w:gridCol w:w="8"/>
        <w:gridCol w:w="8"/>
        <w:gridCol w:w="7979"/>
        <w:gridCol w:w="1134"/>
        <w:gridCol w:w="851"/>
        <w:gridCol w:w="1533"/>
        <w:gridCol w:w="9"/>
      </w:tblGrid>
      <w:tr w:rsidR="00233CEF" w:rsidRPr="00233CEF" w:rsidTr="00233CEF">
        <w:trPr>
          <w:gridAfter w:val="1"/>
          <w:wAfter w:w="9" w:type="dxa"/>
          <w:jc w:val="center"/>
        </w:trPr>
        <w:tc>
          <w:tcPr>
            <w:tcW w:w="644" w:type="dxa"/>
            <w:gridSpan w:val="2"/>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rPr>
                <w:b/>
              </w:rPr>
            </w:pPr>
          </w:p>
        </w:tc>
        <w:tc>
          <w:tcPr>
            <w:tcW w:w="7987" w:type="dxa"/>
            <w:gridSpan w:val="2"/>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rPr>
                <w:b/>
              </w:rPr>
            </w:pPr>
            <w:r w:rsidRPr="00233CEF">
              <w:rPr>
                <w:b/>
              </w:rPr>
              <w:t>Название раздела и темы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rPr>
                <w:b/>
              </w:rPr>
            </w:pPr>
            <w:r w:rsidRPr="00233CEF">
              <w:rPr>
                <w:b/>
              </w:rPr>
              <w:t>Кол- во часов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rPr>
                <w:b/>
              </w:rPr>
            </w:pPr>
            <w:r w:rsidRPr="00233CEF">
              <w:rPr>
                <w:b/>
              </w:rPr>
              <w:t xml:space="preserve"> Дата</w:t>
            </w: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rPr>
                <w:b/>
              </w:rPr>
            </w:pPr>
          </w:p>
        </w:tc>
      </w:tr>
      <w:tr w:rsidR="00233CEF" w:rsidRPr="00233CEF" w:rsidTr="00233CEF">
        <w:trPr>
          <w:gridAfter w:val="1"/>
          <w:wAfter w:w="9" w:type="dxa"/>
          <w:jc w:val="center"/>
        </w:trPr>
        <w:tc>
          <w:tcPr>
            <w:tcW w:w="12149" w:type="dxa"/>
            <w:gridSpan w:val="7"/>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rPr>
                <w:b/>
              </w:rPr>
            </w:pPr>
            <w:r w:rsidRPr="00233CEF">
              <w:rPr>
                <w:b/>
                <w:lang w:val="en-US"/>
              </w:rPr>
              <w:t>IV</w:t>
            </w:r>
            <w:r w:rsidRPr="00233CEF">
              <w:rPr>
                <w:b/>
              </w:rPr>
              <w:t xml:space="preserve">  четверть - 7</w:t>
            </w:r>
            <w:r w:rsidRPr="00233CEF">
              <w:rPr>
                <w:b/>
                <w:lang w:val="en-US"/>
              </w:rPr>
              <w:t xml:space="preserve"> </w:t>
            </w:r>
            <w:r w:rsidRPr="00233CEF">
              <w:rPr>
                <w:b/>
              </w:rPr>
              <w:t>часов</w:t>
            </w:r>
          </w:p>
        </w:tc>
      </w:tr>
      <w:tr w:rsidR="00233CEF" w:rsidRPr="00233CEF" w:rsidTr="00233CEF">
        <w:trPr>
          <w:gridAfter w:val="1"/>
          <w:wAfter w:w="9" w:type="dxa"/>
          <w:jc w:val="center"/>
        </w:trPr>
        <w:tc>
          <w:tcPr>
            <w:tcW w:w="12149" w:type="dxa"/>
            <w:gridSpan w:val="7"/>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rPr>
                <w:b/>
              </w:rPr>
            </w:pPr>
            <w:r w:rsidRPr="00233CEF">
              <w:rPr>
                <w:b/>
              </w:rPr>
              <w:t>Человек как член общества</w:t>
            </w:r>
          </w:p>
        </w:tc>
      </w:tr>
      <w:tr w:rsidR="00233CEF" w:rsidRPr="00233CEF" w:rsidTr="00233CEF">
        <w:trPr>
          <w:gridAfter w:val="1"/>
          <w:wAfter w:w="9" w:type="dxa"/>
          <w:trHeight w:val="233"/>
          <w:jc w:val="center"/>
        </w:trPr>
        <w:tc>
          <w:tcPr>
            <w:tcW w:w="644" w:type="dxa"/>
            <w:gridSpan w:val="2"/>
            <w:tcBorders>
              <w:top w:val="single" w:sz="4" w:space="0" w:color="auto"/>
              <w:left w:val="single" w:sz="4" w:space="0" w:color="auto"/>
              <w:right w:val="single" w:sz="4" w:space="0" w:color="auto"/>
            </w:tcBorders>
            <w:shd w:val="clear" w:color="auto" w:fill="auto"/>
          </w:tcPr>
          <w:p w:rsidR="00233CEF" w:rsidRPr="00233CEF" w:rsidRDefault="00233CEF" w:rsidP="00C40C1A">
            <w:pPr>
              <w:jc w:val="center"/>
            </w:pPr>
            <w:r w:rsidRPr="00233CEF">
              <w:t>1</w:t>
            </w:r>
          </w:p>
          <w:p w:rsidR="00233CEF" w:rsidRPr="00233CEF" w:rsidRDefault="00233CEF" w:rsidP="00C40C1A">
            <w:pPr>
              <w:jc w:val="center"/>
            </w:pPr>
          </w:p>
        </w:tc>
        <w:tc>
          <w:tcPr>
            <w:tcW w:w="7987" w:type="dxa"/>
            <w:gridSpan w:val="2"/>
            <w:tcBorders>
              <w:top w:val="single" w:sz="4" w:space="0" w:color="auto"/>
              <w:left w:val="single" w:sz="4" w:space="0" w:color="auto"/>
              <w:right w:val="single" w:sz="4" w:space="0" w:color="auto"/>
            </w:tcBorders>
            <w:shd w:val="clear" w:color="auto" w:fill="auto"/>
          </w:tcPr>
          <w:p w:rsidR="00233CEF" w:rsidRPr="00233CEF" w:rsidRDefault="00233CEF" w:rsidP="00C40C1A">
            <w:pPr>
              <w:jc w:val="both"/>
            </w:pPr>
            <w:r w:rsidRPr="00233CEF">
              <w:t>Ресурсы. Природные ресурсы.</w:t>
            </w:r>
          </w:p>
        </w:tc>
        <w:tc>
          <w:tcPr>
            <w:tcW w:w="1134" w:type="dxa"/>
            <w:tcBorders>
              <w:top w:val="single" w:sz="4" w:space="0" w:color="auto"/>
              <w:left w:val="single" w:sz="4" w:space="0" w:color="auto"/>
              <w:right w:val="single" w:sz="4" w:space="0" w:color="auto"/>
            </w:tcBorders>
            <w:shd w:val="clear" w:color="auto" w:fill="auto"/>
          </w:tcPr>
          <w:p w:rsidR="00233CEF" w:rsidRPr="00233CEF" w:rsidRDefault="00233CEF" w:rsidP="00C40C1A">
            <w:pPr>
              <w:jc w:val="center"/>
            </w:pPr>
            <w:r w:rsidRPr="00233CEF">
              <w:t>1</w:t>
            </w:r>
          </w:p>
        </w:tc>
        <w:tc>
          <w:tcPr>
            <w:tcW w:w="851" w:type="dxa"/>
            <w:tcBorders>
              <w:top w:val="single" w:sz="4" w:space="0" w:color="auto"/>
              <w:left w:val="single" w:sz="4" w:space="0" w:color="auto"/>
              <w:right w:val="single" w:sz="4" w:space="0" w:color="auto"/>
            </w:tcBorders>
            <w:shd w:val="clear" w:color="auto" w:fill="auto"/>
          </w:tcPr>
          <w:p w:rsidR="00233CEF" w:rsidRPr="00233CEF" w:rsidRDefault="00233CEF" w:rsidP="00C40C1A">
            <w:pPr>
              <w:jc w:val="center"/>
            </w:pPr>
          </w:p>
        </w:tc>
        <w:tc>
          <w:tcPr>
            <w:tcW w:w="1533" w:type="dxa"/>
            <w:tcBorders>
              <w:top w:val="single" w:sz="4" w:space="0" w:color="auto"/>
              <w:left w:val="single" w:sz="4" w:space="0" w:color="auto"/>
              <w:right w:val="single" w:sz="4" w:space="0" w:color="auto"/>
            </w:tcBorders>
            <w:shd w:val="clear" w:color="auto" w:fill="auto"/>
          </w:tcPr>
          <w:p w:rsidR="00233CEF" w:rsidRPr="00233CEF" w:rsidRDefault="00233CEF" w:rsidP="00C40C1A">
            <w:pPr>
              <w:jc w:val="center"/>
            </w:pPr>
          </w:p>
        </w:tc>
      </w:tr>
      <w:tr w:rsidR="00233CEF" w:rsidRPr="00233CEF" w:rsidTr="00233CEF">
        <w:trPr>
          <w:gridAfter w:val="1"/>
          <w:wAfter w:w="9" w:type="dxa"/>
          <w:trHeight w:val="241"/>
          <w:jc w:val="center"/>
        </w:trPr>
        <w:tc>
          <w:tcPr>
            <w:tcW w:w="644" w:type="dxa"/>
            <w:gridSpan w:val="2"/>
            <w:tcBorders>
              <w:top w:val="single" w:sz="4" w:space="0" w:color="auto"/>
              <w:left w:val="single" w:sz="4" w:space="0" w:color="auto"/>
              <w:right w:val="single" w:sz="4" w:space="0" w:color="auto"/>
            </w:tcBorders>
            <w:shd w:val="clear" w:color="auto" w:fill="auto"/>
          </w:tcPr>
          <w:p w:rsidR="00233CEF" w:rsidRPr="00233CEF" w:rsidRDefault="00233CEF" w:rsidP="00C40C1A">
            <w:pPr>
              <w:jc w:val="center"/>
            </w:pPr>
            <w:r w:rsidRPr="00233CEF">
              <w:t>2</w:t>
            </w:r>
          </w:p>
        </w:tc>
        <w:tc>
          <w:tcPr>
            <w:tcW w:w="7987" w:type="dxa"/>
            <w:gridSpan w:val="2"/>
            <w:tcBorders>
              <w:top w:val="single" w:sz="4" w:space="0" w:color="auto"/>
              <w:left w:val="single" w:sz="4" w:space="0" w:color="auto"/>
              <w:right w:val="single" w:sz="4" w:space="0" w:color="auto"/>
            </w:tcBorders>
            <w:shd w:val="clear" w:color="auto" w:fill="auto"/>
          </w:tcPr>
          <w:p w:rsidR="00233CEF" w:rsidRPr="00233CEF" w:rsidRDefault="00233CEF" w:rsidP="00C40C1A">
            <w:pPr>
              <w:jc w:val="both"/>
            </w:pPr>
            <w:r w:rsidRPr="00233CEF">
              <w:t>Экономические ресурсы. Трудовые ресурсы.</w:t>
            </w:r>
          </w:p>
        </w:tc>
        <w:tc>
          <w:tcPr>
            <w:tcW w:w="1134" w:type="dxa"/>
            <w:tcBorders>
              <w:top w:val="single" w:sz="4" w:space="0" w:color="auto"/>
              <w:left w:val="single" w:sz="4" w:space="0" w:color="auto"/>
              <w:right w:val="single" w:sz="4" w:space="0" w:color="auto"/>
            </w:tcBorders>
            <w:shd w:val="clear" w:color="auto" w:fill="auto"/>
          </w:tcPr>
          <w:p w:rsidR="00233CEF" w:rsidRPr="00233CEF" w:rsidRDefault="00233CEF" w:rsidP="00C40C1A">
            <w:pPr>
              <w:jc w:val="center"/>
            </w:pPr>
            <w:r w:rsidRPr="00233CEF">
              <w:t>1</w:t>
            </w:r>
          </w:p>
        </w:tc>
        <w:tc>
          <w:tcPr>
            <w:tcW w:w="851" w:type="dxa"/>
            <w:tcBorders>
              <w:top w:val="single" w:sz="4" w:space="0" w:color="auto"/>
              <w:left w:val="single" w:sz="4" w:space="0" w:color="auto"/>
              <w:right w:val="single" w:sz="4" w:space="0" w:color="auto"/>
            </w:tcBorders>
            <w:shd w:val="clear" w:color="auto" w:fill="auto"/>
          </w:tcPr>
          <w:p w:rsidR="00233CEF" w:rsidRPr="00233CEF" w:rsidRDefault="00233CEF" w:rsidP="00C40C1A">
            <w:pPr>
              <w:jc w:val="center"/>
            </w:pPr>
          </w:p>
        </w:tc>
        <w:tc>
          <w:tcPr>
            <w:tcW w:w="1533" w:type="dxa"/>
            <w:tcBorders>
              <w:top w:val="single" w:sz="4" w:space="0" w:color="auto"/>
              <w:left w:val="single" w:sz="4" w:space="0" w:color="auto"/>
              <w:right w:val="single" w:sz="4" w:space="0" w:color="auto"/>
            </w:tcBorders>
            <w:shd w:val="clear" w:color="auto" w:fill="auto"/>
          </w:tcPr>
          <w:p w:rsidR="00233CEF" w:rsidRPr="00233CEF" w:rsidRDefault="00233CEF" w:rsidP="00C40C1A">
            <w:pPr>
              <w:jc w:val="center"/>
            </w:pPr>
          </w:p>
        </w:tc>
      </w:tr>
      <w:tr w:rsidR="00233CEF" w:rsidRPr="00233CEF" w:rsidTr="00233CEF">
        <w:trPr>
          <w:gridAfter w:val="1"/>
          <w:wAfter w:w="9" w:type="dxa"/>
          <w:jc w:val="center"/>
        </w:trPr>
        <w:tc>
          <w:tcPr>
            <w:tcW w:w="644" w:type="dxa"/>
            <w:gridSpan w:val="2"/>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r w:rsidRPr="00233CEF">
              <w:t>3</w:t>
            </w:r>
          </w:p>
        </w:tc>
        <w:tc>
          <w:tcPr>
            <w:tcW w:w="7987" w:type="dxa"/>
            <w:gridSpan w:val="2"/>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both"/>
            </w:pPr>
            <w:r w:rsidRPr="00233CEF">
              <w:t>Налоги.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r w:rsidRPr="00233CEF">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both"/>
            </w:pPr>
          </w:p>
        </w:tc>
      </w:tr>
      <w:tr w:rsidR="00233CEF" w:rsidRPr="00233CEF" w:rsidTr="00233CEF">
        <w:trPr>
          <w:gridAfter w:val="1"/>
          <w:wAfter w:w="9" w:type="dxa"/>
          <w:trHeight w:val="240"/>
          <w:jc w:val="center"/>
        </w:trPr>
        <w:tc>
          <w:tcPr>
            <w:tcW w:w="644" w:type="dxa"/>
            <w:gridSpan w:val="2"/>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r w:rsidRPr="00233CEF">
              <w:t>4</w:t>
            </w:r>
          </w:p>
        </w:tc>
        <w:tc>
          <w:tcPr>
            <w:tcW w:w="7987" w:type="dxa"/>
            <w:gridSpan w:val="2"/>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both"/>
            </w:pPr>
            <w:r w:rsidRPr="00233CEF">
              <w:t xml:space="preserve">Прожиточный минимум.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r w:rsidRPr="00233CEF">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both"/>
            </w:pPr>
          </w:p>
        </w:tc>
      </w:tr>
      <w:tr w:rsidR="00233CEF" w:rsidRPr="00233CEF" w:rsidTr="00233CEF">
        <w:trPr>
          <w:gridAfter w:val="1"/>
          <w:wAfter w:w="9" w:type="dxa"/>
          <w:trHeight w:val="300"/>
          <w:jc w:val="center"/>
        </w:trPr>
        <w:tc>
          <w:tcPr>
            <w:tcW w:w="644" w:type="dxa"/>
            <w:gridSpan w:val="2"/>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r w:rsidRPr="00233CEF">
              <w:t>5</w:t>
            </w:r>
          </w:p>
        </w:tc>
        <w:tc>
          <w:tcPr>
            <w:tcW w:w="7987" w:type="dxa"/>
            <w:gridSpan w:val="2"/>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both"/>
            </w:pPr>
            <w:r w:rsidRPr="00233CEF">
              <w:t>Социальная защита населения.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r w:rsidRPr="00233CEF">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both"/>
            </w:pPr>
          </w:p>
        </w:tc>
      </w:tr>
      <w:tr w:rsidR="00233CEF" w:rsidRPr="00233CEF" w:rsidTr="00233CEF">
        <w:trPr>
          <w:gridAfter w:val="1"/>
          <w:wAfter w:w="9" w:type="dxa"/>
          <w:jc w:val="center"/>
        </w:trPr>
        <w:tc>
          <w:tcPr>
            <w:tcW w:w="644" w:type="dxa"/>
            <w:gridSpan w:val="2"/>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r w:rsidRPr="00233CEF">
              <w:t>6</w:t>
            </w:r>
          </w:p>
        </w:tc>
        <w:tc>
          <w:tcPr>
            <w:tcW w:w="7987" w:type="dxa"/>
            <w:gridSpan w:val="2"/>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both"/>
            </w:pPr>
            <w:r w:rsidRPr="00233CEF">
              <w:t>Семейный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r w:rsidRPr="00233CEF">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both"/>
            </w:pPr>
          </w:p>
        </w:tc>
      </w:tr>
      <w:tr w:rsidR="00233CEF" w:rsidRPr="00233CEF" w:rsidTr="00233CEF">
        <w:trPr>
          <w:gridAfter w:val="1"/>
          <w:wAfter w:w="9" w:type="dxa"/>
          <w:jc w:val="center"/>
        </w:trPr>
        <w:tc>
          <w:tcPr>
            <w:tcW w:w="636"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r w:rsidRPr="00233CEF">
              <w:t>7</w:t>
            </w:r>
          </w:p>
        </w:tc>
        <w:tc>
          <w:tcPr>
            <w:tcW w:w="7995" w:type="dxa"/>
            <w:gridSpan w:val="3"/>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r w:rsidRPr="00233CEF">
              <w:t>О чем мы теперь знаем и как эти знания влияют на нашу жизнь (по итогам года).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r w:rsidRPr="00233CEF">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pPr>
              <w:jc w:val="center"/>
            </w:pP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233CEF" w:rsidRPr="00233CEF" w:rsidRDefault="00233CEF" w:rsidP="00C40C1A"/>
        </w:tc>
      </w:tr>
      <w:tr w:rsidR="00233CEF" w:rsidRPr="00233CEF" w:rsidTr="00233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652" w:type="dxa"/>
          <w:trHeight w:val="320"/>
          <w:jc w:val="center"/>
        </w:trPr>
        <w:tc>
          <w:tcPr>
            <w:tcW w:w="7979" w:type="dxa"/>
            <w:tcBorders>
              <w:top w:val="nil"/>
              <w:left w:val="nil"/>
              <w:bottom w:val="nil"/>
              <w:right w:val="nil"/>
            </w:tcBorders>
            <w:shd w:val="clear" w:color="auto" w:fill="auto"/>
          </w:tcPr>
          <w:p w:rsidR="00233CEF" w:rsidRPr="00233CEF" w:rsidRDefault="00233CEF" w:rsidP="00C40C1A"/>
        </w:tc>
        <w:tc>
          <w:tcPr>
            <w:tcW w:w="3527" w:type="dxa"/>
            <w:gridSpan w:val="4"/>
            <w:tcBorders>
              <w:left w:val="nil"/>
              <w:bottom w:val="nil"/>
              <w:right w:val="nil"/>
            </w:tcBorders>
          </w:tcPr>
          <w:p w:rsidR="00233CEF" w:rsidRPr="00233CEF" w:rsidRDefault="00233CEF" w:rsidP="00C40C1A"/>
        </w:tc>
      </w:tr>
    </w:tbl>
    <w:p w:rsidR="00233CEF" w:rsidRPr="00233CEF" w:rsidRDefault="00233CEF" w:rsidP="00233CEF">
      <w:pPr>
        <w:pStyle w:val="a4"/>
        <w:jc w:val="center"/>
        <w:rPr>
          <w:b/>
          <w:caps/>
        </w:rPr>
      </w:pPr>
      <w:r w:rsidRPr="00233CEF">
        <w:rPr>
          <w:b/>
          <w:caps/>
        </w:rPr>
        <w:t>Контрольно-измерительные материалы</w:t>
      </w:r>
    </w:p>
    <w:p w:rsidR="00233CEF" w:rsidRPr="00233CEF" w:rsidRDefault="00233CEF" w:rsidP="00233CEF">
      <w:pPr>
        <w:pStyle w:val="c11"/>
        <w:rPr>
          <w:sz w:val="22"/>
          <w:szCs w:val="22"/>
        </w:rPr>
      </w:pPr>
      <w:r w:rsidRPr="00233CEF">
        <w:rPr>
          <w:rStyle w:val="c2"/>
          <w:sz w:val="22"/>
          <w:szCs w:val="22"/>
        </w:rPr>
        <w:t xml:space="preserve">   Контроль за уровнем достижений учащихся по экономике в основном проводится в форме устной оценки. </w:t>
      </w:r>
    </w:p>
    <w:p w:rsidR="00233CEF" w:rsidRPr="00233CEF" w:rsidRDefault="00233CEF" w:rsidP="00233CEF">
      <w:pPr>
        <w:pStyle w:val="a4"/>
        <w:jc w:val="center"/>
        <w:rPr>
          <w:b/>
          <w:caps/>
        </w:rPr>
      </w:pPr>
      <w:r w:rsidRPr="00233CEF">
        <w:rPr>
          <w:b/>
          <w:caps/>
        </w:rPr>
        <w:t>Учебно-методический комплекс</w:t>
      </w:r>
    </w:p>
    <w:p w:rsidR="00233CEF" w:rsidRPr="00233CEF" w:rsidRDefault="00233CEF" w:rsidP="00233CEF">
      <w:pPr>
        <w:pStyle w:val="a4"/>
        <w:ind w:left="360"/>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9"/>
        <w:gridCol w:w="7229"/>
        <w:gridCol w:w="1863"/>
      </w:tblGrid>
      <w:tr w:rsidR="00233CEF" w:rsidRPr="00233CEF" w:rsidTr="00C40C1A">
        <w:trPr>
          <w:jc w:val="center"/>
        </w:trPr>
        <w:tc>
          <w:tcPr>
            <w:tcW w:w="959" w:type="dxa"/>
          </w:tcPr>
          <w:p w:rsidR="00233CEF" w:rsidRPr="00233CEF" w:rsidRDefault="00233CEF" w:rsidP="00C40C1A">
            <w:pPr>
              <w:pStyle w:val="a4"/>
              <w:jc w:val="center"/>
              <w:rPr>
                <w:rFonts w:eastAsia="Calibri"/>
                <w:b/>
                <w:i/>
              </w:rPr>
            </w:pPr>
            <w:r w:rsidRPr="00233CEF">
              <w:rPr>
                <w:rFonts w:eastAsia="Calibri"/>
                <w:b/>
                <w:i/>
              </w:rPr>
              <w:t>№п/п</w:t>
            </w:r>
          </w:p>
        </w:tc>
        <w:tc>
          <w:tcPr>
            <w:tcW w:w="7229" w:type="dxa"/>
          </w:tcPr>
          <w:p w:rsidR="00233CEF" w:rsidRPr="00233CEF" w:rsidRDefault="00233CEF" w:rsidP="00C40C1A">
            <w:pPr>
              <w:pStyle w:val="a4"/>
              <w:jc w:val="center"/>
              <w:rPr>
                <w:rFonts w:eastAsia="Calibri"/>
                <w:b/>
                <w:i/>
              </w:rPr>
            </w:pPr>
            <w:r w:rsidRPr="00233CEF">
              <w:rPr>
                <w:rFonts w:eastAsia="Calibri"/>
                <w:b/>
                <w:i/>
              </w:rPr>
              <w:t>Методическое обеспечение</w:t>
            </w:r>
          </w:p>
        </w:tc>
        <w:tc>
          <w:tcPr>
            <w:tcW w:w="1863" w:type="dxa"/>
          </w:tcPr>
          <w:p w:rsidR="00233CEF" w:rsidRPr="00233CEF" w:rsidRDefault="00233CEF" w:rsidP="00C40C1A">
            <w:pPr>
              <w:pStyle w:val="a4"/>
              <w:jc w:val="center"/>
              <w:rPr>
                <w:rFonts w:eastAsia="Calibri"/>
                <w:b/>
                <w:i/>
              </w:rPr>
            </w:pPr>
            <w:r w:rsidRPr="00233CEF">
              <w:rPr>
                <w:rFonts w:eastAsia="Calibri"/>
                <w:b/>
                <w:i/>
              </w:rPr>
              <w:t>Год издания</w:t>
            </w:r>
          </w:p>
        </w:tc>
      </w:tr>
      <w:tr w:rsidR="00233CEF" w:rsidRPr="00233CEF" w:rsidTr="00C40C1A">
        <w:trPr>
          <w:jc w:val="center"/>
        </w:trPr>
        <w:tc>
          <w:tcPr>
            <w:tcW w:w="959" w:type="dxa"/>
          </w:tcPr>
          <w:p w:rsidR="00233CEF" w:rsidRPr="00233CEF" w:rsidRDefault="00233CEF" w:rsidP="00C40C1A">
            <w:pPr>
              <w:pStyle w:val="a4"/>
              <w:jc w:val="center"/>
              <w:rPr>
                <w:rFonts w:eastAsia="Calibri"/>
              </w:rPr>
            </w:pPr>
            <w:r w:rsidRPr="00233CEF">
              <w:rPr>
                <w:rFonts w:eastAsia="Calibri"/>
              </w:rPr>
              <w:t>1.</w:t>
            </w:r>
          </w:p>
        </w:tc>
        <w:tc>
          <w:tcPr>
            <w:tcW w:w="7229" w:type="dxa"/>
          </w:tcPr>
          <w:p w:rsidR="00233CEF" w:rsidRPr="00233CEF" w:rsidRDefault="00233CEF" w:rsidP="00C40C1A">
            <w:pPr>
              <w:rPr>
                <w:rFonts w:eastAsia="Calibri"/>
              </w:rPr>
            </w:pPr>
            <w:r w:rsidRPr="00233CEF">
              <w:rPr>
                <w:bCs/>
              </w:rPr>
              <w:t xml:space="preserve">Т.Н. </w:t>
            </w:r>
            <w:proofErr w:type="spellStart"/>
            <w:r w:rsidRPr="00233CEF">
              <w:rPr>
                <w:bCs/>
              </w:rPr>
              <w:t>Стариченко</w:t>
            </w:r>
            <w:proofErr w:type="spellEnd"/>
            <w:r w:rsidRPr="00233CEF">
              <w:rPr>
                <w:bCs/>
              </w:rPr>
              <w:t xml:space="preserve">. Программно-методические материалы по курсу «Экономический практикум» в выпускных классах специальных (коррекционных) общеобразовательных учреждений </w:t>
            </w:r>
            <w:r w:rsidRPr="00233CEF">
              <w:rPr>
                <w:bCs/>
                <w:lang w:val="en-US"/>
              </w:rPr>
              <w:t>VIII</w:t>
            </w:r>
            <w:r w:rsidRPr="00233CEF">
              <w:rPr>
                <w:bCs/>
              </w:rPr>
              <w:t xml:space="preserve"> вида. М.: Изд-во НЦ ЭНАС.</w:t>
            </w:r>
          </w:p>
        </w:tc>
        <w:tc>
          <w:tcPr>
            <w:tcW w:w="1863" w:type="dxa"/>
          </w:tcPr>
          <w:p w:rsidR="00233CEF" w:rsidRPr="00233CEF" w:rsidRDefault="00233CEF" w:rsidP="00C40C1A">
            <w:pPr>
              <w:pStyle w:val="a4"/>
              <w:jc w:val="center"/>
              <w:rPr>
                <w:rFonts w:eastAsia="Calibri"/>
              </w:rPr>
            </w:pPr>
            <w:r w:rsidRPr="00233CEF">
              <w:rPr>
                <w:bCs/>
              </w:rPr>
              <w:t>2003</w:t>
            </w:r>
          </w:p>
        </w:tc>
      </w:tr>
      <w:tr w:rsidR="00233CEF" w:rsidRPr="00233CEF" w:rsidTr="00C40C1A">
        <w:trPr>
          <w:jc w:val="center"/>
        </w:trPr>
        <w:tc>
          <w:tcPr>
            <w:tcW w:w="959" w:type="dxa"/>
          </w:tcPr>
          <w:p w:rsidR="00233CEF" w:rsidRPr="00233CEF" w:rsidRDefault="00233CEF" w:rsidP="00C40C1A">
            <w:pPr>
              <w:pStyle w:val="a4"/>
              <w:jc w:val="center"/>
              <w:rPr>
                <w:rFonts w:eastAsia="Calibri"/>
              </w:rPr>
            </w:pPr>
            <w:r w:rsidRPr="00233CEF">
              <w:rPr>
                <w:rFonts w:eastAsia="Calibri"/>
              </w:rPr>
              <w:t>2.</w:t>
            </w:r>
          </w:p>
        </w:tc>
        <w:tc>
          <w:tcPr>
            <w:tcW w:w="7229" w:type="dxa"/>
          </w:tcPr>
          <w:p w:rsidR="00233CEF" w:rsidRPr="00233CEF" w:rsidRDefault="00233CEF" w:rsidP="00C40C1A">
            <w:pPr>
              <w:pStyle w:val="a4"/>
              <w:rPr>
                <w:color w:val="000000"/>
              </w:rPr>
            </w:pPr>
            <w:r w:rsidRPr="00233CEF">
              <w:rPr>
                <w:color w:val="000000"/>
              </w:rPr>
              <w:t xml:space="preserve">И. А. Сасова. Экономика. 1 класс: Тетрадь творческих заданий.- М: Вита-Пресс. </w:t>
            </w:r>
          </w:p>
        </w:tc>
        <w:tc>
          <w:tcPr>
            <w:tcW w:w="1863" w:type="dxa"/>
          </w:tcPr>
          <w:p w:rsidR="00233CEF" w:rsidRPr="00233CEF" w:rsidRDefault="00233CEF" w:rsidP="00C40C1A">
            <w:pPr>
              <w:pStyle w:val="a4"/>
              <w:jc w:val="center"/>
              <w:rPr>
                <w:color w:val="000000"/>
              </w:rPr>
            </w:pPr>
            <w:r w:rsidRPr="00233CEF">
              <w:rPr>
                <w:color w:val="000000"/>
              </w:rPr>
              <w:t>2000</w:t>
            </w:r>
          </w:p>
        </w:tc>
      </w:tr>
      <w:tr w:rsidR="00233CEF" w:rsidRPr="00233CEF" w:rsidTr="00C40C1A">
        <w:trPr>
          <w:jc w:val="center"/>
        </w:trPr>
        <w:tc>
          <w:tcPr>
            <w:tcW w:w="959" w:type="dxa"/>
          </w:tcPr>
          <w:p w:rsidR="00233CEF" w:rsidRPr="00233CEF" w:rsidRDefault="00233CEF" w:rsidP="00C40C1A">
            <w:pPr>
              <w:pStyle w:val="a4"/>
              <w:jc w:val="center"/>
              <w:rPr>
                <w:rFonts w:eastAsia="Calibri"/>
              </w:rPr>
            </w:pPr>
            <w:r w:rsidRPr="00233CEF">
              <w:rPr>
                <w:rFonts w:eastAsia="Calibri"/>
              </w:rPr>
              <w:t>3.</w:t>
            </w:r>
          </w:p>
        </w:tc>
        <w:tc>
          <w:tcPr>
            <w:tcW w:w="7229" w:type="dxa"/>
            <w:tcBorders>
              <w:right w:val="single" w:sz="4" w:space="0" w:color="auto"/>
            </w:tcBorders>
          </w:tcPr>
          <w:p w:rsidR="00233CEF" w:rsidRPr="00233CEF" w:rsidRDefault="00233CEF" w:rsidP="00C40C1A">
            <w:pPr>
              <w:pStyle w:val="a4"/>
              <w:rPr>
                <w:rFonts w:eastAsia="Calibri"/>
              </w:rPr>
            </w:pPr>
            <w:r w:rsidRPr="00233CEF">
              <w:rPr>
                <w:color w:val="000000"/>
              </w:rPr>
              <w:t>Экономика: рабочая тетрадь: 5 класс / ред. Р.С. Лукьянова; ГОУ ДПО «</w:t>
            </w:r>
            <w:proofErr w:type="spellStart"/>
            <w:r w:rsidRPr="00233CEF">
              <w:rPr>
                <w:color w:val="000000"/>
              </w:rPr>
              <w:t>Нижегор</w:t>
            </w:r>
            <w:proofErr w:type="spellEnd"/>
            <w:r w:rsidRPr="00233CEF">
              <w:rPr>
                <w:color w:val="000000"/>
              </w:rPr>
              <w:t>. ин-т развития образования». – Н. Новгород:  Нижегородский институт развития образования.</w:t>
            </w:r>
          </w:p>
        </w:tc>
        <w:tc>
          <w:tcPr>
            <w:tcW w:w="1863" w:type="dxa"/>
            <w:tcBorders>
              <w:left w:val="single" w:sz="4" w:space="0" w:color="auto"/>
            </w:tcBorders>
          </w:tcPr>
          <w:p w:rsidR="00233CEF" w:rsidRPr="00233CEF" w:rsidRDefault="00233CEF" w:rsidP="00C40C1A">
            <w:pPr>
              <w:pStyle w:val="a4"/>
              <w:jc w:val="center"/>
              <w:rPr>
                <w:rFonts w:eastAsia="Calibri"/>
              </w:rPr>
            </w:pPr>
            <w:r w:rsidRPr="00233CEF">
              <w:rPr>
                <w:color w:val="000000"/>
              </w:rPr>
              <w:t>2010</w:t>
            </w:r>
          </w:p>
        </w:tc>
      </w:tr>
      <w:tr w:rsidR="00233CEF" w:rsidRPr="00233CEF" w:rsidTr="00C40C1A">
        <w:trPr>
          <w:jc w:val="center"/>
        </w:trPr>
        <w:tc>
          <w:tcPr>
            <w:tcW w:w="959" w:type="dxa"/>
          </w:tcPr>
          <w:p w:rsidR="00233CEF" w:rsidRPr="00233CEF" w:rsidRDefault="00233CEF" w:rsidP="00C40C1A">
            <w:pPr>
              <w:pStyle w:val="a4"/>
              <w:jc w:val="center"/>
              <w:rPr>
                <w:rFonts w:eastAsia="Calibri"/>
              </w:rPr>
            </w:pPr>
            <w:r w:rsidRPr="00233CEF">
              <w:rPr>
                <w:rFonts w:eastAsia="Calibri"/>
              </w:rPr>
              <w:t>4.</w:t>
            </w:r>
          </w:p>
        </w:tc>
        <w:tc>
          <w:tcPr>
            <w:tcW w:w="7229" w:type="dxa"/>
            <w:tcBorders>
              <w:right w:val="single" w:sz="4" w:space="0" w:color="auto"/>
            </w:tcBorders>
          </w:tcPr>
          <w:p w:rsidR="00233CEF" w:rsidRPr="00233CEF" w:rsidRDefault="00233CEF" w:rsidP="00C40C1A">
            <w:pPr>
              <w:pStyle w:val="a4"/>
              <w:rPr>
                <w:color w:val="000000"/>
              </w:rPr>
            </w:pPr>
            <w:r w:rsidRPr="00233CEF">
              <w:rPr>
                <w:color w:val="000000"/>
              </w:rPr>
              <w:t>Экономика: рабочая тетрадь: 7 класс / ред. Р.С. Лукьянова; ГОУ ДПО «</w:t>
            </w:r>
            <w:proofErr w:type="spellStart"/>
            <w:r w:rsidRPr="00233CEF">
              <w:rPr>
                <w:color w:val="000000"/>
              </w:rPr>
              <w:t>Нижегор</w:t>
            </w:r>
            <w:proofErr w:type="spellEnd"/>
            <w:r w:rsidRPr="00233CEF">
              <w:rPr>
                <w:color w:val="000000"/>
              </w:rPr>
              <w:t>. ин-т развития образования». – Н. Новгород:  Нижегородский институт развития образования.</w:t>
            </w:r>
          </w:p>
        </w:tc>
        <w:tc>
          <w:tcPr>
            <w:tcW w:w="1863" w:type="dxa"/>
            <w:tcBorders>
              <w:left w:val="single" w:sz="4" w:space="0" w:color="auto"/>
            </w:tcBorders>
          </w:tcPr>
          <w:p w:rsidR="00233CEF" w:rsidRPr="00233CEF" w:rsidRDefault="00233CEF" w:rsidP="00C40C1A">
            <w:pPr>
              <w:pStyle w:val="a4"/>
              <w:jc w:val="center"/>
              <w:rPr>
                <w:color w:val="000000"/>
              </w:rPr>
            </w:pPr>
            <w:r w:rsidRPr="00233CEF">
              <w:rPr>
                <w:color w:val="000000"/>
              </w:rPr>
              <w:t>2001</w:t>
            </w:r>
          </w:p>
        </w:tc>
      </w:tr>
      <w:tr w:rsidR="00233CEF" w:rsidRPr="00233CEF" w:rsidTr="00C40C1A">
        <w:trPr>
          <w:jc w:val="center"/>
        </w:trPr>
        <w:tc>
          <w:tcPr>
            <w:tcW w:w="959" w:type="dxa"/>
          </w:tcPr>
          <w:p w:rsidR="00233CEF" w:rsidRPr="00233CEF" w:rsidRDefault="00233CEF" w:rsidP="00C40C1A">
            <w:pPr>
              <w:pStyle w:val="a4"/>
              <w:jc w:val="center"/>
              <w:rPr>
                <w:rFonts w:eastAsia="Calibri"/>
              </w:rPr>
            </w:pPr>
            <w:r w:rsidRPr="00233CEF">
              <w:rPr>
                <w:rFonts w:eastAsia="Calibri"/>
              </w:rPr>
              <w:t>5.</w:t>
            </w:r>
          </w:p>
        </w:tc>
        <w:tc>
          <w:tcPr>
            <w:tcW w:w="7229" w:type="dxa"/>
            <w:tcBorders>
              <w:right w:val="single" w:sz="4" w:space="0" w:color="auto"/>
            </w:tcBorders>
          </w:tcPr>
          <w:p w:rsidR="00233CEF" w:rsidRPr="00233CEF" w:rsidRDefault="00233CEF" w:rsidP="00C40C1A">
            <w:pPr>
              <w:pStyle w:val="a4"/>
              <w:rPr>
                <w:color w:val="000000"/>
              </w:rPr>
            </w:pPr>
            <w:r w:rsidRPr="00233CEF">
              <w:rPr>
                <w:color w:val="000000"/>
              </w:rPr>
              <w:t>Экономика: рабочая тетрадь: 8 класс / ред. Р.С. Лукьянова; ГОУ ДПО «</w:t>
            </w:r>
            <w:proofErr w:type="spellStart"/>
            <w:r w:rsidRPr="00233CEF">
              <w:rPr>
                <w:color w:val="000000"/>
              </w:rPr>
              <w:t>Нижегор</w:t>
            </w:r>
            <w:proofErr w:type="spellEnd"/>
            <w:r w:rsidRPr="00233CEF">
              <w:rPr>
                <w:color w:val="000000"/>
              </w:rPr>
              <w:t xml:space="preserve">. ин-т развития образования». – Н. Новгород:  Нижегородский </w:t>
            </w:r>
            <w:r w:rsidRPr="00233CEF">
              <w:rPr>
                <w:color w:val="000000"/>
              </w:rPr>
              <w:lastRenderedPageBreak/>
              <w:t>институт развития образования.</w:t>
            </w:r>
          </w:p>
        </w:tc>
        <w:tc>
          <w:tcPr>
            <w:tcW w:w="1863" w:type="dxa"/>
            <w:tcBorders>
              <w:left w:val="single" w:sz="4" w:space="0" w:color="auto"/>
            </w:tcBorders>
          </w:tcPr>
          <w:p w:rsidR="00233CEF" w:rsidRPr="00233CEF" w:rsidRDefault="00233CEF" w:rsidP="00C40C1A">
            <w:pPr>
              <w:pStyle w:val="a4"/>
              <w:jc w:val="center"/>
              <w:rPr>
                <w:color w:val="000000"/>
              </w:rPr>
            </w:pPr>
            <w:r w:rsidRPr="00233CEF">
              <w:rPr>
                <w:color w:val="000000"/>
              </w:rPr>
              <w:lastRenderedPageBreak/>
              <w:t>2012</w:t>
            </w:r>
          </w:p>
        </w:tc>
      </w:tr>
    </w:tbl>
    <w:p w:rsidR="00233CEF" w:rsidRPr="00233CEF" w:rsidRDefault="00233CEF" w:rsidP="00233CEF">
      <w:pPr>
        <w:pStyle w:val="a4"/>
        <w:ind w:firstLine="567"/>
      </w:pPr>
    </w:p>
    <w:p w:rsidR="00233CEF" w:rsidRPr="00233CEF" w:rsidRDefault="00233CEF" w:rsidP="00233CEF">
      <w:pPr>
        <w:pStyle w:val="a4"/>
        <w:jc w:val="center"/>
        <w:rPr>
          <w:b/>
          <w:caps/>
        </w:rPr>
      </w:pPr>
      <w:r w:rsidRPr="00233CEF">
        <w:rPr>
          <w:b/>
          <w:caps/>
        </w:rPr>
        <w:t>Учебно-методическое оБЕСПЕЧЕНИЕ</w:t>
      </w:r>
    </w:p>
    <w:p w:rsidR="00233CEF" w:rsidRPr="00233CEF" w:rsidRDefault="00233CEF" w:rsidP="00233CEF">
      <w:pPr>
        <w:pStyle w:val="a4"/>
        <w:jc w:val="center"/>
        <w:rPr>
          <w:b/>
          <w:cap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9"/>
        <w:gridCol w:w="7470"/>
        <w:gridCol w:w="1622"/>
      </w:tblGrid>
      <w:tr w:rsidR="00233CEF" w:rsidRPr="00233CEF" w:rsidTr="00C40C1A">
        <w:trPr>
          <w:jc w:val="center"/>
        </w:trPr>
        <w:tc>
          <w:tcPr>
            <w:tcW w:w="959" w:type="dxa"/>
          </w:tcPr>
          <w:p w:rsidR="00233CEF" w:rsidRPr="00233CEF" w:rsidRDefault="00233CEF" w:rsidP="00C40C1A">
            <w:pPr>
              <w:pStyle w:val="a4"/>
              <w:jc w:val="center"/>
              <w:rPr>
                <w:rFonts w:eastAsia="Calibri"/>
                <w:b/>
                <w:i/>
              </w:rPr>
            </w:pPr>
            <w:r w:rsidRPr="00233CEF">
              <w:rPr>
                <w:rFonts w:eastAsia="Calibri"/>
                <w:b/>
                <w:i/>
              </w:rPr>
              <w:t>№п/п</w:t>
            </w:r>
          </w:p>
        </w:tc>
        <w:tc>
          <w:tcPr>
            <w:tcW w:w="7470" w:type="dxa"/>
          </w:tcPr>
          <w:p w:rsidR="00233CEF" w:rsidRPr="00233CEF" w:rsidRDefault="00233CEF" w:rsidP="00C40C1A">
            <w:pPr>
              <w:pStyle w:val="a4"/>
              <w:jc w:val="center"/>
              <w:rPr>
                <w:rFonts w:eastAsia="Calibri"/>
                <w:b/>
                <w:i/>
              </w:rPr>
            </w:pPr>
            <w:r w:rsidRPr="00233CEF">
              <w:rPr>
                <w:rFonts w:eastAsia="Calibri"/>
                <w:b/>
                <w:i/>
              </w:rPr>
              <w:t>Методическое обеспечение</w:t>
            </w:r>
          </w:p>
        </w:tc>
        <w:tc>
          <w:tcPr>
            <w:tcW w:w="1622" w:type="dxa"/>
          </w:tcPr>
          <w:p w:rsidR="00233CEF" w:rsidRPr="00233CEF" w:rsidRDefault="00233CEF" w:rsidP="00C40C1A">
            <w:pPr>
              <w:pStyle w:val="a4"/>
              <w:jc w:val="center"/>
              <w:rPr>
                <w:rFonts w:eastAsia="Calibri"/>
                <w:b/>
                <w:i/>
              </w:rPr>
            </w:pPr>
            <w:r w:rsidRPr="00233CEF">
              <w:rPr>
                <w:rFonts w:eastAsia="Calibri"/>
                <w:b/>
                <w:i/>
              </w:rPr>
              <w:t>Год издания</w:t>
            </w:r>
          </w:p>
        </w:tc>
      </w:tr>
      <w:tr w:rsidR="00233CEF" w:rsidRPr="00233CEF" w:rsidTr="00C40C1A">
        <w:trPr>
          <w:jc w:val="center"/>
        </w:trPr>
        <w:tc>
          <w:tcPr>
            <w:tcW w:w="959" w:type="dxa"/>
          </w:tcPr>
          <w:p w:rsidR="00233CEF" w:rsidRPr="00233CEF" w:rsidRDefault="00233CEF" w:rsidP="00C40C1A">
            <w:pPr>
              <w:pStyle w:val="a4"/>
              <w:jc w:val="center"/>
              <w:rPr>
                <w:rFonts w:eastAsia="Calibri"/>
              </w:rPr>
            </w:pPr>
            <w:r w:rsidRPr="00233CEF">
              <w:rPr>
                <w:rFonts w:eastAsia="Calibri"/>
              </w:rPr>
              <w:t>1.</w:t>
            </w:r>
          </w:p>
        </w:tc>
        <w:tc>
          <w:tcPr>
            <w:tcW w:w="7470" w:type="dxa"/>
          </w:tcPr>
          <w:p w:rsidR="00233CEF" w:rsidRPr="00233CEF" w:rsidRDefault="00233CEF" w:rsidP="00C40C1A">
            <w:pPr>
              <w:rPr>
                <w:rFonts w:eastAsia="Calibri"/>
              </w:rPr>
            </w:pPr>
            <w:proofErr w:type="spellStart"/>
            <w:r w:rsidRPr="00233CEF">
              <w:rPr>
                <w:bCs/>
              </w:rPr>
              <w:t>Залялетдинова</w:t>
            </w:r>
            <w:proofErr w:type="spellEnd"/>
            <w:r w:rsidRPr="00233CEF">
              <w:rPr>
                <w:bCs/>
              </w:rPr>
              <w:t xml:space="preserve"> Ф.Р. Нестандартные уроки математики в коррекционной школе.- </w:t>
            </w:r>
            <w:r w:rsidRPr="00233CEF">
              <w:t>М: ВАКО.</w:t>
            </w:r>
            <w:r w:rsidRPr="00233CEF">
              <w:rPr>
                <w:bCs/>
              </w:rPr>
              <w:t xml:space="preserve"> </w:t>
            </w:r>
          </w:p>
        </w:tc>
        <w:tc>
          <w:tcPr>
            <w:tcW w:w="1622" w:type="dxa"/>
          </w:tcPr>
          <w:p w:rsidR="00233CEF" w:rsidRPr="00233CEF" w:rsidRDefault="00233CEF" w:rsidP="00C40C1A">
            <w:pPr>
              <w:pStyle w:val="a4"/>
              <w:jc w:val="center"/>
              <w:rPr>
                <w:rFonts w:eastAsia="Calibri"/>
                <w:b/>
                <w:i/>
              </w:rPr>
            </w:pPr>
            <w:r w:rsidRPr="00233CEF">
              <w:rPr>
                <w:rFonts w:eastAsia="Calibri"/>
              </w:rPr>
              <w:t>2007</w:t>
            </w:r>
          </w:p>
        </w:tc>
      </w:tr>
      <w:tr w:rsidR="00233CEF" w:rsidRPr="00233CEF" w:rsidTr="00C40C1A">
        <w:trPr>
          <w:jc w:val="center"/>
        </w:trPr>
        <w:tc>
          <w:tcPr>
            <w:tcW w:w="959" w:type="dxa"/>
          </w:tcPr>
          <w:p w:rsidR="00233CEF" w:rsidRPr="00233CEF" w:rsidRDefault="00233CEF" w:rsidP="00C40C1A">
            <w:pPr>
              <w:pStyle w:val="a4"/>
              <w:jc w:val="center"/>
              <w:rPr>
                <w:rFonts w:eastAsia="Calibri"/>
              </w:rPr>
            </w:pPr>
            <w:r w:rsidRPr="00233CEF">
              <w:rPr>
                <w:rFonts w:eastAsia="Calibri"/>
              </w:rPr>
              <w:t>1.</w:t>
            </w:r>
          </w:p>
        </w:tc>
        <w:tc>
          <w:tcPr>
            <w:tcW w:w="7470" w:type="dxa"/>
          </w:tcPr>
          <w:p w:rsidR="00233CEF" w:rsidRPr="00233CEF" w:rsidRDefault="00233CEF" w:rsidP="00C40C1A">
            <w:pPr>
              <w:rPr>
                <w:rFonts w:eastAsia="Calibri"/>
              </w:rPr>
            </w:pPr>
            <w:proofErr w:type="spellStart"/>
            <w:r w:rsidRPr="00233CEF">
              <w:rPr>
                <w:rFonts w:eastAsia="Calibri"/>
              </w:rPr>
              <w:t>Липсиц</w:t>
            </w:r>
            <w:proofErr w:type="spellEnd"/>
            <w:r w:rsidRPr="00233CEF">
              <w:rPr>
                <w:rFonts w:eastAsia="Calibri"/>
              </w:rPr>
              <w:t xml:space="preserve"> И.В. Удивительные приключения в стране Экономика: Для детей младшего и среднего школьного возраста. М.</w:t>
            </w:r>
          </w:p>
        </w:tc>
        <w:tc>
          <w:tcPr>
            <w:tcW w:w="1622" w:type="dxa"/>
          </w:tcPr>
          <w:p w:rsidR="00233CEF" w:rsidRPr="00233CEF" w:rsidRDefault="00233CEF" w:rsidP="00C40C1A">
            <w:pPr>
              <w:pStyle w:val="a4"/>
              <w:jc w:val="center"/>
              <w:rPr>
                <w:rFonts w:eastAsia="Calibri"/>
              </w:rPr>
            </w:pPr>
            <w:r w:rsidRPr="00233CEF">
              <w:rPr>
                <w:rFonts w:eastAsia="Calibri"/>
              </w:rPr>
              <w:t>1992</w:t>
            </w:r>
          </w:p>
        </w:tc>
      </w:tr>
      <w:tr w:rsidR="00233CEF" w:rsidRPr="00233CEF" w:rsidTr="00C40C1A">
        <w:trPr>
          <w:jc w:val="center"/>
        </w:trPr>
        <w:tc>
          <w:tcPr>
            <w:tcW w:w="959" w:type="dxa"/>
          </w:tcPr>
          <w:p w:rsidR="00233CEF" w:rsidRPr="00233CEF" w:rsidRDefault="00233CEF" w:rsidP="00C40C1A">
            <w:pPr>
              <w:pStyle w:val="a4"/>
              <w:jc w:val="center"/>
              <w:rPr>
                <w:rFonts w:eastAsia="Calibri"/>
              </w:rPr>
            </w:pPr>
            <w:r w:rsidRPr="00233CEF">
              <w:rPr>
                <w:rFonts w:eastAsia="Calibri"/>
              </w:rPr>
              <w:t>2.</w:t>
            </w:r>
          </w:p>
        </w:tc>
        <w:tc>
          <w:tcPr>
            <w:tcW w:w="7470" w:type="dxa"/>
          </w:tcPr>
          <w:p w:rsidR="00233CEF" w:rsidRPr="00233CEF" w:rsidRDefault="00233CEF" w:rsidP="00C40C1A">
            <w:pPr>
              <w:pStyle w:val="a4"/>
              <w:rPr>
                <w:color w:val="000000"/>
              </w:rPr>
            </w:pPr>
            <w:r w:rsidRPr="00233CEF">
              <w:rPr>
                <w:color w:val="000000"/>
              </w:rPr>
              <w:t xml:space="preserve">Лукьянова Р.С. Экономика в шарадах: Дидактическое пособие для учителей по курсу «Экономика». </w:t>
            </w:r>
            <w:proofErr w:type="spellStart"/>
            <w:r w:rsidRPr="00233CEF">
              <w:rPr>
                <w:color w:val="000000"/>
              </w:rPr>
              <w:t>Н.Новгород</w:t>
            </w:r>
            <w:proofErr w:type="spellEnd"/>
            <w:r w:rsidRPr="00233CEF">
              <w:rPr>
                <w:color w:val="000000"/>
              </w:rPr>
              <w:t xml:space="preserve">: НГЦ </w:t>
            </w:r>
          </w:p>
        </w:tc>
        <w:tc>
          <w:tcPr>
            <w:tcW w:w="1622" w:type="dxa"/>
          </w:tcPr>
          <w:p w:rsidR="00233CEF" w:rsidRPr="00233CEF" w:rsidRDefault="00233CEF" w:rsidP="00C40C1A">
            <w:pPr>
              <w:pStyle w:val="a4"/>
              <w:jc w:val="center"/>
              <w:rPr>
                <w:color w:val="000000"/>
              </w:rPr>
            </w:pPr>
            <w:r w:rsidRPr="00233CEF">
              <w:rPr>
                <w:color w:val="000000"/>
              </w:rPr>
              <w:t>1996</w:t>
            </w:r>
          </w:p>
        </w:tc>
      </w:tr>
      <w:tr w:rsidR="00233CEF" w:rsidRPr="00233CEF" w:rsidTr="00C40C1A">
        <w:trPr>
          <w:jc w:val="center"/>
        </w:trPr>
        <w:tc>
          <w:tcPr>
            <w:tcW w:w="959" w:type="dxa"/>
          </w:tcPr>
          <w:p w:rsidR="00233CEF" w:rsidRPr="00233CEF" w:rsidRDefault="00233CEF" w:rsidP="00C40C1A">
            <w:pPr>
              <w:pStyle w:val="a4"/>
              <w:jc w:val="center"/>
              <w:rPr>
                <w:rFonts w:eastAsia="Calibri"/>
              </w:rPr>
            </w:pPr>
            <w:r w:rsidRPr="00233CEF">
              <w:rPr>
                <w:rFonts w:eastAsia="Calibri"/>
              </w:rPr>
              <w:t>3.</w:t>
            </w:r>
          </w:p>
        </w:tc>
        <w:tc>
          <w:tcPr>
            <w:tcW w:w="7470" w:type="dxa"/>
            <w:tcBorders>
              <w:right w:val="single" w:sz="4" w:space="0" w:color="auto"/>
            </w:tcBorders>
          </w:tcPr>
          <w:p w:rsidR="00233CEF" w:rsidRPr="00233CEF" w:rsidRDefault="00233CEF" w:rsidP="00C40C1A">
            <w:pPr>
              <w:pStyle w:val="a4"/>
              <w:rPr>
                <w:rFonts w:eastAsia="Calibri"/>
              </w:rPr>
            </w:pPr>
            <w:r w:rsidRPr="00233CEF">
              <w:rPr>
                <w:rFonts w:eastAsia="Calibri"/>
              </w:rPr>
              <w:t>Лукьянова Р.С. Шарады в изучении экономики: Педагогическое образование. №4</w:t>
            </w:r>
          </w:p>
        </w:tc>
        <w:tc>
          <w:tcPr>
            <w:tcW w:w="1622" w:type="dxa"/>
            <w:tcBorders>
              <w:left w:val="single" w:sz="4" w:space="0" w:color="auto"/>
            </w:tcBorders>
          </w:tcPr>
          <w:p w:rsidR="00233CEF" w:rsidRPr="00233CEF" w:rsidRDefault="00233CEF" w:rsidP="00C40C1A">
            <w:pPr>
              <w:pStyle w:val="a4"/>
              <w:jc w:val="center"/>
              <w:rPr>
                <w:rFonts w:eastAsia="Calibri"/>
              </w:rPr>
            </w:pPr>
            <w:r w:rsidRPr="00233CEF">
              <w:rPr>
                <w:rFonts w:eastAsia="Calibri"/>
              </w:rPr>
              <w:t>1999</w:t>
            </w:r>
          </w:p>
        </w:tc>
      </w:tr>
      <w:tr w:rsidR="00233CEF" w:rsidRPr="00233CEF" w:rsidTr="00C40C1A">
        <w:trPr>
          <w:jc w:val="center"/>
        </w:trPr>
        <w:tc>
          <w:tcPr>
            <w:tcW w:w="959" w:type="dxa"/>
          </w:tcPr>
          <w:p w:rsidR="00233CEF" w:rsidRPr="00233CEF" w:rsidRDefault="00233CEF" w:rsidP="00C40C1A">
            <w:pPr>
              <w:pStyle w:val="a4"/>
              <w:jc w:val="center"/>
              <w:rPr>
                <w:rFonts w:eastAsia="Calibri"/>
              </w:rPr>
            </w:pPr>
            <w:r w:rsidRPr="00233CEF">
              <w:rPr>
                <w:rFonts w:eastAsia="Calibri"/>
              </w:rPr>
              <w:t>4.</w:t>
            </w:r>
          </w:p>
        </w:tc>
        <w:tc>
          <w:tcPr>
            <w:tcW w:w="7470" w:type="dxa"/>
            <w:tcBorders>
              <w:right w:val="single" w:sz="4" w:space="0" w:color="auto"/>
            </w:tcBorders>
          </w:tcPr>
          <w:p w:rsidR="00233CEF" w:rsidRPr="00233CEF" w:rsidRDefault="00233CEF" w:rsidP="00C40C1A">
            <w:pPr>
              <w:pStyle w:val="a4"/>
              <w:rPr>
                <w:color w:val="000000"/>
              </w:rPr>
            </w:pPr>
            <w:r w:rsidRPr="00233CEF">
              <w:rPr>
                <w:color w:val="000000"/>
              </w:rPr>
              <w:t>Мицкевич А.А. Сборник заданий по экономике. М.</w:t>
            </w:r>
          </w:p>
        </w:tc>
        <w:tc>
          <w:tcPr>
            <w:tcW w:w="1622" w:type="dxa"/>
            <w:tcBorders>
              <w:left w:val="single" w:sz="4" w:space="0" w:color="auto"/>
            </w:tcBorders>
          </w:tcPr>
          <w:p w:rsidR="00233CEF" w:rsidRPr="00233CEF" w:rsidRDefault="00233CEF" w:rsidP="00C40C1A">
            <w:pPr>
              <w:pStyle w:val="a4"/>
              <w:jc w:val="center"/>
              <w:rPr>
                <w:color w:val="000000"/>
              </w:rPr>
            </w:pPr>
            <w:r w:rsidRPr="00233CEF">
              <w:rPr>
                <w:color w:val="000000"/>
              </w:rPr>
              <w:t>1996</w:t>
            </w:r>
          </w:p>
        </w:tc>
      </w:tr>
      <w:tr w:rsidR="00233CEF" w:rsidRPr="00233CEF" w:rsidTr="00C40C1A">
        <w:trPr>
          <w:jc w:val="center"/>
        </w:trPr>
        <w:tc>
          <w:tcPr>
            <w:tcW w:w="959" w:type="dxa"/>
          </w:tcPr>
          <w:p w:rsidR="00233CEF" w:rsidRPr="00233CEF" w:rsidRDefault="00233CEF" w:rsidP="00C40C1A">
            <w:pPr>
              <w:pStyle w:val="a4"/>
              <w:jc w:val="center"/>
              <w:rPr>
                <w:rFonts w:eastAsia="Calibri"/>
              </w:rPr>
            </w:pPr>
            <w:r w:rsidRPr="00233CEF">
              <w:rPr>
                <w:rFonts w:eastAsia="Calibri"/>
              </w:rPr>
              <w:t>5.</w:t>
            </w:r>
          </w:p>
        </w:tc>
        <w:tc>
          <w:tcPr>
            <w:tcW w:w="7470" w:type="dxa"/>
            <w:tcBorders>
              <w:right w:val="single" w:sz="4" w:space="0" w:color="auto"/>
            </w:tcBorders>
          </w:tcPr>
          <w:p w:rsidR="00233CEF" w:rsidRPr="00233CEF" w:rsidRDefault="00233CEF" w:rsidP="00C40C1A">
            <w:pPr>
              <w:pStyle w:val="a4"/>
              <w:rPr>
                <w:color w:val="000000"/>
              </w:rPr>
            </w:pPr>
            <w:r w:rsidRPr="00233CEF">
              <w:rPr>
                <w:color w:val="000000"/>
              </w:rPr>
              <w:t>Ожегов С.И. Словарь русского языка. М.</w:t>
            </w:r>
          </w:p>
        </w:tc>
        <w:tc>
          <w:tcPr>
            <w:tcW w:w="1622" w:type="dxa"/>
            <w:tcBorders>
              <w:left w:val="single" w:sz="4" w:space="0" w:color="auto"/>
            </w:tcBorders>
          </w:tcPr>
          <w:p w:rsidR="00233CEF" w:rsidRPr="00233CEF" w:rsidRDefault="00233CEF" w:rsidP="00C40C1A">
            <w:pPr>
              <w:pStyle w:val="a4"/>
              <w:jc w:val="center"/>
              <w:rPr>
                <w:color w:val="000000"/>
              </w:rPr>
            </w:pPr>
            <w:r w:rsidRPr="00233CEF">
              <w:rPr>
                <w:color w:val="000000"/>
              </w:rPr>
              <w:t>1990</w:t>
            </w:r>
          </w:p>
        </w:tc>
      </w:tr>
      <w:tr w:rsidR="00233CEF" w:rsidRPr="00233CEF" w:rsidTr="00C40C1A">
        <w:trPr>
          <w:jc w:val="center"/>
        </w:trPr>
        <w:tc>
          <w:tcPr>
            <w:tcW w:w="959" w:type="dxa"/>
          </w:tcPr>
          <w:p w:rsidR="00233CEF" w:rsidRPr="00233CEF" w:rsidRDefault="00233CEF" w:rsidP="00C40C1A">
            <w:pPr>
              <w:pStyle w:val="a4"/>
              <w:jc w:val="center"/>
              <w:rPr>
                <w:rFonts w:eastAsia="Calibri"/>
              </w:rPr>
            </w:pPr>
            <w:r w:rsidRPr="00233CEF">
              <w:rPr>
                <w:rFonts w:eastAsia="Calibri"/>
              </w:rPr>
              <w:t>6.</w:t>
            </w:r>
          </w:p>
        </w:tc>
        <w:tc>
          <w:tcPr>
            <w:tcW w:w="7470" w:type="dxa"/>
            <w:tcBorders>
              <w:right w:val="single" w:sz="4" w:space="0" w:color="auto"/>
            </w:tcBorders>
          </w:tcPr>
          <w:p w:rsidR="00233CEF" w:rsidRPr="00233CEF" w:rsidRDefault="00233CEF" w:rsidP="00C40C1A">
            <w:pPr>
              <w:pStyle w:val="a4"/>
              <w:rPr>
                <w:rFonts w:eastAsia="Calibri"/>
              </w:rPr>
            </w:pPr>
            <w:proofErr w:type="spellStart"/>
            <w:r w:rsidRPr="00233CEF">
              <w:rPr>
                <w:rFonts w:eastAsia="Calibri"/>
              </w:rPr>
              <w:t>Райзберг</w:t>
            </w:r>
            <w:proofErr w:type="spellEnd"/>
            <w:r w:rsidRPr="00233CEF">
              <w:rPr>
                <w:rFonts w:eastAsia="Calibri"/>
              </w:rPr>
              <w:t xml:space="preserve"> Б.А. Экономическая энциклопедия для детей и взрослых. М.</w:t>
            </w:r>
          </w:p>
        </w:tc>
        <w:tc>
          <w:tcPr>
            <w:tcW w:w="1622" w:type="dxa"/>
            <w:tcBorders>
              <w:left w:val="single" w:sz="4" w:space="0" w:color="auto"/>
            </w:tcBorders>
          </w:tcPr>
          <w:p w:rsidR="00233CEF" w:rsidRPr="00233CEF" w:rsidRDefault="00233CEF" w:rsidP="00C40C1A">
            <w:pPr>
              <w:pStyle w:val="a4"/>
              <w:jc w:val="center"/>
              <w:rPr>
                <w:rFonts w:eastAsia="Calibri"/>
              </w:rPr>
            </w:pPr>
            <w:r w:rsidRPr="00233CEF">
              <w:rPr>
                <w:rFonts w:eastAsia="Calibri"/>
              </w:rPr>
              <w:t>1995</w:t>
            </w:r>
          </w:p>
        </w:tc>
      </w:tr>
      <w:tr w:rsidR="00233CEF" w:rsidRPr="00233CEF" w:rsidTr="00C40C1A">
        <w:trPr>
          <w:jc w:val="center"/>
        </w:trPr>
        <w:tc>
          <w:tcPr>
            <w:tcW w:w="959" w:type="dxa"/>
          </w:tcPr>
          <w:p w:rsidR="00233CEF" w:rsidRPr="00233CEF" w:rsidRDefault="00233CEF" w:rsidP="00C40C1A">
            <w:pPr>
              <w:pStyle w:val="a4"/>
              <w:jc w:val="center"/>
              <w:rPr>
                <w:rFonts w:eastAsia="Calibri"/>
              </w:rPr>
            </w:pPr>
            <w:r w:rsidRPr="00233CEF">
              <w:rPr>
                <w:rFonts w:eastAsia="Calibri"/>
              </w:rPr>
              <w:t>7.</w:t>
            </w:r>
          </w:p>
        </w:tc>
        <w:tc>
          <w:tcPr>
            <w:tcW w:w="7470" w:type="dxa"/>
            <w:tcBorders>
              <w:bottom w:val="single" w:sz="4" w:space="0" w:color="auto"/>
              <w:right w:val="single" w:sz="4" w:space="0" w:color="auto"/>
            </w:tcBorders>
          </w:tcPr>
          <w:p w:rsidR="00233CEF" w:rsidRPr="00233CEF" w:rsidRDefault="00233CEF" w:rsidP="00C40C1A">
            <w:pPr>
              <w:pStyle w:val="a4"/>
              <w:rPr>
                <w:rFonts w:eastAsia="Calibri"/>
              </w:rPr>
            </w:pPr>
            <w:r w:rsidRPr="00233CEF">
              <w:rPr>
                <w:rFonts w:eastAsia="Calibri"/>
              </w:rPr>
              <w:t>Я познаю мир: Детская энциклопедия. Экономика. М.</w:t>
            </w:r>
          </w:p>
        </w:tc>
        <w:tc>
          <w:tcPr>
            <w:tcW w:w="1622" w:type="dxa"/>
            <w:tcBorders>
              <w:left w:val="single" w:sz="4" w:space="0" w:color="auto"/>
              <w:bottom w:val="single" w:sz="4" w:space="0" w:color="auto"/>
            </w:tcBorders>
          </w:tcPr>
          <w:p w:rsidR="00233CEF" w:rsidRPr="00233CEF" w:rsidRDefault="00233CEF" w:rsidP="00C40C1A">
            <w:pPr>
              <w:pStyle w:val="a4"/>
              <w:jc w:val="center"/>
              <w:rPr>
                <w:rFonts w:eastAsia="Calibri"/>
              </w:rPr>
            </w:pPr>
            <w:r w:rsidRPr="00233CEF">
              <w:rPr>
                <w:rFonts w:eastAsia="Calibri"/>
              </w:rPr>
              <w:t>1999</w:t>
            </w:r>
          </w:p>
        </w:tc>
      </w:tr>
    </w:tbl>
    <w:p w:rsidR="00233CEF" w:rsidRPr="00233CEF" w:rsidRDefault="00233CEF" w:rsidP="00233CEF"/>
    <w:p w:rsidR="00233CEF" w:rsidRDefault="00233CEF" w:rsidP="00233CEF">
      <w:pPr>
        <w:rPr>
          <w:sz w:val="24"/>
          <w:szCs w:val="24"/>
        </w:rPr>
      </w:pPr>
    </w:p>
    <w:p w:rsidR="00161E2E" w:rsidRDefault="00C34013" w:rsidP="00161E2E">
      <w:pPr>
        <w:rPr>
          <w:sz w:val="20"/>
          <w:szCs w:val="20"/>
        </w:rPr>
      </w:pPr>
      <w:r>
        <w:rPr>
          <w:rFonts w:eastAsia="Times New Roman"/>
          <w:b/>
          <w:bCs/>
          <w:sz w:val="24"/>
          <w:szCs w:val="24"/>
          <w:highlight w:val="yellow"/>
        </w:rPr>
        <w:t>3.1.14</w:t>
      </w:r>
      <w:r w:rsidR="00161E2E" w:rsidRPr="005F0D53">
        <w:rPr>
          <w:rFonts w:eastAsia="Times New Roman"/>
          <w:b/>
          <w:bCs/>
          <w:sz w:val="24"/>
          <w:szCs w:val="24"/>
          <w:highlight w:val="yellow"/>
        </w:rPr>
        <w:t xml:space="preserve">. </w:t>
      </w:r>
      <w:r w:rsidR="00161E2E">
        <w:rPr>
          <w:rFonts w:eastAsia="Times New Roman"/>
          <w:b/>
          <w:bCs/>
          <w:sz w:val="24"/>
          <w:szCs w:val="24"/>
        </w:rPr>
        <w:t>Основы компьютерной грамотности</w:t>
      </w:r>
    </w:p>
    <w:p w:rsidR="00161E2E" w:rsidRDefault="00161E2E" w:rsidP="00161E2E">
      <w:pPr>
        <w:spacing w:line="144" w:lineRule="exact"/>
        <w:rPr>
          <w:sz w:val="20"/>
          <w:szCs w:val="20"/>
        </w:rPr>
      </w:pPr>
    </w:p>
    <w:p w:rsidR="00161E2E" w:rsidRDefault="00161E2E" w:rsidP="00161E2E">
      <w:pPr>
        <w:pStyle w:val="a4"/>
        <w:rPr>
          <w:b/>
        </w:rPr>
      </w:pPr>
      <w:r w:rsidRPr="005F0D53">
        <w:rPr>
          <w:b/>
        </w:rPr>
        <w:t>Пояснительная записка</w:t>
      </w:r>
    </w:p>
    <w:p w:rsidR="00161E2E" w:rsidRPr="00161E2E" w:rsidRDefault="00161E2E" w:rsidP="00161E2E">
      <w:pPr>
        <w:tabs>
          <w:tab w:val="left" w:pos="2325"/>
        </w:tabs>
        <w:ind w:firstLine="851"/>
        <w:jc w:val="center"/>
        <w:rPr>
          <w:b/>
        </w:rPr>
      </w:pPr>
      <w:r w:rsidRPr="00161E2E">
        <w:rPr>
          <w:b/>
        </w:rPr>
        <w:t>ПОЯСНИТЕЛЬНАЯ ЗАПИСКА</w:t>
      </w:r>
    </w:p>
    <w:p w:rsidR="00161E2E" w:rsidRPr="00161E2E" w:rsidRDefault="00161E2E" w:rsidP="00161E2E">
      <w:pPr>
        <w:ind w:firstLine="851"/>
        <w:jc w:val="both"/>
      </w:pPr>
      <w:r w:rsidRPr="00161E2E">
        <w:t xml:space="preserve">Рабочая программа по «Основам компьютерной грамотности»  для 8 - 10 классов разработана в соответствии годовым календарным графиком, учебным планом школы на основе </w:t>
      </w:r>
      <w:r w:rsidRPr="00161E2E">
        <w:rPr>
          <w:rStyle w:val="c23"/>
          <w:color w:val="000000"/>
          <w:shd w:val="clear" w:color="auto" w:fill="FFFFFF"/>
        </w:rPr>
        <w:t>авторской программы по «Информатике» для 2-4 классов начальной школы Матвеевой</w:t>
      </w:r>
      <w:r w:rsidRPr="00161E2E">
        <w:rPr>
          <w:rStyle w:val="c38"/>
          <w:color w:val="000000"/>
          <w:shd w:val="clear" w:color="auto" w:fill="FFFFFF"/>
          <w:vertAlign w:val="subscript"/>
        </w:rPr>
        <w:t>,</w:t>
      </w:r>
      <w:r w:rsidRPr="00161E2E">
        <w:rPr>
          <w:rStyle w:val="apple-converted-space"/>
          <w:color w:val="000000"/>
          <w:shd w:val="clear" w:color="auto" w:fill="FFFFFF"/>
          <w:vertAlign w:val="subscript"/>
        </w:rPr>
        <w:t> </w:t>
      </w:r>
      <w:r w:rsidRPr="00161E2E">
        <w:rPr>
          <w:rStyle w:val="c23"/>
          <w:color w:val="000000"/>
          <w:shd w:val="clear" w:color="auto" w:fill="FFFFFF"/>
        </w:rPr>
        <w:t xml:space="preserve"> Н.В., </w:t>
      </w:r>
      <w:proofErr w:type="spellStart"/>
      <w:r w:rsidRPr="00161E2E">
        <w:rPr>
          <w:rStyle w:val="c23"/>
          <w:color w:val="000000"/>
          <w:shd w:val="clear" w:color="auto" w:fill="FFFFFF"/>
        </w:rPr>
        <w:t>Челак</w:t>
      </w:r>
      <w:proofErr w:type="spellEnd"/>
      <w:r w:rsidRPr="00161E2E">
        <w:rPr>
          <w:rStyle w:val="c23"/>
          <w:color w:val="000000"/>
          <w:shd w:val="clear" w:color="auto" w:fill="FFFFFF"/>
        </w:rPr>
        <w:t>, Е. И.</w:t>
      </w:r>
      <w:r w:rsidRPr="00161E2E">
        <w:rPr>
          <w:rStyle w:val="c23"/>
          <w:color w:val="000000"/>
          <w:shd w:val="clear" w:color="auto" w:fill="FFFFFF"/>
          <w:vertAlign w:val="subscript"/>
        </w:rPr>
        <w:t>,</w:t>
      </w:r>
      <w:r w:rsidRPr="00161E2E">
        <w:rPr>
          <w:rStyle w:val="apple-converted-space"/>
          <w:color w:val="000000"/>
          <w:shd w:val="clear" w:color="auto" w:fill="FFFFFF"/>
          <w:vertAlign w:val="subscript"/>
        </w:rPr>
        <w:t> </w:t>
      </w:r>
      <w:r w:rsidRPr="00161E2E">
        <w:rPr>
          <w:rStyle w:val="c23"/>
          <w:color w:val="000000"/>
          <w:shd w:val="clear" w:color="auto" w:fill="FFFFFF"/>
        </w:rPr>
        <w:t xml:space="preserve">. </w:t>
      </w:r>
      <w:proofErr w:type="spellStart"/>
      <w:r w:rsidRPr="00161E2E">
        <w:rPr>
          <w:rStyle w:val="c23"/>
          <w:color w:val="000000"/>
          <w:shd w:val="clear" w:color="auto" w:fill="FFFFFF"/>
        </w:rPr>
        <w:t>Конопатовой</w:t>
      </w:r>
      <w:proofErr w:type="spellEnd"/>
      <w:r w:rsidRPr="00161E2E">
        <w:rPr>
          <w:rStyle w:val="c23"/>
          <w:color w:val="000000"/>
          <w:shd w:val="clear" w:color="auto" w:fill="FFFFFF"/>
        </w:rPr>
        <w:t xml:space="preserve">,  Н. К,  Панкратовой, Л. П.,  </w:t>
      </w:r>
      <w:proofErr w:type="spellStart"/>
      <w:r w:rsidRPr="00161E2E">
        <w:rPr>
          <w:rStyle w:val="c23"/>
          <w:color w:val="000000"/>
          <w:shd w:val="clear" w:color="auto" w:fill="FFFFFF"/>
        </w:rPr>
        <w:t>Нуровой</w:t>
      </w:r>
      <w:proofErr w:type="spellEnd"/>
      <w:r w:rsidRPr="00161E2E">
        <w:rPr>
          <w:rStyle w:val="c23"/>
          <w:color w:val="000000"/>
          <w:shd w:val="clear" w:color="auto" w:fill="FFFFFF"/>
        </w:rPr>
        <w:t>,  Н. А. -  Москва:  БИНОМ, Лаборатория знаний, 2013год.</w:t>
      </w:r>
    </w:p>
    <w:p w:rsidR="00161E2E" w:rsidRPr="00161E2E" w:rsidRDefault="00161E2E" w:rsidP="00161E2E">
      <w:pPr>
        <w:ind w:firstLine="851"/>
        <w:jc w:val="both"/>
      </w:pPr>
      <w:r w:rsidRPr="00161E2E">
        <w:t>Основное назначение курса «Основы компьютерной грамотности» состоит в выполнении социального заказа современного общества, направленного на подготовку подрастающего поколения к полноценной работе в условиях глобальной информатизации всех сторон общественной жизни.</w:t>
      </w:r>
    </w:p>
    <w:p w:rsidR="00161E2E" w:rsidRPr="00161E2E" w:rsidRDefault="00161E2E" w:rsidP="00161E2E">
      <w:pPr>
        <w:ind w:firstLine="851"/>
        <w:jc w:val="both"/>
      </w:pPr>
      <w:r w:rsidRPr="00161E2E">
        <w:t>Учащиеся коррекционной школы, имеющие нарушения интеллектуального развития, в большей степени нуждаются в специально организованной работе по формированию основ компьютерной грамотности, что обеспечит им успешную реабилитацию и своевременную интеграцию в общество</w:t>
      </w:r>
    </w:p>
    <w:p w:rsidR="00161E2E" w:rsidRPr="00161E2E" w:rsidRDefault="00161E2E" w:rsidP="00161E2E">
      <w:pPr>
        <w:pStyle w:val="a7"/>
        <w:spacing w:before="0" w:beforeAutospacing="0" w:after="0" w:afterAutospacing="0"/>
        <w:ind w:firstLine="851"/>
        <w:jc w:val="both"/>
        <w:rPr>
          <w:sz w:val="22"/>
          <w:szCs w:val="22"/>
        </w:rPr>
      </w:pPr>
      <w:r w:rsidRPr="00161E2E">
        <w:rPr>
          <w:sz w:val="22"/>
          <w:szCs w:val="22"/>
        </w:rPr>
        <w:t xml:space="preserve">В коррекционной школе изучение компьютера приобретает большую ценность в связи с тем, что расширяется поле методов и приемов </w:t>
      </w:r>
      <w:proofErr w:type="spellStart"/>
      <w:r w:rsidRPr="00161E2E">
        <w:rPr>
          <w:sz w:val="22"/>
          <w:szCs w:val="22"/>
        </w:rPr>
        <w:t>коррекционно</w:t>
      </w:r>
      <w:proofErr w:type="spellEnd"/>
      <w:r w:rsidRPr="00161E2E">
        <w:rPr>
          <w:sz w:val="22"/>
          <w:szCs w:val="22"/>
        </w:rPr>
        <w:t xml:space="preserve"> - развивающего обучения (обучение чтению, грамотности, счетным операциям и т.д.) с  обновлением содержания, методов и организационных форм учебной работы.</w:t>
      </w:r>
    </w:p>
    <w:p w:rsidR="00161E2E" w:rsidRPr="00161E2E" w:rsidRDefault="00161E2E" w:rsidP="00161E2E">
      <w:pPr>
        <w:pStyle w:val="a7"/>
        <w:spacing w:before="0" w:beforeAutospacing="0" w:after="0" w:afterAutospacing="0"/>
        <w:ind w:firstLine="851"/>
        <w:jc w:val="both"/>
        <w:rPr>
          <w:sz w:val="22"/>
          <w:szCs w:val="22"/>
        </w:rPr>
      </w:pPr>
      <w:r w:rsidRPr="00161E2E">
        <w:rPr>
          <w:sz w:val="22"/>
          <w:szCs w:val="22"/>
        </w:rPr>
        <w:lastRenderedPageBreak/>
        <w:t xml:space="preserve">Данный курс способствует развитию высших психических функций (памяти, мышления, внимания, воображения),  личности ребенка, возможности реализовать себя в самостоятельной продуктивной работе.  Формирует у учащихся полное представление о современных средствах автоматизированного сбора основных программных данных, хранения и обработки информации и в применении продуктов при решении их школьных задач. Курс поможет получить основные сведения по устройству используемых при обработке информации технических средств, по хранению различных видов информации. </w:t>
      </w:r>
    </w:p>
    <w:p w:rsidR="00161E2E" w:rsidRPr="00161E2E" w:rsidRDefault="00161E2E" w:rsidP="00161E2E">
      <w:pPr>
        <w:ind w:firstLine="851"/>
        <w:jc w:val="both"/>
      </w:pPr>
      <w:r w:rsidRPr="00161E2E">
        <w:t>Данная образовательная программа разработана с учетом современных образовательных технологий, которые отражаются в:</w:t>
      </w:r>
    </w:p>
    <w:p w:rsidR="00161E2E" w:rsidRPr="00161E2E" w:rsidRDefault="00161E2E" w:rsidP="00161E2E">
      <w:pPr>
        <w:ind w:firstLine="851"/>
        <w:jc w:val="both"/>
      </w:pPr>
      <w:r w:rsidRPr="00161E2E">
        <w:t>- принципах обучения (индивидуальность, доступность, преемственность, результативность);</w:t>
      </w:r>
    </w:p>
    <w:p w:rsidR="00161E2E" w:rsidRPr="00161E2E" w:rsidRDefault="00161E2E" w:rsidP="00161E2E">
      <w:pPr>
        <w:ind w:firstLine="851"/>
        <w:jc w:val="both"/>
      </w:pPr>
      <w:r w:rsidRPr="00161E2E">
        <w:t>- формах и методах обучения (дифференцированное обучение, занятия, соревнования);</w:t>
      </w:r>
    </w:p>
    <w:p w:rsidR="00161E2E" w:rsidRPr="00161E2E" w:rsidRDefault="00161E2E" w:rsidP="00161E2E">
      <w:pPr>
        <w:ind w:firstLine="851"/>
        <w:jc w:val="both"/>
      </w:pPr>
      <w:r w:rsidRPr="00161E2E">
        <w:t>- средствах обучения (каждое рабочее место учащегося  оборудовано следующим образом: компьютер с установленным необходимым программным обеспечением и оборудованием).</w:t>
      </w:r>
    </w:p>
    <w:p w:rsidR="00161E2E" w:rsidRPr="00161E2E" w:rsidRDefault="00161E2E" w:rsidP="00161E2E">
      <w:pPr>
        <w:ind w:firstLine="851"/>
        <w:jc w:val="both"/>
      </w:pPr>
      <w:r w:rsidRPr="00161E2E">
        <w:t xml:space="preserve">Программный  материал факультативного курса «Основы компьютерной грамотности» подобран в соответствии с возрастными и  психофизическими возможностями учащихся,  с учетом уровня предшествующей подготовки и  составлен таким образом, чтобы формирование знаний и умений осуществлялось на доступном для учащихся уровне. </w:t>
      </w:r>
    </w:p>
    <w:p w:rsidR="00161E2E" w:rsidRPr="00161E2E" w:rsidRDefault="00161E2E" w:rsidP="00161E2E">
      <w:pPr>
        <w:pStyle w:val="a7"/>
        <w:spacing w:before="0" w:beforeAutospacing="0" w:after="0" w:afterAutospacing="0"/>
        <w:ind w:firstLine="851"/>
        <w:jc w:val="both"/>
        <w:rPr>
          <w:sz w:val="22"/>
          <w:szCs w:val="22"/>
        </w:rPr>
      </w:pPr>
      <w:r w:rsidRPr="00161E2E">
        <w:rPr>
          <w:sz w:val="22"/>
          <w:szCs w:val="22"/>
        </w:rPr>
        <w:t xml:space="preserve">Курс «Основы компьютерной грамотности» следует концентрическому принципу в размещении материала, при котором одна и та же тема изучается в течение нескольких лет с постепенным наращиванием сведений. </w:t>
      </w:r>
      <w:proofErr w:type="spellStart"/>
      <w:r w:rsidRPr="00161E2E">
        <w:rPr>
          <w:sz w:val="22"/>
          <w:szCs w:val="22"/>
        </w:rPr>
        <w:t>Концентризм</w:t>
      </w:r>
      <w:proofErr w:type="spellEnd"/>
      <w:r w:rsidRPr="00161E2E">
        <w:rPr>
          <w:sz w:val="22"/>
          <w:szCs w:val="22"/>
        </w:rPr>
        <w:t xml:space="preserve"> программы создает условия для постоянного повторения ранее усвоенного материала. Сначала происходит знакомство с компьютером, как инструментом, затем нарабатываются навыки использования компьютерных технологий, и потом происходит ежегодный повтор и усложнение тренинга. При этом возможность использования компьютерных игр развивающего характера для детей с проблемами в обучении дает возможность поддерживать постоянный повышенный интерес к изучаемому курсу.</w:t>
      </w:r>
    </w:p>
    <w:p w:rsidR="00161E2E" w:rsidRPr="00161E2E" w:rsidRDefault="00161E2E" w:rsidP="00161E2E">
      <w:pPr>
        <w:ind w:firstLine="851"/>
        <w:jc w:val="both"/>
      </w:pPr>
      <w:r w:rsidRPr="00161E2E">
        <w:t>Данная программа составлена с учётом психофизических особенностей и уровня познавательных возможностей учащихся с интеллектуальной недостаточностью, на основе дифференциальной характеристики учащихся коррекционных школ.</w:t>
      </w:r>
    </w:p>
    <w:p w:rsidR="00161E2E" w:rsidRPr="00161E2E" w:rsidRDefault="00161E2E" w:rsidP="00161E2E">
      <w:pPr>
        <w:pStyle w:val="a4"/>
        <w:ind w:firstLine="851"/>
        <w:jc w:val="both"/>
      </w:pPr>
      <w:r w:rsidRPr="00161E2E">
        <w:t xml:space="preserve">Оценка уровня знаний и умений учащихся не  проводится. </w:t>
      </w:r>
    </w:p>
    <w:p w:rsidR="00161E2E" w:rsidRPr="00161E2E" w:rsidRDefault="00161E2E" w:rsidP="00161E2E">
      <w:pPr>
        <w:pStyle w:val="a4"/>
        <w:ind w:firstLine="851"/>
        <w:jc w:val="both"/>
      </w:pPr>
      <w:r w:rsidRPr="00161E2E">
        <w:rPr>
          <w:b/>
          <w:i/>
        </w:rPr>
        <w:t>Цель изучения курса</w:t>
      </w:r>
      <w:r w:rsidRPr="00161E2E">
        <w:t xml:space="preserve">: </w:t>
      </w:r>
    </w:p>
    <w:p w:rsidR="00161E2E" w:rsidRPr="00161E2E" w:rsidRDefault="00161E2E" w:rsidP="00161E2E">
      <w:pPr>
        <w:ind w:firstLine="851"/>
        <w:jc w:val="both"/>
      </w:pPr>
      <w:r w:rsidRPr="00161E2E">
        <w:t xml:space="preserve"> Ознакомление учащихся с умственной отсталостью (интеллектуальными нарушениями)  с компьютерными ресурсами и овладение техникой их практического применения для вхождения  в информационное сообщество через освоение массовых информационно – коммуникативных  технологий. </w:t>
      </w:r>
    </w:p>
    <w:p w:rsidR="00161E2E" w:rsidRPr="00161E2E" w:rsidRDefault="00161E2E" w:rsidP="00161E2E">
      <w:pPr>
        <w:pStyle w:val="a4"/>
        <w:ind w:firstLine="851"/>
        <w:jc w:val="both"/>
      </w:pPr>
      <w:r w:rsidRPr="00161E2E">
        <w:rPr>
          <w:b/>
          <w:i/>
        </w:rPr>
        <w:t>Задачи программы</w:t>
      </w:r>
      <w:r w:rsidRPr="00161E2E">
        <w:t xml:space="preserve">: </w:t>
      </w:r>
    </w:p>
    <w:p w:rsidR="00161E2E" w:rsidRPr="00161E2E" w:rsidRDefault="00161E2E" w:rsidP="00161E2E">
      <w:pPr>
        <w:pStyle w:val="a4"/>
        <w:ind w:firstLine="851"/>
        <w:jc w:val="both"/>
        <w:rPr>
          <w:u w:val="single"/>
        </w:rPr>
      </w:pPr>
      <w:r w:rsidRPr="00161E2E">
        <w:rPr>
          <w:u w:val="single"/>
        </w:rPr>
        <w:t>Образовательные:</w:t>
      </w:r>
    </w:p>
    <w:p w:rsidR="00161E2E" w:rsidRPr="00161E2E" w:rsidRDefault="00161E2E" w:rsidP="00161E2E">
      <w:pPr>
        <w:ind w:firstLine="851"/>
        <w:jc w:val="both"/>
      </w:pPr>
      <w:r w:rsidRPr="00161E2E">
        <w:t>- формировать  общие представления школьников об информационных процессах как элементах реальной действительности;</w:t>
      </w:r>
    </w:p>
    <w:p w:rsidR="00161E2E" w:rsidRPr="00161E2E" w:rsidRDefault="00161E2E" w:rsidP="00161E2E">
      <w:pPr>
        <w:ind w:firstLine="851"/>
        <w:jc w:val="both"/>
      </w:pPr>
      <w:r w:rsidRPr="00161E2E">
        <w:t xml:space="preserve">- знакомить с основными теоретическими понятиями курса.  </w:t>
      </w:r>
    </w:p>
    <w:p w:rsidR="00161E2E" w:rsidRPr="00161E2E" w:rsidRDefault="00161E2E" w:rsidP="00161E2E">
      <w:pPr>
        <w:pStyle w:val="a4"/>
        <w:ind w:firstLine="851"/>
        <w:jc w:val="both"/>
        <w:rPr>
          <w:u w:val="single"/>
        </w:rPr>
      </w:pPr>
      <w:proofErr w:type="spellStart"/>
      <w:r w:rsidRPr="00161E2E">
        <w:rPr>
          <w:u w:val="single"/>
        </w:rPr>
        <w:t>Коррекционно</w:t>
      </w:r>
      <w:proofErr w:type="spellEnd"/>
      <w:r w:rsidRPr="00161E2E">
        <w:rPr>
          <w:u w:val="single"/>
        </w:rPr>
        <w:t xml:space="preserve"> – развивающие:</w:t>
      </w:r>
    </w:p>
    <w:p w:rsidR="00161E2E" w:rsidRPr="00161E2E" w:rsidRDefault="00161E2E" w:rsidP="00161E2E">
      <w:pPr>
        <w:ind w:firstLine="851"/>
        <w:jc w:val="both"/>
      </w:pPr>
      <w:r w:rsidRPr="00161E2E">
        <w:t xml:space="preserve">- развивать когнитивные функции и психомоторику через использование  игровых программ; </w:t>
      </w:r>
    </w:p>
    <w:p w:rsidR="00161E2E" w:rsidRPr="00161E2E" w:rsidRDefault="00161E2E" w:rsidP="00161E2E">
      <w:pPr>
        <w:ind w:firstLine="851"/>
        <w:jc w:val="both"/>
      </w:pPr>
      <w:r w:rsidRPr="00161E2E">
        <w:t>- формировать и развивать умение использовать персональный компьютер при  тестировании, при выполнении тренировочных упражнений и освоении развивающих игр,  использовать на занятиях упражнения с игровыми программами для развития психомоторики;</w:t>
      </w:r>
    </w:p>
    <w:p w:rsidR="00161E2E" w:rsidRPr="00161E2E" w:rsidRDefault="00161E2E" w:rsidP="00161E2E">
      <w:pPr>
        <w:ind w:firstLine="851"/>
        <w:jc w:val="both"/>
      </w:pPr>
      <w:r w:rsidRPr="00161E2E">
        <w:t xml:space="preserve">- формировать навыки и умения безопасного и целесообразного поведения при работе с компьютерными программами и в Интернете, умения соблюдать нормы информационной этики и права.  </w:t>
      </w:r>
    </w:p>
    <w:p w:rsidR="00161E2E" w:rsidRPr="00161E2E" w:rsidRDefault="00161E2E" w:rsidP="00161E2E">
      <w:pPr>
        <w:pStyle w:val="a4"/>
        <w:ind w:firstLine="851"/>
        <w:jc w:val="both"/>
        <w:rPr>
          <w:u w:val="single"/>
        </w:rPr>
      </w:pPr>
      <w:r w:rsidRPr="00161E2E">
        <w:rPr>
          <w:u w:val="single"/>
        </w:rPr>
        <w:lastRenderedPageBreak/>
        <w:t>Воспитательные:</w:t>
      </w:r>
    </w:p>
    <w:p w:rsidR="00161E2E" w:rsidRPr="00161E2E" w:rsidRDefault="00161E2E" w:rsidP="00161E2E">
      <w:pPr>
        <w:ind w:firstLine="851"/>
        <w:jc w:val="both"/>
      </w:pPr>
      <w:r w:rsidRPr="00161E2E">
        <w:t>- воспитывать ответственное и избирательное отношение к информации с учетом правовых и этических аспектов ее распространения;</w:t>
      </w:r>
    </w:p>
    <w:p w:rsidR="00161E2E" w:rsidRPr="00161E2E" w:rsidRDefault="00161E2E" w:rsidP="00161E2E">
      <w:pPr>
        <w:ind w:firstLine="851"/>
        <w:jc w:val="both"/>
      </w:pPr>
      <w:r w:rsidRPr="00161E2E">
        <w:t xml:space="preserve">- воспитывать стремление к созидательной деятельности и к продолжению образования с применением средств ИКТ; </w:t>
      </w:r>
    </w:p>
    <w:p w:rsidR="00161E2E" w:rsidRPr="00161E2E" w:rsidRDefault="00161E2E" w:rsidP="00161E2E">
      <w:pPr>
        <w:pStyle w:val="a4"/>
        <w:ind w:firstLine="851"/>
        <w:jc w:val="both"/>
      </w:pPr>
      <w:r w:rsidRPr="00161E2E">
        <w:t>- развивать познавательные, интеллектуальные и творческие способности учащихся,  познавательную активность, уверенность в своих возможностях;</w:t>
      </w:r>
    </w:p>
    <w:p w:rsidR="00161E2E" w:rsidRPr="00161E2E" w:rsidRDefault="00161E2E" w:rsidP="00161E2E">
      <w:pPr>
        <w:pStyle w:val="a4"/>
        <w:ind w:firstLine="851"/>
        <w:jc w:val="both"/>
      </w:pPr>
      <w:r w:rsidRPr="00161E2E">
        <w:t>- расширять представления об окружающем мире.</w:t>
      </w:r>
    </w:p>
    <w:p w:rsidR="00161E2E" w:rsidRPr="00161E2E" w:rsidRDefault="00161E2E" w:rsidP="00161E2E">
      <w:pPr>
        <w:pStyle w:val="a4"/>
        <w:jc w:val="center"/>
        <w:rPr>
          <w:b/>
        </w:rPr>
      </w:pPr>
      <w:r w:rsidRPr="00161E2E">
        <w:rPr>
          <w:b/>
        </w:rPr>
        <w:t>2. Содержание программы</w:t>
      </w:r>
    </w:p>
    <w:p w:rsidR="00161E2E" w:rsidRPr="00161E2E" w:rsidRDefault="00161E2E" w:rsidP="00161E2E">
      <w:pPr>
        <w:pStyle w:val="a7"/>
        <w:spacing w:before="0" w:beforeAutospacing="0" w:after="0" w:afterAutospacing="0"/>
        <w:ind w:firstLine="851"/>
        <w:jc w:val="center"/>
        <w:rPr>
          <w:b/>
          <w:bCs/>
          <w:sz w:val="22"/>
          <w:szCs w:val="22"/>
        </w:rPr>
      </w:pPr>
      <w:r w:rsidRPr="00161E2E">
        <w:rPr>
          <w:b/>
          <w:bCs/>
          <w:sz w:val="22"/>
          <w:szCs w:val="22"/>
        </w:rPr>
        <w:t>10 класс</w:t>
      </w:r>
    </w:p>
    <w:p w:rsidR="00161E2E" w:rsidRPr="00161E2E" w:rsidRDefault="00161E2E" w:rsidP="00EE2CCD">
      <w:pPr>
        <w:pStyle w:val="a7"/>
        <w:numPr>
          <w:ilvl w:val="0"/>
          <w:numId w:val="64"/>
        </w:numPr>
        <w:spacing w:before="0" w:beforeAutospacing="0" w:after="0" w:afterAutospacing="0"/>
        <w:ind w:left="0" w:firstLine="851"/>
        <w:rPr>
          <w:b/>
          <w:bCs/>
          <w:sz w:val="22"/>
          <w:szCs w:val="22"/>
        </w:rPr>
      </w:pPr>
      <w:r w:rsidRPr="00161E2E">
        <w:rPr>
          <w:b/>
          <w:bCs/>
          <w:sz w:val="22"/>
          <w:szCs w:val="22"/>
        </w:rPr>
        <w:t>Телекоммуникационные технологии. Технологии хранения, поиска и сортировки информации – 64  часа</w:t>
      </w:r>
    </w:p>
    <w:p w:rsidR="00161E2E" w:rsidRPr="00161E2E" w:rsidRDefault="00161E2E" w:rsidP="00161E2E">
      <w:pPr>
        <w:pStyle w:val="a7"/>
        <w:spacing w:before="0" w:beforeAutospacing="0" w:after="0" w:afterAutospacing="0"/>
        <w:ind w:firstLine="851"/>
        <w:rPr>
          <w:color w:val="1A171B"/>
          <w:sz w:val="22"/>
          <w:szCs w:val="22"/>
        </w:rPr>
      </w:pPr>
      <w:r w:rsidRPr="00161E2E">
        <w:rPr>
          <w:sz w:val="22"/>
          <w:szCs w:val="22"/>
        </w:rPr>
        <w:t xml:space="preserve">Техника безопасности при работе на компьютере.  Правильная  организация рабочего места. Правила поведения в сети Интернет. </w:t>
      </w:r>
      <w:r w:rsidRPr="00161E2E">
        <w:rPr>
          <w:color w:val="1A171B"/>
          <w:sz w:val="22"/>
          <w:szCs w:val="22"/>
        </w:rPr>
        <w:t>Компьютерные вирусы. Анти</w:t>
      </w:r>
      <w:r w:rsidRPr="00161E2E">
        <w:rPr>
          <w:color w:val="1A171B"/>
          <w:sz w:val="22"/>
          <w:szCs w:val="22"/>
        </w:rPr>
        <w:softHyphen/>
        <w:t xml:space="preserve">вирусная профилактика.  </w:t>
      </w:r>
    </w:p>
    <w:p w:rsidR="00161E2E" w:rsidRPr="00161E2E" w:rsidRDefault="00161E2E" w:rsidP="00161E2E">
      <w:pPr>
        <w:pStyle w:val="a7"/>
        <w:spacing w:before="0" w:beforeAutospacing="0" w:after="0" w:afterAutospacing="0"/>
        <w:ind w:firstLine="851"/>
        <w:rPr>
          <w:sz w:val="22"/>
          <w:szCs w:val="22"/>
        </w:rPr>
      </w:pPr>
      <w:r w:rsidRPr="00161E2E">
        <w:rPr>
          <w:sz w:val="22"/>
          <w:szCs w:val="22"/>
        </w:rPr>
        <w:t xml:space="preserve">Действия с информацией. Хранение информации.  Передача информации. Формы представления информации. Текст как форма представления информации. Табличная форма представления информации. Обработка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w:t>
      </w:r>
    </w:p>
    <w:p w:rsidR="00161E2E" w:rsidRPr="00161E2E" w:rsidRDefault="00161E2E" w:rsidP="00161E2E">
      <w:pPr>
        <w:shd w:val="clear" w:color="auto" w:fill="FFFFFF"/>
        <w:ind w:firstLine="851"/>
        <w:rPr>
          <w:color w:val="000000"/>
        </w:rPr>
      </w:pPr>
      <w:r w:rsidRPr="00161E2E">
        <w:rPr>
          <w:color w:val="000000"/>
        </w:rPr>
        <w:t>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w:t>
      </w:r>
      <w:r w:rsidRPr="00161E2E">
        <w:rPr>
          <w:color w:val="000000"/>
        </w:rPr>
        <w:softHyphen/>
        <w:t>мации. Хранилища информации. Сетевое хранение информации.</w:t>
      </w:r>
    </w:p>
    <w:p w:rsidR="00161E2E" w:rsidRPr="00161E2E" w:rsidRDefault="00161E2E" w:rsidP="00161E2E">
      <w:pPr>
        <w:shd w:val="clear" w:color="auto" w:fill="FFFFFF"/>
        <w:ind w:firstLine="851"/>
        <w:rPr>
          <w:color w:val="000000"/>
        </w:rPr>
      </w:pPr>
      <w:r w:rsidRPr="00161E2E">
        <w:rPr>
          <w:color w:val="000000"/>
        </w:rPr>
        <w:t xml:space="preserve">Передача информации. Источник, информационный канал, приемник информации. </w:t>
      </w:r>
    </w:p>
    <w:p w:rsidR="00161E2E" w:rsidRPr="00161E2E" w:rsidRDefault="00161E2E" w:rsidP="00EE2CCD">
      <w:pPr>
        <w:pStyle w:val="a7"/>
        <w:numPr>
          <w:ilvl w:val="0"/>
          <w:numId w:val="64"/>
        </w:numPr>
        <w:spacing w:before="0" w:beforeAutospacing="0" w:after="0" w:afterAutospacing="0"/>
        <w:ind w:left="0" w:firstLine="851"/>
        <w:rPr>
          <w:b/>
          <w:bCs/>
          <w:iCs/>
          <w:sz w:val="22"/>
          <w:szCs w:val="22"/>
        </w:rPr>
      </w:pPr>
      <w:r w:rsidRPr="00161E2E">
        <w:rPr>
          <w:b/>
          <w:bCs/>
          <w:iCs/>
          <w:sz w:val="22"/>
          <w:szCs w:val="22"/>
        </w:rPr>
        <w:t>Повторение изученного – 4 часа</w:t>
      </w:r>
    </w:p>
    <w:p w:rsidR="00161E2E" w:rsidRPr="00270CFB" w:rsidRDefault="00161E2E" w:rsidP="00161E2E">
      <w:pPr>
        <w:jc w:val="center"/>
        <w:rPr>
          <w:rFonts w:eastAsia="Calibri"/>
          <w:b/>
          <w:sz w:val="28"/>
          <w:szCs w:val="28"/>
        </w:rPr>
      </w:pPr>
      <w:r>
        <w:rPr>
          <w:rFonts w:eastAsia="Calibri"/>
          <w:b/>
          <w:sz w:val="28"/>
          <w:szCs w:val="28"/>
        </w:rPr>
        <w:t>3.</w:t>
      </w:r>
      <w:r w:rsidRPr="00270CFB">
        <w:rPr>
          <w:rFonts w:eastAsia="Calibri"/>
          <w:b/>
          <w:sz w:val="28"/>
          <w:szCs w:val="28"/>
        </w:rPr>
        <w:t>Учебно-тематический план</w:t>
      </w:r>
    </w:p>
    <w:tbl>
      <w:tblPr>
        <w:tblW w:w="123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4"/>
        <w:gridCol w:w="8030"/>
        <w:gridCol w:w="2627"/>
      </w:tblGrid>
      <w:tr w:rsidR="00161E2E" w:rsidRPr="005438C8" w:rsidTr="00161E2E">
        <w:trPr>
          <w:jc w:val="center"/>
        </w:trPr>
        <w:tc>
          <w:tcPr>
            <w:tcW w:w="1684" w:type="dxa"/>
          </w:tcPr>
          <w:p w:rsidR="00161E2E" w:rsidRPr="005438C8" w:rsidRDefault="00161E2E" w:rsidP="00161E2E">
            <w:pPr>
              <w:ind w:right="71"/>
              <w:jc w:val="center"/>
              <w:rPr>
                <w:rFonts w:eastAsia="Calibri"/>
                <w:b/>
                <w:i/>
                <w:color w:val="000000"/>
                <w:sz w:val="28"/>
                <w:szCs w:val="28"/>
                <w:shd w:val="clear" w:color="auto" w:fill="FFFFFF"/>
              </w:rPr>
            </w:pPr>
            <w:r w:rsidRPr="005438C8">
              <w:rPr>
                <w:rFonts w:eastAsia="Calibri"/>
                <w:b/>
                <w:i/>
                <w:color w:val="000000"/>
                <w:sz w:val="28"/>
                <w:szCs w:val="28"/>
                <w:shd w:val="clear" w:color="auto" w:fill="FFFFFF"/>
              </w:rPr>
              <w:t>№п/п</w:t>
            </w:r>
          </w:p>
        </w:tc>
        <w:tc>
          <w:tcPr>
            <w:tcW w:w="8030" w:type="dxa"/>
          </w:tcPr>
          <w:p w:rsidR="00161E2E" w:rsidRPr="005438C8" w:rsidRDefault="00161E2E" w:rsidP="00C40C1A">
            <w:pPr>
              <w:ind w:right="-108"/>
              <w:jc w:val="center"/>
              <w:rPr>
                <w:rFonts w:eastAsia="Calibri"/>
                <w:b/>
                <w:i/>
                <w:color w:val="000000"/>
                <w:sz w:val="28"/>
                <w:szCs w:val="28"/>
                <w:shd w:val="clear" w:color="auto" w:fill="FFFFFF"/>
              </w:rPr>
            </w:pPr>
            <w:r w:rsidRPr="005438C8">
              <w:rPr>
                <w:rFonts w:eastAsia="Calibri"/>
                <w:b/>
                <w:i/>
                <w:color w:val="000000"/>
                <w:sz w:val="28"/>
                <w:szCs w:val="28"/>
                <w:shd w:val="clear" w:color="auto" w:fill="FFFFFF"/>
              </w:rPr>
              <w:t>Наименование разделов</w:t>
            </w:r>
          </w:p>
        </w:tc>
        <w:tc>
          <w:tcPr>
            <w:tcW w:w="2627" w:type="dxa"/>
          </w:tcPr>
          <w:p w:rsidR="00161E2E" w:rsidRPr="005438C8" w:rsidRDefault="00161E2E" w:rsidP="00C40C1A">
            <w:pPr>
              <w:ind w:right="-108"/>
              <w:jc w:val="center"/>
              <w:rPr>
                <w:rFonts w:eastAsia="Calibri"/>
                <w:b/>
                <w:i/>
                <w:color w:val="000000"/>
                <w:sz w:val="28"/>
                <w:szCs w:val="28"/>
                <w:shd w:val="clear" w:color="auto" w:fill="FFFFFF"/>
              </w:rPr>
            </w:pPr>
            <w:r w:rsidRPr="005438C8">
              <w:rPr>
                <w:rFonts w:eastAsia="Calibri"/>
                <w:b/>
                <w:i/>
                <w:color w:val="000000"/>
                <w:sz w:val="28"/>
                <w:szCs w:val="28"/>
                <w:shd w:val="clear" w:color="auto" w:fill="FFFFFF"/>
              </w:rPr>
              <w:t>Количество часов</w:t>
            </w:r>
          </w:p>
        </w:tc>
      </w:tr>
      <w:tr w:rsidR="00161E2E" w:rsidRPr="005438C8" w:rsidTr="00161E2E">
        <w:trPr>
          <w:jc w:val="center"/>
        </w:trPr>
        <w:tc>
          <w:tcPr>
            <w:tcW w:w="1684" w:type="dxa"/>
          </w:tcPr>
          <w:p w:rsidR="00161E2E" w:rsidRPr="005438C8" w:rsidRDefault="00161E2E" w:rsidP="00C40C1A">
            <w:pPr>
              <w:ind w:right="-108"/>
              <w:jc w:val="center"/>
              <w:rPr>
                <w:rFonts w:eastAsia="Calibri"/>
                <w:color w:val="000000"/>
                <w:sz w:val="28"/>
                <w:szCs w:val="28"/>
                <w:shd w:val="clear" w:color="auto" w:fill="FFFFFF"/>
              </w:rPr>
            </w:pPr>
            <w:r w:rsidRPr="005438C8">
              <w:rPr>
                <w:rFonts w:eastAsia="Calibri"/>
                <w:color w:val="000000"/>
                <w:sz w:val="28"/>
                <w:szCs w:val="28"/>
                <w:shd w:val="clear" w:color="auto" w:fill="FFFFFF"/>
              </w:rPr>
              <w:t>1</w:t>
            </w:r>
          </w:p>
        </w:tc>
        <w:tc>
          <w:tcPr>
            <w:tcW w:w="8030" w:type="dxa"/>
          </w:tcPr>
          <w:p w:rsidR="00161E2E" w:rsidRPr="005438C8" w:rsidRDefault="00161E2E" w:rsidP="00C40C1A">
            <w:pPr>
              <w:rPr>
                <w:sz w:val="28"/>
                <w:szCs w:val="28"/>
              </w:rPr>
            </w:pPr>
            <w:r w:rsidRPr="005438C8">
              <w:rPr>
                <w:sz w:val="28"/>
                <w:szCs w:val="28"/>
              </w:rPr>
              <w:t>Телекоммуникационные технологии. Технологии хранения, поиска и сортировки информации</w:t>
            </w:r>
          </w:p>
        </w:tc>
        <w:tc>
          <w:tcPr>
            <w:tcW w:w="2627" w:type="dxa"/>
          </w:tcPr>
          <w:p w:rsidR="00161E2E" w:rsidRPr="005438C8" w:rsidRDefault="00161E2E" w:rsidP="00C40C1A">
            <w:pPr>
              <w:ind w:right="-108" w:firstLine="52"/>
              <w:jc w:val="center"/>
              <w:rPr>
                <w:rFonts w:eastAsia="Calibri"/>
                <w:color w:val="000000"/>
                <w:sz w:val="28"/>
                <w:szCs w:val="28"/>
                <w:shd w:val="clear" w:color="auto" w:fill="FFFFFF"/>
              </w:rPr>
            </w:pPr>
            <w:r>
              <w:rPr>
                <w:rFonts w:eastAsia="Calibri"/>
                <w:color w:val="000000"/>
                <w:sz w:val="28"/>
                <w:szCs w:val="28"/>
                <w:shd w:val="clear" w:color="auto" w:fill="FFFFFF"/>
              </w:rPr>
              <w:t>64</w:t>
            </w:r>
          </w:p>
        </w:tc>
      </w:tr>
      <w:tr w:rsidR="00161E2E" w:rsidRPr="005438C8" w:rsidTr="00161E2E">
        <w:trPr>
          <w:jc w:val="center"/>
        </w:trPr>
        <w:tc>
          <w:tcPr>
            <w:tcW w:w="1684" w:type="dxa"/>
          </w:tcPr>
          <w:p w:rsidR="00161E2E" w:rsidRPr="005438C8" w:rsidRDefault="00161E2E" w:rsidP="00C40C1A">
            <w:pPr>
              <w:ind w:right="-108"/>
              <w:jc w:val="center"/>
              <w:rPr>
                <w:rFonts w:eastAsia="Calibri"/>
                <w:color w:val="000000"/>
                <w:sz w:val="28"/>
                <w:szCs w:val="28"/>
                <w:shd w:val="clear" w:color="auto" w:fill="FFFFFF"/>
              </w:rPr>
            </w:pPr>
            <w:r w:rsidRPr="005438C8">
              <w:rPr>
                <w:rFonts w:eastAsia="Calibri"/>
                <w:color w:val="000000"/>
                <w:sz w:val="28"/>
                <w:szCs w:val="28"/>
                <w:shd w:val="clear" w:color="auto" w:fill="FFFFFF"/>
              </w:rPr>
              <w:t>2</w:t>
            </w:r>
          </w:p>
        </w:tc>
        <w:tc>
          <w:tcPr>
            <w:tcW w:w="8030" w:type="dxa"/>
          </w:tcPr>
          <w:p w:rsidR="00161E2E" w:rsidRPr="005438C8" w:rsidRDefault="00161E2E" w:rsidP="00C40C1A">
            <w:pPr>
              <w:rPr>
                <w:sz w:val="28"/>
                <w:szCs w:val="28"/>
              </w:rPr>
            </w:pPr>
            <w:r w:rsidRPr="005438C8">
              <w:rPr>
                <w:sz w:val="28"/>
                <w:szCs w:val="28"/>
              </w:rPr>
              <w:t>Повторение изученного  материала</w:t>
            </w:r>
          </w:p>
        </w:tc>
        <w:tc>
          <w:tcPr>
            <w:tcW w:w="2627" w:type="dxa"/>
          </w:tcPr>
          <w:p w:rsidR="00161E2E" w:rsidRPr="005438C8" w:rsidRDefault="00161E2E" w:rsidP="00C40C1A">
            <w:pPr>
              <w:ind w:right="-108" w:firstLine="52"/>
              <w:jc w:val="center"/>
              <w:rPr>
                <w:rFonts w:eastAsia="Calibri"/>
                <w:color w:val="000000"/>
                <w:sz w:val="28"/>
                <w:szCs w:val="28"/>
                <w:shd w:val="clear" w:color="auto" w:fill="FFFFFF"/>
              </w:rPr>
            </w:pPr>
            <w:r>
              <w:rPr>
                <w:rFonts w:eastAsia="Calibri"/>
                <w:color w:val="000000"/>
                <w:sz w:val="28"/>
                <w:szCs w:val="28"/>
                <w:shd w:val="clear" w:color="auto" w:fill="FFFFFF"/>
              </w:rPr>
              <w:t>4</w:t>
            </w:r>
          </w:p>
        </w:tc>
      </w:tr>
      <w:tr w:rsidR="00161E2E" w:rsidRPr="005438C8" w:rsidTr="00161E2E">
        <w:trPr>
          <w:jc w:val="center"/>
        </w:trPr>
        <w:tc>
          <w:tcPr>
            <w:tcW w:w="9714" w:type="dxa"/>
            <w:gridSpan w:val="2"/>
          </w:tcPr>
          <w:p w:rsidR="00161E2E" w:rsidRPr="005438C8" w:rsidRDefault="00161E2E" w:rsidP="00C40C1A">
            <w:pPr>
              <w:ind w:right="243" w:firstLine="851"/>
              <w:jc w:val="right"/>
              <w:rPr>
                <w:rFonts w:eastAsia="Calibri"/>
                <w:b/>
                <w:color w:val="000000"/>
                <w:sz w:val="28"/>
                <w:szCs w:val="28"/>
                <w:shd w:val="clear" w:color="auto" w:fill="FFFFFF"/>
              </w:rPr>
            </w:pPr>
            <w:r w:rsidRPr="005438C8">
              <w:rPr>
                <w:rFonts w:eastAsia="Calibri"/>
                <w:b/>
                <w:color w:val="000000"/>
                <w:sz w:val="28"/>
                <w:szCs w:val="28"/>
                <w:shd w:val="clear" w:color="auto" w:fill="FFFFFF"/>
              </w:rPr>
              <w:t>Итого</w:t>
            </w:r>
          </w:p>
        </w:tc>
        <w:tc>
          <w:tcPr>
            <w:tcW w:w="2627" w:type="dxa"/>
          </w:tcPr>
          <w:p w:rsidR="00161E2E" w:rsidRPr="005438C8" w:rsidRDefault="00161E2E" w:rsidP="00C40C1A">
            <w:pPr>
              <w:ind w:right="-108"/>
              <w:jc w:val="center"/>
              <w:rPr>
                <w:rFonts w:eastAsia="Calibri"/>
                <w:b/>
                <w:color w:val="000000"/>
                <w:sz w:val="28"/>
                <w:szCs w:val="28"/>
                <w:shd w:val="clear" w:color="auto" w:fill="FFFFFF"/>
              </w:rPr>
            </w:pPr>
            <w:r>
              <w:rPr>
                <w:rFonts w:eastAsia="Calibri"/>
                <w:b/>
                <w:color w:val="000000"/>
                <w:sz w:val="28"/>
                <w:szCs w:val="28"/>
                <w:shd w:val="clear" w:color="auto" w:fill="FFFFFF"/>
              </w:rPr>
              <w:t>68</w:t>
            </w:r>
          </w:p>
        </w:tc>
      </w:tr>
    </w:tbl>
    <w:p w:rsidR="00161E2E" w:rsidRPr="005438C8" w:rsidRDefault="00161E2E" w:rsidP="00161E2E">
      <w:pPr>
        <w:ind w:right="-108" w:firstLine="851"/>
        <w:jc w:val="both"/>
        <w:rPr>
          <w:color w:val="000000"/>
          <w:sz w:val="28"/>
          <w:szCs w:val="28"/>
          <w:shd w:val="clear" w:color="auto" w:fill="FFFFFF"/>
        </w:rPr>
      </w:pPr>
    </w:p>
    <w:p w:rsidR="00161E2E" w:rsidRPr="001B126F" w:rsidRDefault="00161E2E" w:rsidP="00161E2E">
      <w:pPr>
        <w:ind w:firstLine="851"/>
        <w:jc w:val="center"/>
        <w:rPr>
          <w:rFonts w:eastAsia="Calibri"/>
          <w:b/>
          <w:sz w:val="28"/>
          <w:szCs w:val="28"/>
        </w:rPr>
      </w:pPr>
      <w:r>
        <w:rPr>
          <w:rFonts w:eastAsia="Calibri"/>
          <w:b/>
          <w:sz w:val="28"/>
          <w:szCs w:val="28"/>
        </w:rPr>
        <w:t>4. Календарно-тематический</w:t>
      </w:r>
      <w:r w:rsidRPr="001B126F">
        <w:rPr>
          <w:rFonts w:eastAsia="Calibri"/>
          <w:b/>
          <w:sz w:val="28"/>
          <w:szCs w:val="28"/>
        </w:rPr>
        <w:t xml:space="preserve"> </w:t>
      </w:r>
      <w:r>
        <w:rPr>
          <w:rFonts w:eastAsia="Calibri"/>
          <w:b/>
          <w:sz w:val="28"/>
          <w:szCs w:val="28"/>
        </w:rPr>
        <w:t>план</w:t>
      </w:r>
    </w:p>
    <w:p w:rsidR="00161E2E" w:rsidRDefault="00161E2E" w:rsidP="00161E2E">
      <w:pPr>
        <w:jc w:val="center"/>
        <w:rPr>
          <w:b/>
          <w:sz w:val="28"/>
          <w:szCs w:val="28"/>
        </w:rPr>
      </w:pPr>
      <w:r>
        <w:rPr>
          <w:b/>
          <w:sz w:val="28"/>
          <w:szCs w:val="28"/>
        </w:rPr>
        <w:t>10 класс (68  часов)</w:t>
      </w:r>
    </w:p>
    <w:tbl>
      <w:tblPr>
        <w:tblStyle w:val="a6"/>
        <w:tblW w:w="11340" w:type="dxa"/>
        <w:tblInd w:w="1526" w:type="dxa"/>
        <w:tblLayout w:type="fixed"/>
        <w:tblLook w:val="0000" w:firstRow="0" w:lastRow="0" w:firstColumn="0" w:lastColumn="0" w:noHBand="0" w:noVBand="0"/>
      </w:tblPr>
      <w:tblGrid>
        <w:gridCol w:w="627"/>
        <w:gridCol w:w="8128"/>
        <w:gridCol w:w="2585"/>
      </w:tblGrid>
      <w:tr w:rsidR="00161E2E" w:rsidRPr="00161E2E" w:rsidTr="00161E2E">
        <w:tc>
          <w:tcPr>
            <w:tcW w:w="627" w:type="dxa"/>
          </w:tcPr>
          <w:p w:rsidR="00161E2E" w:rsidRPr="00161E2E" w:rsidRDefault="00161E2E" w:rsidP="00C40C1A">
            <w:pPr>
              <w:ind w:left="-1260" w:firstLine="851"/>
              <w:jc w:val="center"/>
              <w:rPr>
                <w:b/>
              </w:rPr>
            </w:pPr>
            <w:r w:rsidRPr="00161E2E">
              <w:rPr>
                <w:b/>
              </w:rPr>
              <w:t>№ п/п</w:t>
            </w:r>
          </w:p>
        </w:tc>
        <w:tc>
          <w:tcPr>
            <w:tcW w:w="8128" w:type="dxa"/>
          </w:tcPr>
          <w:p w:rsidR="00161E2E" w:rsidRPr="00161E2E" w:rsidRDefault="00161E2E" w:rsidP="00C40C1A">
            <w:pPr>
              <w:jc w:val="center"/>
              <w:rPr>
                <w:b/>
              </w:rPr>
            </w:pPr>
            <w:r w:rsidRPr="00161E2E">
              <w:rPr>
                <w:b/>
              </w:rPr>
              <w:t>Тема</w:t>
            </w:r>
          </w:p>
        </w:tc>
        <w:tc>
          <w:tcPr>
            <w:tcW w:w="2585" w:type="dxa"/>
          </w:tcPr>
          <w:p w:rsidR="00161E2E" w:rsidRPr="00161E2E" w:rsidRDefault="00161E2E" w:rsidP="00C40C1A">
            <w:pPr>
              <w:jc w:val="center"/>
              <w:rPr>
                <w:b/>
              </w:rPr>
            </w:pPr>
            <w:r w:rsidRPr="00161E2E">
              <w:rPr>
                <w:b/>
              </w:rPr>
              <w:t>Кол-во часов</w:t>
            </w:r>
          </w:p>
        </w:tc>
      </w:tr>
      <w:tr w:rsidR="00161E2E" w:rsidRPr="00161E2E" w:rsidTr="00161E2E">
        <w:tc>
          <w:tcPr>
            <w:tcW w:w="11340" w:type="dxa"/>
            <w:gridSpan w:val="3"/>
          </w:tcPr>
          <w:p w:rsidR="00161E2E" w:rsidRPr="00161E2E" w:rsidRDefault="00161E2E" w:rsidP="00C40C1A">
            <w:pPr>
              <w:pStyle w:val="a8"/>
              <w:ind w:left="0"/>
              <w:jc w:val="center"/>
              <w:rPr>
                <w:rFonts w:ascii="Times New Roman" w:hAnsi="Times New Roman" w:cs="Times New Roman"/>
                <w:b/>
              </w:rPr>
            </w:pPr>
            <w:r w:rsidRPr="00161E2E">
              <w:rPr>
                <w:rFonts w:ascii="Times New Roman" w:hAnsi="Times New Roman" w:cs="Times New Roman"/>
                <w:b/>
              </w:rPr>
              <w:t>Телекоммуникационные технологии.  Технологии хранения, поиска и сортировки информации</w:t>
            </w:r>
          </w:p>
        </w:tc>
      </w:tr>
      <w:tr w:rsidR="00161E2E" w:rsidRPr="00161E2E" w:rsidTr="00161E2E">
        <w:tc>
          <w:tcPr>
            <w:tcW w:w="627" w:type="dxa"/>
          </w:tcPr>
          <w:p w:rsidR="00161E2E" w:rsidRPr="00161E2E" w:rsidRDefault="00161E2E" w:rsidP="00C40C1A">
            <w:pPr>
              <w:ind w:left="-851" w:firstLine="851"/>
              <w:jc w:val="center"/>
            </w:pPr>
            <w:r w:rsidRPr="00161E2E">
              <w:t>1</w:t>
            </w:r>
          </w:p>
        </w:tc>
        <w:tc>
          <w:tcPr>
            <w:tcW w:w="8128" w:type="dxa"/>
          </w:tcPr>
          <w:p w:rsidR="00161E2E" w:rsidRPr="00161E2E" w:rsidRDefault="00161E2E" w:rsidP="00C40C1A">
            <w:r w:rsidRPr="00161E2E">
              <w:t xml:space="preserve">Техника безопасности при работе на компьютере.  </w:t>
            </w:r>
            <w:r w:rsidRPr="00161E2E">
              <w:rPr>
                <w:color w:val="1A171B"/>
              </w:rPr>
              <w:t xml:space="preserve"> </w:t>
            </w:r>
            <w:r w:rsidRPr="00161E2E">
              <w:t xml:space="preserve">Правила поведения в </w:t>
            </w:r>
            <w:r w:rsidRPr="00161E2E">
              <w:lastRenderedPageBreak/>
              <w:t xml:space="preserve">компьютерном классе.  </w:t>
            </w:r>
          </w:p>
        </w:tc>
        <w:tc>
          <w:tcPr>
            <w:tcW w:w="2585" w:type="dxa"/>
          </w:tcPr>
          <w:p w:rsidR="00161E2E" w:rsidRPr="00161E2E" w:rsidRDefault="00161E2E" w:rsidP="00C40C1A">
            <w:pPr>
              <w:jc w:val="center"/>
            </w:pPr>
            <w:r w:rsidRPr="00161E2E">
              <w:lastRenderedPageBreak/>
              <w:t>1</w:t>
            </w:r>
          </w:p>
        </w:tc>
      </w:tr>
      <w:tr w:rsidR="00161E2E" w:rsidRPr="00161E2E" w:rsidTr="00161E2E">
        <w:tc>
          <w:tcPr>
            <w:tcW w:w="627" w:type="dxa"/>
          </w:tcPr>
          <w:p w:rsidR="00161E2E" w:rsidRPr="00161E2E" w:rsidRDefault="00161E2E" w:rsidP="00C40C1A">
            <w:pPr>
              <w:ind w:left="-851" w:firstLine="851"/>
              <w:jc w:val="center"/>
            </w:pPr>
            <w:r w:rsidRPr="00161E2E">
              <w:lastRenderedPageBreak/>
              <w:t>2</w:t>
            </w:r>
          </w:p>
        </w:tc>
        <w:tc>
          <w:tcPr>
            <w:tcW w:w="8128" w:type="dxa"/>
          </w:tcPr>
          <w:p w:rsidR="00161E2E" w:rsidRPr="00161E2E" w:rsidRDefault="00161E2E" w:rsidP="00C40C1A">
            <w:r w:rsidRPr="00161E2E">
              <w:t>Систематизация и хранение информации. Базы данных, принципы их построения и функционирования.</w:t>
            </w:r>
          </w:p>
        </w:tc>
        <w:tc>
          <w:tcPr>
            <w:tcW w:w="2585" w:type="dxa"/>
          </w:tcPr>
          <w:p w:rsidR="00161E2E" w:rsidRPr="00161E2E" w:rsidRDefault="00161E2E" w:rsidP="00C40C1A">
            <w:pPr>
              <w:jc w:val="center"/>
            </w:pPr>
            <w:r w:rsidRPr="00161E2E">
              <w:t>4</w:t>
            </w:r>
          </w:p>
        </w:tc>
      </w:tr>
      <w:tr w:rsidR="00161E2E" w:rsidRPr="00161E2E" w:rsidTr="00161E2E">
        <w:tc>
          <w:tcPr>
            <w:tcW w:w="627" w:type="dxa"/>
          </w:tcPr>
          <w:p w:rsidR="00161E2E" w:rsidRPr="00161E2E" w:rsidRDefault="00161E2E" w:rsidP="00C40C1A">
            <w:pPr>
              <w:ind w:left="-851" w:firstLine="851"/>
              <w:jc w:val="center"/>
            </w:pPr>
            <w:r w:rsidRPr="00161E2E">
              <w:t>3</w:t>
            </w:r>
          </w:p>
        </w:tc>
        <w:tc>
          <w:tcPr>
            <w:tcW w:w="8128" w:type="dxa"/>
          </w:tcPr>
          <w:p w:rsidR="00161E2E" w:rsidRPr="00161E2E" w:rsidRDefault="00161E2E" w:rsidP="00C40C1A">
            <w:pPr>
              <w:jc w:val="both"/>
            </w:pPr>
            <w:r w:rsidRPr="00161E2E">
              <w:t xml:space="preserve">Дисководы  </w:t>
            </w:r>
            <w:r w:rsidRPr="00161E2E">
              <w:rPr>
                <w:lang w:val="en-US"/>
              </w:rPr>
              <w:t>CD</w:t>
            </w:r>
            <w:r w:rsidRPr="00161E2E">
              <w:t xml:space="preserve"> – </w:t>
            </w:r>
            <w:r w:rsidRPr="00161E2E">
              <w:rPr>
                <w:lang w:val="en-US"/>
              </w:rPr>
              <w:t>ROM</w:t>
            </w:r>
            <w:r w:rsidRPr="00161E2E">
              <w:t xml:space="preserve">, </w:t>
            </w:r>
            <w:r w:rsidRPr="00161E2E">
              <w:rPr>
                <w:lang w:val="en-US"/>
              </w:rPr>
              <w:t>DVD</w:t>
            </w:r>
            <w:r w:rsidRPr="00161E2E">
              <w:t xml:space="preserve"> – </w:t>
            </w:r>
            <w:r w:rsidRPr="00161E2E">
              <w:rPr>
                <w:lang w:val="en-US"/>
              </w:rPr>
              <w:t>ROM</w:t>
            </w:r>
            <w:r w:rsidRPr="00161E2E">
              <w:t xml:space="preserve">,  </w:t>
            </w:r>
            <w:proofErr w:type="spellStart"/>
            <w:r w:rsidRPr="00161E2E">
              <w:t>флеш</w:t>
            </w:r>
            <w:proofErr w:type="spellEnd"/>
            <w:r w:rsidRPr="00161E2E">
              <w:t xml:space="preserve"> - накопители</w:t>
            </w:r>
          </w:p>
        </w:tc>
        <w:tc>
          <w:tcPr>
            <w:tcW w:w="2585" w:type="dxa"/>
          </w:tcPr>
          <w:p w:rsidR="00161E2E" w:rsidRPr="00161E2E" w:rsidRDefault="00161E2E" w:rsidP="00C40C1A">
            <w:pPr>
              <w:jc w:val="center"/>
            </w:pPr>
            <w:r w:rsidRPr="00161E2E">
              <w:t>4</w:t>
            </w:r>
          </w:p>
        </w:tc>
      </w:tr>
      <w:tr w:rsidR="00161E2E" w:rsidRPr="00161E2E" w:rsidTr="00161E2E">
        <w:tc>
          <w:tcPr>
            <w:tcW w:w="627" w:type="dxa"/>
          </w:tcPr>
          <w:p w:rsidR="00161E2E" w:rsidRPr="00161E2E" w:rsidRDefault="00161E2E" w:rsidP="00C40C1A">
            <w:pPr>
              <w:ind w:left="-851" w:firstLine="851"/>
              <w:jc w:val="center"/>
            </w:pPr>
            <w:r w:rsidRPr="00161E2E">
              <w:t>4</w:t>
            </w:r>
          </w:p>
        </w:tc>
        <w:tc>
          <w:tcPr>
            <w:tcW w:w="8128" w:type="dxa"/>
          </w:tcPr>
          <w:p w:rsidR="00161E2E" w:rsidRPr="00161E2E" w:rsidRDefault="00161E2E" w:rsidP="00C40C1A">
            <w:pPr>
              <w:jc w:val="both"/>
            </w:pPr>
            <w:r w:rsidRPr="00161E2E">
              <w:t xml:space="preserve">Работа с принтером. Возможности сканирования. </w:t>
            </w:r>
          </w:p>
        </w:tc>
        <w:tc>
          <w:tcPr>
            <w:tcW w:w="2585" w:type="dxa"/>
          </w:tcPr>
          <w:p w:rsidR="00161E2E" w:rsidRPr="00161E2E" w:rsidRDefault="00161E2E" w:rsidP="00C40C1A">
            <w:pPr>
              <w:jc w:val="center"/>
            </w:pPr>
            <w:r w:rsidRPr="00161E2E">
              <w:t>4</w:t>
            </w:r>
          </w:p>
        </w:tc>
      </w:tr>
      <w:tr w:rsidR="00161E2E" w:rsidRPr="00161E2E" w:rsidTr="00161E2E">
        <w:tc>
          <w:tcPr>
            <w:tcW w:w="627" w:type="dxa"/>
          </w:tcPr>
          <w:p w:rsidR="00161E2E" w:rsidRPr="00161E2E" w:rsidRDefault="00161E2E" w:rsidP="00C40C1A">
            <w:pPr>
              <w:ind w:left="-851" w:firstLine="851"/>
              <w:jc w:val="center"/>
            </w:pPr>
            <w:r w:rsidRPr="00161E2E">
              <w:t>5</w:t>
            </w:r>
          </w:p>
        </w:tc>
        <w:tc>
          <w:tcPr>
            <w:tcW w:w="8128" w:type="dxa"/>
          </w:tcPr>
          <w:p w:rsidR="00161E2E" w:rsidRPr="00161E2E" w:rsidRDefault="00161E2E" w:rsidP="00C40C1A">
            <w:pPr>
              <w:jc w:val="both"/>
            </w:pPr>
            <w:r w:rsidRPr="00161E2E">
              <w:t xml:space="preserve">Проигрыватель </w:t>
            </w:r>
            <w:r w:rsidRPr="00161E2E">
              <w:rPr>
                <w:lang w:val="en-US"/>
              </w:rPr>
              <w:t>Windows</w:t>
            </w:r>
            <w:r w:rsidRPr="00161E2E">
              <w:t xml:space="preserve"> </w:t>
            </w:r>
            <w:r w:rsidRPr="00161E2E">
              <w:rPr>
                <w:lang w:val="en-US"/>
              </w:rPr>
              <w:t>Media</w:t>
            </w:r>
            <w:r w:rsidRPr="00161E2E">
              <w:t>.</w:t>
            </w:r>
          </w:p>
        </w:tc>
        <w:tc>
          <w:tcPr>
            <w:tcW w:w="2585" w:type="dxa"/>
          </w:tcPr>
          <w:p w:rsidR="00161E2E" w:rsidRPr="00161E2E" w:rsidRDefault="00161E2E" w:rsidP="00C40C1A">
            <w:pPr>
              <w:jc w:val="center"/>
            </w:pPr>
            <w:r w:rsidRPr="00161E2E">
              <w:t>3</w:t>
            </w:r>
          </w:p>
        </w:tc>
      </w:tr>
      <w:tr w:rsidR="00161E2E" w:rsidRPr="00161E2E" w:rsidTr="00161E2E">
        <w:tc>
          <w:tcPr>
            <w:tcW w:w="627" w:type="dxa"/>
          </w:tcPr>
          <w:p w:rsidR="00161E2E" w:rsidRPr="00161E2E" w:rsidRDefault="00161E2E" w:rsidP="00C40C1A">
            <w:pPr>
              <w:ind w:left="-851" w:firstLine="851"/>
              <w:jc w:val="center"/>
            </w:pPr>
            <w:r w:rsidRPr="00161E2E">
              <w:t>6</w:t>
            </w:r>
          </w:p>
        </w:tc>
        <w:tc>
          <w:tcPr>
            <w:tcW w:w="8128" w:type="dxa"/>
          </w:tcPr>
          <w:p w:rsidR="00161E2E" w:rsidRPr="00161E2E" w:rsidRDefault="00161E2E" w:rsidP="00C40C1A">
            <w:proofErr w:type="spellStart"/>
            <w:r w:rsidRPr="00161E2E">
              <w:rPr>
                <w:lang w:val="en-US"/>
              </w:rPr>
              <w:t>Winamp</w:t>
            </w:r>
            <w:proofErr w:type="spellEnd"/>
            <w:r w:rsidRPr="00161E2E">
              <w:t xml:space="preserve"> и его  возможности</w:t>
            </w:r>
          </w:p>
        </w:tc>
        <w:tc>
          <w:tcPr>
            <w:tcW w:w="2585" w:type="dxa"/>
          </w:tcPr>
          <w:p w:rsidR="00161E2E" w:rsidRPr="00161E2E" w:rsidRDefault="00161E2E" w:rsidP="00C40C1A">
            <w:pPr>
              <w:jc w:val="center"/>
            </w:pPr>
            <w:r w:rsidRPr="00161E2E">
              <w:t>4</w:t>
            </w:r>
          </w:p>
        </w:tc>
      </w:tr>
      <w:tr w:rsidR="00161E2E" w:rsidRPr="00161E2E" w:rsidTr="00161E2E">
        <w:trPr>
          <w:trHeight w:val="308"/>
        </w:trPr>
        <w:tc>
          <w:tcPr>
            <w:tcW w:w="627" w:type="dxa"/>
          </w:tcPr>
          <w:p w:rsidR="00161E2E" w:rsidRPr="00161E2E" w:rsidRDefault="00161E2E" w:rsidP="00C40C1A">
            <w:pPr>
              <w:ind w:left="-851" w:firstLine="851"/>
              <w:jc w:val="center"/>
            </w:pPr>
            <w:r w:rsidRPr="00161E2E">
              <w:t>7</w:t>
            </w:r>
          </w:p>
        </w:tc>
        <w:tc>
          <w:tcPr>
            <w:tcW w:w="8128" w:type="dxa"/>
          </w:tcPr>
          <w:p w:rsidR="00161E2E" w:rsidRPr="00161E2E" w:rsidRDefault="00161E2E" w:rsidP="00C40C1A">
            <w:r w:rsidRPr="00161E2E">
              <w:t xml:space="preserve">Запись дисков в программе </w:t>
            </w:r>
            <w:r w:rsidRPr="00161E2E">
              <w:rPr>
                <w:lang w:val="en-US"/>
              </w:rPr>
              <w:t>Nero</w:t>
            </w:r>
            <w:r w:rsidRPr="00161E2E">
              <w:t>.</w:t>
            </w:r>
          </w:p>
        </w:tc>
        <w:tc>
          <w:tcPr>
            <w:tcW w:w="2585" w:type="dxa"/>
          </w:tcPr>
          <w:p w:rsidR="00161E2E" w:rsidRPr="00161E2E" w:rsidRDefault="00161E2E" w:rsidP="00C40C1A">
            <w:pPr>
              <w:jc w:val="center"/>
            </w:pPr>
            <w:r w:rsidRPr="00161E2E">
              <w:t>4</w:t>
            </w:r>
          </w:p>
        </w:tc>
      </w:tr>
      <w:tr w:rsidR="00161E2E" w:rsidRPr="00161E2E" w:rsidTr="00161E2E">
        <w:tc>
          <w:tcPr>
            <w:tcW w:w="627" w:type="dxa"/>
          </w:tcPr>
          <w:p w:rsidR="00161E2E" w:rsidRPr="00161E2E" w:rsidRDefault="00161E2E" w:rsidP="00C40C1A">
            <w:pPr>
              <w:ind w:left="-851" w:firstLine="851"/>
              <w:jc w:val="center"/>
            </w:pPr>
            <w:r w:rsidRPr="00161E2E">
              <w:t>8</w:t>
            </w:r>
          </w:p>
        </w:tc>
        <w:tc>
          <w:tcPr>
            <w:tcW w:w="8128" w:type="dxa"/>
          </w:tcPr>
          <w:p w:rsidR="00161E2E" w:rsidRPr="00161E2E" w:rsidRDefault="00161E2E" w:rsidP="00C40C1A">
            <w:r w:rsidRPr="00161E2E">
              <w:rPr>
                <w:color w:val="1A171B"/>
              </w:rPr>
              <w:t>Компьютерные вирусы. Анти</w:t>
            </w:r>
            <w:r w:rsidRPr="00161E2E">
              <w:rPr>
                <w:color w:val="1A171B"/>
              </w:rPr>
              <w:softHyphen/>
              <w:t>вирусная профилактика.</w:t>
            </w:r>
          </w:p>
        </w:tc>
        <w:tc>
          <w:tcPr>
            <w:tcW w:w="2585" w:type="dxa"/>
          </w:tcPr>
          <w:p w:rsidR="00161E2E" w:rsidRPr="00161E2E" w:rsidRDefault="00161E2E" w:rsidP="00C40C1A">
            <w:pPr>
              <w:jc w:val="center"/>
            </w:pPr>
            <w:r w:rsidRPr="00161E2E">
              <w:t>4</w:t>
            </w:r>
          </w:p>
        </w:tc>
      </w:tr>
      <w:tr w:rsidR="00161E2E" w:rsidRPr="00161E2E" w:rsidTr="00161E2E">
        <w:tc>
          <w:tcPr>
            <w:tcW w:w="627" w:type="dxa"/>
          </w:tcPr>
          <w:p w:rsidR="00161E2E" w:rsidRPr="00161E2E" w:rsidRDefault="00161E2E" w:rsidP="00C40C1A">
            <w:pPr>
              <w:ind w:left="-851" w:firstLine="851"/>
              <w:jc w:val="center"/>
            </w:pPr>
            <w:r w:rsidRPr="00161E2E">
              <w:t>9</w:t>
            </w:r>
          </w:p>
        </w:tc>
        <w:tc>
          <w:tcPr>
            <w:tcW w:w="8128" w:type="dxa"/>
          </w:tcPr>
          <w:p w:rsidR="00161E2E" w:rsidRPr="00161E2E" w:rsidRDefault="00161E2E" w:rsidP="00C40C1A">
            <w:pPr>
              <w:rPr>
                <w:rFonts w:eastAsia="Times New Roman"/>
              </w:rPr>
            </w:pPr>
            <w:r w:rsidRPr="00161E2E">
              <w:rPr>
                <w:rFonts w:eastAsia="Times New Roman"/>
              </w:rPr>
              <w:t xml:space="preserve">Поиск информации в Интернете. </w:t>
            </w:r>
            <w:r w:rsidRPr="00161E2E">
              <w:t>Правила поведения в сети Интернет. Безопасные сайты.</w:t>
            </w:r>
          </w:p>
        </w:tc>
        <w:tc>
          <w:tcPr>
            <w:tcW w:w="2585" w:type="dxa"/>
          </w:tcPr>
          <w:p w:rsidR="00161E2E" w:rsidRPr="00161E2E" w:rsidRDefault="00161E2E" w:rsidP="00C40C1A">
            <w:pPr>
              <w:jc w:val="center"/>
            </w:pPr>
            <w:r w:rsidRPr="00161E2E">
              <w:t>5</w:t>
            </w:r>
          </w:p>
        </w:tc>
      </w:tr>
      <w:tr w:rsidR="00161E2E" w:rsidRPr="00161E2E" w:rsidTr="00161E2E">
        <w:tc>
          <w:tcPr>
            <w:tcW w:w="627" w:type="dxa"/>
          </w:tcPr>
          <w:p w:rsidR="00161E2E" w:rsidRPr="00161E2E" w:rsidRDefault="00161E2E" w:rsidP="00C40C1A">
            <w:pPr>
              <w:ind w:left="-851" w:firstLine="851"/>
              <w:jc w:val="center"/>
            </w:pPr>
            <w:r w:rsidRPr="00161E2E">
              <w:t>10</w:t>
            </w:r>
          </w:p>
        </w:tc>
        <w:tc>
          <w:tcPr>
            <w:tcW w:w="8128" w:type="dxa"/>
          </w:tcPr>
          <w:p w:rsidR="00161E2E" w:rsidRPr="00161E2E" w:rsidRDefault="00161E2E" w:rsidP="00C40C1A">
            <w:r w:rsidRPr="00161E2E">
              <w:t>Передачи информации. Каналы связи. Организация и структура телекоммуникационных сетей.</w:t>
            </w:r>
          </w:p>
        </w:tc>
        <w:tc>
          <w:tcPr>
            <w:tcW w:w="2585" w:type="dxa"/>
          </w:tcPr>
          <w:p w:rsidR="00161E2E" w:rsidRPr="00161E2E" w:rsidRDefault="00161E2E" w:rsidP="00C40C1A">
            <w:pPr>
              <w:jc w:val="center"/>
            </w:pPr>
            <w:r w:rsidRPr="00161E2E">
              <w:t>6</w:t>
            </w:r>
          </w:p>
        </w:tc>
      </w:tr>
      <w:tr w:rsidR="00161E2E" w:rsidRPr="00161E2E" w:rsidTr="00161E2E">
        <w:tc>
          <w:tcPr>
            <w:tcW w:w="627" w:type="dxa"/>
          </w:tcPr>
          <w:p w:rsidR="00161E2E" w:rsidRPr="00161E2E" w:rsidRDefault="00161E2E" w:rsidP="00C40C1A">
            <w:pPr>
              <w:ind w:left="-851" w:firstLine="851"/>
              <w:jc w:val="center"/>
            </w:pPr>
            <w:r w:rsidRPr="00161E2E">
              <w:t>11</w:t>
            </w:r>
          </w:p>
        </w:tc>
        <w:tc>
          <w:tcPr>
            <w:tcW w:w="8128" w:type="dxa"/>
          </w:tcPr>
          <w:p w:rsidR="00161E2E" w:rsidRPr="00161E2E" w:rsidRDefault="00161E2E" w:rsidP="00C40C1A">
            <w:r w:rsidRPr="00161E2E">
              <w:t>Глобальная компьютерная сеть. Способы подключения к сети Интернет.</w:t>
            </w:r>
          </w:p>
        </w:tc>
        <w:tc>
          <w:tcPr>
            <w:tcW w:w="2585" w:type="dxa"/>
          </w:tcPr>
          <w:p w:rsidR="00161E2E" w:rsidRPr="00161E2E" w:rsidRDefault="00161E2E" w:rsidP="00C40C1A">
            <w:pPr>
              <w:jc w:val="center"/>
            </w:pPr>
            <w:r w:rsidRPr="00161E2E">
              <w:t>6</w:t>
            </w:r>
          </w:p>
        </w:tc>
      </w:tr>
      <w:tr w:rsidR="00161E2E" w:rsidRPr="00161E2E" w:rsidTr="00161E2E">
        <w:tc>
          <w:tcPr>
            <w:tcW w:w="627" w:type="dxa"/>
          </w:tcPr>
          <w:p w:rsidR="00161E2E" w:rsidRPr="00161E2E" w:rsidRDefault="00161E2E" w:rsidP="00C40C1A">
            <w:pPr>
              <w:ind w:left="-851" w:firstLine="851"/>
              <w:jc w:val="center"/>
            </w:pPr>
            <w:r w:rsidRPr="00161E2E">
              <w:t>12</w:t>
            </w:r>
          </w:p>
        </w:tc>
        <w:tc>
          <w:tcPr>
            <w:tcW w:w="8128" w:type="dxa"/>
          </w:tcPr>
          <w:p w:rsidR="00161E2E" w:rsidRPr="00161E2E" w:rsidRDefault="00161E2E" w:rsidP="00C40C1A">
            <w:r w:rsidRPr="00161E2E">
              <w:t xml:space="preserve">Услуги компьютерных сетей. </w:t>
            </w:r>
          </w:p>
        </w:tc>
        <w:tc>
          <w:tcPr>
            <w:tcW w:w="2585" w:type="dxa"/>
          </w:tcPr>
          <w:p w:rsidR="00161E2E" w:rsidRPr="00161E2E" w:rsidRDefault="00161E2E" w:rsidP="00C40C1A">
            <w:pPr>
              <w:jc w:val="center"/>
            </w:pPr>
            <w:r w:rsidRPr="00161E2E">
              <w:t>5</w:t>
            </w:r>
          </w:p>
        </w:tc>
      </w:tr>
      <w:tr w:rsidR="00161E2E" w:rsidRPr="00161E2E" w:rsidTr="00161E2E">
        <w:tc>
          <w:tcPr>
            <w:tcW w:w="627" w:type="dxa"/>
          </w:tcPr>
          <w:p w:rsidR="00161E2E" w:rsidRPr="00161E2E" w:rsidRDefault="00161E2E" w:rsidP="00C40C1A">
            <w:pPr>
              <w:ind w:left="-851" w:firstLine="851"/>
              <w:jc w:val="center"/>
            </w:pPr>
            <w:r w:rsidRPr="00161E2E">
              <w:t>13</w:t>
            </w:r>
          </w:p>
        </w:tc>
        <w:tc>
          <w:tcPr>
            <w:tcW w:w="8128" w:type="dxa"/>
          </w:tcPr>
          <w:p w:rsidR="00161E2E" w:rsidRPr="00161E2E" w:rsidRDefault="00161E2E" w:rsidP="00C40C1A">
            <w:r w:rsidRPr="00161E2E">
              <w:t>Электронные документы.</w:t>
            </w:r>
          </w:p>
        </w:tc>
        <w:tc>
          <w:tcPr>
            <w:tcW w:w="2585" w:type="dxa"/>
          </w:tcPr>
          <w:p w:rsidR="00161E2E" w:rsidRPr="00161E2E" w:rsidRDefault="00161E2E" w:rsidP="00C40C1A">
            <w:pPr>
              <w:jc w:val="center"/>
            </w:pPr>
            <w:r w:rsidRPr="00161E2E">
              <w:t>3</w:t>
            </w:r>
          </w:p>
        </w:tc>
      </w:tr>
      <w:tr w:rsidR="00161E2E" w:rsidRPr="00161E2E" w:rsidTr="00161E2E">
        <w:tc>
          <w:tcPr>
            <w:tcW w:w="627" w:type="dxa"/>
          </w:tcPr>
          <w:p w:rsidR="00161E2E" w:rsidRPr="00161E2E" w:rsidRDefault="00161E2E" w:rsidP="00C40C1A">
            <w:pPr>
              <w:ind w:left="-851" w:firstLine="851"/>
              <w:jc w:val="center"/>
            </w:pPr>
            <w:r w:rsidRPr="00161E2E">
              <w:t>14</w:t>
            </w:r>
          </w:p>
        </w:tc>
        <w:tc>
          <w:tcPr>
            <w:tcW w:w="8128" w:type="dxa"/>
          </w:tcPr>
          <w:p w:rsidR="00161E2E" w:rsidRPr="00161E2E" w:rsidRDefault="00161E2E" w:rsidP="00C40C1A">
            <w:r w:rsidRPr="00161E2E">
              <w:t>Электронная почта. Электронные адреса.</w:t>
            </w:r>
          </w:p>
        </w:tc>
        <w:tc>
          <w:tcPr>
            <w:tcW w:w="2585" w:type="dxa"/>
          </w:tcPr>
          <w:p w:rsidR="00161E2E" w:rsidRPr="00161E2E" w:rsidRDefault="00161E2E" w:rsidP="00C40C1A">
            <w:pPr>
              <w:jc w:val="center"/>
            </w:pPr>
            <w:r w:rsidRPr="00161E2E">
              <w:t>5</w:t>
            </w:r>
          </w:p>
        </w:tc>
      </w:tr>
      <w:tr w:rsidR="00161E2E" w:rsidRPr="00161E2E" w:rsidTr="00161E2E">
        <w:tc>
          <w:tcPr>
            <w:tcW w:w="627" w:type="dxa"/>
          </w:tcPr>
          <w:p w:rsidR="00161E2E" w:rsidRPr="00161E2E" w:rsidRDefault="00161E2E" w:rsidP="00C40C1A">
            <w:pPr>
              <w:ind w:left="-851" w:firstLine="851"/>
              <w:jc w:val="center"/>
            </w:pPr>
            <w:r w:rsidRPr="00161E2E">
              <w:t>15</w:t>
            </w:r>
          </w:p>
        </w:tc>
        <w:tc>
          <w:tcPr>
            <w:tcW w:w="8128" w:type="dxa"/>
          </w:tcPr>
          <w:p w:rsidR="00161E2E" w:rsidRPr="00161E2E" w:rsidRDefault="00161E2E" w:rsidP="00C40C1A">
            <w:r w:rsidRPr="00161E2E">
              <w:t>Составление текстовых документов в электронной почте.</w:t>
            </w:r>
          </w:p>
        </w:tc>
        <w:tc>
          <w:tcPr>
            <w:tcW w:w="2585" w:type="dxa"/>
          </w:tcPr>
          <w:p w:rsidR="00161E2E" w:rsidRPr="00161E2E" w:rsidRDefault="00161E2E" w:rsidP="00C40C1A">
            <w:pPr>
              <w:jc w:val="center"/>
            </w:pPr>
            <w:r w:rsidRPr="00161E2E">
              <w:t>4</w:t>
            </w:r>
          </w:p>
        </w:tc>
      </w:tr>
      <w:tr w:rsidR="00161E2E" w:rsidRPr="00161E2E" w:rsidTr="00161E2E">
        <w:tc>
          <w:tcPr>
            <w:tcW w:w="627" w:type="dxa"/>
          </w:tcPr>
          <w:p w:rsidR="00161E2E" w:rsidRPr="00161E2E" w:rsidRDefault="00161E2E" w:rsidP="00C40C1A">
            <w:pPr>
              <w:ind w:left="-851" w:firstLine="851"/>
              <w:jc w:val="center"/>
            </w:pPr>
            <w:r w:rsidRPr="00161E2E">
              <w:t>16</w:t>
            </w:r>
          </w:p>
        </w:tc>
        <w:tc>
          <w:tcPr>
            <w:tcW w:w="8128" w:type="dxa"/>
          </w:tcPr>
          <w:p w:rsidR="00161E2E" w:rsidRPr="00161E2E" w:rsidRDefault="00161E2E" w:rsidP="00C40C1A">
            <w:r w:rsidRPr="00161E2E">
              <w:t>Творческая работа «Составление текстовых документов в электронной почте»</w:t>
            </w:r>
          </w:p>
        </w:tc>
        <w:tc>
          <w:tcPr>
            <w:tcW w:w="2585" w:type="dxa"/>
          </w:tcPr>
          <w:p w:rsidR="00161E2E" w:rsidRPr="00161E2E" w:rsidRDefault="00161E2E" w:rsidP="00C40C1A">
            <w:pPr>
              <w:jc w:val="center"/>
            </w:pPr>
            <w:r w:rsidRPr="00161E2E">
              <w:t>1</w:t>
            </w:r>
          </w:p>
        </w:tc>
      </w:tr>
      <w:tr w:rsidR="00161E2E" w:rsidRPr="00161E2E" w:rsidTr="00161E2E">
        <w:tc>
          <w:tcPr>
            <w:tcW w:w="627" w:type="dxa"/>
          </w:tcPr>
          <w:p w:rsidR="00161E2E" w:rsidRPr="00161E2E" w:rsidRDefault="00161E2E" w:rsidP="00C40C1A">
            <w:pPr>
              <w:ind w:left="-851" w:firstLine="851"/>
              <w:jc w:val="center"/>
            </w:pPr>
            <w:r w:rsidRPr="00161E2E">
              <w:t>17</w:t>
            </w:r>
          </w:p>
        </w:tc>
        <w:tc>
          <w:tcPr>
            <w:tcW w:w="8128" w:type="dxa"/>
          </w:tcPr>
          <w:p w:rsidR="00161E2E" w:rsidRPr="00161E2E" w:rsidRDefault="00161E2E" w:rsidP="00C40C1A">
            <w:r w:rsidRPr="00161E2E">
              <w:t>Повторение изученного материала  в 8 -  10 классах</w:t>
            </w:r>
          </w:p>
        </w:tc>
        <w:tc>
          <w:tcPr>
            <w:tcW w:w="2585" w:type="dxa"/>
          </w:tcPr>
          <w:p w:rsidR="00161E2E" w:rsidRPr="00161E2E" w:rsidRDefault="00161E2E" w:rsidP="00C40C1A">
            <w:pPr>
              <w:jc w:val="center"/>
            </w:pPr>
            <w:r w:rsidRPr="00161E2E">
              <w:t>5</w:t>
            </w:r>
          </w:p>
        </w:tc>
      </w:tr>
    </w:tbl>
    <w:p w:rsidR="00161E2E" w:rsidRDefault="00161E2E" w:rsidP="00161E2E">
      <w:pPr>
        <w:pStyle w:val="a4"/>
        <w:ind w:firstLine="851"/>
        <w:jc w:val="center"/>
        <w:rPr>
          <w:b/>
        </w:rPr>
      </w:pPr>
    </w:p>
    <w:p w:rsidR="00161E2E" w:rsidRPr="00161E2E" w:rsidRDefault="00161E2E" w:rsidP="00161E2E">
      <w:pPr>
        <w:pStyle w:val="a4"/>
        <w:ind w:firstLine="851"/>
        <w:jc w:val="center"/>
        <w:rPr>
          <w:b/>
        </w:rPr>
      </w:pPr>
      <w:r w:rsidRPr="00161E2E">
        <w:rPr>
          <w:b/>
        </w:rPr>
        <w:t>6. Контрольно-измерительные материалы</w:t>
      </w:r>
    </w:p>
    <w:p w:rsidR="00161E2E" w:rsidRPr="00161E2E" w:rsidRDefault="00161E2E" w:rsidP="00161E2E">
      <w:pPr>
        <w:pStyle w:val="a4"/>
        <w:ind w:firstLine="851"/>
        <w:jc w:val="both"/>
      </w:pPr>
      <w:r w:rsidRPr="00161E2E">
        <w:t>Оценка уровня знаний и умений учащихся  проводится в форме заданий творческого характера:</w:t>
      </w:r>
    </w:p>
    <w:p w:rsidR="00161E2E" w:rsidRPr="00161E2E" w:rsidRDefault="00161E2E" w:rsidP="00161E2E">
      <w:pPr>
        <w:pStyle w:val="a4"/>
        <w:ind w:firstLine="851"/>
        <w:jc w:val="both"/>
      </w:pPr>
      <w:r w:rsidRPr="00161E2E">
        <w:t xml:space="preserve">8 класс - Проект «Открытка  к празднику» в программе </w:t>
      </w:r>
      <w:proofErr w:type="spellStart"/>
      <w:r w:rsidRPr="00161E2E">
        <w:t>Power</w:t>
      </w:r>
      <w:proofErr w:type="spellEnd"/>
      <w:r w:rsidRPr="00161E2E">
        <w:t xml:space="preserve"> </w:t>
      </w:r>
      <w:proofErr w:type="spellStart"/>
      <w:r w:rsidRPr="00161E2E">
        <w:t>Point</w:t>
      </w:r>
      <w:proofErr w:type="spellEnd"/>
    </w:p>
    <w:p w:rsidR="00161E2E" w:rsidRPr="00161E2E" w:rsidRDefault="00161E2E" w:rsidP="00161E2E">
      <w:pPr>
        <w:pStyle w:val="a4"/>
        <w:ind w:firstLine="851"/>
        <w:jc w:val="both"/>
      </w:pPr>
      <w:r w:rsidRPr="00161E2E">
        <w:t xml:space="preserve">9 класс – Видеоклип в программе  </w:t>
      </w:r>
      <w:r w:rsidRPr="00161E2E">
        <w:rPr>
          <w:lang w:val="en-US"/>
        </w:rPr>
        <w:t>Windows</w:t>
      </w:r>
      <w:r w:rsidRPr="00161E2E">
        <w:t xml:space="preserve"> </w:t>
      </w:r>
      <w:r w:rsidRPr="00161E2E">
        <w:rPr>
          <w:lang w:val="en-US"/>
        </w:rPr>
        <w:t>Movie</w:t>
      </w:r>
      <w:r w:rsidRPr="00161E2E">
        <w:t xml:space="preserve"> </w:t>
      </w:r>
      <w:r w:rsidRPr="00161E2E">
        <w:rPr>
          <w:lang w:val="en-US"/>
        </w:rPr>
        <w:t>Maker</w:t>
      </w:r>
    </w:p>
    <w:p w:rsidR="00161E2E" w:rsidRPr="00161E2E" w:rsidRDefault="00161E2E" w:rsidP="00161E2E">
      <w:pPr>
        <w:pStyle w:val="a4"/>
        <w:ind w:firstLine="851"/>
        <w:jc w:val="both"/>
        <w:rPr>
          <w:highlight w:val="yellow"/>
        </w:rPr>
      </w:pPr>
      <w:r w:rsidRPr="00161E2E">
        <w:t>10 класс - Составление текстовых документов в электронной почте</w:t>
      </w:r>
    </w:p>
    <w:p w:rsidR="00161E2E" w:rsidRPr="00161E2E" w:rsidRDefault="00161E2E" w:rsidP="00161E2E">
      <w:pPr>
        <w:pStyle w:val="a4"/>
        <w:ind w:firstLine="851"/>
        <w:jc w:val="center"/>
        <w:rPr>
          <w:b/>
        </w:rPr>
      </w:pPr>
      <w:r w:rsidRPr="00161E2E">
        <w:rPr>
          <w:b/>
        </w:rPr>
        <w:t>7.Учебно-методический комплекс</w:t>
      </w:r>
    </w:p>
    <w:p w:rsidR="00161E2E" w:rsidRPr="00161E2E" w:rsidRDefault="00161E2E" w:rsidP="00EE2CCD">
      <w:pPr>
        <w:pStyle w:val="a4"/>
        <w:numPr>
          <w:ilvl w:val="0"/>
          <w:numId w:val="65"/>
        </w:numPr>
        <w:tabs>
          <w:tab w:val="left" w:pos="-142"/>
          <w:tab w:val="left" w:pos="8188"/>
        </w:tabs>
        <w:rPr>
          <w:rFonts w:eastAsia="Calibri"/>
        </w:rPr>
      </w:pPr>
      <w:r w:rsidRPr="00161E2E">
        <w:t>Матвеева,  Н.В. Информатика и ИКТ. Начальный уровень.- М.: БИНОМ, 2009г.</w:t>
      </w:r>
      <w:r w:rsidRPr="00161E2E">
        <w:tab/>
      </w:r>
    </w:p>
    <w:p w:rsidR="00161E2E" w:rsidRPr="00161E2E" w:rsidRDefault="00161E2E" w:rsidP="00EE2CCD">
      <w:pPr>
        <w:pStyle w:val="a4"/>
        <w:numPr>
          <w:ilvl w:val="0"/>
          <w:numId w:val="65"/>
        </w:numPr>
        <w:tabs>
          <w:tab w:val="left" w:pos="-142"/>
          <w:tab w:val="left" w:pos="8188"/>
        </w:tabs>
        <w:rPr>
          <w:rFonts w:eastAsia="Calibri"/>
        </w:rPr>
      </w:pPr>
      <w:r w:rsidRPr="00161E2E">
        <w:t>Информатика: основы компьютерной грамоты. Начальный курс/Под редакцией Н. В. Макаровой.- СПб.: Питер, 2001 г.</w:t>
      </w:r>
    </w:p>
    <w:p w:rsidR="00161E2E" w:rsidRPr="00161E2E" w:rsidRDefault="00161E2E" w:rsidP="00EE2CCD">
      <w:pPr>
        <w:pStyle w:val="a4"/>
        <w:numPr>
          <w:ilvl w:val="0"/>
          <w:numId w:val="65"/>
        </w:numPr>
        <w:tabs>
          <w:tab w:val="left" w:pos="-142"/>
          <w:tab w:val="left" w:pos="8188"/>
        </w:tabs>
        <w:rPr>
          <w:rFonts w:eastAsia="Calibri"/>
        </w:rPr>
      </w:pPr>
      <w:r w:rsidRPr="00161E2E">
        <w:t xml:space="preserve">Программно-методические материалы: Информатика. 1-11 </w:t>
      </w:r>
      <w:proofErr w:type="spellStart"/>
      <w:r w:rsidRPr="00161E2E">
        <w:t>кл</w:t>
      </w:r>
      <w:proofErr w:type="spellEnd"/>
      <w:r w:rsidRPr="00161E2E">
        <w:t xml:space="preserve">. /сост. Л. Е. </w:t>
      </w:r>
      <w:proofErr w:type="spellStart"/>
      <w:r w:rsidRPr="00161E2E">
        <w:t>Самовольнова</w:t>
      </w:r>
      <w:proofErr w:type="spellEnd"/>
      <w:r w:rsidRPr="00161E2E">
        <w:t>.- М.: Дрофа, 1998 г.</w:t>
      </w:r>
    </w:p>
    <w:p w:rsidR="00161E2E" w:rsidRPr="00E07B64" w:rsidRDefault="00161E2E" w:rsidP="00161E2E">
      <w:pPr>
        <w:tabs>
          <w:tab w:val="left" w:pos="8829"/>
        </w:tabs>
        <w:jc w:val="center"/>
        <w:rPr>
          <w:b/>
          <w:sz w:val="28"/>
          <w:szCs w:val="28"/>
        </w:rPr>
      </w:pPr>
      <w:r>
        <w:rPr>
          <w:b/>
          <w:sz w:val="28"/>
          <w:szCs w:val="28"/>
        </w:rPr>
        <w:t xml:space="preserve">8. </w:t>
      </w:r>
      <w:r w:rsidRPr="00E07B64">
        <w:rPr>
          <w:b/>
          <w:sz w:val="28"/>
          <w:szCs w:val="28"/>
        </w:rPr>
        <w:t>Учебно-дидактическое обеспечение</w:t>
      </w:r>
    </w:p>
    <w:tbl>
      <w:tblPr>
        <w:tblpPr w:leftFromText="180" w:rightFromText="180" w:bottomFromText="200" w:vertAnchor="text" w:horzAnchor="margin"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7"/>
        <w:gridCol w:w="10407"/>
      </w:tblGrid>
      <w:tr w:rsidR="00161E2E" w:rsidRPr="00161E2E" w:rsidTr="00C40C1A">
        <w:tc>
          <w:tcPr>
            <w:tcW w:w="0" w:type="auto"/>
            <w:tcBorders>
              <w:top w:val="single" w:sz="4" w:space="0" w:color="auto"/>
              <w:left w:val="single" w:sz="4" w:space="0" w:color="auto"/>
              <w:bottom w:val="single" w:sz="4" w:space="0" w:color="auto"/>
              <w:right w:val="single" w:sz="4" w:space="0" w:color="auto"/>
            </w:tcBorders>
            <w:hideMark/>
          </w:tcPr>
          <w:p w:rsidR="00161E2E" w:rsidRPr="00161E2E" w:rsidRDefault="00161E2E" w:rsidP="00C40C1A">
            <w:pPr>
              <w:jc w:val="center"/>
              <w:rPr>
                <w:rFonts w:eastAsia="Calibri"/>
                <w:b/>
                <w:lang w:eastAsia="en-US"/>
              </w:rPr>
            </w:pPr>
            <w:r w:rsidRPr="00161E2E">
              <w:rPr>
                <w:b/>
                <w:lang w:eastAsia="en-US"/>
              </w:rPr>
              <w:t>Наименование</w:t>
            </w:r>
          </w:p>
        </w:tc>
        <w:tc>
          <w:tcPr>
            <w:tcW w:w="0" w:type="auto"/>
            <w:tcBorders>
              <w:top w:val="single" w:sz="4" w:space="0" w:color="auto"/>
              <w:left w:val="single" w:sz="4" w:space="0" w:color="auto"/>
              <w:bottom w:val="single" w:sz="4" w:space="0" w:color="auto"/>
              <w:right w:val="single" w:sz="4" w:space="0" w:color="auto"/>
            </w:tcBorders>
            <w:hideMark/>
          </w:tcPr>
          <w:p w:rsidR="00161E2E" w:rsidRPr="00161E2E" w:rsidRDefault="00161E2E" w:rsidP="00C40C1A">
            <w:pPr>
              <w:ind w:firstLine="30"/>
              <w:jc w:val="center"/>
              <w:rPr>
                <w:rFonts w:eastAsia="Calibri"/>
                <w:b/>
                <w:lang w:eastAsia="en-US"/>
              </w:rPr>
            </w:pPr>
            <w:r w:rsidRPr="00161E2E">
              <w:rPr>
                <w:b/>
                <w:lang w:eastAsia="en-US"/>
              </w:rPr>
              <w:t>Название</w:t>
            </w:r>
          </w:p>
        </w:tc>
      </w:tr>
      <w:tr w:rsidR="00161E2E" w:rsidRPr="00161E2E" w:rsidTr="00C40C1A">
        <w:tc>
          <w:tcPr>
            <w:tcW w:w="0" w:type="auto"/>
            <w:vMerge w:val="restart"/>
            <w:tcBorders>
              <w:top w:val="single" w:sz="4" w:space="0" w:color="auto"/>
              <w:left w:val="single" w:sz="4" w:space="0" w:color="auto"/>
              <w:bottom w:val="single" w:sz="4" w:space="0" w:color="auto"/>
              <w:right w:val="single" w:sz="4" w:space="0" w:color="auto"/>
            </w:tcBorders>
            <w:hideMark/>
          </w:tcPr>
          <w:p w:rsidR="00161E2E" w:rsidRPr="00161E2E" w:rsidRDefault="00161E2E" w:rsidP="00C40C1A">
            <w:pPr>
              <w:jc w:val="center"/>
              <w:rPr>
                <w:rFonts w:eastAsia="Calibri"/>
                <w:b/>
                <w:lang w:eastAsia="en-US"/>
              </w:rPr>
            </w:pPr>
            <w:r w:rsidRPr="00161E2E">
              <w:rPr>
                <w:b/>
                <w:lang w:eastAsia="en-US"/>
              </w:rPr>
              <w:t>Опорные конспекты</w:t>
            </w:r>
          </w:p>
        </w:tc>
        <w:tc>
          <w:tcPr>
            <w:tcW w:w="0" w:type="auto"/>
            <w:tcBorders>
              <w:top w:val="single" w:sz="4" w:space="0" w:color="auto"/>
              <w:left w:val="single" w:sz="4" w:space="0" w:color="auto"/>
              <w:bottom w:val="single" w:sz="4" w:space="0" w:color="auto"/>
              <w:right w:val="single" w:sz="4" w:space="0" w:color="auto"/>
            </w:tcBorders>
            <w:hideMark/>
          </w:tcPr>
          <w:p w:rsidR="00161E2E" w:rsidRPr="00161E2E" w:rsidRDefault="00161E2E" w:rsidP="00C40C1A">
            <w:pPr>
              <w:rPr>
                <w:rFonts w:eastAsia="Calibri"/>
                <w:lang w:eastAsia="en-US"/>
              </w:rPr>
            </w:pPr>
            <w:r w:rsidRPr="00161E2E">
              <w:rPr>
                <w:lang w:eastAsia="en-US"/>
              </w:rPr>
              <w:t xml:space="preserve">Информация и информационные процессы в природе, обществе, технике. Информационная деятельность </w:t>
            </w:r>
            <w:r w:rsidRPr="00161E2E">
              <w:rPr>
                <w:lang w:eastAsia="en-US"/>
              </w:rPr>
              <w:lastRenderedPageBreak/>
              <w:t>человека</w:t>
            </w:r>
          </w:p>
        </w:tc>
      </w:tr>
      <w:tr w:rsidR="00161E2E" w:rsidRPr="00161E2E" w:rsidTr="00C40C1A">
        <w:tc>
          <w:tcPr>
            <w:tcW w:w="0" w:type="auto"/>
            <w:vMerge/>
            <w:tcBorders>
              <w:top w:val="single" w:sz="4" w:space="0" w:color="auto"/>
              <w:left w:val="single" w:sz="4" w:space="0" w:color="auto"/>
              <w:bottom w:val="single" w:sz="4" w:space="0" w:color="auto"/>
              <w:right w:val="single" w:sz="4" w:space="0" w:color="auto"/>
            </w:tcBorders>
            <w:vAlign w:val="center"/>
            <w:hideMark/>
          </w:tcPr>
          <w:p w:rsidR="00161E2E" w:rsidRPr="00161E2E" w:rsidRDefault="00161E2E" w:rsidP="00C40C1A">
            <w:pPr>
              <w:jc w:val="center"/>
              <w:rPr>
                <w:rFonts w:eastAsia="Calibri"/>
                <w:b/>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61E2E" w:rsidRPr="00161E2E" w:rsidRDefault="00161E2E" w:rsidP="00C40C1A">
            <w:pPr>
              <w:rPr>
                <w:rFonts w:eastAsia="Calibri"/>
                <w:lang w:eastAsia="en-US"/>
              </w:rPr>
            </w:pPr>
            <w:r w:rsidRPr="00161E2E">
              <w:rPr>
                <w:lang w:eastAsia="en-US"/>
              </w:rPr>
              <w:t>Программные и аппаратные средства работы с графическими объектами</w:t>
            </w:r>
          </w:p>
        </w:tc>
      </w:tr>
      <w:tr w:rsidR="00161E2E" w:rsidRPr="00161E2E" w:rsidTr="00C40C1A">
        <w:tc>
          <w:tcPr>
            <w:tcW w:w="0" w:type="auto"/>
            <w:vMerge/>
            <w:tcBorders>
              <w:top w:val="single" w:sz="4" w:space="0" w:color="auto"/>
              <w:left w:val="single" w:sz="4" w:space="0" w:color="auto"/>
              <w:bottom w:val="single" w:sz="4" w:space="0" w:color="auto"/>
              <w:right w:val="single" w:sz="4" w:space="0" w:color="auto"/>
            </w:tcBorders>
            <w:vAlign w:val="center"/>
            <w:hideMark/>
          </w:tcPr>
          <w:p w:rsidR="00161E2E" w:rsidRPr="00161E2E" w:rsidRDefault="00161E2E" w:rsidP="00C40C1A">
            <w:pPr>
              <w:jc w:val="center"/>
              <w:rPr>
                <w:rFonts w:eastAsia="Calibri"/>
                <w:b/>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61E2E" w:rsidRPr="00161E2E" w:rsidRDefault="00161E2E" w:rsidP="00C40C1A">
            <w:pPr>
              <w:rPr>
                <w:rFonts w:eastAsia="Calibri"/>
                <w:lang w:eastAsia="en-US"/>
              </w:rPr>
            </w:pPr>
            <w:r w:rsidRPr="00161E2E">
              <w:rPr>
                <w:lang w:eastAsia="en-US"/>
              </w:rPr>
              <w:t>Передача информации в компьютерных сетях</w:t>
            </w:r>
          </w:p>
        </w:tc>
      </w:tr>
      <w:tr w:rsidR="00161E2E" w:rsidRPr="00161E2E" w:rsidTr="00C40C1A">
        <w:tc>
          <w:tcPr>
            <w:tcW w:w="0" w:type="auto"/>
            <w:tcBorders>
              <w:top w:val="single" w:sz="4" w:space="0" w:color="auto"/>
              <w:left w:val="single" w:sz="4" w:space="0" w:color="auto"/>
              <w:bottom w:val="single" w:sz="4" w:space="0" w:color="auto"/>
              <w:right w:val="single" w:sz="4" w:space="0" w:color="auto"/>
            </w:tcBorders>
            <w:hideMark/>
          </w:tcPr>
          <w:p w:rsidR="00161E2E" w:rsidRPr="00161E2E" w:rsidRDefault="00161E2E" w:rsidP="00C40C1A">
            <w:pPr>
              <w:jc w:val="center"/>
              <w:rPr>
                <w:rFonts w:eastAsia="Calibri"/>
                <w:b/>
                <w:lang w:eastAsia="en-US"/>
              </w:rPr>
            </w:pPr>
            <w:r w:rsidRPr="00161E2E">
              <w:rPr>
                <w:rFonts w:eastAsia="Calibri"/>
                <w:b/>
                <w:lang w:eastAsia="en-US"/>
              </w:rPr>
              <w:t>Плакаты</w:t>
            </w:r>
          </w:p>
        </w:tc>
        <w:tc>
          <w:tcPr>
            <w:tcW w:w="0" w:type="auto"/>
            <w:tcBorders>
              <w:top w:val="single" w:sz="4" w:space="0" w:color="auto"/>
              <w:left w:val="single" w:sz="4" w:space="0" w:color="auto"/>
              <w:bottom w:val="single" w:sz="4" w:space="0" w:color="auto"/>
              <w:right w:val="single" w:sz="4" w:space="0" w:color="auto"/>
            </w:tcBorders>
            <w:hideMark/>
          </w:tcPr>
          <w:p w:rsidR="00161E2E" w:rsidRPr="00161E2E" w:rsidRDefault="00161E2E" w:rsidP="00C40C1A">
            <w:pPr>
              <w:rPr>
                <w:lang w:eastAsia="en-US"/>
              </w:rPr>
            </w:pPr>
            <w:r w:rsidRPr="00161E2E">
              <w:rPr>
                <w:lang w:eastAsia="en-US"/>
              </w:rPr>
              <w:t xml:space="preserve"> Комплект таблиц «Основы информатики»</w:t>
            </w:r>
          </w:p>
        </w:tc>
      </w:tr>
      <w:tr w:rsidR="00161E2E" w:rsidRPr="00161E2E" w:rsidTr="00C40C1A">
        <w:trPr>
          <w:trHeight w:val="285"/>
        </w:trPr>
        <w:tc>
          <w:tcPr>
            <w:tcW w:w="0" w:type="auto"/>
            <w:vMerge w:val="restart"/>
            <w:tcBorders>
              <w:top w:val="single" w:sz="4" w:space="0" w:color="auto"/>
              <w:left w:val="single" w:sz="4" w:space="0" w:color="auto"/>
              <w:bottom w:val="single" w:sz="4" w:space="0" w:color="auto"/>
              <w:right w:val="single" w:sz="4" w:space="0" w:color="auto"/>
            </w:tcBorders>
            <w:hideMark/>
          </w:tcPr>
          <w:p w:rsidR="00161E2E" w:rsidRPr="00161E2E" w:rsidRDefault="00161E2E" w:rsidP="00C40C1A">
            <w:pPr>
              <w:jc w:val="center"/>
              <w:rPr>
                <w:rFonts w:eastAsia="Calibri"/>
                <w:b/>
                <w:lang w:eastAsia="en-US"/>
              </w:rPr>
            </w:pPr>
            <w:r w:rsidRPr="00161E2E">
              <w:rPr>
                <w:b/>
                <w:lang w:eastAsia="en-US"/>
              </w:rPr>
              <w:t>Электронные образовательные ресурсы</w:t>
            </w:r>
          </w:p>
        </w:tc>
        <w:tc>
          <w:tcPr>
            <w:tcW w:w="0" w:type="auto"/>
            <w:tcBorders>
              <w:top w:val="single" w:sz="4" w:space="0" w:color="auto"/>
              <w:left w:val="single" w:sz="4" w:space="0" w:color="auto"/>
              <w:bottom w:val="single" w:sz="4" w:space="0" w:color="auto"/>
              <w:right w:val="single" w:sz="4" w:space="0" w:color="auto"/>
            </w:tcBorders>
            <w:hideMark/>
          </w:tcPr>
          <w:p w:rsidR="00161E2E" w:rsidRPr="00161E2E" w:rsidRDefault="00161E2E" w:rsidP="00C40C1A">
            <w:pPr>
              <w:rPr>
                <w:lang w:eastAsia="en-US"/>
              </w:rPr>
            </w:pPr>
            <w:r w:rsidRPr="00161E2E">
              <w:rPr>
                <w:lang w:eastAsia="en-US"/>
              </w:rPr>
              <w:t>Информатика для детей</w:t>
            </w:r>
          </w:p>
        </w:tc>
      </w:tr>
      <w:tr w:rsidR="00161E2E" w:rsidRPr="00161E2E" w:rsidTr="00C40C1A">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1E2E" w:rsidRPr="00161E2E" w:rsidRDefault="00161E2E" w:rsidP="00C40C1A">
            <w:pPr>
              <w:jc w:val="center"/>
              <w:rPr>
                <w:rFonts w:eastAsia="Calibri"/>
                <w:b/>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61E2E" w:rsidRPr="00161E2E" w:rsidRDefault="00161E2E" w:rsidP="00C40C1A">
            <w:pPr>
              <w:rPr>
                <w:lang w:val="en-US" w:eastAsia="en-US"/>
              </w:rPr>
            </w:pPr>
            <w:r w:rsidRPr="00161E2E">
              <w:rPr>
                <w:lang w:eastAsia="en-US"/>
              </w:rPr>
              <w:t xml:space="preserve">Графический редактор </w:t>
            </w:r>
            <w:r w:rsidRPr="00161E2E">
              <w:rPr>
                <w:lang w:val="en-US" w:eastAsia="en-US"/>
              </w:rPr>
              <w:t>Photoshop</w:t>
            </w:r>
          </w:p>
        </w:tc>
      </w:tr>
      <w:tr w:rsidR="00161E2E" w:rsidRPr="00161E2E" w:rsidTr="00C40C1A">
        <w:tc>
          <w:tcPr>
            <w:tcW w:w="0" w:type="auto"/>
            <w:vMerge w:val="restart"/>
            <w:tcBorders>
              <w:top w:val="single" w:sz="4" w:space="0" w:color="auto"/>
              <w:left w:val="single" w:sz="4" w:space="0" w:color="auto"/>
              <w:bottom w:val="single" w:sz="4" w:space="0" w:color="auto"/>
              <w:right w:val="single" w:sz="4" w:space="0" w:color="auto"/>
            </w:tcBorders>
            <w:hideMark/>
          </w:tcPr>
          <w:p w:rsidR="00161E2E" w:rsidRPr="00161E2E" w:rsidRDefault="00161E2E" w:rsidP="00C40C1A">
            <w:pPr>
              <w:jc w:val="center"/>
              <w:rPr>
                <w:rFonts w:eastAsia="Calibri"/>
                <w:b/>
                <w:lang w:eastAsia="en-US"/>
              </w:rPr>
            </w:pPr>
            <w:r w:rsidRPr="00161E2E">
              <w:rPr>
                <w:b/>
                <w:lang w:eastAsia="en-US"/>
              </w:rPr>
              <w:t>Презентации:</w:t>
            </w:r>
          </w:p>
        </w:tc>
        <w:tc>
          <w:tcPr>
            <w:tcW w:w="0" w:type="auto"/>
            <w:tcBorders>
              <w:top w:val="single" w:sz="4" w:space="0" w:color="auto"/>
              <w:left w:val="single" w:sz="4" w:space="0" w:color="auto"/>
              <w:bottom w:val="single" w:sz="4" w:space="0" w:color="auto"/>
              <w:right w:val="single" w:sz="4" w:space="0" w:color="auto"/>
            </w:tcBorders>
            <w:hideMark/>
          </w:tcPr>
          <w:p w:rsidR="00161E2E" w:rsidRPr="00161E2E" w:rsidRDefault="00161E2E" w:rsidP="00C40C1A">
            <w:pPr>
              <w:rPr>
                <w:rFonts w:eastAsia="Calibri"/>
                <w:lang w:eastAsia="en-US"/>
              </w:rPr>
            </w:pPr>
            <w:r w:rsidRPr="00161E2E">
              <w:rPr>
                <w:lang w:eastAsia="en-US"/>
              </w:rPr>
              <w:t>«Устройство ПК»</w:t>
            </w:r>
          </w:p>
        </w:tc>
      </w:tr>
      <w:tr w:rsidR="00161E2E" w:rsidRPr="00161E2E" w:rsidTr="00C40C1A">
        <w:tc>
          <w:tcPr>
            <w:tcW w:w="0" w:type="auto"/>
            <w:vMerge/>
            <w:tcBorders>
              <w:top w:val="single" w:sz="4" w:space="0" w:color="auto"/>
              <w:left w:val="single" w:sz="4" w:space="0" w:color="auto"/>
              <w:bottom w:val="single" w:sz="4" w:space="0" w:color="auto"/>
              <w:right w:val="single" w:sz="4" w:space="0" w:color="auto"/>
            </w:tcBorders>
            <w:vAlign w:val="center"/>
            <w:hideMark/>
          </w:tcPr>
          <w:p w:rsidR="00161E2E" w:rsidRPr="00161E2E" w:rsidRDefault="00161E2E" w:rsidP="00C40C1A">
            <w:pPr>
              <w:rPr>
                <w:rFonts w:eastAsia="Calibri"/>
                <w:b/>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61E2E" w:rsidRPr="00161E2E" w:rsidRDefault="00161E2E" w:rsidP="00C40C1A">
            <w:pPr>
              <w:rPr>
                <w:rFonts w:eastAsia="Calibri"/>
                <w:lang w:eastAsia="en-US"/>
              </w:rPr>
            </w:pPr>
            <w:r w:rsidRPr="00161E2E">
              <w:rPr>
                <w:lang w:eastAsia="en-US"/>
              </w:rPr>
              <w:t>«Информация»</w:t>
            </w:r>
          </w:p>
        </w:tc>
      </w:tr>
      <w:tr w:rsidR="00161E2E" w:rsidRPr="00161E2E" w:rsidTr="00C40C1A">
        <w:tc>
          <w:tcPr>
            <w:tcW w:w="0" w:type="auto"/>
            <w:vMerge/>
            <w:tcBorders>
              <w:top w:val="single" w:sz="4" w:space="0" w:color="auto"/>
              <w:left w:val="single" w:sz="4" w:space="0" w:color="auto"/>
              <w:bottom w:val="single" w:sz="4" w:space="0" w:color="auto"/>
              <w:right w:val="single" w:sz="4" w:space="0" w:color="auto"/>
            </w:tcBorders>
            <w:vAlign w:val="center"/>
            <w:hideMark/>
          </w:tcPr>
          <w:p w:rsidR="00161E2E" w:rsidRPr="00161E2E" w:rsidRDefault="00161E2E" w:rsidP="00C40C1A">
            <w:pPr>
              <w:ind w:firstLine="851"/>
              <w:rPr>
                <w:rFonts w:eastAsia="Calibri"/>
                <w:b/>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61E2E" w:rsidRPr="00161E2E" w:rsidRDefault="00161E2E" w:rsidP="00C40C1A">
            <w:pPr>
              <w:ind w:firstLine="30"/>
              <w:rPr>
                <w:rFonts w:eastAsia="Calibri"/>
                <w:lang w:eastAsia="en-US"/>
              </w:rPr>
            </w:pPr>
            <w:r w:rsidRPr="00161E2E">
              <w:rPr>
                <w:lang w:eastAsia="en-US"/>
              </w:rPr>
              <w:t>«Файлы, папки, файловая система»</w:t>
            </w:r>
          </w:p>
        </w:tc>
      </w:tr>
      <w:tr w:rsidR="00161E2E" w:rsidRPr="00161E2E" w:rsidTr="00C40C1A">
        <w:tc>
          <w:tcPr>
            <w:tcW w:w="0" w:type="auto"/>
            <w:vMerge/>
            <w:tcBorders>
              <w:top w:val="single" w:sz="4" w:space="0" w:color="auto"/>
              <w:left w:val="single" w:sz="4" w:space="0" w:color="auto"/>
              <w:bottom w:val="single" w:sz="4" w:space="0" w:color="auto"/>
              <w:right w:val="single" w:sz="4" w:space="0" w:color="auto"/>
            </w:tcBorders>
            <w:vAlign w:val="center"/>
            <w:hideMark/>
          </w:tcPr>
          <w:p w:rsidR="00161E2E" w:rsidRPr="00161E2E" w:rsidRDefault="00161E2E" w:rsidP="00C40C1A">
            <w:pPr>
              <w:ind w:firstLine="851"/>
              <w:rPr>
                <w:rFonts w:eastAsia="Calibri"/>
                <w:b/>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61E2E" w:rsidRPr="00161E2E" w:rsidRDefault="00161E2E" w:rsidP="00C40C1A">
            <w:pPr>
              <w:ind w:firstLine="30"/>
              <w:rPr>
                <w:rFonts w:eastAsia="Calibri"/>
                <w:lang w:eastAsia="en-US"/>
              </w:rPr>
            </w:pPr>
            <w:r w:rsidRPr="00161E2E">
              <w:rPr>
                <w:lang w:eastAsia="en-US"/>
              </w:rPr>
              <w:t>«Назначение и устройство ПК»</w:t>
            </w:r>
          </w:p>
        </w:tc>
      </w:tr>
      <w:tr w:rsidR="00161E2E" w:rsidRPr="00161E2E" w:rsidTr="00C40C1A">
        <w:tc>
          <w:tcPr>
            <w:tcW w:w="0" w:type="auto"/>
            <w:vMerge/>
            <w:tcBorders>
              <w:top w:val="single" w:sz="4" w:space="0" w:color="auto"/>
              <w:left w:val="single" w:sz="4" w:space="0" w:color="auto"/>
              <w:bottom w:val="single" w:sz="4" w:space="0" w:color="auto"/>
              <w:right w:val="single" w:sz="4" w:space="0" w:color="auto"/>
            </w:tcBorders>
            <w:vAlign w:val="center"/>
            <w:hideMark/>
          </w:tcPr>
          <w:p w:rsidR="00161E2E" w:rsidRPr="00161E2E" w:rsidRDefault="00161E2E" w:rsidP="00C40C1A">
            <w:pPr>
              <w:ind w:firstLine="851"/>
              <w:rPr>
                <w:rFonts w:eastAsia="Calibri"/>
                <w:b/>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61E2E" w:rsidRPr="00161E2E" w:rsidRDefault="00161E2E" w:rsidP="00C40C1A">
            <w:pPr>
              <w:ind w:firstLine="30"/>
              <w:rPr>
                <w:rFonts w:eastAsia="Calibri"/>
                <w:lang w:eastAsia="en-US"/>
              </w:rPr>
            </w:pPr>
            <w:r w:rsidRPr="00161E2E">
              <w:rPr>
                <w:lang w:eastAsia="en-US"/>
              </w:rPr>
              <w:t>«Компьютерная память»</w:t>
            </w:r>
          </w:p>
        </w:tc>
      </w:tr>
      <w:tr w:rsidR="00161E2E" w:rsidRPr="00161E2E" w:rsidTr="00C40C1A">
        <w:tc>
          <w:tcPr>
            <w:tcW w:w="0" w:type="auto"/>
            <w:vMerge/>
            <w:tcBorders>
              <w:top w:val="single" w:sz="4" w:space="0" w:color="auto"/>
              <w:left w:val="single" w:sz="4" w:space="0" w:color="auto"/>
              <w:bottom w:val="single" w:sz="4" w:space="0" w:color="auto"/>
              <w:right w:val="single" w:sz="4" w:space="0" w:color="auto"/>
            </w:tcBorders>
            <w:vAlign w:val="center"/>
            <w:hideMark/>
          </w:tcPr>
          <w:p w:rsidR="00161E2E" w:rsidRPr="00161E2E" w:rsidRDefault="00161E2E" w:rsidP="00C40C1A">
            <w:pPr>
              <w:ind w:firstLine="851"/>
              <w:rPr>
                <w:rFonts w:eastAsia="Calibri"/>
                <w:b/>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61E2E" w:rsidRPr="00161E2E" w:rsidRDefault="00161E2E" w:rsidP="00C40C1A">
            <w:pPr>
              <w:ind w:firstLine="30"/>
              <w:rPr>
                <w:rFonts w:eastAsia="Calibri"/>
                <w:lang w:eastAsia="en-US"/>
              </w:rPr>
            </w:pPr>
            <w:r w:rsidRPr="00161E2E">
              <w:rPr>
                <w:lang w:eastAsia="en-US"/>
              </w:rPr>
              <w:t>«Файловая система»</w:t>
            </w:r>
          </w:p>
        </w:tc>
      </w:tr>
      <w:tr w:rsidR="00161E2E" w:rsidRPr="00161E2E" w:rsidTr="00C40C1A">
        <w:tc>
          <w:tcPr>
            <w:tcW w:w="0" w:type="auto"/>
            <w:vMerge/>
            <w:tcBorders>
              <w:top w:val="single" w:sz="4" w:space="0" w:color="auto"/>
              <w:left w:val="single" w:sz="4" w:space="0" w:color="auto"/>
              <w:bottom w:val="single" w:sz="4" w:space="0" w:color="auto"/>
              <w:right w:val="single" w:sz="4" w:space="0" w:color="auto"/>
            </w:tcBorders>
            <w:vAlign w:val="center"/>
            <w:hideMark/>
          </w:tcPr>
          <w:p w:rsidR="00161E2E" w:rsidRPr="00161E2E" w:rsidRDefault="00161E2E" w:rsidP="00C40C1A">
            <w:pPr>
              <w:ind w:firstLine="851"/>
              <w:rPr>
                <w:rFonts w:eastAsia="Calibri"/>
                <w:b/>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61E2E" w:rsidRPr="00161E2E" w:rsidRDefault="00161E2E" w:rsidP="00C40C1A">
            <w:pPr>
              <w:ind w:firstLine="30"/>
              <w:rPr>
                <w:rFonts w:eastAsia="Calibri"/>
                <w:lang w:eastAsia="en-US"/>
              </w:rPr>
            </w:pPr>
            <w:r w:rsidRPr="00161E2E">
              <w:rPr>
                <w:lang w:eastAsia="en-US"/>
              </w:rPr>
              <w:t>«Создание презентаций»</w:t>
            </w:r>
          </w:p>
        </w:tc>
      </w:tr>
      <w:tr w:rsidR="00161E2E" w:rsidRPr="00161E2E" w:rsidTr="00C40C1A">
        <w:tc>
          <w:tcPr>
            <w:tcW w:w="0" w:type="auto"/>
            <w:vMerge/>
            <w:tcBorders>
              <w:top w:val="single" w:sz="4" w:space="0" w:color="auto"/>
              <w:left w:val="single" w:sz="4" w:space="0" w:color="auto"/>
              <w:bottom w:val="single" w:sz="4" w:space="0" w:color="auto"/>
              <w:right w:val="single" w:sz="4" w:space="0" w:color="auto"/>
            </w:tcBorders>
            <w:vAlign w:val="center"/>
            <w:hideMark/>
          </w:tcPr>
          <w:p w:rsidR="00161E2E" w:rsidRPr="00161E2E" w:rsidRDefault="00161E2E" w:rsidP="00C40C1A">
            <w:pPr>
              <w:ind w:firstLine="851"/>
              <w:rPr>
                <w:rFonts w:eastAsia="Calibri"/>
                <w:b/>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61E2E" w:rsidRPr="00161E2E" w:rsidRDefault="00161E2E" w:rsidP="00C40C1A">
            <w:pPr>
              <w:ind w:firstLine="30"/>
              <w:rPr>
                <w:rFonts w:eastAsia="Calibri"/>
                <w:lang w:eastAsia="en-US"/>
              </w:rPr>
            </w:pPr>
            <w:r w:rsidRPr="00161E2E">
              <w:rPr>
                <w:lang w:eastAsia="en-US"/>
              </w:rPr>
              <w:t xml:space="preserve"> «Техника безопасности», </w:t>
            </w:r>
          </w:p>
        </w:tc>
      </w:tr>
      <w:tr w:rsidR="00161E2E" w:rsidRPr="00161E2E" w:rsidTr="00C40C1A">
        <w:tc>
          <w:tcPr>
            <w:tcW w:w="0" w:type="auto"/>
            <w:vMerge/>
            <w:tcBorders>
              <w:top w:val="single" w:sz="4" w:space="0" w:color="auto"/>
              <w:left w:val="single" w:sz="4" w:space="0" w:color="auto"/>
              <w:bottom w:val="single" w:sz="4" w:space="0" w:color="auto"/>
              <w:right w:val="single" w:sz="4" w:space="0" w:color="auto"/>
            </w:tcBorders>
            <w:vAlign w:val="center"/>
            <w:hideMark/>
          </w:tcPr>
          <w:p w:rsidR="00161E2E" w:rsidRPr="00161E2E" w:rsidRDefault="00161E2E" w:rsidP="00C40C1A">
            <w:pPr>
              <w:ind w:firstLine="851"/>
              <w:rPr>
                <w:rFonts w:eastAsia="Calibri"/>
                <w:b/>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61E2E" w:rsidRPr="00161E2E" w:rsidRDefault="00161E2E" w:rsidP="00C40C1A">
            <w:pPr>
              <w:ind w:firstLine="30"/>
              <w:rPr>
                <w:rFonts w:eastAsia="Calibri"/>
                <w:lang w:eastAsia="en-US"/>
              </w:rPr>
            </w:pPr>
            <w:r w:rsidRPr="00161E2E">
              <w:rPr>
                <w:lang w:eastAsia="en-US"/>
              </w:rPr>
              <w:t>«История вычислительной техники».</w:t>
            </w:r>
          </w:p>
        </w:tc>
      </w:tr>
      <w:tr w:rsidR="00161E2E" w:rsidRPr="00161E2E" w:rsidTr="00C40C1A">
        <w:tc>
          <w:tcPr>
            <w:tcW w:w="0" w:type="auto"/>
            <w:vMerge/>
            <w:tcBorders>
              <w:top w:val="single" w:sz="4" w:space="0" w:color="auto"/>
              <w:left w:val="single" w:sz="4" w:space="0" w:color="auto"/>
              <w:bottom w:val="single" w:sz="4" w:space="0" w:color="auto"/>
              <w:right w:val="single" w:sz="4" w:space="0" w:color="auto"/>
            </w:tcBorders>
            <w:vAlign w:val="center"/>
            <w:hideMark/>
          </w:tcPr>
          <w:p w:rsidR="00161E2E" w:rsidRPr="00161E2E" w:rsidRDefault="00161E2E" w:rsidP="00C40C1A">
            <w:pPr>
              <w:ind w:firstLine="851"/>
              <w:rPr>
                <w:rFonts w:eastAsia="Calibri"/>
                <w:b/>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61E2E" w:rsidRPr="00161E2E" w:rsidRDefault="00161E2E" w:rsidP="00C40C1A">
            <w:pPr>
              <w:ind w:firstLine="30"/>
              <w:rPr>
                <w:rFonts w:eastAsia="Calibri"/>
                <w:lang w:eastAsia="en-US"/>
              </w:rPr>
            </w:pPr>
            <w:r w:rsidRPr="00161E2E">
              <w:rPr>
                <w:lang w:eastAsia="en-US"/>
              </w:rPr>
              <w:t>Презентация «Носители информации»</w:t>
            </w:r>
          </w:p>
        </w:tc>
      </w:tr>
      <w:tr w:rsidR="00161E2E" w:rsidRPr="00161E2E" w:rsidTr="00C40C1A">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1E2E" w:rsidRPr="00161E2E" w:rsidRDefault="00161E2E" w:rsidP="00C40C1A">
            <w:pPr>
              <w:ind w:firstLine="851"/>
              <w:rPr>
                <w:rFonts w:eastAsia="Calibri"/>
                <w:b/>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61E2E" w:rsidRPr="00161E2E" w:rsidRDefault="00161E2E" w:rsidP="00C40C1A">
            <w:pPr>
              <w:pStyle w:val="ab"/>
              <w:spacing w:after="0" w:line="276" w:lineRule="auto"/>
              <w:ind w:left="0" w:firstLine="30"/>
              <w:rPr>
                <w:lang w:eastAsia="en-US"/>
              </w:rPr>
            </w:pPr>
            <w:r w:rsidRPr="00161E2E">
              <w:rPr>
                <w:lang w:eastAsia="en-US"/>
              </w:rPr>
              <w:t xml:space="preserve">«Наглядные формы представления информации», </w:t>
            </w:r>
          </w:p>
        </w:tc>
      </w:tr>
      <w:tr w:rsidR="00161E2E" w:rsidRPr="00161E2E" w:rsidTr="00C40C1A">
        <w:tc>
          <w:tcPr>
            <w:tcW w:w="0" w:type="auto"/>
            <w:vMerge/>
            <w:tcBorders>
              <w:top w:val="single" w:sz="4" w:space="0" w:color="auto"/>
              <w:left w:val="single" w:sz="4" w:space="0" w:color="auto"/>
              <w:bottom w:val="single" w:sz="4" w:space="0" w:color="auto"/>
              <w:right w:val="single" w:sz="4" w:space="0" w:color="auto"/>
            </w:tcBorders>
            <w:vAlign w:val="center"/>
            <w:hideMark/>
          </w:tcPr>
          <w:p w:rsidR="00161E2E" w:rsidRPr="00161E2E" w:rsidRDefault="00161E2E" w:rsidP="00C40C1A">
            <w:pPr>
              <w:ind w:firstLine="851"/>
              <w:rPr>
                <w:rFonts w:eastAsia="Calibri"/>
                <w:b/>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61E2E" w:rsidRPr="00161E2E" w:rsidRDefault="00161E2E" w:rsidP="00C40C1A">
            <w:pPr>
              <w:ind w:firstLine="30"/>
              <w:rPr>
                <w:rFonts w:eastAsia="Calibri"/>
                <w:lang w:eastAsia="en-US"/>
              </w:rPr>
            </w:pPr>
            <w:r w:rsidRPr="00161E2E">
              <w:rPr>
                <w:lang w:eastAsia="en-US"/>
              </w:rPr>
              <w:t xml:space="preserve"> «Текстовые документы</w:t>
            </w:r>
          </w:p>
        </w:tc>
      </w:tr>
      <w:tr w:rsidR="00161E2E" w:rsidRPr="00161E2E" w:rsidTr="00C40C1A">
        <w:tc>
          <w:tcPr>
            <w:tcW w:w="0" w:type="auto"/>
            <w:vMerge/>
            <w:tcBorders>
              <w:top w:val="single" w:sz="4" w:space="0" w:color="auto"/>
              <w:left w:val="single" w:sz="4" w:space="0" w:color="auto"/>
              <w:bottom w:val="single" w:sz="4" w:space="0" w:color="auto"/>
              <w:right w:val="single" w:sz="4" w:space="0" w:color="auto"/>
            </w:tcBorders>
            <w:vAlign w:val="center"/>
            <w:hideMark/>
          </w:tcPr>
          <w:p w:rsidR="00161E2E" w:rsidRPr="00161E2E" w:rsidRDefault="00161E2E" w:rsidP="00C40C1A">
            <w:pPr>
              <w:ind w:firstLine="851"/>
              <w:rPr>
                <w:rFonts w:eastAsia="Calibri"/>
                <w:b/>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61E2E" w:rsidRPr="00161E2E" w:rsidRDefault="00161E2E" w:rsidP="00C40C1A">
            <w:pPr>
              <w:ind w:firstLine="30"/>
              <w:rPr>
                <w:rFonts w:eastAsia="Calibri"/>
                <w:lang w:eastAsia="en-US"/>
              </w:rPr>
            </w:pPr>
            <w:r w:rsidRPr="00161E2E">
              <w:rPr>
                <w:lang w:eastAsia="en-US"/>
              </w:rPr>
              <w:t>«Средства передачи информации»</w:t>
            </w:r>
          </w:p>
        </w:tc>
      </w:tr>
      <w:tr w:rsidR="00161E2E" w:rsidRPr="00161E2E" w:rsidTr="00C40C1A">
        <w:tc>
          <w:tcPr>
            <w:tcW w:w="0" w:type="auto"/>
            <w:vMerge/>
            <w:tcBorders>
              <w:top w:val="single" w:sz="4" w:space="0" w:color="auto"/>
              <w:left w:val="single" w:sz="4" w:space="0" w:color="auto"/>
              <w:bottom w:val="single" w:sz="4" w:space="0" w:color="auto"/>
              <w:right w:val="single" w:sz="4" w:space="0" w:color="auto"/>
            </w:tcBorders>
            <w:vAlign w:val="center"/>
            <w:hideMark/>
          </w:tcPr>
          <w:p w:rsidR="00161E2E" w:rsidRPr="00161E2E" w:rsidRDefault="00161E2E" w:rsidP="00C40C1A">
            <w:pPr>
              <w:ind w:firstLine="851"/>
              <w:rPr>
                <w:rFonts w:eastAsia="Calibri"/>
                <w:b/>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61E2E" w:rsidRPr="00161E2E" w:rsidRDefault="00161E2E" w:rsidP="00C40C1A">
            <w:pPr>
              <w:ind w:firstLine="30"/>
              <w:rPr>
                <w:rFonts w:eastAsia="Calibri"/>
                <w:lang w:eastAsia="en-US"/>
              </w:rPr>
            </w:pPr>
            <w:r w:rsidRPr="00161E2E">
              <w:rPr>
                <w:lang w:eastAsia="en-US"/>
              </w:rPr>
              <w:t>«Компьютер на службе у человека»</w:t>
            </w:r>
          </w:p>
        </w:tc>
      </w:tr>
    </w:tbl>
    <w:p w:rsidR="00161E2E" w:rsidRPr="005438C8" w:rsidRDefault="00161E2E" w:rsidP="00161E2E">
      <w:pPr>
        <w:tabs>
          <w:tab w:val="left" w:pos="1365"/>
        </w:tabs>
        <w:rPr>
          <w:sz w:val="28"/>
          <w:szCs w:val="28"/>
        </w:rPr>
      </w:pPr>
    </w:p>
    <w:p w:rsidR="00161E2E" w:rsidRPr="00E07B64" w:rsidRDefault="00161E2E" w:rsidP="00161E2E">
      <w:pPr>
        <w:jc w:val="center"/>
        <w:rPr>
          <w:b/>
          <w:sz w:val="28"/>
          <w:szCs w:val="28"/>
        </w:rPr>
      </w:pPr>
      <w:r w:rsidRPr="00E07B64">
        <w:rPr>
          <w:b/>
          <w:sz w:val="28"/>
          <w:szCs w:val="28"/>
        </w:rPr>
        <w:t>9. Учебно-методическое обеспечение</w:t>
      </w:r>
    </w:p>
    <w:p w:rsidR="00161E2E" w:rsidRPr="005438C8" w:rsidRDefault="00161E2E" w:rsidP="00161E2E">
      <w:pPr>
        <w:shd w:val="clear" w:color="auto" w:fill="FFFFFF"/>
        <w:rPr>
          <w:b/>
          <w:bCs/>
          <w:kern w:val="32"/>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4"/>
        <w:gridCol w:w="5768"/>
        <w:gridCol w:w="1409"/>
      </w:tblGrid>
      <w:tr w:rsidR="00161E2E" w:rsidRPr="005438C8" w:rsidTr="00C40C1A">
        <w:trPr>
          <w:jc w:val="center"/>
        </w:trPr>
        <w:tc>
          <w:tcPr>
            <w:tcW w:w="0" w:type="auto"/>
          </w:tcPr>
          <w:p w:rsidR="00161E2E" w:rsidRPr="00161E2E" w:rsidRDefault="00161E2E" w:rsidP="00C40C1A">
            <w:pPr>
              <w:pStyle w:val="a4"/>
              <w:jc w:val="center"/>
              <w:rPr>
                <w:rFonts w:eastAsia="Calibri"/>
                <w:b/>
                <w:i/>
              </w:rPr>
            </w:pPr>
            <w:r w:rsidRPr="00161E2E">
              <w:rPr>
                <w:rFonts w:eastAsia="Calibri"/>
                <w:b/>
                <w:i/>
              </w:rPr>
              <w:t>№п/п</w:t>
            </w:r>
          </w:p>
        </w:tc>
        <w:tc>
          <w:tcPr>
            <w:tcW w:w="0" w:type="auto"/>
          </w:tcPr>
          <w:p w:rsidR="00161E2E" w:rsidRPr="00161E2E" w:rsidRDefault="00161E2E" w:rsidP="00C40C1A">
            <w:pPr>
              <w:pStyle w:val="a4"/>
              <w:ind w:firstLine="60"/>
              <w:jc w:val="center"/>
              <w:rPr>
                <w:rFonts w:eastAsia="Calibri"/>
                <w:b/>
                <w:i/>
              </w:rPr>
            </w:pPr>
            <w:r w:rsidRPr="00161E2E">
              <w:rPr>
                <w:rFonts w:eastAsia="Calibri"/>
                <w:b/>
                <w:i/>
              </w:rPr>
              <w:t>Методическое обеспечение</w:t>
            </w:r>
          </w:p>
        </w:tc>
        <w:tc>
          <w:tcPr>
            <w:tcW w:w="0" w:type="auto"/>
          </w:tcPr>
          <w:p w:rsidR="00161E2E" w:rsidRPr="00161E2E" w:rsidRDefault="00161E2E" w:rsidP="00C40C1A">
            <w:pPr>
              <w:pStyle w:val="a4"/>
              <w:jc w:val="center"/>
              <w:rPr>
                <w:rFonts w:eastAsia="Calibri"/>
                <w:b/>
                <w:i/>
              </w:rPr>
            </w:pPr>
            <w:r w:rsidRPr="00161E2E">
              <w:rPr>
                <w:rFonts w:eastAsia="Calibri"/>
                <w:b/>
                <w:i/>
              </w:rPr>
              <w:t>Год издания</w:t>
            </w:r>
          </w:p>
        </w:tc>
      </w:tr>
      <w:tr w:rsidR="00161E2E" w:rsidRPr="005438C8" w:rsidTr="00C40C1A">
        <w:trPr>
          <w:jc w:val="center"/>
        </w:trPr>
        <w:tc>
          <w:tcPr>
            <w:tcW w:w="0" w:type="auto"/>
          </w:tcPr>
          <w:p w:rsidR="00161E2E" w:rsidRPr="00161E2E" w:rsidRDefault="00161E2E" w:rsidP="00C40C1A">
            <w:pPr>
              <w:pStyle w:val="a4"/>
              <w:jc w:val="center"/>
              <w:rPr>
                <w:rFonts w:eastAsia="Calibri"/>
              </w:rPr>
            </w:pPr>
            <w:r w:rsidRPr="00161E2E">
              <w:rPr>
                <w:rFonts w:eastAsia="Calibri"/>
              </w:rPr>
              <w:t>1</w:t>
            </w:r>
          </w:p>
        </w:tc>
        <w:tc>
          <w:tcPr>
            <w:tcW w:w="0" w:type="auto"/>
          </w:tcPr>
          <w:p w:rsidR="00161E2E" w:rsidRPr="00161E2E" w:rsidRDefault="00161E2E" w:rsidP="00C40C1A">
            <w:pPr>
              <w:pStyle w:val="a7"/>
              <w:spacing w:before="0" w:beforeAutospacing="0" w:after="0" w:afterAutospacing="0"/>
              <w:rPr>
                <w:sz w:val="22"/>
                <w:szCs w:val="22"/>
              </w:rPr>
            </w:pPr>
            <w:r w:rsidRPr="00161E2E">
              <w:rPr>
                <w:sz w:val="22"/>
                <w:szCs w:val="22"/>
              </w:rPr>
              <w:t>Дьячков В.П. Компьютер в быту.- Смоленск: Русич</w:t>
            </w:r>
          </w:p>
        </w:tc>
        <w:tc>
          <w:tcPr>
            <w:tcW w:w="0" w:type="auto"/>
          </w:tcPr>
          <w:p w:rsidR="00161E2E" w:rsidRPr="00161E2E" w:rsidRDefault="00161E2E" w:rsidP="00C40C1A">
            <w:pPr>
              <w:pStyle w:val="a4"/>
              <w:ind w:firstLine="30"/>
              <w:jc w:val="center"/>
              <w:rPr>
                <w:rFonts w:eastAsia="Calibri"/>
              </w:rPr>
            </w:pPr>
            <w:r w:rsidRPr="00161E2E">
              <w:t>1998</w:t>
            </w:r>
          </w:p>
        </w:tc>
      </w:tr>
      <w:tr w:rsidR="00161E2E" w:rsidRPr="005438C8" w:rsidTr="00C40C1A">
        <w:trPr>
          <w:trHeight w:val="594"/>
          <w:jc w:val="center"/>
        </w:trPr>
        <w:tc>
          <w:tcPr>
            <w:tcW w:w="0" w:type="auto"/>
          </w:tcPr>
          <w:p w:rsidR="00161E2E" w:rsidRPr="00161E2E" w:rsidRDefault="00161E2E" w:rsidP="00C40C1A">
            <w:pPr>
              <w:pStyle w:val="a4"/>
              <w:jc w:val="center"/>
              <w:rPr>
                <w:rFonts w:eastAsia="Calibri"/>
              </w:rPr>
            </w:pPr>
            <w:r w:rsidRPr="00161E2E">
              <w:rPr>
                <w:rFonts w:eastAsia="Calibri"/>
              </w:rPr>
              <w:t>2</w:t>
            </w:r>
          </w:p>
        </w:tc>
        <w:tc>
          <w:tcPr>
            <w:tcW w:w="0" w:type="auto"/>
          </w:tcPr>
          <w:p w:rsidR="00161E2E" w:rsidRPr="00161E2E" w:rsidRDefault="00161E2E" w:rsidP="00C40C1A">
            <w:pPr>
              <w:pStyle w:val="a7"/>
              <w:spacing w:before="0" w:beforeAutospacing="0" w:after="0" w:afterAutospacing="0"/>
              <w:rPr>
                <w:sz w:val="22"/>
                <w:szCs w:val="22"/>
              </w:rPr>
            </w:pPr>
            <w:r w:rsidRPr="00161E2E">
              <w:rPr>
                <w:sz w:val="22"/>
                <w:szCs w:val="22"/>
              </w:rPr>
              <w:t>Зарецкий А. В. Домашняя школа. -  М.: «Ассоциация XXI»</w:t>
            </w:r>
          </w:p>
        </w:tc>
        <w:tc>
          <w:tcPr>
            <w:tcW w:w="0" w:type="auto"/>
          </w:tcPr>
          <w:p w:rsidR="00161E2E" w:rsidRPr="00161E2E" w:rsidRDefault="00161E2E" w:rsidP="00C40C1A">
            <w:pPr>
              <w:pStyle w:val="a4"/>
              <w:ind w:firstLine="30"/>
              <w:jc w:val="center"/>
              <w:rPr>
                <w:rFonts w:eastAsia="Calibri"/>
              </w:rPr>
            </w:pPr>
            <w:r w:rsidRPr="00161E2E">
              <w:t>1995</w:t>
            </w:r>
          </w:p>
        </w:tc>
      </w:tr>
    </w:tbl>
    <w:p w:rsidR="00161E2E" w:rsidRDefault="00161E2E" w:rsidP="00161E2E">
      <w:pPr>
        <w:shd w:val="clear" w:color="auto" w:fill="FFFFFF"/>
      </w:pPr>
    </w:p>
    <w:p w:rsidR="00161E2E" w:rsidRPr="005F0D53" w:rsidRDefault="00161E2E" w:rsidP="00161E2E">
      <w:pPr>
        <w:pStyle w:val="a4"/>
        <w:rPr>
          <w:b/>
        </w:rPr>
      </w:pPr>
    </w:p>
    <w:p w:rsidR="00161E2E" w:rsidRPr="00AC09FF" w:rsidRDefault="00161E2E" w:rsidP="00233CEF">
      <w:pPr>
        <w:rPr>
          <w:sz w:val="24"/>
          <w:szCs w:val="24"/>
        </w:rPr>
      </w:pPr>
    </w:p>
    <w:p w:rsidR="005F0D53" w:rsidRPr="005F0D53" w:rsidRDefault="005F0D53" w:rsidP="005F0D53">
      <w:pPr>
        <w:ind w:firstLine="851"/>
        <w:jc w:val="center"/>
        <w:rPr>
          <w:b/>
        </w:rPr>
      </w:pPr>
    </w:p>
    <w:p w:rsidR="008B2696" w:rsidRPr="005F0D53" w:rsidRDefault="008B2696">
      <w:pPr>
        <w:spacing w:line="267" w:lineRule="exact"/>
      </w:pPr>
    </w:p>
    <w:p w:rsidR="008B2696" w:rsidRDefault="008B2696">
      <w:pPr>
        <w:sectPr w:rsidR="008B2696">
          <w:pgSz w:w="16840" w:h="11906" w:orient="landscape"/>
          <w:pgMar w:top="1440" w:right="1440" w:bottom="1440" w:left="1140" w:header="0" w:footer="0" w:gutter="0"/>
          <w:cols w:space="720" w:equalWidth="0">
            <w:col w:w="14258"/>
          </w:cols>
        </w:sectPr>
      </w:pPr>
    </w:p>
    <w:p w:rsidR="008B2696" w:rsidRDefault="005535F5">
      <w:pPr>
        <w:ind w:left="120"/>
        <w:rPr>
          <w:sz w:val="20"/>
          <w:szCs w:val="20"/>
        </w:rPr>
      </w:pPr>
      <w:r>
        <w:rPr>
          <w:rFonts w:eastAsia="Times New Roman"/>
          <w:b/>
          <w:bCs/>
          <w:sz w:val="24"/>
          <w:szCs w:val="24"/>
        </w:rPr>
        <w:lastRenderedPageBreak/>
        <w:t>4.Организационный раздел</w:t>
      </w:r>
    </w:p>
    <w:p w:rsidR="008B2696" w:rsidRDefault="005535F5">
      <w:pPr>
        <w:ind w:left="120"/>
        <w:rPr>
          <w:rFonts w:eastAsia="Times New Roman"/>
          <w:b/>
          <w:bCs/>
          <w:sz w:val="24"/>
          <w:szCs w:val="24"/>
        </w:rPr>
      </w:pPr>
      <w:r>
        <w:rPr>
          <w:rFonts w:eastAsia="Times New Roman"/>
          <w:b/>
          <w:bCs/>
          <w:sz w:val="24"/>
          <w:szCs w:val="24"/>
        </w:rPr>
        <w:t>1.1.Учебный план</w:t>
      </w:r>
    </w:p>
    <w:p w:rsidR="003C7200" w:rsidRDefault="003C7200">
      <w:pPr>
        <w:ind w:left="120"/>
        <w:rPr>
          <w:rFonts w:eastAsia="Times New Roman"/>
          <w:b/>
          <w:bCs/>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4025"/>
        <w:gridCol w:w="5380"/>
        <w:gridCol w:w="3267"/>
      </w:tblGrid>
      <w:tr w:rsidR="003C7200" w:rsidTr="003C7200">
        <w:trPr>
          <w:trHeight w:val="1011"/>
          <w:jc w:val="center"/>
        </w:trPr>
        <w:tc>
          <w:tcPr>
            <w:tcW w:w="4025" w:type="dxa"/>
            <w:tcBorders>
              <w:top w:val="single" w:sz="6" w:space="0" w:color="auto"/>
              <w:left w:val="single" w:sz="6" w:space="0" w:color="auto"/>
              <w:bottom w:val="single" w:sz="6" w:space="0" w:color="auto"/>
              <w:right w:val="single" w:sz="6" w:space="0" w:color="auto"/>
            </w:tcBorders>
            <w:shd w:val="clear" w:color="auto" w:fill="FFFFFF"/>
          </w:tcPr>
          <w:p w:rsidR="003C7200" w:rsidRDefault="003C7200" w:rsidP="00BA16C0">
            <w:pPr>
              <w:shd w:val="clear" w:color="auto" w:fill="FFFFFF"/>
              <w:spacing w:line="322" w:lineRule="exact"/>
              <w:ind w:right="-90"/>
              <w:jc w:val="center"/>
              <w:rPr>
                <w:rFonts w:eastAsia="Times New Roman"/>
                <w:b/>
                <w:bCs/>
                <w:color w:val="000000"/>
                <w:spacing w:val="-4"/>
                <w:sz w:val="28"/>
                <w:szCs w:val="28"/>
              </w:rPr>
            </w:pPr>
          </w:p>
          <w:p w:rsidR="003C7200" w:rsidRDefault="003C7200" w:rsidP="00BA16C0">
            <w:pPr>
              <w:shd w:val="clear" w:color="auto" w:fill="FFFFFF"/>
              <w:spacing w:line="322" w:lineRule="exact"/>
              <w:ind w:right="-90"/>
              <w:jc w:val="center"/>
              <w:rPr>
                <w:rFonts w:eastAsia="Times New Roman"/>
              </w:rPr>
            </w:pPr>
            <w:r>
              <w:rPr>
                <w:rFonts w:eastAsia="Times New Roman"/>
                <w:b/>
                <w:bCs/>
                <w:color w:val="000000"/>
                <w:spacing w:val="-4"/>
                <w:sz w:val="28"/>
                <w:szCs w:val="28"/>
              </w:rPr>
              <w:t>Образователь</w:t>
            </w:r>
            <w:r>
              <w:rPr>
                <w:rFonts w:eastAsia="Times New Roman"/>
                <w:b/>
                <w:bCs/>
                <w:color w:val="000000"/>
                <w:spacing w:val="-4"/>
                <w:sz w:val="28"/>
                <w:szCs w:val="28"/>
              </w:rPr>
              <w:softHyphen/>
            </w:r>
            <w:r>
              <w:rPr>
                <w:rFonts w:eastAsia="Times New Roman"/>
                <w:b/>
                <w:bCs/>
                <w:color w:val="000000"/>
                <w:spacing w:val="-3"/>
                <w:sz w:val="28"/>
                <w:szCs w:val="28"/>
              </w:rPr>
              <w:t>ные области</w:t>
            </w:r>
          </w:p>
        </w:tc>
        <w:tc>
          <w:tcPr>
            <w:tcW w:w="5380" w:type="dxa"/>
            <w:tcBorders>
              <w:top w:val="single" w:sz="6" w:space="0" w:color="auto"/>
              <w:left w:val="single" w:sz="6" w:space="0" w:color="auto"/>
              <w:bottom w:val="single" w:sz="6" w:space="0" w:color="auto"/>
              <w:right w:val="single" w:sz="6" w:space="0" w:color="auto"/>
            </w:tcBorders>
            <w:shd w:val="clear" w:color="auto" w:fill="FFFFFF"/>
          </w:tcPr>
          <w:p w:rsidR="003C7200" w:rsidRDefault="003C7200" w:rsidP="00BA16C0">
            <w:pPr>
              <w:shd w:val="clear" w:color="auto" w:fill="FFFFFF"/>
              <w:ind w:right="-90"/>
              <w:jc w:val="center"/>
              <w:rPr>
                <w:rFonts w:eastAsia="Times New Roman"/>
                <w:b/>
                <w:bCs/>
                <w:color w:val="000000"/>
                <w:spacing w:val="-3"/>
                <w:sz w:val="28"/>
                <w:szCs w:val="28"/>
              </w:rPr>
            </w:pPr>
          </w:p>
          <w:p w:rsidR="003C7200" w:rsidRDefault="003C7200" w:rsidP="00BA16C0">
            <w:pPr>
              <w:shd w:val="clear" w:color="auto" w:fill="FFFFFF"/>
              <w:ind w:right="-90"/>
              <w:jc w:val="center"/>
              <w:rPr>
                <w:rFonts w:eastAsia="Times New Roman"/>
              </w:rPr>
            </w:pPr>
            <w:r>
              <w:rPr>
                <w:rFonts w:eastAsia="Times New Roman"/>
                <w:b/>
                <w:bCs/>
                <w:color w:val="000000"/>
                <w:spacing w:val="-3"/>
                <w:sz w:val="28"/>
                <w:szCs w:val="28"/>
              </w:rPr>
              <w:t>Учебные дисциплины</w:t>
            </w:r>
          </w:p>
        </w:tc>
        <w:tc>
          <w:tcPr>
            <w:tcW w:w="3267" w:type="dxa"/>
            <w:tcBorders>
              <w:top w:val="single" w:sz="6" w:space="0" w:color="auto"/>
              <w:left w:val="single" w:sz="6" w:space="0" w:color="auto"/>
              <w:right w:val="single" w:sz="6" w:space="0" w:color="auto"/>
            </w:tcBorders>
            <w:shd w:val="clear" w:color="auto" w:fill="FFFFFF"/>
          </w:tcPr>
          <w:p w:rsidR="003C7200" w:rsidRDefault="003C7200" w:rsidP="00BA16C0">
            <w:pPr>
              <w:shd w:val="clear" w:color="auto" w:fill="FFFFFF"/>
              <w:spacing w:line="319" w:lineRule="exact"/>
              <w:ind w:right="-90"/>
              <w:jc w:val="center"/>
              <w:rPr>
                <w:rFonts w:eastAsia="Times New Roman"/>
              </w:rPr>
            </w:pPr>
            <w:r>
              <w:rPr>
                <w:rFonts w:eastAsia="Times New Roman"/>
                <w:b/>
                <w:bCs/>
                <w:color w:val="000000"/>
                <w:spacing w:val="-2"/>
                <w:sz w:val="28"/>
                <w:szCs w:val="28"/>
              </w:rPr>
              <w:t xml:space="preserve">Число учебных </w:t>
            </w:r>
            <w:r>
              <w:rPr>
                <w:rFonts w:eastAsia="Times New Roman"/>
                <w:b/>
                <w:bCs/>
                <w:color w:val="000000"/>
                <w:spacing w:val="-3"/>
                <w:sz w:val="28"/>
                <w:szCs w:val="28"/>
              </w:rPr>
              <w:t>часов в неделю</w:t>
            </w:r>
          </w:p>
        </w:tc>
      </w:tr>
      <w:tr w:rsidR="003C7200" w:rsidTr="003C7200">
        <w:trPr>
          <w:trHeight w:val="336"/>
          <w:jc w:val="center"/>
        </w:trPr>
        <w:tc>
          <w:tcPr>
            <w:tcW w:w="4025" w:type="dxa"/>
            <w:vMerge w:val="restart"/>
            <w:tcBorders>
              <w:top w:val="single" w:sz="6" w:space="0" w:color="auto"/>
              <w:left w:val="single" w:sz="6" w:space="0" w:color="auto"/>
              <w:bottom w:val="single" w:sz="4" w:space="0" w:color="auto"/>
              <w:right w:val="single" w:sz="6" w:space="0" w:color="auto"/>
            </w:tcBorders>
            <w:shd w:val="clear" w:color="auto" w:fill="FFFFFF"/>
          </w:tcPr>
          <w:p w:rsidR="003C7200" w:rsidRDefault="003C7200" w:rsidP="00BA16C0">
            <w:pPr>
              <w:shd w:val="clear" w:color="auto" w:fill="FFFFFF"/>
              <w:rPr>
                <w:rFonts w:eastAsia="Times New Roman"/>
              </w:rPr>
            </w:pPr>
            <w:r>
              <w:rPr>
                <w:rFonts w:eastAsia="Times New Roman"/>
                <w:color w:val="000000"/>
                <w:spacing w:val="-4"/>
                <w:sz w:val="28"/>
                <w:szCs w:val="28"/>
              </w:rPr>
              <w:t>Филология</w:t>
            </w:r>
          </w:p>
        </w:tc>
        <w:tc>
          <w:tcPr>
            <w:tcW w:w="5380" w:type="dxa"/>
            <w:tcBorders>
              <w:top w:val="single" w:sz="6" w:space="0" w:color="auto"/>
              <w:left w:val="single" w:sz="6" w:space="0" w:color="auto"/>
              <w:bottom w:val="single" w:sz="4" w:space="0" w:color="auto"/>
              <w:right w:val="single" w:sz="6" w:space="0" w:color="auto"/>
            </w:tcBorders>
            <w:shd w:val="clear" w:color="auto" w:fill="FFFFFF"/>
          </w:tcPr>
          <w:p w:rsidR="003C7200" w:rsidRDefault="003C7200" w:rsidP="00BA16C0">
            <w:pPr>
              <w:shd w:val="clear" w:color="auto" w:fill="FFFFFF"/>
              <w:rPr>
                <w:rFonts w:eastAsia="Times New Roman"/>
              </w:rPr>
            </w:pPr>
            <w:r>
              <w:rPr>
                <w:rFonts w:eastAsia="Times New Roman"/>
                <w:color w:val="000000"/>
                <w:spacing w:val="-1"/>
                <w:sz w:val="28"/>
                <w:szCs w:val="28"/>
              </w:rPr>
              <w:t>Русский язык</w:t>
            </w:r>
          </w:p>
        </w:tc>
        <w:tc>
          <w:tcPr>
            <w:tcW w:w="3267" w:type="dxa"/>
            <w:tcBorders>
              <w:top w:val="single" w:sz="6" w:space="0" w:color="auto"/>
              <w:left w:val="single" w:sz="6" w:space="0" w:color="auto"/>
              <w:bottom w:val="single" w:sz="4" w:space="0" w:color="auto"/>
              <w:right w:val="single" w:sz="6" w:space="0" w:color="auto"/>
            </w:tcBorders>
            <w:shd w:val="clear" w:color="auto" w:fill="FFFFFF"/>
          </w:tcPr>
          <w:p w:rsidR="003C7200" w:rsidRDefault="003C7200" w:rsidP="00BA16C0">
            <w:pPr>
              <w:shd w:val="clear" w:color="auto" w:fill="FFFFFF"/>
              <w:jc w:val="center"/>
              <w:rPr>
                <w:rFonts w:eastAsia="Times New Roman"/>
              </w:rPr>
            </w:pPr>
            <w:r>
              <w:rPr>
                <w:rFonts w:eastAsia="Times New Roman"/>
                <w:color w:val="000000"/>
                <w:sz w:val="28"/>
                <w:szCs w:val="28"/>
              </w:rPr>
              <w:t>2</w:t>
            </w:r>
          </w:p>
        </w:tc>
      </w:tr>
      <w:tr w:rsidR="003C7200" w:rsidTr="003C7200">
        <w:trPr>
          <w:trHeight w:val="326"/>
          <w:jc w:val="center"/>
        </w:trPr>
        <w:tc>
          <w:tcPr>
            <w:tcW w:w="4025" w:type="dxa"/>
            <w:vMerge/>
            <w:tcBorders>
              <w:top w:val="single" w:sz="6" w:space="0" w:color="auto"/>
              <w:left w:val="single" w:sz="6" w:space="0" w:color="auto"/>
              <w:bottom w:val="single" w:sz="4" w:space="0" w:color="auto"/>
              <w:right w:val="single" w:sz="6" w:space="0" w:color="auto"/>
            </w:tcBorders>
            <w:vAlign w:val="center"/>
          </w:tcPr>
          <w:p w:rsidR="003C7200" w:rsidRDefault="003C7200" w:rsidP="00BA16C0">
            <w:pPr>
              <w:rPr>
                <w:rFonts w:eastAsia="Times New Roman"/>
              </w:rPr>
            </w:pPr>
          </w:p>
        </w:tc>
        <w:tc>
          <w:tcPr>
            <w:tcW w:w="5380" w:type="dxa"/>
            <w:tcBorders>
              <w:top w:val="single" w:sz="4" w:space="0" w:color="auto"/>
              <w:left w:val="single" w:sz="6" w:space="0" w:color="auto"/>
              <w:bottom w:val="single" w:sz="4" w:space="0" w:color="auto"/>
              <w:right w:val="single" w:sz="6" w:space="0" w:color="auto"/>
            </w:tcBorders>
            <w:shd w:val="clear" w:color="auto" w:fill="FFFFFF"/>
          </w:tcPr>
          <w:p w:rsidR="003C7200" w:rsidRDefault="003C7200" w:rsidP="00BA16C0">
            <w:pPr>
              <w:shd w:val="clear" w:color="auto" w:fill="FFFFFF"/>
              <w:rPr>
                <w:rFonts w:eastAsia="Times New Roman"/>
              </w:rPr>
            </w:pPr>
            <w:r>
              <w:rPr>
                <w:rFonts w:eastAsia="Times New Roman"/>
                <w:color w:val="000000"/>
                <w:spacing w:val="-1"/>
                <w:sz w:val="28"/>
                <w:szCs w:val="28"/>
              </w:rPr>
              <w:t>Литература</w:t>
            </w:r>
          </w:p>
        </w:tc>
        <w:tc>
          <w:tcPr>
            <w:tcW w:w="3267" w:type="dxa"/>
            <w:tcBorders>
              <w:top w:val="single" w:sz="4" w:space="0" w:color="auto"/>
              <w:left w:val="single" w:sz="6" w:space="0" w:color="auto"/>
              <w:bottom w:val="single" w:sz="4" w:space="0" w:color="auto"/>
              <w:right w:val="single" w:sz="6" w:space="0" w:color="auto"/>
            </w:tcBorders>
            <w:shd w:val="clear" w:color="auto" w:fill="FFFFFF"/>
          </w:tcPr>
          <w:p w:rsidR="003C7200" w:rsidRDefault="003C7200" w:rsidP="00BA16C0">
            <w:pPr>
              <w:shd w:val="clear" w:color="auto" w:fill="FFFFFF"/>
              <w:jc w:val="center"/>
              <w:rPr>
                <w:rFonts w:eastAsia="Times New Roman"/>
              </w:rPr>
            </w:pPr>
            <w:r>
              <w:rPr>
                <w:rFonts w:eastAsia="Times New Roman"/>
                <w:color w:val="000000"/>
                <w:sz w:val="28"/>
                <w:szCs w:val="28"/>
              </w:rPr>
              <w:t>2</w:t>
            </w:r>
          </w:p>
        </w:tc>
      </w:tr>
      <w:tr w:rsidR="003C7200" w:rsidTr="003C7200">
        <w:trPr>
          <w:trHeight w:val="336"/>
          <w:jc w:val="center"/>
        </w:trPr>
        <w:tc>
          <w:tcPr>
            <w:tcW w:w="4025" w:type="dxa"/>
            <w:tcBorders>
              <w:top w:val="single" w:sz="4" w:space="0" w:color="auto"/>
              <w:left w:val="single" w:sz="6" w:space="0" w:color="auto"/>
              <w:bottom w:val="single" w:sz="4" w:space="0" w:color="auto"/>
              <w:right w:val="single" w:sz="6" w:space="0" w:color="auto"/>
            </w:tcBorders>
            <w:shd w:val="clear" w:color="auto" w:fill="FFFFFF"/>
          </w:tcPr>
          <w:p w:rsidR="003C7200" w:rsidRDefault="003C7200" w:rsidP="00BA16C0">
            <w:pPr>
              <w:shd w:val="clear" w:color="auto" w:fill="FFFFFF"/>
              <w:rPr>
                <w:rFonts w:eastAsia="Times New Roman"/>
              </w:rPr>
            </w:pPr>
            <w:r>
              <w:rPr>
                <w:rFonts w:eastAsia="Times New Roman"/>
                <w:color w:val="000000"/>
                <w:spacing w:val="-3"/>
                <w:sz w:val="28"/>
                <w:szCs w:val="28"/>
              </w:rPr>
              <w:t>Математика</w:t>
            </w:r>
          </w:p>
        </w:tc>
        <w:tc>
          <w:tcPr>
            <w:tcW w:w="5380" w:type="dxa"/>
            <w:tcBorders>
              <w:top w:val="single" w:sz="4" w:space="0" w:color="auto"/>
              <w:left w:val="single" w:sz="6" w:space="0" w:color="auto"/>
              <w:bottom w:val="single" w:sz="4" w:space="0" w:color="auto"/>
              <w:right w:val="single" w:sz="6" w:space="0" w:color="auto"/>
            </w:tcBorders>
            <w:shd w:val="clear" w:color="auto" w:fill="FFFFFF"/>
          </w:tcPr>
          <w:p w:rsidR="003C7200" w:rsidRDefault="003C7200" w:rsidP="00BA16C0">
            <w:pPr>
              <w:shd w:val="clear" w:color="auto" w:fill="FFFFFF"/>
              <w:rPr>
                <w:rFonts w:eastAsia="Times New Roman"/>
              </w:rPr>
            </w:pPr>
            <w:r>
              <w:rPr>
                <w:rFonts w:eastAsia="Times New Roman"/>
                <w:color w:val="000000"/>
                <w:spacing w:val="-1"/>
                <w:sz w:val="28"/>
                <w:szCs w:val="28"/>
              </w:rPr>
              <w:t>Математика</w:t>
            </w:r>
          </w:p>
        </w:tc>
        <w:tc>
          <w:tcPr>
            <w:tcW w:w="3267" w:type="dxa"/>
            <w:tcBorders>
              <w:top w:val="single" w:sz="4" w:space="0" w:color="auto"/>
              <w:left w:val="single" w:sz="6" w:space="0" w:color="auto"/>
              <w:bottom w:val="single" w:sz="4" w:space="0" w:color="auto"/>
              <w:right w:val="single" w:sz="6" w:space="0" w:color="auto"/>
            </w:tcBorders>
            <w:shd w:val="clear" w:color="auto" w:fill="FFFFFF"/>
          </w:tcPr>
          <w:p w:rsidR="003C7200" w:rsidRDefault="003C7200" w:rsidP="00BA16C0">
            <w:pPr>
              <w:shd w:val="clear" w:color="auto" w:fill="FFFFFF"/>
              <w:jc w:val="center"/>
              <w:rPr>
                <w:rFonts w:eastAsia="Times New Roman"/>
              </w:rPr>
            </w:pPr>
            <w:r>
              <w:rPr>
                <w:rFonts w:eastAsia="Times New Roman"/>
                <w:color w:val="000000"/>
                <w:sz w:val="28"/>
                <w:szCs w:val="28"/>
              </w:rPr>
              <w:t>2</w:t>
            </w:r>
          </w:p>
        </w:tc>
      </w:tr>
      <w:tr w:rsidR="003C7200" w:rsidTr="003C7200">
        <w:trPr>
          <w:trHeight w:val="336"/>
          <w:jc w:val="center"/>
        </w:trPr>
        <w:tc>
          <w:tcPr>
            <w:tcW w:w="4025" w:type="dxa"/>
            <w:vMerge w:val="restart"/>
            <w:tcBorders>
              <w:top w:val="single" w:sz="4" w:space="0" w:color="auto"/>
              <w:left w:val="single" w:sz="6" w:space="0" w:color="auto"/>
              <w:bottom w:val="single" w:sz="4" w:space="0" w:color="auto"/>
              <w:right w:val="single" w:sz="6" w:space="0" w:color="auto"/>
            </w:tcBorders>
            <w:shd w:val="clear" w:color="auto" w:fill="FFFFFF"/>
          </w:tcPr>
          <w:p w:rsidR="003C7200" w:rsidRDefault="003C7200" w:rsidP="00BA16C0">
            <w:pPr>
              <w:shd w:val="clear" w:color="auto" w:fill="FFFFFF"/>
              <w:rPr>
                <w:rFonts w:eastAsia="Times New Roman"/>
              </w:rPr>
            </w:pPr>
            <w:r>
              <w:rPr>
                <w:rFonts w:eastAsia="Times New Roman"/>
                <w:color w:val="000000"/>
                <w:spacing w:val="-4"/>
                <w:sz w:val="28"/>
                <w:szCs w:val="28"/>
              </w:rPr>
              <w:t>Обществознание</w:t>
            </w:r>
          </w:p>
        </w:tc>
        <w:tc>
          <w:tcPr>
            <w:tcW w:w="5380" w:type="dxa"/>
            <w:tcBorders>
              <w:top w:val="single" w:sz="4" w:space="0" w:color="auto"/>
              <w:left w:val="single" w:sz="6" w:space="0" w:color="auto"/>
              <w:bottom w:val="single" w:sz="4" w:space="0" w:color="auto"/>
              <w:right w:val="single" w:sz="6" w:space="0" w:color="auto"/>
            </w:tcBorders>
            <w:shd w:val="clear" w:color="auto" w:fill="FFFFFF"/>
          </w:tcPr>
          <w:p w:rsidR="003C7200" w:rsidRDefault="003C7200" w:rsidP="00BA16C0">
            <w:pPr>
              <w:shd w:val="clear" w:color="auto" w:fill="FFFFFF"/>
              <w:rPr>
                <w:rFonts w:eastAsia="Times New Roman"/>
              </w:rPr>
            </w:pPr>
            <w:r>
              <w:rPr>
                <w:rFonts w:eastAsia="Times New Roman"/>
                <w:color w:val="000000"/>
                <w:spacing w:val="-2"/>
                <w:sz w:val="28"/>
                <w:szCs w:val="28"/>
              </w:rPr>
              <w:t>Обществознание</w:t>
            </w:r>
          </w:p>
        </w:tc>
        <w:tc>
          <w:tcPr>
            <w:tcW w:w="3267" w:type="dxa"/>
            <w:tcBorders>
              <w:top w:val="single" w:sz="4" w:space="0" w:color="auto"/>
              <w:left w:val="single" w:sz="6" w:space="0" w:color="auto"/>
              <w:bottom w:val="single" w:sz="4" w:space="0" w:color="auto"/>
              <w:right w:val="single" w:sz="6" w:space="0" w:color="auto"/>
            </w:tcBorders>
            <w:shd w:val="clear" w:color="auto" w:fill="FFFFFF"/>
          </w:tcPr>
          <w:p w:rsidR="003C7200" w:rsidRDefault="003C7200" w:rsidP="00BA16C0">
            <w:pPr>
              <w:shd w:val="clear" w:color="auto" w:fill="FFFFFF"/>
              <w:jc w:val="center"/>
              <w:rPr>
                <w:rFonts w:eastAsia="Times New Roman"/>
              </w:rPr>
            </w:pPr>
            <w:r>
              <w:rPr>
                <w:rFonts w:eastAsia="Times New Roman"/>
                <w:color w:val="000000"/>
                <w:sz w:val="28"/>
                <w:szCs w:val="28"/>
              </w:rPr>
              <w:t>1</w:t>
            </w:r>
          </w:p>
        </w:tc>
      </w:tr>
      <w:tr w:rsidR="003C7200" w:rsidTr="003C7200">
        <w:trPr>
          <w:trHeight w:val="336"/>
          <w:jc w:val="center"/>
        </w:trPr>
        <w:tc>
          <w:tcPr>
            <w:tcW w:w="4025" w:type="dxa"/>
            <w:vMerge/>
            <w:tcBorders>
              <w:top w:val="single" w:sz="4" w:space="0" w:color="auto"/>
              <w:left w:val="single" w:sz="6" w:space="0" w:color="auto"/>
              <w:bottom w:val="single" w:sz="4" w:space="0" w:color="auto"/>
              <w:right w:val="single" w:sz="6" w:space="0" w:color="auto"/>
            </w:tcBorders>
            <w:shd w:val="clear" w:color="auto" w:fill="FFFFFF"/>
          </w:tcPr>
          <w:p w:rsidR="003C7200" w:rsidRDefault="003C7200" w:rsidP="00BA16C0">
            <w:pPr>
              <w:shd w:val="clear" w:color="auto" w:fill="FFFFFF"/>
              <w:rPr>
                <w:rFonts w:eastAsia="Times New Roman"/>
                <w:color w:val="000000"/>
                <w:spacing w:val="-4"/>
                <w:sz w:val="28"/>
                <w:szCs w:val="28"/>
              </w:rPr>
            </w:pPr>
          </w:p>
        </w:tc>
        <w:tc>
          <w:tcPr>
            <w:tcW w:w="5380" w:type="dxa"/>
            <w:tcBorders>
              <w:top w:val="single" w:sz="4" w:space="0" w:color="auto"/>
              <w:left w:val="single" w:sz="6" w:space="0" w:color="auto"/>
              <w:bottom w:val="single" w:sz="4" w:space="0" w:color="auto"/>
              <w:right w:val="single" w:sz="6" w:space="0" w:color="auto"/>
            </w:tcBorders>
            <w:shd w:val="clear" w:color="auto" w:fill="FFFFFF"/>
          </w:tcPr>
          <w:p w:rsidR="003C7200" w:rsidRDefault="003C7200" w:rsidP="00BA16C0">
            <w:pPr>
              <w:shd w:val="clear" w:color="auto" w:fill="FFFFFF"/>
              <w:rPr>
                <w:rFonts w:eastAsia="Times New Roman"/>
                <w:color w:val="000000"/>
                <w:spacing w:val="-2"/>
                <w:sz w:val="28"/>
                <w:szCs w:val="28"/>
              </w:rPr>
            </w:pPr>
            <w:r>
              <w:rPr>
                <w:rFonts w:eastAsia="Times New Roman"/>
                <w:color w:val="000000"/>
                <w:spacing w:val="-2"/>
                <w:sz w:val="28"/>
                <w:szCs w:val="28"/>
              </w:rPr>
              <w:t>История</w:t>
            </w:r>
          </w:p>
        </w:tc>
        <w:tc>
          <w:tcPr>
            <w:tcW w:w="3267" w:type="dxa"/>
            <w:tcBorders>
              <w:top w:val="single" w:sz="4" w:space="0" w:color="auto"/>
              <w:left w:val="single" w:sz="6" w:space="0" w:color="auto"/>
              <w:bottom w:val="single" w:sz="4" w:space="0" w:color="auto"/>
              <w:right w:val="single" w:sz="6" w:space="0" w:color="auto"/>
            </w:tcBorders>
            <w:shd w:val="clear" w:color="auto" w:fill="FFFFFF"/>
          </w:tcPr>
          <w:p w:rsidR="003C7200" w:rsidRDefault="003C7200" w:rsidP="00BA16C0">
            <w:pPr>
              <w:shd w:val="clear" w:color="auto" w:fill="FFFFFF"/>
              <w:jc w:val="center"/>
              <w:rPr>
                <w:rFonts w:eastAsia="Times New Roman"/>
                <w:color w:val="000000"/>
                <w:sz w:val="28"/>
                <w:szCs w:val="28"/>
              </w:rPr>
            </w:pPr>
            <w:r>
              <w:rPr>
                <w:rFonts w:eastAsia="Times New Roman"/>
                <w:color w:val="000000"/>
                <w:sz w:val="28"/>
                <w:szCs w:val="28"/>
              </w:rPr>
              <w:t>2</w:t>
            </w:r>
          </w:p>
        </w:tc>
      </w:tr>
      <w:tr w:rsidR="003C7200" w:rsidTr="003C7200">
        <w:trPr>
          <w:trHeight w:val="336"/>
          <w:jc w:val="center"/>
        </w:trPr>
        <w:tc>
          <w:tcPr>
            <w:tcW w:w="4025" w:type="dxa"/>
            <w:vMerge/>
            <w:tcBorders>
              <w:top w:val="single" w:sz="4" w:space="0" w:color="auto"/>
              <w:left w:val="single" w:sz="6" w:space="0" w:color="auto"/>
              <w:bottom w:val="single" w:sz="4" w:space="0" w:color="auto"/>
              <w:right w:val="single" w:sz="6" w:space="0" w:color="auto"/>
            </w:tcBorders>
            <w:vAlign w:val="center"/>
          </w:tcPr>
          <w:p w:rsidR="003C7200" w:rsidRDefault="003C7200" w:rsidP="00BA16C0">
            <w:pPr>
              <w:rPr>
                <w:rFonts w:eastAsia="Times New Roman"/>
              </w:rPr>
            </w:pPr>
          </w:p>
        </w:tc>
        <w:tc>
          <w:tcPr>
            <w:tcW w:w="5380" w:type="dxa"/>
            <w:tcBorders>
              <w:top w:val="single" w:sz="4" w:space="0" w:color="auto"/>
              <w:left w:val="single" w:sz="6" w:space="0" w:color="auto"/>
              <w:bottom w:val="single" w:sz="4" w:space="0" w:color="auto"/>
              <w:right w:val="single" w:sz="6" w:space="0" w:color="auto"/>
            </w:tcBorders>
            <w:shd w:val="clear" w:color="auto" w:fill="FFFFFF"/>
          </w:tcPr>
          <w:p w:rsidR="003C7200" w:rsidRDefault="003C7200" w:rsidP="00BA16C0">
            <w:pPr>
              <w:shd w:val="clear" w:color="auto" w:fill="FFFFFF"/>
              <w:rPr>
                <w:rFonts w:eastAsia="Times New Roman"/>
              </w:rPr>
            </w:pPr>
            <w:r>
              <w:rPr>
                <w:rFonts w:eastAsia="Times New Roman"/>
                <w:color w:val="000000"/>
                <w:sz w:val="28"/>
                <w:szCs w:val="28"/>
              </w:rPr>
              <w:t>Этика и психология семейной жизни</w:t>
            </w:r>
          </w:p>
        </w:tc>
        <w:tc>
          <w:tcPr>
            <w:tcW w:w="3267" w:type="dxa"/>
            <w:tcBorders>
              <w:top w:val="single" w:sz="4" w:space="0" w:color="auto"/>
              <w:left w:val="single" w:sz="6" w:space="0" w:color="auto"/>
              <w:bottom w:val="single" w:sz="4" w:space="0" w:color="auto"/>
              <w:right w:val="single" w:sz="6" w:space="0" w:color="auto"/>
            </w:tcBorders>
            <w:shd w:val="clear" w:color="auto" w:fill="FFFFFF"/>
          </w:tcPr>
          <w:p w:rsidR="003C7200" w:rsidRDefault="003C7200" w:rsidP="00BA16C0">
            <w:pPr>
              <w:shd w:val="clear" w:color="auto" w:fill="FFFFFF"/>
              <w:jc w:val="center"/>
              <w:rPr>
                <w:rFonts w:eastAsia="Times New Roman"/>
              </w:rPr>
            </w:pPr>
            <w:r>
              <w:rPr>
                <w:rFonts w:eastAsia="Times New Roman"/>
                <w:color w:val="000000"/>
                <w:sz w:val="28"/>
                <w:szCs w:val="28"/>
              </w:rPr>
              <w:t>1</w:t>
            </w:r>
          </w:p>
        </w:tc>
      </w:tr>
      <w:tr w:rsidR="003C7200" w:rsidTr="003C7200">
        <w:trPr>
          <w:trHeight w:val="326"/>
          <w:jc w:val="center"/>
        </w:trPr>
        <w:tc>
          <w:tcPr>
            <w:tcW w:w="4025" w:type="dxa"/>
            <w:vMerge/>
            <w:tcBorders>
              <w:top w:val="single" w:sz="4" w:space="0" w:color="auto"/>
              <w:left w:val="single" w:sz="6" w:space="0" w:color="auto"/>
              <w:bottom w:val="single" w:sz="4" w:space="0" w:color="auto"/>
              <w:right w:val="single" w:sz="6" w:space="0" w:color="auto"/>
            </w:tcBorders>
            <w:vAlign w:val="center"/>
          </w:tcPr>
          <w:p w:rsidR="003C7200" w:rsidRDefault="003C7200" w:rsidP="00BA16C0">
            <w:pPr>
              <w:rPr>
                <w:rFonts w:eastAsia="Times New Roman"/>
              </w:rPr>
            </w:pPr>
          </w:p>
        </w:tc>
        <w:tc>
          <w:tcPr>
            <w:tcW w:w="5380" w:type="dxa"/>
            <w:tcBorders>
              <w:top w:val="single" w:sz="4" w:space="0" w:color="auto"/>
              <w:left w:val="single" w:sz="6" w:space="0" w:color="auto"/>
              <w:bottom w:val="single" w:sz="4" w:space="0" w:color="auto"/>
              <w:right w:val="single" w:sz="6" w:space="0" w:color="auto"/>
            </w:tcBorders>
            <w:shd w:val="clear" w:color="auto" w:fill="FFFFFF"/>
          </w:tcPr>
          <w:p w:rsidR="003C7200" w:rsidRDefault="003C7200" w:rsidP="00BA16C0">
            <w:pPr>
              <w:shd w:val="clear" w:color="auto" w:fill="FFFFFF"/>
              <w:rPr>
                <w:rFonts w:eastAsia="Times New Roman"/>
              </w:rPr>
            </w:pPr>
            <w:r>
              <w:rPr>
                <w:rFonts w:eastAsia="Times New Roman"/>
                <w:color w:val="000000"/>
                <w:spacing w:val="-2"/>
                <w:sz w:val="28"/>
                <w:szCs w:val="28"/>
              </w:rPr>
              <w:t>Основы экономики</w:t>
            </w:r>
          </w:p>
        </w:tc>
        <w:tc>
          <w:tcPr>
            <w:tcW w:w="3267" w:type="dxa"/>
            <w:tcBorders>
              <w:top w:val="single" w:sz="4" w:space="0" w:color="auto"/>
              <w:left w:val="single" w:sz="6" w:space="0" w:color="auto"/>
              <w:bottom w:val="single" w:sz="4" w:space="0" w:color="auto"/>
              <w:right w:val="single" w:sz="6" w:space="0" w:color="auto"/>
            </w:tcBorders>
            <w:shd w:val="clear" w:color="auto" w:fill="FFFFFF"/>
          </w:tcPr>
          <w:p w:rsidR="003C7200" w:rsidRDefault="003C7200" w:rsidP="00BA16C0">
            <w:pPr>
              <w:shd w:val="clear" w:color="auto" w:fill="FFFFFF"/>
              <w:jc w:val="center"/>
              <w:rPr>
                <w:rFonts w:eastAsia="Times New Roman"/>
              </w:rPr>
            </w:pPr>
            <w:r>
              <w:rPr>
                <w:rFonts w:eastAsia="Times New Roman"/>
                <w:color w:val="000000"/>
                <w:sz w:val="28"/>
                <w:szCs w:val="28"/>
              </w:rPr>
              <w:t>1</w:t>
            </w:r>
          </w:p>
        </w:tc>
      </w:tr>
      <w:tr w:rsidR="003C7200" w:rsidTr="003C7200">
        <w:trPr>
          <w:trHeight w:val="662"/>
          <w:jc w:val="center"/>
        </w:trPr>
        <w:tc>
          <w:tcPr>
            <w:tcW w:w="4025" w:type="dxa"/>
            <w:tcBorders>
              <w:top w:val="single" w:sz="4" w:space="0" w:color="auto"/>
              <w:left w:val="single" w:sz="6" w:space="0" w:color="auto"/>
              <w:bottom w:val="single" w:sz="4" w:space="0" w:color="auto"/>
              <w:right w:val="single" w:sz="6" w:space="0" w:color="auto"/>
            </w:tcBorders>
            <w:shd w:val="clear" w:color="auto" w:fill="FFFFFF"/>
          </w:tcPr>
          <w:p w:rsidR="003C7200" w:rsidRDefault="003C7200" w:rsidP="00BA16C0">
            <w:pPr>
              <w:shd w:val="clear" w:color="auto" w:fill="FFFFFF"/>
              <w:spacing w:line="326" w:lineRule="exact"/>
              <w:ind w:right="211"/>
              <w:rPr>
                <w:rFonts w:eastAsia="Times New Roman"/>
              </w:rPr>
            </w:pPr>
            <w:r>
              <w:rPr>
                <w:rFonts w:eastAsia="Times New Roman"/>
                <w:color w:val="000000"/>
                <w:spacing w:val="-4"/>
                <w:sz w:val="28"/>
                <w:szCs w:val="28"/>
              </w:rPr>
              <w:t xml:space="preserve">Физическая </w:t>
            </w:r>
            <w:r>
              <w:rPr>
                <w:rFonts w:eastAsia="Times New Roman"/>
                <w:color w:val="000000"/>
                <w:spacing w:val="-2"/>
                <w:sz w:val="28"/>
                <w:szCs w:val="28"/>
              </w:rPr>
              <w:t>культура</w:t>
            </w:r>
          </w:p>
        </w:tc>
        <w:tc>
          <w:tcPr>
            <w:tcW w:w="5380" w:type="dxa"/>
            <w:tcBorders>
              <w:top w:val="single" w:sz="4" w:space="0" w:color="auto"/>
              <w:left w:val="single" w:sz="6" w:space="0" w:color="auto"/>
              <w:bottom w:val="single" w:sz="4" w:space="0" w:color="auto"/>
              <w:right w:val="single" w:sz="6" w:space="0" w:color="auto"/>
            </w:tcBorders>
            <w:shd w:val="clear" w:color="auto" w:fill="FFFFFF"/>
          </w:tcPr>
          <w:p w:rsidR="003C7200" w:rsidRDefault="003C7200" w:rsidP="00BA16C0">
            <w:pPr>
              <w:shd w:val="clear" w:color="auto" w:fill="FFFFFF"/>
              <w:rPr>
                <w:rFonts w:eastAsia="Times New Roman"/>
              </w:rPr>
            </w:pPr>
            <w:r>
              <w:rPr>
                <w:rFonts w:eastAsia="Times New Roman"/>
                <w:color w:val="000000"/>
                <w:spacing w:val="-2"/>
                <w:sz w:val="28"/>
                <w:szCs w:val="28"/>
              </w:rPr>
              <w:t>Физическая культура</w:t>
            </w:r>
          </w:p>
        </w:tc>
        <w:tc>
          <w:tcPr>
            <w:tcW w:w="3267" w:type="dxa"/>
            <w:tcBorders>
              <w:top w:val="single" w:sz="4" w:space="0" w:color="auto"/>
              <w:left w:val="single" w:sz="6" w:space="0" w:color="auto"/>
              <w:bottom w:val="single" w:sz="4" w:space="0" w:color="auto"/>
              <w:right w:val="single" w:sz="6" w:space="0" w:color="auto"/>
            </w:tcBorders>
            <w:shd w:val="clear" w:color="auto" w:fill="FFFFFF"/>
          </w:tcPr>
          <w:p w:rsidR="003C7200" w:rsidRDefault="003C7200" w:rsidP="00BA16C0">
            <w:pPr>
              <w:shd w:val="clear" w:color="auto" w:fill="FFFFFF"/>
              <w:jc w:val="center"/>
              <w:rPr>
                <w:rFonts w:eastAsia="Times New Roman"/>
              </w:rPr>
            </w:pPr>
            <w:r>
              <w:rPr>
                <w:rFonts w:eastAsia="Times New Roman"/>
                <w:color w:val="000000"/>
                <w:sz w:val="28"/>
                <w:szCs w:val="28"/>
              </w:rPr>
              <w:t>3</w:t>
            </w:r>
          </w:p>
        </w:tc>
      </w:tr>
      <w:tr w:rsidR="003C7200" w:rsidTr="003C7200">
        <w:trPr>
          <w:trHeight w:val="336"/>
          <w:jc w:val="center"/>
        </w:trPr>
        <w:tc>
          <w:tcPr>
            <w:tcW w:w="4025" w:type="dxa"/>
            <w:vMerge w:val="restart"/>
            <w:tcBorders>
              <w:top w:val="single" w:sz="4" w:space="0" w:color="auto"/>
              <w:left w:val="single" w:sz="6" w:space="0" w:color="auto"/>
              <w:bottom w:val="single" w:sz="4" w:space="0" w:color="auto"/>
              <w:right w:val="single" w:sz="6" w:space="0" w:color="auto"/>
            </w:tcBorders>
            <w:shd w:val="clear" w:color="auto" w:fill="FFFFFF"/>
          </w:tcPr>
          <w:p w:rsidR="003C7200" w:rsidRDefault="003C7200" w:rsidP="00BA16C0">
            <w:pPr>
              <w:shd w:val="clear" w:color="auto" w:fill="FFFFFF"/>
              <w:rPr>
                <w:rFonts w:eastAsia="Times New Roman"/>
              </w:rPr>
            </w:pPr>
            <w:r>
              <w:rPr>
                <w:rFonts w:eastAsia="Times New Roman"/>
                <w:color w:val="000000"/>
                <w:spacing w:val="-4"/>
                <w:sz w:val="28"/>
                <w:szCs w:val="28"/>
              </w:rPr>
              <w:t>Технология</w:t>
            </w:r>
          </w:p>
        </w:tc>
        <w:tc>
          <w:tcPr>
            <w:tcW w:w="5380" w:type="dxa"/>
            <w:tcBorders>
              <w:top w:val="single" w:sz="4" w:space="0" w:color="auto"/>
              <w:left w:val="single" w:sz="6" w:space="0" w:color="auto"/>
              <w:bottom w:val="single" w:sz="4" w:space="0" w:color="auto"/>
              <w:right w:val="single" w:sz="6" w:space="0" w:color="auto"/>
            </w:tcBorders>
            <w:shd w:val="clear" w:color="auto" w:fill="FFFFFF"/>
          </w:tcPr>
          <w:p w:rsidR="003C7200" w:rsidRDefault="003C7200" w:rsidP="00BA16C0">
            <w:pPr>
              <w:shd w:val="clear" w:color="auto" w:fill="FFFFFF"/>
              <w:rPr>
                <w:rFonts w:eastAsia="Times New Roman"/>
              </w:rPr>
            </w:pPr>
            <w:r>
              <w:rPr>
                <w:rFonts w:eastAsia="Times New Roman"/>
                <w:color w:val="000000"/>
                <w:spacing w:val="1"/>
                <w:sz w:val="28"/>
                <w:szCs w:val="28"/>
              </w:rPr>
              <w:t>Производственное обучение</w:t>
            </w:r>
          </w:p>
        </w:tc>
        <w:tc>
          <w:tcPr>
            <w:tcW w:w="3267" w:type="dxa"/>
            <w:tcBorders>
              <w:top w:val="single" w:sz="4" w:space="0" w:color="auto"/>
              <w:left w:val="single" w:sz="6" w:space="0" w:color="auto"/>
              <w:bottom w:val="single" w:sz="4" w:space="0" w:color="auto"/>
              <w:right w:val="single" w:sz="6" w:space="0" w:color="auto"/>
            </w:tcBorders>
            <w:shd w:val="clear" w:color="auto" w:fill="FFFFFF"/>
          </w:tcPr>
          <w:p w:rsidR="003C7200" w:rsidRDefault="003C7200" w:rsidP="00BA16C0">
            <w:pPr>
              <w:shd w:val="clear" w:color="auto" w:fill="FFFFFF"/>
              <w:jc w:val="center"/>
              <w:rPr>
                <w:rFonts w:eastAsia="Times New Roman"/>
              </w:rPr>
            </w:pPr>
            <w:r>
              <w:rPr>
                <w:rFonts w:eastAsia="Times New Roman"/>
                <w:color w:val="000000"/>
                <w:sz w:val="28"/>
                <w:szCs w:val="28"/>
              </w:rPr>
              <w:t>21</w:t>
            </w:r>
          </w:p>
        </w:tc>
      </w:tr>
      <w:tr w:rsidR="003C7200" w:rsidTr="003C7200">
        <w:trPr>
          <w:trHeight w:val="326"/>
          <w:jc w:val="center"/>
        </w:trPr>
        <w:tc>
          <w:tcPr>
            <w:tcW w:w="4025" w:type="dxa"/>
            <w:vMerge/>
            <w:tcBorders>
              <w:top w:val="single" w:sz="4" w:space="0" w:color="auto"/>
              <w:left w:val="single" w:sz="6" w:space="0" w:color="auto"/>
              <w:bottom w:val="single" w:sz="4" w:space="0" w:color="auto"/>
              <w:right w:val="single" w:sz="6" w:space="0" w:color="auto"/>
            </w:tcBorders>
            <w:vAlign w:val="center"/>
          </w:tcPr>
          <w:p w:rsidR="003C7200" w:rsidRDefault="003C7200" w:rsidP="00BA16C0">
            <w:pPr>
              <w:rPr>
                <w:rFonts w:eastAsia="Times New Roman"/>
              </w:rPr>
            </w:pPr>
          </w:p>
        </w:tc>
        <w:tc>
          <w:tcPr>
            <w:tcW w:w="5380" w:type="dxa"/>
            <w:tcBorders>
              <w:top w:val="single" w:sz="4" w:space="0" w:color="auto"/>
              <w:left w:val="single" w:sz="6" w:space="0" w:color="auto"/>
              <w:bottom w:val="single" w:sz="4" w:space="0" w:color="auto"/>
              <w:right w:val="single" w:sz="6" w:space="0" w:color="auto"/>
            </w:tcBorders>
            <w:shd w:val="clear" w:color="auto" w:fill="FFFFFF"/>
          </w:tcPr>
          <w:p w:rsidR="003C7200" w:rsidRDefault="003C7200" w:rsidP="00BA16C0">
            <w:pPr>
              <w:shd w:val="clear" w:color="auto" w:fill="FFFFFF"/>
              <w:rPr>
                <w:rFonts w:eastAsia="Times New Roman"/>
              </w:rPr>
            </w:pPr>
            <w:r>
              <w:rPr>
                <w:rFonts w:eastAsia="Times New Roman"/>
                <w:color w:val="000000"/>
                <w:spacing w:val="-2"/>
                <w:sz w:val="28"/>
                <w:szCs w:val="28"/>
              </w:rPr>
              <w:t>Трудовая практика (в днях)</w:t>
            </w:r>
          </w:p>
        </w:tc>
        <w:tc>
          <w:tcPr>
            <w:tcW w:w="3267" w:type="dxa"/>
            <w:tcBorders>
              <w:top w:val="single" w:sz="4" w:space="0" w:color="auto"/>
              <w:left w:val="single" w:sz="6" w:space="0" w:color="auto"/>
              <w:bottom w:val="single" w:sz="4" w:space="0" w:color="auto"/>
              <w:right w:val="single" w:sz="6" w:space="0" w:color="auto"/>
            </w:tcBorders>
            <w:shd w:val="clear" w:color="auto" w:fill="FFFFFF"/>
          </w:tcPr>
          <w:p w:rsidR="003C7200" w:rsidRDefault="003C7200" w:rsidP="00BA16C0">
            <w:pPr>
              <w:shd w:val="clear" w:color="auto" w:fill="FFFFFF"/>
              <w:jc w:val="center"/>
              <w:rPr>
                <w:rFonts w:eastAsia="Times New Roman"/>
              </w:rPr>
            </w:pPr>
            <w:r>
              <w:rPr>
                <w:rFonts w:eastAsia="Times New Roman"/>
                <w:color w:val="000000"/>
                <w:sz w:val="28"/>
                <w:szCs w:val="28"/>
              </w:rPr>
              <w:t>30</w:t>
            </w:r>
          </w:p>
        </w:tc>
      </w:tr>
      <w:tr w:rsidR="003C7200" w:rsidTr="003C7200">
        <w:trPr>
          <w:trHeight w:val="653"/>
          <w:jc w:val="center"/>
        </w:trPr>
        <w:tc>
          <w:tcPr>
            <w:tcW w:w="4025" w:type="dxa"/>
            <w:tcBorders>
              <w:top w:val="single" w:sz="4" w:space="0" w:color="auto"/>
              <w:left w:val="single" w:sz="6" w:space="0" w:color="auto"/>
              <w:bottom w:val="single" w:sz="6" w:space="0" w:color="auto"/>
              <w:right w:val="single" w:sz="6" w:space="0" w:color="auto"/>
            </w:tcBorders>
            <w:shd w:val="clear" w:color="auto" w:fill="FFFFFF"/>
          </w:tcPr>
          <w:p w:rsidR="003C7200" w:rsidRDefault="003C7200" w:rsidP="00BA16C0">
            <w:pPr>
              <w:shd w:val="clear" w:color="auto" w:fill="FFFFFF"/>
              <w:spacing w:line="322" w:lineRule="exact"/>
              <w:ind w:right="22"/>
              <w:rPr>
                <w:rFonts w:eastAsia="Times New Roman"/>
              </w:rPr>
            </w:pPr>
            <w:r>
              <w:rPr>
                <w:rFonts w:eastAsia="Times New Roman"/>
                <w:color w:val="000000"/>
                <w:spacing w:val="-3"/>
                <w:sz w:val="28"/>
                <w:szCs w:val="28"/>
              </w:rPr>
              <w:t xml:space="preserve">Коррекционная </w:t>
            </w:r>
            <w:r>
              <w:rPr>
                <w:rFonts w:eastAsia="Times New Roman"/>
                <w:color w:val="000000"/>
                <w:spacing w:val="-1"/>
                <w:sz w:val="28"/>
                <w:szCs w:val="28"/>
              </w:rPr>
              <w:t>подготовка</w:t>
            </w:r>
          </w:p>
        </w:tc>
        <w:tc>
          <w:tcPr>
            <w:tcW w:w="5380" w:type="dxa"/>
            <w:tcBorders>
              <w:top w:val="single" w:sz="4" w:space="0" w:color="auto"/>
              <w:left w:val="single" w:sz="6" w:space="0" w:color="auto"/>
              <w:bottom w:val="single" w:sz="6" w:space="0" w:color="auto"/>
              <w:right w:val="single" w:sz="6" w:space="0" w:color="auto"/>
            </w:tcBorders>
            <w:shd w:val="clear" w:color="auto" w:fill="FFFFFF"/>
          </w:tcPr>
          <w:p w:rsidR="003C7200" w:rsidRDefault="003C7200" w:rsidP="00BA16C0">
            <w:pPr>
              <w:shd w:val="clear" w:color="auto" w:fill="FFFFFF"/>
              <w:rPr>
                <w:rFonts w:eastAsia="Times New Roman"/>
              </w:rPr>
            </w:pPr>
            <w:r>
              <w:rPr>
                <w:rFonts w:eastAsia="Times New Roman"/>
                <w:color w:val="000000"/>
                <w:spacing w:val="-2"/>
                <w:sz w:val="28"/>
                <w:szCs w:val="28"/>
              </w:rPr>
              <w:t>Социально-бытовая ориентировка</w:t>
            </w:r>
          </w:p>
        </w:tc>
        <w:tc>
          <w:tcPr>
            <w:tcW w:w="3267" w:type="dxa"/>
            <w:tcBorders>
              <w:top w:val="single" w:sz="4" w:space="0" w:color="auto"/>
              <w:left w:val="single" w:sz="6" w:space="0" w:color="auto"/>
              <w:bottom w:val="single" w:sz="6" w:space="0" w:color="auto"/>
              <w:right w:val="single" w:sz="6" w:space="0" w:color="auto"/>
            </w:tcBorders>
            <w:shd w:val="clear" w:color="auto" w:fill="FFFFFF"/>
          </w:tcPr>
          <w:p w:rsidR="003C7200" w:rsidRDefault="003C7200" w:rsidP="00BA16C0">
            <w:pPr>
              <w:shd w:val="clear" w:color="auto" w:fill="FFFFFF"/>
              <w:jc w:val="center"/>
              <w:rPr>
                <w:rFonts w:eastAsia="Times New Roman"/>
              </w:rPr>
            </w:pPr>
            <w:r>
              <w:rPr>
                <w:rFonts w:eastAsia="Times New Roman"/>
                <w:color w:val="000000"/>
                <w:sz w:val="28"/>
                <w:szCs w:val="28"/>
              </w:rPr>
              <w:t>1</w:t>
            </w:r>
          </w:p>
        </w:tc>
      </w:tr>
      <w:tr w:rsidR="003C7200" w:rsidTr="003C7200">
        <w:trPr>
          <w:trHeight w:val="336"/>
          <w:jc w:val="center"/>
        </w:trPr>
        <w:tc>
          <w:tcPr>
            <w:tcW w:w="9405" w:type="dxa"/>
            <w:gridSpan w:val="2"/>
            <w:tcBorders>
              <w:top w:val="single" w:sz="6" w:space="0" w:color="auto"/>
              <w:left w:val="single" w:sz="6" w:space="0" w:color="auto"/>
              <w:bottom w:val="single" w:sz="6" w:space="0" w:color="auto"/>
              <w:right w:val="single" w:sz="6" w:space="0" w:color="auto"/>
            </w:tcBorders>
            <w:shd w:val="clear" w:color="auto" w:fill="FFFFFF"/>
          </w:tcPr>
          <w:p w:rsidR="003C7200" w:rsidRDefault="003C7200" w:rsidP="00BA16C0">
            <w:pPr>
              <w:shd w:val="clear" w:color="auto" w:fill="FFFFFF"/>
              <w:rPr>
                <w:rFonts w:eastAsia="Times New Roman"/>
              </w:rPr>
            </w:pPr>
            <w:r>
              <w:rPr>
                <w:rFonts w:eastAsia="Times New Roman"/>
                <w:b/>
                <w:bCs/>
                <w:color w:val="000000"/>
                <w:spacing w:val="-2"/>
                <w:sz w:val="28"/>
                <w:szCs w:val="28"/>
              </w:rPr>
              <w:t>Обязательная нагрузка обучающихся</w:t>
            </w:r>
          </w:p>
        </w:tc>
        <w:tc>
          <w:tcPr>
            <w:tcW w:w="3267" w:type="dxa"/>
            <w:tcBorders>
              <w:top w:val="single" w:sz="6" w:space="0" w:color="auto"/>
              <w:left w:val="single" w:sz="6" w:space="0" w:color="auto"/>
              <w:bottom w:val="single" w:sz="6" w:space="0" w:color="auto"/>
              <w:right w:val="single" w:sz="6" w:space="0" w:color="auto"/>
            </w:tcBorders>
            <w:shd w:val="clear" w:color="auto" w:fill="FFFFFF"/>
          </w:tcPr>
          <w:p w:rsidR="003C7200" w:rsidRDefault="003C7200" w:rsidP="00BA16C0">
            <w:pPr>
              <w:shd w:val="clear" w:color="auto" w:fill="FFFFFF"/>
              <w:jc w:val="center"/>
              <w:rPr>
                <w:rFonts w:eastAsia="Times New Roman"/>
              </w:rPr>
            </w:pPr>
            <w:r>
              <w:rPr>
                <w:rFonts w:eastAsia="Times New Roman"/>
                <w:b/>
                <w:bCs/>
                <w:color w:val="000000"/>
                <w:sz w:val="28"/>
                <w:szCs w:val="28"/>
              </w:rPr>
              <w:t>36</w:t>
            </w:r>
          </w:p>
        </w:tc>
      </w:tr>
      <w:tr w:rsidR="003C7200" w:rsidTr="003C7200">
        <w:trPr>
          <w:trHeight w:val="270"/>
          <w:jc w:val="center"/>
        </w:trPr>
        <w:tc>
          <w:tcPr>
            <w:tcW w:w="4025" w:type="dxa"/>
            <w:vMerge w:val="restart"/>
            <w:tcBorders>
              <w:top w:val="single" w:sz="6" w:space="0" w:color="auto"/>
              <w:left w:val="single" w:sz="6" w:space="0" w:color="auto"/>
              <w:right w:val="single" w:sz="6" w:space="0" w:color="auto"/>
            </w:tcBorders>
            <w:shd w:val="clear" w:color="auto" w:fill="FFFFFF"/>
          </w:tcPr>
          <w:p w:rsidR="003C7200" w:rsidRDefault="003C7200" w:rsidP="00BA16C0">
            <w:pPr>
              <w:shd w:val="clear" w:color="auto" w:fill="FFFFFF"/>
              <w:rPr>
                <w:rFonts w:eastAsia="Times New Roman"/>
              </w:rPr>
            </w:pPr>
          </w:p>
        </w:tc>
        <w:tc>
          <w:tcPr>
            <w:tcW w:w="5380" w:type="dxa"/>
            <w:tcBorders>
              <w:top w:val="single" w:sz="6" w:space="0" w:color="auto"/>
              <w:left w:val="single" w:sz="6" w:space="0" w:color="auto"/>
              <w:bottom w:val="single" w:sz="4" w:space="0" w:color="auto"/>
              <w:right w:val="single" w:sz="6" w:space="0" w:color="auto"/>
            </w:tcBorders>
            <w:shd w:val="clear" w:color="auto" w:fill="FFFFFF"/>
          </w:tcPr>
          <w:p w:rsidR="003C7200" w:rsidRDefault="003C7200" w:rsidP="00BA16C0">
            <w:pPr>
              <w:shd w:val="clear" w:color="auto" w:fill="FFFFFF"/>
              <w:spacing w:line="319" w:lineRule="exact"/>
              <w:rPr>
                <w:rFonts w:eastAsia="Times New Roman"/>
              </w:rPr>
            </w:pPr>
            <w:r>
              <w:rPr>
                <w:rFonts w:eastAsia="Times New Roman"/>
                <w:color w:val="000000"/>
                <w:spacing w:val="-1"/>
                <w:sz w:val="28"/>
                <w:szCs w:val="28"/>
              </w:rPr>
              <w:t xml:space="preserve">Факультативные занятия: </w:t>
            </w:r>
          </w:p>
        </w:tc>
        <w:tc>
          <w:tcPr>
            <w:tcW w:w="3267" w:type="dxa"/>
            <w:tcBorders>
              <w:top w:val="single" w:sz="6" w:space="0" w:color="auto"/>
              <w:left w:val="single" w:sz="6" w:space="0" w:color="auto"/>
              <w:bottom w:val="single" w:sz="4" w:space="0" w:color="auto"/>
              <w:right w:val="single" w:sz="6" w:space="0" w:color="auto"/>
            </w:tcBorders>
            <w:shd w:val="clear" w:color="auto" w:fill="FFFFFF"/>
          </w:tcPr>
          <w:p w:rsidR="003C7200" w:rsidRPr="00F55376" w:rsidRDefault="003C7200" w:rsidP="00BA16C0">
            <w:pPr>
              <w:shd w:val="clear" w:color="auto" w:fill="FFFFFF"/>
              <w:spacing w:line="317" w:lineRule="exact"/>
              <w:ind w:right="-44"/>
              <w:jc w:val="center"/>
              <w:rPr>
                <w:rFonts w:eastAsia="Times New Roman"/>
                <w:b/>
                <w:sz w:val="28"/>
                <w:szCs w:val="28"/>
              </w:rPr>
            </w:pPr>
            <w:r w:rsidRPr="00F55376">
              <w:rPr>
                <w:rFonts w:eastAsia="Times New Roman"/>
                <w:b/>
                <w:sz w:val="28"/>
                <w:szCs w:val="28"/>
              </w:rPr>
              <w:t>2</w:t>
            </w:r>
          </w:p>
        </w:tc>
      </w:tr>
      <w:tr w:rsidR="003C7200" w:rsidTr="003C7200">
        <w:trPr>
          <w:trHeight w:val="422"/>
          <w:jc w:val="center"/>
        </w:trPr>
        <w:tc>
          <w:tcPr>
            <w:tcW w:w="4025" w:type="dxa"/>
            <w:vMerge/>
            <w:tcBorders>
              <w:left w:val="single" w:sz="6" w:space="0" w:color="auto"/>
              <w:right w:val="single" w:sz="6" w:space="0" w:color="auto"/>
            </w:tcBorders>
            <w:shd w:val="clear" w:color="auto" w:fill="FFFFFF"/>
          </w:tcPr>
          <w:p w:rsidR="003C7200" w:rsidRDefault="003C7200" w:rsidP="00BA16C0">
            <w:pPr>
              <w:shd w:val="clear" w:color="auto" w:fill="FFFFFF"/>
              <w:rPr>
                <w:rFonts w:eastAsia="Times New Roman"/>
              </w:rPr>
            </w:pPr>
          </w:p>
        </w:tc>
        <w:tc>
          <w:tcPr>
            <w:tcW w:w="5380" w:type="dxa"/>
            <w:tcBorders>
              <w:top w:val="single" w:sz="4" w:space="0" w:color="auto"/>
              <w:left w:val="single" w:sz="6" w:space="0" w:color="auto"/>
              <w:right w:val="single" w:sz="6" w:space="0" w:color="auto"/>
            </w:tcBorders>
            <w:shd w:val="clear" w:color="auto" w:fill="FFFFFF"/>
          </w:tcPr>
          <w:p w:rsidR="003C7200" w:rsidRDefault="003C7200" w:rsidP="00BA16C0">
            <w:pPr>
              <w:shd w:val="clear" w:color="auto" w:fill="FFFFFF"/>
              <w:spacing w:line="319" w:lineRule="exact"/>
              <w:rPr>
                <w:rFonts w:eastAsia="Times New Roman"/>
                <w:color w:val="000000"/>
                <w:spacing w:val="-1"/>
                <w:sz w:val="28"/>
                <w:szCs w:val="28"/>
              </w:rPr>
            </w:pPr>
            <w:r>
              <w:rPr>
                <w:rFonts w:eastAsia="Times New Roman"/>
                <w:color w:val="000000"/>
                <w:spacing w:val="-2"/>
                <w:sz w:val="28"/>
                <w:szCs w:val="28"/>
              </w:rPr>
              <w:t>Основы компьютерной грамотности</w:t>
            </w:r>
          </w:p>
        </w:tc>
        <w:tc>
          <w:tcPr>
            <w:tcW w:w="3267" w:type="dxa"/>
            <w:tcBorders>
              <w:top w:val="single" w:sz="4" w:space="0" w:color="auto"/>
              <w:left w:val="single" w:sz="6" w:space="0" w:color="auto"/>
              <w:right w:val="single" w:sz="6" w:space="0" w:color="auto"/>
            </w:tcBorders>
            <w:shd w:val="clear" w:color="auto" w:fill="FFFFFF"/>
          </w:tcPr>
          <w:p w:rsidR="003C7200" w:rsidRDefault="003C7200" w:rsidP="00BA16C0">
            <w:pPr>
              <w:shd w:val="clear" w:color="auto" w:fill="FFFFFF"/>
              <w:spacing w:line="317" w:lineRule="exact"/>
              <w:ind w:right="-44"/>
              <w:jc w:val="center"/>
              <w:rPr>
                <w:rFonts w:eastAsia="Times New Roman"/>
                <w:color w:val="000000"/>
                <w:sz w:val="28"/>
                <w:szCs w:val="28"/>
              </w:rPr>
            </w:pPr>
            <w:r>
              <w:rPr>
                <w:rFonts w:eastAsia="Times New Roman"/>
                <w:color w:val="000000"/>
                <w:sz w:val="28"/>
                <w:szCs w:val="28"/>
              </w:rPr>
              <w:t>2</w:t>
            </w:r>
          </w:p>
        </w:tc>
      </w:tr>
      <w:tr w:rsidR="003C7200" w:rsidTr="003C7200">
        <w:trPr>
          <w:trHeight w:val="355"/>
          <w:jc w:val="center"/>
        </w:trPr>
        <w:tc>
          <w:tcPr>
            <w:tcW w:w="9405" w:type="dxa"/>
            <w:gridSpan w:val="2"/>
            <w:tcBorders>
              <w:top w:val="single" w:sz="6" w:space="0" w:color="auto"/>
              <w:left w:val="single" w:sz="6" w:space="0" w:color="auto"/>
              <w:bottom w:val="single" w:sz="6" w:space="0" w:color="auto"/>
              <w:right w:val="single" w:sz="6" w:space="0" w:color="auto"/>
            </w:tcBorders>
            <w:shd w:val="clear" w:color="auto" w:fill="FFFFFF"/>
          </w:tcPr>
          <w:p w:rsidR="003C7200" w:rsidRDefault="003C7200" w:rsidP="00BA16C0">
            <w:pPr>
              <w:shd w:val="clear" w:color="auto" w:fill="FFFFFF"/>
              <w:rPr>
                <w:rFonts w:eastAsia="Times New Roman"/>
              </w:rPr>
            </w:pPr>
            <w:r>
              <w:rPr>
                <w:rFonts w:eastAsia="Times New Roman"/>
                <w:b/>
                <w:bCs/>
                <w:color w:val="000000"/>
                <w:spacing w:val="-2"/>
                <w:sz w:val="28"/>
                <w:szCs w:val="28"/>
              </w:rPr>
              <w:t>Максимальная нагрузка обучающихся</w:t>
            </w:r>
          </w:p>
        </w:tc>
        <w:tc>
          <w:tcPr>
            <w:tcW w:w="3267" w:type="dxa"/>
            <w:tcBorders>
              <w:top w:val="single" w:sz="6" w:space="0" w:color="auto"/>
              <w:left w:val="single" w:sz="6" w:space="0" w:color="auto"/>
              <w:bottom w:val="single" w:sz="6" w:space="0" w:color="auto"/>
              <w:right w:val="single" w:sz="6" w:space="0" w:color="auto"/>
            </w:tcBorders>
            <w:shd w:val="clear" w:color="auto" w:fill="FFFFFF"/>
          </w:tcPr>
          <w:p w:rsidR="003C7200" w:rsidRDefault="003C7200" w:rsidP="00BA16C0">
            <w:pPr>
              <w:shd w:val="clear" w:color="auto" w:fill="FFFFFF"/>
              <w:jc w:val="center"/>
              <w:rPr>
                <w:rFonts w:eastAsia="Times New Roman"/>
              </w:rPr>
            </w:pPr>
            <w:r>
              <w:rPr>
                <w:rFonts w:eastAsia="Times New Roman"/>
                <w:b/>
                <w:bCs/>
                <w:color w:val="000000"/>
                <w:sz w:val="28"/>
                <w:szCs w:val="28"/>
              </w:rPr>
              <w:t>38</w:t>
            </w:r>
          </w:p>
        </w:tc>
      </w:tr>
    </w:tbl>
    <w:p w:rsidR="003C7200" w:rsidRDefault="003C7200">
      <w:pPr>
        <w:ind w:left="120"/>
        <w:rPr>
          <w:sz w:val="20"/>
          <w:szCs w:val="20"/>
        </w:rPr>
      </w:pPr>
    </w:p>
    <w:p w:rsidR="008B2696" w:rsidRDefault="008B2696">
      <w:pPr>
        <w:spacing w:line="200" w:lineRule="exact"/>
        <w:rPr>
          <w:sz w:val="20"/>
          <w:szCs w:val="20"/>
        </w:rPr>
      </w:pPr>
    </w:p>
    <w:p w:rsidR="008B2696" w:rsidRDefault="008B2696">
      <w:pPr>
        <w:spacing w:line="261" w:lineRule="exact"/>
        <w:rPr>
          <w:sz w:val="20"/>
          <w:szCs w:val="20"/>
        </w:rPr>
      </w:pPr>
    </w:p>
    <w:p w:rsidR="008B2696" w:rsidRDefault="005535F5">
      <w:pPr>
        <w:spacing w:line="20" w:lineRule="exact"/>
        <w:rPr>
          <w:sz w:val="20"/>
          <w:szCs w:val="20"/>
        </w:rPr>
      </w:pPr>
      <w:r>
        <w:rPr>
          <w:noProof/>
          <w:sz w:val="20"/>
          <w:szCs w:val="20"/>
        </w:rPr>
        <w:drawing>
          <wp:anchor distT="0" distB="0" distL="114300" distR="114300" simplePos="0" relativeHeight="251571200" behindDoc="1" locked="0" layoutInCell="0" allowOverlap="1">
            <wp:simplePos x="0" y="0"/>
            <wp:positionH relativeFrom="column">
              <wp:posOffset>0</wp:posOffset>
            </wp:positionH>
            <wp:positionV relativeFrom="paragraph">
              <wp:posOffset>-4366260</wp:posOffset>
            </wp:positionV>
            <wp:extent cx="6350" cy="635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8">
                      <a:extLst/>
                    </a:blip>
                    <a:srcRect/>
                    <a:stretch>
                      <a:fillRect/>
                    </a:stretch>
                  </pic:blipFill>
                  <pic:spPr bwMode="auto">
                    <a:xfrm>
                      <a:off x="0" y="0"/>
                      <a:ext cx="6350" cy="6350"/>
                    </a:xfrm>
                    <a:prstGeom prst="rect">
                      <a:avLst/>
                    </a:prstGeom>
                    <a:noFill/>
                  </pic:spPr>
                </pic:pic>
              </a:graphicData>
            </a:graphic>
          </wp:anchor>
        </w:drawing>
      </w:r>
      <w:r>
        <w:rPr>
          <w:noProof/>
          <w:sz w:val="20"/>
          <w:szCs w:val="20"/>
        </w:rPr>
        <w:drawing>
          <wp:anchor distT="0" distB="0" distL="114300" distR="114300" simplePos="0" relativeHeight="251572224" behindDoc="1" locked="0" layoutInCell="0" allowOverlap="1">
            <wp:simplePos x="0" y="0"/>
            <wp:positionH relativeFrom="column">
              <wp:posOffset>504190</wp:posOffset>
            </wp:positionH>
            <wp:positionV relativeFrom="paragraph">
              <wp:posOffset>-4366260</wp:posOffset>
            </wp:positionV>
            <wp:extent cx="6350" cy="635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8">
                      <a:extLst/>
                    </a:blip>
                    <a:srcRect/>
                    <a:stretch>
                      <a:fillRect/>
                    </a:stretch>
                  </pic:blipFill>
                  <pic:spPr bwMode="auto">
                    <a:xfrm>
                      <a:off x="0" y="0"/>
                      <a:ext cx="6350" cy="6350"/>
                    </a:xfrm>
                    <a:prstGeom prst="rect">
                      <a:avLst/>
                    </a:prstGeom>
                    <a:noFill/>
                  </pic:spPr>
                </pic:pic>
              </a:graphicData>
            </a:graphic>
          </wp:anchor>
        </w:drawing>
      </w:r>
      <w:r>
        <w:rPr>
          <w:noProof/>
          <w:sz w:val="20"/>
          <w:szCs w:val="20"/>
        </w:rPr>
        <w:drawing>
          <wp:anchor distT="0" distB="0" distL="114300" distR="114300" simplePos="0" relativeHeight="251573248" behindDoc="1" locked="0" layoutInCell="0" allowOverlap="1">
            <wp:simplePos x="0" y="0"/>
            <wp:positionH relativeFrom="column">
              <wp:posOffset>2333625</wp:posOffset>
            </wp:positionH>
            <wp:positionV relativeFrom="paragraph">
              <wp:posOffset>-4366260</wp:posOffset>
            </wp:positionV>
            <wp:extent cx="6350" cy="635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8">
                      <a:extLst/>
                    </a:blip>
                    <a:srcRect/>
                    <a:stretch>
                      <a:fillRect/>
                    </a:stretch>
                  </pic:blipFill>
                  <pic:spPr bwMode="auto">
                    <a:xfrm>
                      <a:off x="0" y="0"/>
                      <a:ext cx="6350" cy="6350"/>
                    </a:xfrm>
                    <a:prstGeom prst="rect">
                      <a:avLst/>
                    </a:prstGeom>
                    <a:noFill/>
                  </pic:spPr>
                </pic:pic>
              </a:graphicData>
            </a:graphic>
          </wp:anchor>
        </w:drawing>
      </w:r>
    </w:p>
    <w:p w:rsidR="008B2696" w:rsidRDefault="008B2696">
      <w:pPr>
        <w:sectPr w:rsidR="008B2696">
          <w:pgSz w:w="16840" w:h="11906" w:orient="landscape"/>
          <w:pgMar w:top="1440" w:right="578" w:bottom="758" w:left="1020" w:header="0" w:footer="0" w:gutter="0"/>
          <w:cols w:space="720" w:equalWidth="0">
            <w:col w:w="15240"/>
          </w:cols>
        </w:sectPr>
      </w:pPr>
    </w:p>
    <w:p w:rsidR="008B2696" w:rsidRDefault="005535F5" w:rsidP="003C7200">
      <w:pPr>
        <w:spacing w:line="20" w:lineRule="exact"/>
        <w:rPr>
          <w:sz w:val="20"/>
          <w:szCs w:val="20"/>
        </w:rPr>
      </w:pPr>
      <w:r>
        <w:rPr>
          <w:noProof/>
          <w:sz w:val="20"/>
          <w:szCs w:val="20"/>
        </w:rPr>
        <w:lastRenderedPageBreak/>
        <w:drawing>
          <wp:anchor distT="0" distB="0" distL="114300" distR="114300" simplePos="0" relativeHeight="251574272" behindDoc="1" locked="0" layoutInCell="0" allowOverlap="1">
            <wp:simplePos x="0" y="0"/>
            <wp:positionH relativeFrom="column">
              <wp:posOffset>4865370</wp:posOffset>
            </wp:positionH>
            <wp:positionV relativeFrom="paragraph">
              <wp:posOffset>-1179195</wp:posOffset>
            </wp:positionV>
            <wp:extent cx="6350" cy="635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8">
                      <a:extLst/>
                    </a:blip>
                    <a:srcRect/>
                    <a:stretch>
                      <a:fillRect/>
                    </a:stretch>
                  </pic:blipFill>
                  <pic:spPr bwMode="auto">
                    <a:xfrm>
                      <a:off x="0" y="0"/>
                      <a:ext cx="6350" cy="6350"/>
                    </a:xfrm>
                    <a:prstGeom prst="rect">
                      <a:avLst/>
                    </a:prstGeom>
                    <a:noFill/>
                  </pic:spPr>
                </pic:pic>
              </a:graphicData>
            </a:graphic>
          </wp:anchor>
        </w:drawing>
      </w:r>
    </w:p>
    <w:p w:rsidR="008B2696" w:rsidRDefault="005535F5">
      <w:pPr>
        <w:ind w:right="-119"/>
        <w:jc w:val="center"/>
        <w:rPr>
          <w:sz w:val="20"/>
          <w:szCs w:val="20"/>
        </w:rPr>
      </w:pPr>
      <w:r>
        <w:rPr>
          <w:rFonts w:eastAsia="Times New Roman"/>
          <w:b/>
          <w:bCs/>
          <w:sz w:val="24"/>
          <w:szCs w:val="24"/>
        </w:rPr>
        <w:t>Пояснительная записка к учебному плану 10 класса с углубленной трудовой подготовкой</w:t>
      </w:r>
    </w:p>
    <w:p w:rsidR="008B2696" w:rsidRDefault="008B2696">
      <w:pPr>
        <w:spacing w:line="147" w:lineRule="exact"/>
        <w:rPr>
          <w:sz w:val="20"/>
          <w:szCs w:val="20"/>
        </w:rPr>
      </w:pPr>
    </w:p>
    <w:p w:rsidR="008B2696" w:rsidRDefault="005535F5">
      <w:pPr>
        <w:spacing w:line="354" w:lineRule="auto"/>
        <w:ind w:left="120" w:right="20" w:firstLine="600"/>
        <w:jc w:val="both"/>
        <w:rPr>
          <w:sz w:val="20"/>
          <w:szCs w:val="20"/>
        </w:rPr>
      </w:pPr>
      <w:r>
        <w:rPr>
          <w:rFonts w:eastAsia="Times New Roman"/>
          <w:sz w:val="24"/>
          <w:szCs w:val="24"/>
        </w:rPr>
        <w:t>Учебный план составлен на основании Базисного учебного плана общеобразовательных организаций Нижегородской области на переходный период до 2021 года (приказ Министерства образования Нижегородской области № 1830 от 31.07.2013 г. «О базисном учебном плане общеобразовательных организаций Нижегородской области на переходный период до 2021 года).</w:t>
      </w:r>
    </w:p>
    <w:p w:rsidR="008B2696" w:rsidRDefault="008B2696">
      <w:pPr>
        <w:spacing w:line="37" w:lineRule="exact"/>
        <w:rPr>
          <w:sz w:val="20"/>
          <w:szCs w:val="20"/>
        </w:rPr>
      </w:pPr>
    </w:p>
    <w:p w:rsidR="008B2696" w:rsidRDefault="005535F5">
      <w:pPr>
        <w:ind w:left="720"/>
        <w:rPr>
          <w:sz w:val="20"/>
          <w:szCs w:val="20"/>
        </w:rPr>
      </w:pPr>
      <w:r>
        <w:rPr>
          <w:rFonts w:eastAsia="Times New Roman"/>
          <w:sz w:val="24"/>
          <w:szCs w:val="24"/>
        </w:rPr>
        <w:t>При разработке учебного плана использовались следующие нормативные документы:</w:t>
      </w:r>
    </w:p>
    <w:p w:rsidR="008B2696" w:rsidRDefault="008B2696">
      <w:pPr>
        <w:spacing w:line="169" w:lineRule="exact"/>
        <w:rPr>
          <w:sz w:val="20"/>
          <w:szCs w:val="20"/>
        </w:rPr>
      </w:pPr>
    </w:p>
    <w:p w:rsidR="008B2696" w:rsidRDefault="005535F5" w:rsidP="00EE2CCD">
      <w:pPr>
        <w:numPr>
          <w:ilvl w:val="0"/>
          <w:numId w:val="38"/>
        </w:numPr>
        <w:tabs>
          <w:tab w:val="left" w:pos="840"/>
        </w:tabs>
        <w:ind w:left="840" w:hanging="367"/>
        <w:rPr>
          <w:rFonts w:ascii="Symbol" w:eastAsia="Symbol" w:hAnsi="Symbol" w:cs="Symbol"/>
          <w:sz w:val="24"/>
          <w:szCs w:val="24"/>
        </w:rPr>
      </w:pPr>
      <w:r>
        <w:rPr>
          <w:rFonts w:eastAsia="Times New Roman"/>
          <w:sz w:val="24"/>
          <w:szCs w:val="24"/>
        </w:rPr>
        <w:t>Федеральный закон Российской Федерации от 29 декабря 2012 г. № 273 –ФЗ «Об образовании в Российской Федерации»</w:t>
      </w:r>
    </w:p>
    <w:p w:rsidR="008B2696" w:rsidRDefault="008B2696">
      <w:pPr>
        <w:spacing w:line="165" w:lineRule="exact"/>
        <w:rPr>
          <w:rFonts w:ascii="Symbol" w:eastAsia="Symbol" w:hAnsi="Symbol" w:cs="Symbol"/>
          <w:sz w:val="24"/>
          <w:szCs w:val="24"/>
        </w:rPr>
      </w:pPr>
    </w:p>
    <w:p w:rsidR="008B2696" w:rsidRDefault="008B2696">
      <w:pPr>
        <w:spacing w:line="21" w:lineRule="exact"/>
        <w:rPr>
          <w:rFonts w:ascii="Symbol" w:eastAsia="Symbol" w:hAnsi="Symbol" w:cs="Symbol"/>
          <w:sz w:val="24"/>
          <w:szCs w:val="24"/>
        </w:rPr>
      </w:pPr>
    </w:p>
    <w:p w:rsidR="008B2696" w:rsidRDefault="008B2696">
      <w:pPr>
        <w:spacing w:line="183" w:lineRule="exact"/>
        <w:rPr>
          <w:sz w:val="20"/>
          <w:szCs w:val="20"/>
        </w:rPr>
      </w:pPr>
    </w:p>
    <w:p w:rsidR="003C7200" w:rsidRDefault="003C7200" w:rsidP="003C7200">
      <w:pPr>
        <w:shd w:val="clear" w:color="auto" w:fill="FFFFFF"/>
        <w:spacing w:before="2" w:line="322" w:lineRule="exact"/>
        <w:ind w:firstLine="709"/>
        <w:jc w:val="both"/>
        <w:rPr>
          <w:rFonts w:eastAsia="Times New Roman"/>
          <w:color w:val="000000"/>
          <w:spacing w:val="9"/>
          <w:sz w:val="28"/>
          <w:szCs w:val="28"/>
        </w:rPr>
      </w:pPr>
      <w:r w:rsidRPr="00EF6567">
        <w:rPr>
          <w:rFonts w:eastAsia="Times New Roman"/>
          <w:color w:val="000000"/>
          <w:sz w:val="28"/>
          <w:szCs w:val="28"/>
        </w:rPr>
        <w:t xml:space="preserve">Обучение осуществляется по </w:t>
      </w:r>
      <w:r>
        <w:rPr>
          <w:rFonts w:eastAsia="Times New Roman"/>
          <w:color w:val="000000"/>
          <w:sz w:val="28"/>
          <w:szCs w:val="28"/>
        </w:rPr>
        <w:t xml:space="preserve">рабочим  </w:t>
      </w:r>
      <w:r w:rsidRPr="00EF6567">
        <w:rPr>
          <w:rFonts w:eastAsia="Times New Roman"/>
          <w:color w:val="000000"/>
          <w:sz w:val="28"/>
          <w:szCs w:val="28"/>
        </w:rPr>
        <w:t xml:space="preserve">программам, составленным </w:t>
      </w:r>
      <w:r w:rsidRPr="00EF6567">
        <w:rPr>
          <w:rFonts w:eastAsia="Times New Roman"/>
          <w:color w:val="000000"/>
          <w:spacing w:val="17"/>
          <w:sz w:val="28"/>
          <w:szCs w:val="28"/>
        </w:rPr>
        <w:t xml:space="preserve">на основе </w:t>
      </w:r>
      <w:r>
        <w:rPr>
          <w:rFonts w:eastAsia="Times New Roman"/>
          <w:color w:val="000000"/>
          <w:spacing w:val="17"/>
          <w:sz w:val="28"/>
          <w:szCs w:val="28"/>
        </w:rPr>
        <w:t>адаптированной образовательной программ</w:t>
      </w:r>
      <w:r>
        <w:rPr>
          <w:color w:val="000000"/>
          <w:spacing w:val="17"/>
          <w:sz w:val="28"/>
          <w:szCs w:val="28"/>
        </w:rPr>
        <w:t>е</w:t>
      </w:r>
      <w:r>
        <w:rPr>
          <w:rFonts w:eastAsia="Times New Roman"/>
          <w:color w:val="000000"/>
          <w:spacing w:val="9"/>
          <w:sz w:val="28"/>
          <w:szCs w:val="28"/>
        </w:rPr>
        <w:t xml:space="preserve"> </w:t>
      </w:r>
      <w:r w:rsidRPr="00EF6567">
        <w:rPr>
          <w:rFonts w:eastAsia="Times New Roman"/>
          <w:color w:val="000000"/>
          <w:sz w:val="28"/>
          <w:szCs w:val="28"/>
        </w:rPr>
        <w:t>в соответствии с психофизическими особенностями и возможностями учащихся</w:t>
      </w:r>
      <w:r>
        <w:rPr>
          <w:rFonts w:eastAsia="Times New Roman"/>
          <w:color w:val="000000"/>
          <w:sz w:val="28"/>
          <w:szCs w:val="28"/>
        </w:rPr>
        <w:t>.</w:t>
      </w:r>
      <w:r w:rsidRPr="00EF6567">
        <w:rPr>
          <w:rFonts w:eastAsia="Times New Roman"/>
          <w:color w:val="000000"/>
          <w:spacing w:val="12"/>
          <w:sz w:val="28"/>
          <w:szCs w:val="28"/>
        </w:rPr>
        <w:t xml:space="preserve"> </w:t>
      </w:r>
    </w:p>
    <w:p w:rsidR="003C7200" w:rsidRDefault="003C7200" w:rsidP="003C7200">
      <w:pPr>
        <w:shd w:val="clear" w:color="auto" w:fill="FFFFFF"/>
        <w:spacing w:before="2" w:line="322" w:lineRule="exact"/>
        <w:ind w:right="14" w:firstLine="709"/>
        <w:jc w:val="both"/>
        <w:rPr>
          <w:rFonts w:eastAsia="Times New Roman"/>
          <w:color w:val="000000"/>
          <w:spacing w:val="11"/>
          <w:sz w:val="28"/>
          <w:szCs w:val="28"/>
        </w:rPr>
      </w:pPr>
      <w:r>
        <w:rPr>
          <w:rFonts w:eastAsia="Times New Roman"/>
          <w:color w:val="000000"/>
          <w:spacing w:val="10"/>
          <w:sz w:val="28"/>
          <w:szCs w:val="28"/>
        </w:rPr>
        <w:t xml:space="preserve">  В 10 классе п</w:t>
      </w:r>
      <w:r w:rsidRPr="00EF6567">
        <w:rPr>
          <w:rFonts w:eastAsia="Times New Roman"/>
          <w:color w:val="000000"/>
          <w:spacing w:val="1"/>
          <w:sz w:val="28"/>
          <w:szCs w:val="28"/>
        </w:rPr>
        <w:t>роизводственное обучение</w:t>
      </w:r>
      <w:r>
        <w:rPr>
          <w:rFonts w:eastAsia="Times New Roman"/>
          <w:color w:val="000000"/>
          <w:spacing w:val="1"/>
          <w:sz w:val="28"/>
          <w:szCs w:val="28"/>
        </w:rPr>
        <w:t xml:space="preserve"> </w:t>
      </w:r>
      <w:r w:rsidRPr="00EF6567">
        <w:rPr>
          <w:rFonts w:eastAsia="Times New Roman"/>
          <w:color w:val="000000"/>
          <w:spacing w:val="1"/>
          <w:sz w:val="28"/>
          <w:szCs w:val="28"/>
        </w:rPr>
        <w:t xml:space="preserve"> носит многопрофильный характер. </w:t>
      </w:r>
      <w:r w:rsidRPr="00EF6567">
        <w:rPr>
          <w:rFonts w:eastAsia="Times New Roman"/>
          <w:color w:val="000000"/>
          <w:spacing w:val="-1"/>
          <w:sz w:val="28"/>
          <w:szCs w:val="28"/>
        </w:rPr>
        <w:t>Изучаются следующие тр</w:t>
      </w:r>
      <w:r>
        <w:rPr>
          <w:rFonts w:eastAsia="Times New Roman"/>
          <w:color w:val="000000"/>
          <w:spacing w:val="-1"/>
          <w:sz w:val="28"/>
          <w:szCs w:val="28"/>
        </w:rPr>
        <w:t>удовые профили: штукатурно-малярное дело (9 часов)</w:t>
      </w:r>
      <w:r w:rsidRPr="00EF6567">
        <w:rPr>
          <w:rFonts w:eastAsia="Times New Roman"/>
          <w:color w:val="000000"/>
          <w:spacing w:val="-1"/>
          <w:sz w:val="28"/>
          <w:szCs w:val="28"/>
        </w:rPr>
        <w:t xml:space="preserve">, рабочий по </w:t>
      </w:r>
      <w:r>
        <w:rPr>
          <w:rFonts w:eastAsia="Times New Roman"/>
          <w:color w:val="000000"/>
          <w:spacing w:val="11"/>
          <w:sz w:val="28"/>
          <w:szCs w:val="28"/>
        </w:rPr>
        <w:t xml:space="preserve">обслуживанию здания </w:t>
      </w:r>
      <w:r>
        <w:rPr>
          <w:rFonts w:eastAsia="Times New Roman"/>
          <w:color w:val="000000"/>
          <w:spacing w:val="-1"/>
          <w:sz w:val="28"/>
          <w:szCs w:val="28"/>
        </w:rPr>
        <w:t>(8 часов)</w:t>
      </w:r>
      <w:r>
        <w:rPr>
          <w:rFonts w:eastAsia="Times New Roman"/>
          <w:color w:val="000000"/>
          <w:spacing w:val="11"/>
          <w:sz w:val="28"/>
          <w:szCs w:val="28"/>
        </w:rPr>
        <w:t xml:space="preserve">, дворник </w:t>
      </w:r>
      <w:r>
        <w:rPr>
          <w:rFonts w:eastAsia="Times New Roman"/>
          <w:color w:val="000000"/>
          <w:spacing w:val="-1"/>
          <w:sz w:val="28"/>
          <w:szCs w:val="28"/>
        </w:rPr>
        <w:t>(4 часа)</w:t>
      </w:r>
      <w:r>
        <w:rPr>
          <w:rFonts w:eastAsia="Times New Roman"/>
          <w:color w:val="000000"/>
          <w:spacing w:val="11"/>
          <w:sz w:val="28"/>
          <w:szCs w:val="28"/>
        </w:rPr>
        <w:t xml:space="preserve">, младший обслуживающий персонал: прачка-гладильщица </w:t>
      </w:r>
      <w:r>
        <w:rPr>
          <w:rFonts w:eastAsia="Times New Roman"/>
          <w:color w:val="000000"/>
          <w:spacing w:val="-1"/>
          <w:sz w:val="28"/>
          <w:szCs w:val="28"/>
        </w:rPr>
        <w:t>(2 часа)</w:t>
      </w:r>
      <w:r>
        <w:rPr>
          <w:rFonts w:eastAsia="Times New Roman"/>
          <w:color w:val="000000"/>
          <w:spacing w:val="11"/>
          <w:sz w:val="28"/>
          <w:szCs w:val="28"/>
        </w:rPr>
        <w:t xml:space="preserve">, уборщик служебных  помещений </w:t>
      </w:r>
      <w:r>
        <w:rPr>
          <w:rFonts w:eastAsia="Times New Roman"/>
          <w:color w:val="000000"/>
          <w:spacing w:val="-1"/>
          <w:sz w:val="28"/>
          <w:szCs w:val="28"/>
        </w:rPr>
        <w:t>(2 часа)</w:t>
      </w:r>
      <w:r>
        <w:rPr>
          <w:rFonts w:eastAsia="Times New Roman"/>
          <w:color w:val="000000"/>
          <w:spacing w:val="11"/>
          <w:sz w:val="28"/>
          <w:szCs w:val="28"/>
        </w:rPr>
        <w:t xml:space="preserve">, младшая палатная медсестра </w:t>
      </w:r>
      <w:r>
        <w:rPr>
          <w:rFonts w:eastAsia="Times New Roman"/>
          <w:color w:val="000000"/>
          <w:spacing w:val="-1"/>
          <w:sz w:val="28"/>
          <w:szCs w:val="28"/>
        </w:rPr>
        <w:t>(4 часа)</w:t>
      </w:r>
      <w:r>
        <w:rPr>
          <w:rFonts w:eastAsia="Times New Roman"/>
          <w:color w:val="000000"/>
          <w:spacing w:val="11"/>
          <w:sz w:val="28"/>
          <w:szCs w:val="28"/>
        </w:rPr>
        <w:t xml:space="preserve">, помощник воспитателя </w:t>
      </w:r>
      <w:r>
        <w:rPr>
          <w:rFonts w:eastAsia="Times New Roman"/>
          <w:color w:val="000000"/>
          <w:spacing w:val="-1"/>
          <w:sz w:val="28"/>
          <w:szCs w:val="28"/>
        </w:rPr>
        <w:t>(4 часа)</w:t>
      </w:r>
      <w:r w:rsidRPr="00EF6567">
        <w:rPr>
          <w:rFonts w:eastAsia="Times New Roman"/>
          <w:color w:val="000000"/>
          <w:spacing w:val="11"/>
          <w:sz w:val="28"/>
          <w:szCs w:val="28"/>
        </w:rPr>
        <w:t xml:space="preserve">. </w:t>
      </w:r>
      <w:r>
        <w:rPr>
          <w:rFonts w:eastAsia="Times New Roman"/>
          <w:color w:val="000000"/>
          <w:spacing w:val="11"/>
          <w:sz w:val="28"/>
          <w:szCs w:val="28"/>
        </w:rPr>
        <w:t>На производственное обучение отводится 21 час (1 час за счет обязательных занятий по выбору)</w:t>
      </w:r>
    </w:p>
    <w:p w:rsidR="003C7200" w:rsidRPr="00EF6567" w:rsidRDefault="003C7200" w:rsidP="003C7200">
      <w:pPr>
        <w:shd w:val="clear" w:color="auto" w:fill="FFFFFF"/>
        <w:spacing w:before="5" w:line="322" w:lineRule="exact"/>
        <w:ind w:right="14"/>
        <w:jc w:val="both"/>
        <w:rPr>
          <w:rFonts w:eastAsia="Times New Roman"/>
          <w:sz w:val="28"/>
          <w:szCs w:val="28"/>
        </w:rPr>
      </w:pPr>
      <w:r>
        <w:rPr>
          <w:rFonts w:eastAsia="Times New Roman"/>
          <w:color w:val="000000"/>
          <w:spacing w:val="4"/>
          <w:sz w:val="28"/>
          <w:szCs w:val="28"/>
        </w:rPr>
        <w:t xml:space="preserve">           Трудовая практика </w:t>
      </w:r>
      <w:r w:rsidRPr="00EF6567">
        <w:rPr>
          <w:rFonts w:eastAsia="Times New Roman"/>
          <w:color w:val="000000"/>
          <w:spacing w:val="4"/>
          <w:sz w:val="28"/>
          <w:szCs w:val="28"/>
        </w:rPr>
        <w:t xml:space="preserve"> проводится в летний период в </w:t>
      </w:r>
      <w:r>
        <w:rPr>
          <w:rFonts w:eastAsia="Times New Roman"/>
          <w:color w:val="000000"/>
          <w:sz w:val="28"/>
          <w:szCs w:val="28"/>
        </w:rPr>
        <w:t>условиях У</w:t>
      </w:r>
      <w:r w:rsidRPr="00EF6567">
        <w:rPr>
          <w:rFonts w:eastAsia="Times New Roman"/>
          <w:color w:val="000000"/>
          <w:sz w:val="28"/>
          <w:szCs w:val="28"/>
        </w:rPr>
        <w:t>чреждения с целью закрепления  профессион</w:t>
      </w:r>
      <w:r>
        <w:rPr>
          <w:rFonts w:eastAsia="Times New Roman"/>
          <w:color w:val="000000"/>
          <w:sz w:val="28"/>
          <w:szCs w:val="28"/>
        </w:rPr>
        <w:t xml:space="preserve">ально – </w:t>
      </w:r>
      <w:r w:rsidRPr="00EF6567">
        <w:rPr>
          <w:rFonts w:eastAsia="Times New Roman"/>
          <w:color w:val="000000"/>
          <w:sz w:val="28"/>
          <w:szCs w:val="28"/>
        </w:rPr>
        <w:t>трудовых навыков и социализации уч</w:t>
      </w:r>
      <w:r>
        <w:rPr>
          <w:rFonts w:eastAsia="Times New Roman"/>
          <w:color w:val="000000"/>
          <w:sz w:val="28"/>
          <w:szCs w:val="28"/>
        </w:rPr>
        <w:t>ащихся и с учетом изучаемых трудовых профилей</w:t>
      </w:r>
      <w:r w:rsidRPr="00EF6567">
        <w:rPr>
          <w:rFonts w:eastAsia="Times New Roman"/>
          <w:color w:val="000000"/>
          <w:sz w:val="28"/>
          <w:szCs w:val="28"/>
        </w:rPr>
        <w:t>.</w:t>
      </w:r>
    </w:p>
    <w:p w:rsidR="003C7200" w:rsidRPr="00704BB2" w:rsidRDefault="003C7200" w:rsidP="003C7200">
      <w:pPr>
        <w:jc w:val="both"/>
        <w:rPr>
          <w:rFonts w:eastAsia="Times New Roman"/>
          <w:sz w:val="28"/>
          <w:szCs w:val="28"/>
        </w:rPr>
      </w:pPr>
      <w:r>
        <w:rPr>
          <w:rFonts w:eastAsia="Times New Roman"/>
          <w:color w:val="000000"/>
          <w:spacing w:val="4"/>
          <w:sz w:val="28"/>
          <w:szCs w:val="28"/>
        </w:rPr>
        <w:t xml:space="preserve">          </w:t>
      </w:r>
      <w:r w:rsidRPr="00704BB2">
        <w:rPr>
          <w:rFonts w:eastAsia="Times New Roman"/>
          <w:sz w:val="28"/>
          <w:szCs w:val="28"/>
        </w:rPr>
        <w:t>Содержание обучения по всем учебным</w:t>
      </w:r>
      <w:r>
        <w:rPr>
          <w:rFonts w:eastAsia="Times New Roman"/>
          <w:sz w:val="28"/>
          <w:szCs w:val="28"/>
        </w:rPr>
        <w:t xml:space="preserve"> </w:t>
      </w:r>
      <w:r w:rsidRPr="00704BB2">
        <w:rPr>
          <w:rFonts w:eastAsia="Times New Roman"/>
          <w:sz w:val="28"/>
          <w:szCs w:val="28"/>
        </w:rPr>
        <w:t xml:space="preserve">предметам имеет практическую </w:t>
      </w:r>
      <w:r>
        <w:rPr>
          <w:rFonts w:eastAsia="Times New Roman"/>
          <w:sz w:val="28"/>
          <w:szCs w:val="28"/>
        </w:rPr>
        <w:t>н</w:t>
      </w:r>
      <w:r w:rsidRPr="00704BB2">
        <w:rPr>
          <w:rFonts w:eastAsia="Times New Roman"/>
          <w:sz w:val="28"/>
          <w:szCs w:val="28"/>
        </w:rPr>
        <w:t xml:space="preserve">аправленность. Школа готовит своих </w:t>
      </w:r>
      <w:r>
        <w:rPr>
          <w:rFonts w:eastAsia="Times New Roman"/>
          <w:sz w:val="28"/>
          <w:szCs w:val="28"/>
        </w:rPr>
        <w:t>выпускников</w:t>
      </w:r>
      <w:r w:rsidRPr="00704BB2">
        <w:rPr>
          <w:rFonts w:eastAsia="Times New Roman"/>
          <w:sz w:val="28"/>
          <w:szCs w:val="28"/>
        </w:rPr>
        <w:t xml:space="preserve"> к</w:t>
      </w:r>
      <w:r>
        <w:rPr>
          <w:rFonts w:eastAsia="Times New Roman"/>
          <w:sz w:val="28"/>
          <w:szCs w:val="28"/>
        </w:rPr>
        <w:t xml:space="preserve"> </w:t>
      </w:r>
      <w:r w:rsidRPr="00704BB2">
        <w:rPr>
          <w:rFonts w:eastAsia="Times New Roman"/>
          <w:sz w:val="28"/>
          <w:szCs w:val="28"/>
        </w:rPr>
        <w:t>непосредственному включению в жизнь, в трудовую деятельность в условиях</w:t>
      </w:r>
      <w:r>
        <w:rPr>
          <w:rFonts w:eastAsia="Times New Roman"/>
          <w:sz w:val="28"/>
          <w:szCs w:val="28"/>
        </w:rPr>
        <w:t xml:space="preserve"> </w:t>
      </w:r>
      <w:r w:rsidRPr="00704BB2">
        <w:rPr>
          <w:rFonts w:eastAsia="Times New Roman"/>
          <w:sz w:val="28"/>
          <w:szCs w:val="28"/>
        </w:rPr>
        <w:t>современного производства</w:t>
      </w:r>
    </w:p>
    <w:p w:rsidR="003C7200" w:rsidRPr="00704BB2" w:rsidRDefault="003C7200" w:rsidP="003C7200">
      <w:pPr>
        <w:jc w:val="both"/>
        <w:rPr>
          <w:rFonts w:eastAsia="Times New Roman"/>
          <w:sz w:val="28"/>
          <w:szCs w:val="28"/>
        </w:rPr>
      </w:pPr>
      <w:r w:rsidRPr="00704BB2">
        <w:rPr>
          <w:rFonts w:eastAsia="Times New Roman"/>
          <w:sz w:val="28"/>
          <w:szCs w:val="28"/>
        </w:rPr>
        <w:t xml:space="preserve">Образовательная область </w:t>
      </w:r>
      <w:r w:rsidRPr="00704BB2">
        <w:rPr>
          <w:rFonts w:eastAsia="Times New Roman"/>
          <w:b/>
          <w:bCs/>
          <w:sz w:val="28"/>
          <w:szCs w:val="28"/>
        </w:rPr>
        <w:t xml:space="preserve">«Филология» </w:t>
      </w:r>
      <w:r w:rsidRPr="00704BB2">
        <w:rPr>
          <w:rFonts w:eastAsia="Times New Roman"/>
          <w:sz w:val="28"/>
          <w:szCs w:val="28"/>
        </w:rPr>
        <w:t>предусматривает изучение следующих</w:t>
      </w:r>
    </w:p>
    <w:p w:rsidR="003C7200" w:rsidRPr="00704BB2" w:rsidRDefault="003C7200" w:rsidP="003C7200">
      <w:pPr>
        <w:jc w:val="both"/>
        <w:rPr>
          <w:rFonts w:eastAsia="Times New Roman"/>
          <w:sz w:val="28"/>
          <w:szCs w:val="28"/>
        </w:rPr>
      </w:pPr>
      <w:r w:rsidRPr="00704BB2">
        <w:rPr>
          <w:rFonts w:eastAsia="Times New Roman"/>
          <w:sz w:val="28"/>
          <w:szCs w:val="28"/>
        </w:rPr>
        <w:t>учебных дисциплин:</w:t>
      </w:r>
    </w:p>
    <w:p w:rsidR="003C7200" w:rsidRPr="00704BB2" w:rsidRDefault="003C7200" w:rsidP="003C7200">
      <w:pPr>
        <w:jc w:val="both"/>
        <w:rPr>
          <w:rFonts w:eastAsia="Times New Roman"/>
          <w:sz w:val="28"/>
          <w:szCs w:val="28"/>
        </w:rPr>
      </w:pPr>
      <w:r w:rsidRPr="00704BB2">
        <w:rPr>
          <w:rFonts w:eastAsia="Times New Roman"/>
          <w:sz w:val="28"/>
          <w:szCs w:val="28"/>
        </w:rPr>
        <w:t xml:space="preserve">Русский язык – </w:t>
      </w:r>
      <w:r w:rsidR="00711987">
        <w:rPr>
          <w:rFonts w:eastAsia="Times New Roman"/>
          <w:sz w:val="28"/>
          <w:szCs w:val="28"/>
        </w:rPr>
        <w:t>1</w:t>
      </w:r>
      <w:r w:rsidRPr="00704BB2">
        <w:rPr>
          <w:rFonts w:eastAsia="Times New Roman"/>
          <w:sz w:val="28"/>
          <w:szCs w:val="28"/>
        </w:rPr>
        <w:t xml:space="preserve"> ч</w:t>
      </w:r>
    </w:p>
    <w:p w:rsidR="003C7200" w:rsidRPr="00704BB2" w:rsidRDefault="003C7200" w:rsidP="003C7200">
      <w:pPr>
        <w:jc w:val="both"/>
        <w:rPr>
          <w:rFonts w:eastAsia="Times New Roman"/>
          <w:sz w:val="28"/>
          <w:szCs w:val="28"/>
        </w:rPr>
      </w:pPr>
      <w:r w:rsidRPr="00704BB2">
        <w:rPr>
          <w:rFonts w:eastAsia="Times New Roman"/>
          <w:sz w:val="28"/>
          <w:szCs w:val="28"/>
        </w:rPr>
        <w:t>Литература -2 ч</w:t>
      </w:r>
    </w:p>
    <w:p w:rsidR="003C7200" w:rsidRPr="00704BB2" w:rsidRDefault="003C7200" w:rsidP="003C7200">
      <w:pPr>
        <w:ind w:firstLine="708"/>
        <w:jc w:val="both"/>
        <w:rPr>
          <w:rFonts w:eastAsia="Times New Roman"/>
          <w:sz w:val="28"/>
          <w:szCs w:val="28"/>
        </w:rPr>
      </w:pPr>
      <w:r w:rsidRPr="00704BB2">
        <w:rPr>
          <w:rFonts w:eastAsia="Times New Roman"/>
          <w:sz w:val="28"/>
          <w:szCs w:val="28"/>
        </w:rPr>
        <w:t xml:space="preserve">Учебный материал по русскому языку остается </w:t>
      </w:r>
      <w:r>
        <w:rPr>
          <w:rFonts w:eastAsia="Times New Roman"/>
          <w:sz w:val="28"/>
          <w:szCs w:val="28"/>
        </w:rPr>
        <w:t>в объеме ранее изученного в 5–9</w:t>
      </w:r>
      <w:r w:rsidRPr="00704BB2">
        <w:rPr>
          <w:rFonts w:eastAsia="Times New Roman"/>
          <w:sz w:val="28"/>
          <w:szCs w:val="28"/>
        </w:rPr>
        <w:t>х</w:t>
      </w:r>
      <w:r>
        <w:rPr>
          <w:rFonts w:eastAsia="Times New Roman"/>
          <w:sz w:val="28"/>
          <w:szCs w:val="28"/>
        </w:rPr>
        <w:t xml:space="preserve"> </w:t>
      </w:r>
      <w:r w:rsidRPr="00704BB2">
        <w:rPr>
          <w:rFonts w:eastAsia="Times New Roman"/>
          <w:sz w:val="28"/>
          <w:szCs w:val="28"/>
        </w:rPr>
        <w:t>классах, но дается в виде повторения тех разделов по русскому языку, которые будут</w:t>
      </w:r>
      <w:r>
        <w:rPr>
          <w:rFonts w:eastAsia="Times New Roman"/>
          <w:sz w:val="28"/>
          <w:szCs w:val="28"/>
        </w:rPr>
        <w:t xml:space="preserve"> </w:t>
      </w:r>
      <w:r w:rsidRPr="00704BB2">
        <w:rPr>
          <w:rFonts w:eastAsia="Times New Roman"/>
          <w:sz w:val="28"/>
          <w:szCs w:val="28"/>
        </w:rPr>
        <w:t>актуальными для отработки темы конкретного урока. Название темы берется из тематики</w:t>
      </w:r>
      <w:r>
        <w:rPr>
          <w:rFonts w:eastAsia="Times New Roman"/>
          <w:sz w:val="28"/>
          <w:szCs w:val="28"/>
        </w:rPr>
        <w:t xml:space="preserve"> </w:t>
      </w:r>
      <w:r w:rsidRPr="00704BB2">
        <w:rPr>
          <w:rFonts w:eastAsia="Times New Roman"/>
          <w:sz w:val="28"/>
          <w:szCs w:val="28"/>
        </w:rPr>
        <w:t>социально-бытовой ориентировки.</w:t>
      </w:r>
      <w:r>
        <w:rPr>
          <w:rFonts w:eastAsia="Times New Roman"/>
          <w:sz w:val="28"/>
          <w:szCs w:val="28"/>
        </w:rPr>
        <w:t xml:space="preserve"> </w:t>
      </w:r>
      <w:r w:rsidRPr="00704BB2">
        <w:rPr>
          <w:rFonts w:eastAsia="Times New Roman"/>
          <w:sz w:val="28"/>
          <w:szCs w:val="28"/>
        </w:rPr>
        <w:t>Изучение русского языка направлено на дальнейшее развитие коммуникативных</w:t>
      </w:r>
      <w:r>
        <w:rPr>
          <w:rFonts w:eastAsia="Times New Roman"/>
          <w:sz w:val="28"/>
          <w:szCs w:val="28"/>
        </w:rPr>
        <w:t xml:space="preserve"> навыков учащихся </w:t>
      </w:r>
      <w:r w:rsidRPr="00704BB2">
        <w:rPr>
          <w:rFonts w:eastAsia="Times New Roman"/>
          <w:sz w:val="28"/>
          <w:szCs w:val="28"/>
        </w:rPr>
        <w:t xml:space="preserve"> на основе совершенствования их речевой</w:t>
      </w:r>
      <w:r>
        <w:rPr>
          <w:rFonts w:eastAsia="Times New Roman"/>
          <w:sz w:val="28"/>
          <w:szCs w:val="28"/>
        </w:rPr>
        <w:t xml:space="preserve"> </w:t>
      </w:r>
      <w:r w:rsidRPr="00704BB2">
        <w:rPr>
          <w:rFonts w:eastAsia="Times New Roman"/>
          <w:sz w:val="28"/>
          <w:szCs w:val="28"/>
        </w:rPr>
        <w:t>практики. Программа построена с опорой на имеющиеся знания и навыки, и</w:t>
      </w:r>
      <w:r>
        <w:rPr>
          <w:rFonts w:eastAsia="Times New Roman"/>
          <w:sz w:val="28"/>
          <w:szCs w:val="28"/>
        </w:rPr>
        <w:t xml:space="preserve"> </w:t>
      </w:r>
      <w:r w:rsidRPr="00704BB2">
        <w:rPr>
          <w:rFonts w:eastAsia="Times New Roman"/>
          <w:sz w:val="28"/>
          <w:szCs w:val="28"/>
        </w:rPr>
        <w:t xml:space="preserve">формирование на их </w:t>
      </w:r>
      <w:r>
        <w:rPr>
          <w:rFonts w:eastAsia="Times New Roman"/>
          <w:sz w:val="28"/>
          <w:szCs w:val="28"/>
        </w:rPr>
        <w:t>базе новых, при ра</w:t>
      </w:r>
      <w:r w:rsidRPr="00704BB2">
        <w:rPr>
          <w:rFonts w:eastAsia="Times New Roman"/>
          <w:sz w:val="28"/>
          <w:szCs w:val="28"/>
        </w:rPr>
        <w:t>сширении и углублении изученных ранее</w:t>
      </w:r>
      <w:r>
        <w:rPr>
          <w:rFonts w:eastAsia="Times New Roman"/>
          <w:sz w:val="28"/>
          <w:szCs w:val="28"/>
        </w:rPr>
        <w:t xml:space="preserve"> </w:t>
      </w:r>
      <w:r w:rsidRPr="00704BB2">
        <w:rPr>
          <w:rFonts w:eastAsia="Times New Roman"/>
          <w:sz w:val="28"/>
          <w:szCs w:val="28"/>
        </w:rPr>
        <w:t>тем. Изучаемая лексика тесно связана с темами СБО.</w:t>
      </w:r>
    </w:p>
    <w:p w:rsidR="003C7200" w:rsidRPr="00704BB2" w:rsidRDefault="003C7200" w:rsidP="003C7200">
      <w:pPr>
        <w:jc w:val="both"/>
        <w:rPr>
          <w:rFonts w:eastAsia="Times New Roman"/>
          <w:sz w:val="28"/>
          <w:szCs w:val="28"/>
        </w:rPr>
      </w:pPr>
      <w:r w:rsidRPr="00704BB2">
        <w:rPr>
          <w:rFonts w:eastAsia="Times New Roman"/>
          <w:sz w:val="28"/>
          <w:szCs w:val="28"/>
        </w:rPr>
        <w:lastRenderedPageBreak/>
        <w:t>Основные виды работ: комментированное письмо, деформированный текст, письмо</w:t>
      </w:r>
    </w:p>
    <w:p w:rsidR="003C7200" w:rsidRPr="00704BB2" w:rsidRDefault="003C7200" w:rsidP="003C7200">
      <w:pPr>
        <w:jc w:val="both"/>
        <w:rPr>
          <w:rFonts w:eastAsia="Times New Roman"/>
          <w:sz w:val="28"/>
          <w:szCs w:val="28"/>
        </w:rPr>
      </w:pPr>
      <w:r w:rsidRPr="00704BB2">
        <w:rPr>
          <w:rFonts w:eastAsia="Times New Roman"/>
          <w:sz w:val="28"/>
          <w:szCs w:val="28"/>
        </w:rPr>
        <w:t>под диктовку; письмо по памяти; изложение по плану и опорным словам.</w:t>
      </w:r>
    </w:p>
    <w:p w:rsidR="003C7200" w:rsidRPr="00704BB2" w:rsidRDefault="003C7200" w:rsidP="003C7200">
      <w:pPr>
        <w:jc w:val="both"/>
        <w:rPr>
          <w:rFonts w:eastAsia="Times New Roman"/>
          <w:sz w:val="28"/>
          <w:szCs w:val="28"/>
        </w:rPr>
      </w:pPr>
      <w:r w:rsidRPr="00704BB2">
        <w:rPr>
          <w:rFonts w:eastAsia="Times New Roman"/>
          <w:sz w:val="28"/>
          <w:szCs w:val="28"/>
        </w:rPr>
        <w:t>Письмо по памяти является ведущим видом работы. Предусматриваются творческие</w:t>
      </w:r>
    </w:p>
    <w:p w:rsidR="003C7200" w:rsidRPr="00704BB2" w:rsidRDefault="003C7200" w:rsidP="003C7200">
      <w:pPr>
        <w:jc w:val="both"/>
        <w:rPr>
          <w:rFonts w:eastAsia="Times New Roman"/>
          <w:sz w:val="28"/>
          <w:szCs w:val="28"/>
        </w:rPr>
      </w:pPr>
      <w:r w:rsidRPr="00704BB2">
        <w:rPr>
          <w:rFonts w:eastAsia="Times New Roman"/>
          <w:sz w:val="28"/>
          <w:szCs w:val="28"/>
        </w:rPr>
        <w:t>работы.</w:t>
      </w:r>
    </w:p>
    <w:p w:rsidR="003C7200" w:rsidRPr="00704BB2" w:rsidRDefault="003C7200" w:rsidP="003C7200">
      <w:pPr>
        <w:ind w:firstLine="708"/>
        <w:jc w:val="both"/>
        <w:rPr>
          <w:rFonts w:eastAsia="Times New Roman"/>
          <w:sz w:val="28"/>
          <w:szCs w:val="28"/>
        </w:rPr>
      </w:pPr>
      <w:r w:rsidRPr="00704BB2">
        <w:rPr>
          <w:rFonts w:eastAsia="Times New Roman"/>
          <w:sz w:val="28"/>
          <w:szCs w:val="28"/>
        </w:rPr>
        <w:t>На уроках по ли</w:t>
      </w:r>
      <w:r>
        <w:rPr>
          <w:rFonts w:eastAsia="Times New Roman"/>
          <w:sz w:val="28"/>
          <w:szCs w:val="28"/>
        </w:rPr>
        <w:t>тературе учащихся</w:t>
      </w:r>
      <w:r w:rsidRPr="00704BB2">
        <w:rPr>
          <w:rFonts w:eastAsia="Times New Roman"/>
          <w:sz w:val="28"/>
          <w:szCs w:val="28"/>
        </w:rPr>
        <w:t xml:space="preserve"> учат осмысленно читать и понимать</w:t>
      </w:r>
      <w:r>
        <w:rPr>
          <w:rFonts w:eastAsia="Times New Roman"/>
          <w:sz w:val="28"/>
          <w:szCs w:val="28"/>
        </w:rPr>
        <w:t xml:space="preserve"> </w:t>
      </w:r>
      <w:r w:rsidRPr="00704BB2">
        <w:rPr>
          <w:rFonts w:eastAsia="Times New Roman"/>
          <w:sz w:val="28"/>
          <w:szCs w:val="28"/>
        </w:rPr>
        <w:t>более сложные литературные тексты; давать характеристику герою, оценку его поступков;</w:t>
      </w:r>
    </w:p>
    <w:p w:rsidR="003C7200" w:rsidRPr="00704BB2" w:rsidRDefault="003C7200" w:rsidP="003C7200">
      <w:pPr>
        <w:jc w:val="both"/>
        <w:rPr>
          <w:rFonts w:eastAsia="Times New Roman"/>
          <w:sz w:val="28"/>
          <w:szCs w:val="28"/>
        </w:rPr>
      </w:pPr>
      <w:r w:rsidRPr="00704BB2">
        <w:rPr>
          <w:rFonts w:eastAsia="Times New Roman"/>
          <w:sz w:val="28"/>
          <w:szCs w:val="28"/>
        </w:rPr>
        <w:t>соотносить содержание литературных текстов с собственной личной жизнью; читать и</w:t>
      </w:r>
      <w:r>
        <w:rPr>
          <w:rFonts w:eastAsia="Times New Roman"/>
          <w:sz w:val="28"/>
          <w:szCs w:val="28"/>
        </w:rPr>
        <w:t xml:space="preserve"> </w:t>
      </w:r>
      <w:r w:rsidRPr="00704BB2">
        <w:rPr>
          <w:rFonts w:eastAsia="Times New Roman"/>
          <w:sz w:val="28"/>
          <w:szCs w:val="28"/>
        </w:rPr>
        <w:t>понимать инструкции, памятки, различного рода деловую документацию; грамотно</w:t>
      </w:r>
    </w:p>
    <w:p w:rsidR="003C7200" w:rsidRPr="00704BB2" w:rsidRDefault="003C7200" w:rsidP="003C7200">
      <w:pPr>
        <w:jc w:val="both"/>
        <w:rPr>
          <w:rFonts w:eastAsia="Times New Roman"/>
          <w:sz w:val="28"/>
          <w:szCs w:val="28"/>
        </w:rPr>
      </w:pPr>
      <w:r w:rsidRPr="00704BB2">
        <w:rPr>
          <w:rFonts w:eastAsia="Times New Roman"/>
          <w:sz w:val="28"/>
          <w:szCs w:val="28"/>
        </w:rPr>
        <w:t>заполнять бланки, заявления и другие документы, необходимые в самостоятельной жизни.</w:t>
      </w:r>
      <w:r>
        <w:rPr>
          <w:rFonts w:eastAsia="Times New Roman"/>
          <w:sz w:val="28"/>
          <w:szCs w:val="28"/>
        </w:rPr>
        <w:t xml:space="preserve"> </w:t>
      </w:r>
      <w:r w:rsidRPr="00704BB2">
        <w:rPr>
          <w:rFonts w:eastAsia="Times New Roman"/>
          <w:sz w:val="28"/>
          <w:szCs w:val="28"/>
        </w:rPr>
        <w:t>Тексты по литературному чтению даются по выбору учителя. Они</w:t>
      </w:r>
    </w:p>
    <w:p w:rsidR="003C7200" w:rsidRPr="00704BB2" w:rsidRDefault="003C7200" w:rsidP="003C7200">
      <w:pPr>
        <w:jc w:val="both"/>
        <w:rPr>
          <w:rFonts w:eastAsia="Times New Roman"/>
          <w:sz w:val="28"/>
          <w:szCs w:val="28"/>
        </w:rPr>
      </w:pPr>
      <w:r w:rsidRPr="00704BB2">
        <w:rPr>
          <w:rFonts w:eastAsia="Times New Roman"/>
          <w:sz w:val="28"/>
          <w:szCs w:val="28"/>
        </w:rPr>
        <w:t>должны быть понятны, доступны и значимы для учащихся. Предусматривается чтение</w:t>
      </w:r>
      <w:r>
        <w:rPr>
          <w:rFonts w:eastAsia="Times New Roman"/>
          <w:sz w:val="28"/>
          <w:szCs w:val="28"/>
        </w:rPr>
        <w:t xml:space="preserve"> </w:t>
      </w:r>
      <w:r w:rsidRPr="00704BB2">
        <w:rPr>
          <w:rFonts w:eastAsia="Times New Roman"/>
          <w:sz w:val="28"/>
          <w:szCs w:val="28"/>
        </w:rPr>
        <w:t>газет.</w:t>
      </w:r>
    </w:p>
    <w:p w:rsidR="003C7200" w:rsidRPr="000F43AD" w:rsidRDefault="003C7200" w:rsidP="003C7200">
      <w:pPr>
        <w:ind w:firstLine="708"/>
        <w:jc w:val="both"/>
        <w:rPr>
          <w:rFonts w:eastAsia="Times New Roman"/>
          <w:sz w:val="28"/>
          <w:szCs w:val="28"/>
        </w:rPr>
      </w:pPr>
      <w:r w:rsidRPr="00704BB2">
        <w:rPr>
          <w:rFonts w:eastAsia="Times New Roman"/>
          <w:sz w:val="28"/>
          <w:szCs w:val="28"/>
        </w:rPr>
        <w:t xml:space="preserve">Образовательная область </w:t>
      </w:r>
      <w:r w:rsidRPr="00704BB2">
        <w:rPr>
          <w:rFonts w:eastAsia="Times New Roman"/>
          <w:b/>
          <w:bCs/>
          <w:sz w:val="28"/>
          <w:szCs w:val="28"/>
        </w:rPr>
        <w:t xml:space="preserve">«Математика» </w:t>
      </w:r>
      <w:r w:rsidRPr="00704BB2">
        <w:rPr>
          <w:rFonts w:eastAsia="Times New Roman"/>
          <w:sz w:val="28"/>
          <w:szCs w:val="28"/>
        </w:rPr>
        <w:t>предусматривает изучение следующей</w:t>
      </w:r>
      <w:r>
        <w:rPr>
          <w:rFonts w:eastAsia="Times New Roman"/>
          <w:sz w:val="28"/>
          <w:szCs w:val="28"/>
        </w:rPr>
        <w:t xml:space="preserve"> </w:t>
      </w:r>
      <w:r w:rsidRPr="00704BB2">
        <w:rPr>
          <w:rFonts w:eastAsia="Times New Roman"/>
          <w:sz w:val="28"/>
          <w:szCs w:val="28"/>
        </w:rPr>
        <w:t>учебной дисциплины:</w:t>
      </w:r>
      <w:r>
        <w:rPr>
          <w:rFonts w:eastAsia="Times New Roman"/>
          <w:sz w:val="28"/>
          <w:szCs w:val="28"/>
        </w:rPr>
        <w:t xml:space="preserve"> </w:t>
      </w:r>
      <w:r w:rsidRPr="00704BB2">
        <w:rPr>
          <w:rFonts w:eastAsia="Times New Roman"/>
          <w:sz w:val="28"/>
          <w:szCs w:val="28"/>
        </w:rPr>
        <w:t>математика – 2 часа</w:t>
      </w:r>
      <w:r>
        <w:rPr>
          <w:rFonts w:eastAsia="Times New Roman"/>
          <w:sz w:val="28"/>
          <w:szCs w:val="28"/>
        </w:rPr>
        <w:t xml:space="preserve">. </w:t>
      </w:r>
      <w:r w:rsidRPr="00704BB2">
        <w:rPr>
          <w:rFonts w:eastAsia="Times New Roman"/>
          <w:sz w:val="28"/>
          <w:szCs w:val="28"/>
        </w:rPr>
        <w:t>Уроки математики направлены на решении практических жизненных задач и содержат</w:t>
      </w:r>
      <w:r>
        <w:rPr>
          <w:rFonts w:eastAsia="Times New Roman"/>
          <w:sz w:val="28"/>
          <w:szCs w:val="28"/>
        </w:rPr>
        <w:t xml:space="preserve"> </w:t>
      </w:r>
      <w:r w:rsidRPr="00704BB2">
        <w:rPr>
          <w:rFonts w:eastAsia="Times New Roman"/>
          <w:sz w:val="28"/>
          <w:szCs w:val="28"/>
        </w:rPr>
        <w:t>задания, способствующие дальнейшему совершенствованию уже приобретенных навыков,</w:t>
      </w:r>
      <w:r>
        <w:rPr>
          <w:rFonts w:eastAsia="Times New Roman"/>
          <w:sz w:val="28"/>
          <w:szCs w:val="28"/>
        </w:rPr>
        <w:t xml:space="preserve"> </w:t>
      </w:r>
      <w:r w:rsidRPr="00501920">
        <w:rPr>
          <w:rFonts w:eastAsia="Times New Roman"/>
          <w:sz w:val="28"/>
          <w:szCs w:val="28"/>
        </w:rPr>
        <w:t>а также учат распознавать в окружающей жизни математические факты.</w:t>
      </w:r>
      <w:r>
        <w:rPr>
          <w:rFonts w:eastAsia="Times New Roman"/>
          <w:sz w:val="28"/>
          <w:szCs w:val="28"/>
        </w:rPr>
        <w:t xml:space="preserve"> </w:t>
      </w:r>
      <w:r w:rsidRPr="000F43AD">
        <w:rPr>
          <w:rFonts w:eastAsia="Times New Roman"/>
          <w:sz w:val="28"/>
          <w:szCs w:val="28"/>
        </w:rPr>
        <w:t>Курс математики выстроен так, чтобы по возможности мог совпадать по времени с</w:t>
      </w:r>
      <w:r>
        <w:rPr>
          <w:rFonts w:eastAsia="Times New Roman"/>
          <w:sz w:val="28"/>
          <w:szCs w:val="28"/>
        </w:rPr>
        <w:t xml:space="preserve"> </w:t>
      </w:r>
      <w:r w:rsidRPr="000F43AD">
        <w:rPr>
          <w:rFonts w:eastAsia="Times New Roman"/>
          <w:sz w:val="28"/>
          <w:szCs w:val="28"/>
        </w:rPr>
        <w:t>изучением различных тем курса социально-бытовой ориентировки.</w:t>
      </w:r>
      <w:r>
        <w:rPr>
          <w:rFonts w:eastAsia="Times New Roman"/>
          <w:sz w:val="28"/>
          <w:szCs w:val="28"/>
        </w:rPr>
        <w:t xml:space="preserve"> </w:t>
      </w:r>
      <w:r w:rsidRPr="000F43AD">
        <w:rPr>
          <w:rFonts w:eastAsia="Times New Roman"/>
          <w:sz w:val="28"/>
          <w:szCs w:val="28"/>
        </w:rPr>
        <w:t>Этот курс должен помочь учащимся применять знания, умения и навыки, полученные</w:t>
      </w:r>
      <w:r>
        <w:rPr>
          <w:rFonts w:eastAsia="Times New Roman"/>
          <w:sz w:val="28"/>
          <w:szCs w:val="28"/>
        </w:rPr>
        <w:t xml:space="preserve"> </w:t>
      </w:r>
      <w:r w:rsidRPr="000F43AD">
        <w:rPr>
          <w:rFonts w:eastAsia="Times New Roman"/>
          <w:sz w:val="28"/>
          <w:szCs w:val="28"/>
        </w:rPr>
        <w:t>ранее на уроках математики для решения конкретных жизненных финансовых задач,</w:t>
      </w:r>
      <w:r>
        <w:rPr>
          <w:rFonts w:eastAsia="Times New Roman"/>
          <w:sz w:val="28"/>
          <w:szCs w:val="28"/>
        </w:rPr>
        <w:t xml:space="preserve"> </w:t>
      </w:r>
      <w:r w:rsidRPr="000F43AD">
        <w:rPr>
          <w:rFonts w:eastAsia="Times New Roman"/>
          <w:sz w:val="28"/>
          <w:szCs w:val="28"/>
        </w:rPr>
        <w:t>выработать первоначальные представления по экономике потребления, познакомить с</w:t>
      </w:r>
      <w:r>
        <w:rPr>
          <w:rFonts w:eastAsia="Times New Roman"/>
          <w:sz w:val="28"/>
          <w:szCs w:val="28"/>
        </w:rPr>
        <w:t xml:space="preserve"> </w:t>
      </w:r>
      <w:r w:rsidRPr="000F43AD">
        <w:rPr>
          <w:rFonts w:eastAsia="Times New Roman"/>
          <w:sz w:val="28"/>
          <w:szCs w:val="28"/>
        </w:rPr>
        <w:t>принципами грамотного ведения семейного бюджета, формировать модель</w:t>
      </w:r>
      <w:r>
        <w:rPr>
          <w:rFonts w:eastAsia="Times New Roman"/>
          <w:sz w:val="28"/>
          <w:szCs w:val="28"/>
        </w:rPr>
        <w:t xml:space="preserve"> </w:t>
      </w:r>
      <w:r w:rsidRPr="000F43AD">
        <w:rPr>
          <w:rFonts w:eastAsia="Times New Roman"/>
          <w:sz w:val="28"/>
          <w:szCs w:val="28"/>
        </w:rPr>
        <w:t>экономического поведения адекватного реальности.</w:t>
      </w:r>
    </w:p>
    <w:p w:rsidR="003C7200" w:rsidRPr="000F43AD" w:rsidRDefault="003C7200" w:rsidP="003C7200">
      <w:pPr>
        <w:jc w:val="both"/>
        <w:rPr>
          <w:rFonts w:eastAsia="Times New Roman"/>
          <w:sz w:val="28"/>
          <w:szCs w:val="28"/>
        </w:rPr>
      </w:pPr>
      <w:r w:rsidRPr="000F43AD">
        <w:rPr>
          <w:rFonts w:eastAsia="Times New Roman"/>
          <w:sz w:val="28"/>
          <w:szCs w:val="28"/>
        </w:rPr>
        <w:t>Знания, получаемые на уроках математики в 10 классе, способствуют коррекции</w:t>
      </w:r>
    </w:p>
    <w:p w:rsidR="003C7200" w:rsidRPr="000F43AD" w:rsidRDefault="003C7200" w:rsidP="003C7200">
      <w:pPr>
        <w:jc w:val="both"/>
        <w:rPr>
          <w:rFonts w:eastAsia="Times New Roman"/>
          <w:sz w:val="28"/>
          <w:szCs w:val="28"/>
        </w:rPr>
      </w:pPr>
      <w:r w:rsidRPr="000F43AD">
        <w:rPr>
          <w:rFonts w:eastAsia="Times New Roman"/>
          <w:sz w:val="28"/>
          <w:szCs w:val="28"/>
        </w:rPr>
        <w:t>познавательной деятельности учащихся, развитию понятийного аппарата экономической</w:t>
      </w:r>
      <w:r>
        <w:rPr>
          <w:rFonts w:eastAsia="Times New Roman"/>
          <w:sz w:val="28"/>
          <w:szCs w:val="28"/>
        </w:rPr>
        <w:t xml:space="preserve"> </w:t>
      </w:r>
      <w:r w:rsidRPr="000F43AD">
        <w:rPr>
          <w:rFonts w:eastAsia="Times New Roman"/>
          <w:sz w:val="28"/>
          <w:szCs w:val="28"/>
        </w:rPr>
        <w:t>сути вопросов быта и производства, по</w:t>
      </w:r>
      <w:r>
        <w:rPr>
          <w:rFonts w:eastAsia="Times New Roman"/>
          <w:sz w:val="28"/>
          <w:szCs w:val="28"/>
        </w:rPr>
        <w:t>могает социальному взрослению уча</w:t>
      </w:r>
      <w:r w:rsidRPr="000F43AD">
        <w:rPr>
          <w:rFonts w:eastAsia="Times New Roman"/>
          <w:sz w:val="28"/>
          <w:szCs w:val="28"/>
        </w:rPr>
        <w:t>щихся, их</w:t>
      </w:r>
      <w:r>
        <w:rPr>
          <w:rFonts w:eastAsia="Times New Roman"/>
          <w:sz w:val="28"/>
          <w:szCs w:val="28"/>
        </w:rPr>
        <w:t xml:space="preserve"> </w:t>
      </w:r>
      <w:r w:rsidRPr="000F43AD">
        <w:rPr>
          <w:rFonts w:eastAsia="Times New Roman"/>
          <w:sz w:val="28"/>
          <w:szCs w:val="28"/>
        </w:rPr>
        <w:t>самоутверждению, что благоприятно отражается н</w:t>
      </w:r>
      <w:r>
        <w:rPr>
          <w:rFonts w:eastAsia="Times New Roman"/>
          <w:sz w:val="28"/>
          <w:szCs w:val="28"/>
        </w:rPr>
        <w:t>а уровне их адаптации</w:t>
      </w:r>
      <w:r w:rsidRPr="000F43AD">
        <w:rPr>
          <w:rFonts w:eastAsia="Times New Roman"/>
          <w:sz w:val="28"/>
          <w:szCs w:val="28"/>
        </w:rPr>
        <w:t xml:space="preserve"> к</w:t>
      </w:r>
      <w:r>
        <w:rPr>
          <w:rFonts w:eastAsia="Times New Roman"/>
          <w:sz w:val="28"/>
          <w:szCs w:val="28"/>
        </w:rPr>
        <w:t xml:space="preserve"> </w:t>
      </w:r>
      <w:r w:rsidRPr="000F43AD">
        <w:rPr>
          <w:rFonts w:eastAsia="Times New Roman"/>
          <w:sz w:val="28"/>
          <w:szCs w:val="28"/>
        </w:rPr>
        <w:t>меняющимся условиям окружающей действительности.</w:t>
      </w:r>
    </w:p>
    <w:p w:rsidR="003C7200" w:rsidRPr="000F43AD" w:rsidRDefault="003C7200" w:rsidP="003C7200">
      <w:pPr>
        <w:ind w:firstLine="708"/>
        <w:jc w:val="both"/>
        <w:rPr>
          <w:rFonts w:eastAsia="Times New Roman"/>
          <w:sz w:val="28"/>
          <w:szCs w:val="28"/>
        </w:rPr>
      </w:pPr>
      <w:r w:rsidRPr="000F43AD">
        <w:rPr>
          <w:rFonts w:eastAsia="Times New Roman"/>
          <w:sz w:val="28"/>
          <w:szCs w:val="28"/>
        </w:rPr>
        <w:t xml:space="preserve">Образовательная область </w:t>
      </w:r>
      <w:r w:rsidRPr="000F43AD">
        <w:rPr>
          <w:rFonts w:eastAsia="Times New Roman"/>
          <w:b/>
          <w:bCs/>
          <w:sz w:val="28"/>
          <w:szCs w:val="28"/>
        </w:rPr>
        <w:t>«Обществознание»</w:t>
      </w:r>
      <w:r w:rsidRPr="000F43AD">
        <w:rPr>
          <w:rFonts w:eastAsia="Times New Roman"/>
          <w:bCs/>
          <w:sz w:val="28"/>
          <w:szCs w:val="28"/>
        </w:rPr>
        <w:t xml:space="preserve"> </w:t>
      </w:r>
      <w:r w:rsidRPr="000F43AD">
        <w:rPr>
          <w:rFonts w:eastAsia="Times New Roman"/>
          <w:sz w:val="28"/>
          <w:szCs w:val="28"/>
        </w:rPr>
        <w:t>предусматривает изучение следующих</w:t>
      </w:r>
      <w:r>
        <w:rPr>
          <w:rFonts w:eastAsia="Times New Roman"/>
          <w:sz w:val="28"/>
          <w:szCs w:val="28"/>
        </w:rPr>
        <w:t xml:space="preserve"> </w:t>
      </w:r>
      <w:r w:rsidRPr="000F43AD">
        <w:rPr>
          <w:rFonts w:eastAsia="Times New Roman"/>
          <w:sz w:val="28"/>
          <w:szCs w:val="28"/>
        </w:rPr>
        <w:t>учебных дисциплин:</w:t>
      </w:r>
    </w:p>
    <w:p w:rsidR="003C7200" w:rsidRPr="000F43AD" w:rsidRDefault="003C7200" w:rsidP="003C7200">
      <w:pPr>
        <w:jc w:val="both"/>
        <w:rPr>
          <w:rFonts w:eastAsia="Times New Roman"/>
          <w:sz w:val="28"/>
          <w:szCs w:val="28"/>
        </w:rPr>
      </w:pPr>
      <w:r w:rsidRPr="000F43AD">
        <w:rPr>
          <w:rFonts w:eastAsia="Times New Roman"/>
          <w:sz w:val="28"/>
          <w:szCs w:val="28"/>
        </w:rPr>
        <w:t>обществознание- 1 час</w:t>
      </w:r>
    </w:p>
    <w:p w:rsidR="003C7200" w:rsidRPr="000F43AD" w:rsidRDefault="003C7200" w:rsidP="003C7200">
      <w:pPr>
        <w:jc w:val="both"/>
        <w:rPr>
          <w:rFonts w:eastAsia="Times New Roman"/>
          <w:sz w:val="28"/>
          <w:szCs w:val="28"/>
        </w:rPr>
      </w:pPr>
      <w:r w:rsidRPr="000F43AD">
        <w:rPr>
          <w:rFonts w:eastAsia="Times New Roman"/>
          <w:sz w:val="28"/>
          <w:szCs w:val="28"/>
        </w:rPr>
        <w:t>история – 2 часа</w:t>
      </w:r>
    </w:p>
    <w:p w:rsidR="003C7200" w:rsidRPr="000F43AD" w:rsidRDefault="003C7200" w:rsidP="003C7200">
      <w:pPr>
        <w:jc w:val="both"/>
        <w:rPr>
          <w:rFonts w:eastAsia="Times New Roman"/>
          <w:sz w:val="28"/>
          <w:szCs w:val="28"/>
        </w:rPr>
      </w:pPr>
      <w:r w:rsidRPr="000F43AD">
        <w:rPr>
          <w:rFonts w:eastAsia="Times New Roman"/>
          <w:sz w:val="28"/>
          <w:szCs w:val="28"/>
        </w:rPr>
        <w:t>Основная цель курса состоит в формировании устойчивого позитивного отношения</w:t>
      </w:r>
    </w:p>
    <w:p w:rsidR="003C7200" w:rsidRPr="000F43AD" w:rsidRDefault="003C7200" w:rsidP="003C7200">
      <w:pPr>
        <w:jc w:val="both"/>
        <w:rPr>
          <w:rFonts w:eastAsia="Times New Roman"/>
          <w:sz w:val="28"/>
          <w:szCs w:val="28"/>
        </w:rPr>
      </w:pPr>
      <w:r>
        <w:rPr>
          <w:rFonts w:eastAsia="Times New Roman"/>
          <w:sz w:val="28"/>
          <w:szCs w:val="28"/>
        </w:rPr>
        <w:t>уча</w:t>
      </w:r>
      <w:r w:rsidRPr="000F43AD">
        <w:rPr>
          <w:rFonts w:eastAsia="Times New Roman"/>
          <w:sz w:val="28"/>
          <w:szCs w:val="28"/>
        </w:rPr>
        <w:t>щихся к основному закону Российской Федерации и другим законам страны, в</w:t>
      </w:r>
    </w:p>
    <w:p w:rsidR="003C7200" w:rsidRPr="000F43AD" w:rsidRDefault="003C7200" w:rsidP="003C7200">
      <w:pPr>
        <w:jc w:val="both"/>
        <w:rPr>
          <w:rFonts w:eastAsia="Times New Roman"/>
          <w:sz w:val="28"/>
          <w:szCs w:val="28"/>
        </w:rPr>
      </w:pPr>
      <w:r w:rsidRPr="000F43AD">
        <w:rPr>
          <w:rFonts w:eastAsia="Times New Roman"/>
          <w:sz w:val="28"/>
          <w:szCs w:val="28"/>
        </w:rPr>
        <w:t>овладении правовыми ценностями, в приобретении способности соблюдать законы</w:t>
      </w:r>
    </w:p>
    <w:p w:rsidR="003C7200" w:rsidRPr="000F43AD" w:rsidRDefault="003C7200" w:rsidP="003C7200">
      <w:pPr>
        <w:jc w:val="both"/>
        <w:rPr>
          <w:rFonts w:eastAsia="Times New Roman"/>
          <w:sz w:val="28"/>
          <w:szCs w:val="28"/>
        </w:rPr>
      </w:pPr>
      <w:r w:rsidRPr="000F43AD">
        <w:rPr>
          <w:rFonts w:eastAsia="Times New Roman"/>
          <w:sz w:val="28"/>
          <w:szCs w:val="28"/>
        </w:rPr>
        <w:t>страны, права и обязанности граждан.</w:t>
      </w:r>
    </w:p>
    <w:p w:rsidR="003C7200" w:rsidRPr="000F43AD" w:rsidRDefault="003C7200" w:rsidP="003C7200">
      <w:pPr>
        <w:jc w:val="both"/>
        <w:rPr>
          <w:rFonts w:eastAsia="Times New Roman"/>
          <w:sz w:val="28"/>
          <w:szCs w:val="28"/>
        </w:rPr>
      </w:pPr>
      <w:r w:rsidRPr="000F43AD">
        <w:rPr>
          <w:rFonts w:eastAsia="Times New Roman"/>
          <w:sz w:val="28"/>
          <w:szCs w:val="28"/>
        </w:rPr>
        <w:lastRenderedPageBreak/>
        <w:t>Этика и психология семейной жизни – 1 час</w:t>
      </w:r>
    </w:p>
    <w:p w:rsidR="003C7200" w:rsidRPr="000F43AD" w:rsidRDefault="003C7200" w:rsidP="003C7200">
      <w:pPr>
        <w:jc w:val="both"/>
        <w:rPr>
          <w:rFonts w:eastAsia="Times New Roman"/>
          <w:sz w:val="28"/>
          <w:szCs w:val="28"/>
        </w:rPr>
      </w:pPr>
      <w:r w:rsidRPr="000F43AD">
        <w:rPr>
          <w:rFonts w:eastAsia="Times New Roman"/>
          <w:sz w:val="28"/>
          <w:szCs w:val="28"/>
        </w:rPr>
        <w:t>Занятия организуются один раз в неделю по 1 часу.</w:t>
      </w:r>
    </w:p>
    <w:p w:rsidR="003C7200" w:rsidRPr="000F43AD" w:rsidRDefault="003C7200" w:rsidP="003C7200">
      <w:pPr>
        <w:jc w:val="both"/>
        <w:rPr>
          <w:rFonts w:eastAsia="Times New Roman"/>
          <w:sz w:val="28"/>
          <w:szCs w:val="28"/>
        </w:rPr>
      </w:pPr>
      <w:r w:rsidRPr="000F43AD">
        <w:rPr>
          <w:rFonts w:eastAsia="Times New Roman"/>
          <w:sz w:val="28"/>
          <w:szCs w:val="28"/>
        </w:rPr>
        <w:t>Предлагаемый учебный курс с общим названием «Этика и психология семейной жизни»</w:t>
      </w:r>
      <w:r>
        <w:rPr>
          <w:rFonts w:eastAsia="Times New Roman"/>
          <w:sz w:val="28"/>
          <w:szCs w:val="28"/>
        </w:rPr>
        <w:t xml:space="preserve"> </w:t>
      </w:r>
      <w:r w:rsidRPr="000F43AD">
        <w:rPr>
          <w:rFonts w:eastAsia="Times New Roman"/>
          <w:sz w:val="28"/>
          <w:szCs w:val="28"/>
        </w:rPr>
        <w:t>является по своему содержанию интегрированным, но его основное понятийное ядро –нравственно-этические знания. Помимо собственно этических категорий, в него</w:t>
      </w:r>
      <w:r>
        <w:rPr>
          <w:rFonts w:eastAsia="Times New Roman"/>
          <w:sz w:val="28"/>
          <w:szCs w:val="28"/>
        </w:rPr>
        <w:t xml:space="preserve"> </w:t>
      </w:r>
      <w:r w:rsidRPr="000F43AD">
        <w:rPr>
          <w:rFonts w:eastAsia="Times New Roman"/>
          <w:sz w:val="28"/>
          <w:szCs w:val="28"/>
        </w:rPr>
        <w:t>включены элементы психологии, права, литературы, без которых невозможно достаточно</w:t>
      </w:r>
      <w:r>
        <w:rPr>
          <w:rFonts w:eastAsia="Times New Roman"/>
          <w:sz w:val="28"/>
          <w:szCs w:val="28"/>
        </w:rPr>
        <w:t xml:space="preserve"> </w:t>
      </w:r>
      <w:r w:rsidRPr="000F43AD">
        <w:rPr>
          <w:rFonts w:eastAsia="Times New Roman"/>
          <w:sz w:val="28"/>
          <w:szCs w:val="28"/>
        </w:rPr>
        <w:t>полно усвоить систему нравственно-этических понятий, осуществить комплексный</w:t>
      </w:r>
      <w:r>
        <w:rPr>
          <w:rFonts w:eastAsia="Times New Roman"/>
          <w:sz w:val="28"/>
          <w:szCs w:val="28"/>
        </w:rPr>
        <w:t xml:space="preserve"> </w:t>
      </w:r>
      <w:r w:rsidRPr="000F43AD">
        <w:rPr>
          <w:rFonts w:eastAsia="Times New Roman"/>
          <w:sz w:val="28"/>
          <w:szCs w:val="28"/>
        </w:rPr>
        <w:t>подход к формированию сознания и личности в целом.</w:t>
      </w:r>
    </w:p>
    <w:p w:rsidR="003C7200" w:rsidRPr="000F43AD" w:rsidRDefault="003C7200" w:rsidP="003C7200">
      <w:pPr>
        <w:jc w:val="both"/>
        <w:rPr>
          <w:rFonts w:eastAsia="Times New Roman"/>
          <w:bCs/>
          <w:sz w:val="28"/>
          <w:szCs w:val="28"/>
        </w:rPr>
      </w:pPr>
      <w:r w:rsidRPr="000F43AD">
        <w:rPr>
          <w:rFonts w:eastAsia="Times New Roman"/>
          <w:sz w:val="28"/>
          <w:szCs w:val="28"/>
        </w:rPr>
        <w:t xml:space="preserve">Образовательная область </w:t>
      </w:r>
      <w:r w:rsidRPr="00851B41">
        <w:rPr>
          <w:rFonts w:eastAsia="Times New Roman"/>
          <w:b/>
          <w:bCs/>
          <w:sz w:val="28"/>
          <w:szCs w:val="28"/>
        </w:rPr>
        <w:t>«Физическая культура»</w:t>
      </w:r>
      <w:r w:rsidRPr="000F43AD">
        <w:rPr>
          <w:rFonts w:eastAsia="Times New Roman"/>
          <w:bCs/>
          <w:sz w:val="28"/>
          <w:szCs w:val="28"/>
        </w:rPr>
        <w:t xml:space="preserve"> предусматривает изучение следующей</w:t>
      </w:r>
      <w:r>
        <w:rPr>
          <w:rFonts w:eastAsia="Times New Roman"/>
          <w:bCs/>
          <w:sz w:val="28"/>
          <w:szCs w:val="28"/>
        </w:rPr>
        <w:t xml:space="preserve"> </w:t>
      </w:r>
      <w:r w:rsidRPr="000F43AD">
        <w:rPr>
          <w:rFonts w:eastAsia="Times New Roman"/>
          <w:bCs/>
          <w:sz w:val="28"/>
          <w:szCs w:val="28"/>
        </w:rPr>
        <w:t>учебной дисциплины:</w:t>
      </w:r>
    </w:p>
    <w:p w:rsidR="003C7200" w:rsidRPr="000F43AD" w:rsidRDefault="003C7200" w:rsidP="003C7200">
      <w:pPr>
        <w:jc w:val="both"/>
        <w:rPr>
          <w:rFonts w:eastAsia="Times New Roman"/>
          <w:bCs/>
          <w:sz w:val="28"/>
          <w:szCs w:val="28"/>
        </w:rPr>
      </w:pPr>
      <w:r w:rsidRPr="000F43AD">
        <w:rPr>
          <w:rFonts w:eastAsia="Times New Roman"/>
          <w:bCs/>
          <w:sz w:val="28"/>
          <w:szCs w:val="28"/>
        </w:rPr>
        <w:t>физическая культура – 2часа в неделю</w:t>
      </w:r>
    </w:p>
    <w:p w:rsidR="003C7200" w:rsidRDefault="003C7200" w:rsidP="003C7200">
      <w:pPr>
        <w:ind w:firstLine="708"/>
        <w:jc w:val="both"/>
        <w:rPr>
          <w:rFonts w:eastAsia="Times New Roman"/>
          <w:bCs/>
          <w:sz w:val="28"/>
          <w:szCs w:val="28"/>
        </w:rPr>
      </w:pPr>
      <w:r w:rsidRPr="000F43AD">
        <w:rPr>
          <w:rFonts w:eastAsia="Times New Roman"/>
          <w:bCs/>
          <w:sz w:val="28"/>
          <w:szCs w:val="28"/>
        </w:rPr>
        <w:t>Физическая культура имеет большое значение для укрепления здоровья школьников,</w:t>
      </w:r>
      <w:r>
        <w:rPr>
          <w:rFonts w:eastAsia="Times New Roman"/>
          <w:bCs/>
          <w:sz w:val="28"/>
          <w:szCs w:val="28"/>
        </w:rPr>
        <w:t xml:space="preserve"> </w:t>
      </w:r>
      <w:r w:rsidRPr="000F43AD">
        <w:rPr>
          <w:rFonts w:eastAsia="Times New Roman"/>
          <w:bCs/>
          <w:sz w:val="28"/>
          <w:szCs w:val="28"/>
        </w:rPr>
        <w:t>развития и коррекции их моторики. Содержание обучения включает такие разделы как</w:t>
      </w:r>
      <w:r>
        <w:rPr>
          <w:rFonts w:eastAsia="Times New Roman"/>
          <w:bCs/>
          <w:sz w:val="28"/>
          <w:szCs w:val="28"/>
        </w:rPr>
        <w:t xml:space="preserve"> </w:t>
      </w:r>
      <w:r w:rsidRPr="000F43AD">
        <w:rPr>
          <w:rFonts w:eastAsia="Times New Roman"/>
          <w:bCs/>
          <w:sz w:val="28"/>
          <w:szCs w:val="28"/>
        </w:rPr>
        <w:t>гимнастика, легкая атлетика, лыжная подготовка, игры. Во все разделы включены</w:t>
      </w:r>
      <w:r>
        <w:rPr>
          <w:rFonts w:eastAsia="Times New Roman"/>
          <w:bCs/>
          <w:sz w:val="28"/>
          <w:szCs w:val="28"/>
        </w:rPr>
        <w:t xml:space="preserve"> </w:t>
      </w:r>
      <w:r w:rsidRPr="000F43AD">
        <w:rPr>
          <w:rFonts w:eastAsia="Times New Roman"/>
          <w:bCs/>
          <w:sz w:val="28"/>
          <w:szCs w:val="28"/>
        </w:rPr>
        <w:t>упражнения на формирование у учащихся двигательных умений, развитие силы, ловкости,</w:t>
      </w:r>
      <w:r>
        <w:rPr>
          <w:rFonts w:eastAsia="Times New Roman"/>
          <w:bCs/>
          <w:sz w:val="28"/>
          <w:szCs w:val="28"/>
        </w:rPr>
        <w:t xml:space="preserve"> </w:t>
      </w:r>
      <w:r w:rsidRPr="000F43AD">
        <w:rPr>
          <w:rFonts w:eastAsia="Times New Roman"/>
          <w:bCs/>
          <w:sz w:val="28"/>
          <w:szCs w:val="28"/>
        </w:rPr>
        <w:t>выносливости.</w:t>
      </w:r>
    </w:p>
    <w:p w:rsidR="003C7200" w:rsidRPr="008F6FA0" w:rsidRDefault="003C7200" w:rsidP="003C7200">
      <w:pPr>
        <w:shd w:val="clear" w:color="auto" w:fill="FFFFFF"/>
        <w:spacing w:line="322" w:lineRule="exact"/>
        <w:ind w:right="5"/>
        <w:jc w:val="both"/>
        <w:rPr>
          <w:rFonts w:eastAsia="Times New Roman"/>
          <w:color w:val="000000"/>
          <w:spacing w:val="-2"/>
          <w:sz w:val="28"/>
          <w:szCs w:val="28"/>
        </w:rPr>
      </w:pPr>
      <w:r>
        <w:rPr>
          <w:rFonts w:eastAsia="Times New Roman"/>
          <w:color w:val="000000"/>
          <w:spacing w:val="9"/>
          <w:sz w:val="28"/>
          <w:szCs w:val="28"/>
        </w:rPr>
        <w:t xml:space="preserve">   </w:t>
      </w:r>
      <w:r w:rsidRPr="004F74F6">
        <w:rPr>
          <w:rFonts w:eastAsia="Times New Roman"/>
          <w:color w:val="000000"/>
          <w:spacing w:val="9"/>
          <w:sz w:val="28"/>
          <w:szCs w:val="28"/>
        </w:rPr>
        <w:t xml:space="preserve"> </w:t>
      </w:r>
      <w:r>
        <w:rPr>
          <w:rFonts w:eastAsia="Times New Roman"/>
          <w:color w:val="000000"/>
          <w:spacing w:val="9"/>
          <w:sz w:val="28"/>
          <w:szCs w:val="28"/>
        </w:rPr>
        <w:t xml:space="preserve">   </w:t>
      </w:r>
      <w:r w:rsidRPr="004F74F6">
        <w:rPr>
          <w:rFonts w:eastAsia="Times New Roman"/>
          <w:color w:val="000000"/>
          <w:spacing w:val="9"/>
          <w:sz w:val="28"/>
          <w:szCs w:val="28"/>
        </w:rPr>
        <w:t>«</w:t>
      </w:r>
      <w:r w:rsidRPr="004F74F6">
        <w:rPr>
          <w:rFonts w:eastAsia="Times New Roman"/>
          <w:color w:val="000000"/>
          <w:spacing w:val="4"/>
          <w:sz w:val="28"/>
          <w:szCs w:val="28"/>
        </w:rPr>
        <w:t>Физическая культура»</w:t>
      </w:r>
      <w:r>
        <w:rPr>
          <w:rFonts w:eastAsia="Times New Roman"/>
          <w:color w:val="000000"/>
          <w:spacing w:val="4"/>
          <w:sz w:val="28"/>
          <w:szCs w:val="28"/>
        </w:rPr>
        <w:t xml:space="preserve"> - 1 час за счет обязательных занятий по выбору.</w:t>
      </w:r>
      <w:r w:rsidRPr="008F6FA0">
        <w:rPr>
          <w:rFonts w:eastAsia="Times New Roman"/>
          <w:color w:val="000000"/>
          <w:spacing w:val="4"/>
          <w:sz w:val="28"/>
          <w:szCs w:val="28"/>
        </w:rPr>
        <w:t xml:space="preserve"> </w:t>
      </w:r>
      <w:r>
        <w:rPr>
          <w:rFonts w:eastAsia="Times New Roman"/>
          <w:color w:val="000000"/>
          <w:spacing w:val="4"/>
          <w:sz w:val="28"/>
          <w:szCs w:val="28"/>
        </w:rPr>
        <w:t>2 других часа изучаются за счет федерального компонента.</w:t>
      </w:r>
    </w:p>
    <w:p w:rsidR="003C7200" w:rsidRPr="00653CF8" w:rsidRDefault="003C7200" w:rsidP="003C7200">
      <w:pPr>
        <w:shd w:val="clear" w:color="auto" w:fill="FFFFFF"/>
        <w:spacing w:line="322" w:lineRule="exact"/>
        <w:ind w:right="10"/>
        <w:jc w:val="both"/>
        <w:rPr>
          <w:rFonts w:eastAsia="Times New Roman"/>
          <w:color w:val="000000"/>
          <w:sz w:val="28"/>
          <w:szCs w:val="28"/>
        </w:rPr>
      </w:pPr>
      <w:r>
        <w:rPr>
          <w:rFonts w:eastAsia="Times New Roman"/>
          <w:color w:val="000000"/>
          <w:spacing w:val="4"/>
          <w:sz w:val="28"/>
          <w:szCs w:val="28"/>
        </w:rPr>
        <w:t xml:space="preserve">          Ц</w:t>
      </w:r>
      <w:r>
        <w:rPr>
          <w:rFonts w:eastAsia="Times New Roman"/>
          <w:color w:val="000000"/>
          <w:sz w:val="28"/>
          <w:szCs w:val="28"/>
        </w:rPr>
        <w:t>ель занятий – укрепление и сохранение</w:t>
      </w:r>
      <w:r w:rsidRPr="00EF6567">
        <w:rPr>
          <w:rFonts w:eastAsia="Times New Roman"/>
          <w:color w:val="000000"/>
          <w:sz w:val="28"/>
          <w:szCs w:val="28"/>
        </w:rPr>
        <w:t xml:space="preserve"> здоровья учащихся, их физического развития, так как состав учащихся данного класса с ослабленным соматическим здоровьем, значительными нарушениями моторики.</w:t>
      </w:r>
    </w:p>
    <w:p w:rsidR="003C7200" w:rsidRPr="000530D0" w:rsidRDefault="003C7200" w:rsidP="003C7200">
      <w:pPr>
        <w:shd w:val="clear" w:color="auto" w:fill="FFFFFF"/>
        <w:spacing w:line="322" w:lineRule="exact"/>
        <w:ind w:right="10" w:firstLine="708"/>
        <w:jc w:val="both"/>
        <w:rPr>
          <w:rFonts w:eastAsia="Times New Roman"/>
          <w:color w:val="000000"/>
          <w:sz w:val="28"/>
          <w:szCs w:val="28"/>
        </w:rPr>
      </w:pPr>
      <w:r w:rsidRPr="004F74F6">
        <w:rPr>
          <w:rFonts w:eastAsia="Times New Roman"/>
          <w:color w:val="000000"/>
          <w:sz w:val="28"/>
          <w:szCs w:val="28"/>
        </w:rPr>
        <w:t>«Основы экономики»</w:t>
      </w:r>
      <w:r>
        <w:rPr>
          <w:rFonts w:eastAsia="Times New Roman"/>
          <w:color w:val="000000"/>
          <w:sz w:val="28"/>
          <w:szCs w:val="28"/>
        </w:rPr>
        <w:t xml:space="preserve"> - 1 час за счет</w:t>
      </w:r>
      <w:r w:rsidRPr="00EF6567">
        <w:rPr>
          <w:rFonts w:eastAsia="Times New Roman"/>
          <w:color w:val="000000"/>
          <w:sz w:val="28"/>
          <w:szCs w:val="28"/>
        </w:rPr>
        <w:t xml:space="preserve"> </w:t>
      </w:r>
      <w:r>
        <w:rPr>
          <w:rFonts w:eastAsia="Times New Roman"/>
          <w:color w:val="000000"/>
          <w:spacing w:val="-1"/>
          <w:sz w:val="28"/>
          <w:szCs w:val="28"/>
        </w:rPr>
        <w:t xml:space="preserve"> обязательных занятий </w:t>
      </w:r>
      <w:r w:rsidRPr="00EF6567">
        <w:rPr>
          <w:rFonts w:eastAsia="Times New Roman"/>
          <w:color w:val="000000"/>
          <w:spacing w:val="-1"/>
          <w:sz w:val="28"/>
          <w:szCs w:val="28"/>
        </w:rPr>
        <w:t>по выбор</w:t>
      </w:r>
      <w:r>
        <w:rPr>
          <w:rFonts w:eastAsia="Times New Roman"/>
          <w:color w:val="000000"/>
          <w:spacing w:val="-1"/>
          <w:sz w:val="28"/>
          <w:szCs w:val="28"/>
        </w:rPr>
        <w:t>у.</w:t>
      </w:r>
    </w:p>
    <w:p w:rsidR="003C7200" w:rsidRDefault="003C7200" w:rsidP="003C7200">
      <w:pPr>
        <w:shd w:val="clear" w:color="auto" w:fill="FFFFFF"/>
        <w:spacing w:line="322" w:lineRule="exact"/>
        <w:ind w:right="5"/>
        <w:jc w:val="both"/>
        <w:rPr>
          <w:rFonts w:eastAsia="Times New Roman"/>
          <w:color w:val="000000"/>
          <w:spacing w:val="-2"/>
          <w:sz w:val="28"/>
          <w:szCs w:val="28"/>
        </w:rPr>
      </w:pPr>
      <w:r>
        <w:rPr>
          <w:rFonts w:eastAsia="Times New Roman"/>
          <w:color w:val="000000"/>
          <w:spacing w:val="7"/>
          <w:sz w:val="28"/>
          <w:szCs w:val="28"/>
        </w:rPr>
        <w:t xml:space="preserve">         Цель занятия -  целенаправленная систематическая подготовка</w:t>
      </w:r>
      <w:r w:rsidRPr="00EF6567">
        <w:rPr>
          <w:rFonts w:eastAsia="Times New Roman"/>
          <w:color w:val="000000"/>
          <w:spacing w:val="7"/>
          <w:sz w:val="28"/>
          <w:szCs w:val="28"/>
        </w:rPr>
        <w:t xml:space="preserve"> </w:t>
      </w:r>
      <w:r w:rsidRPr="00EF6567">
        <w:rPr>
          <w:rFonts w:eastAsia="Times New Roman"/>
          <w:color w:val="000000"/>
          <w:spacing w:val="14"/>
          <w:sz w:val="28"/>
          <w:szCs w:val="28"/>
        </w:rPr>
        <w:t xml:space="preserve">учащихся к успешной производственно-хозяйственной деятельности, </w:t>
      </w:r>
      <w:r>
        <w:rPr>
          <w:rFonts w:eastAsia="Times New Roman"/>
          <w:color w:val="000000"/>
          <w:sz w:val="28"/>
          <w:szCs w:val="28"/>
        </w:rPr>
        <w:t xml:space="preserve">формирование </w:t>
      </w:r>
      <w:r w:rsidRPr="00EF6567">
        <w:rPr>
          <w:rFonts w:eastAsia="Times New Roman"/>
          <w:color w:val="000000"/>
          <w:sz w:val="28"/>
          <w:szCs w:val="28"/>
        </w:rPr>
        <w:t>потребностей, интересов, социально-психологических качеств, соответствующих экономическим и нравственно-правовым основам общества, в</w:t>
      </w:r>
      <w:r w:rsidRPr="00EF6567">
        <w:rPr>
          <w:rFonts w:eastAsia="Times New Roman"/>
          <w:color w:val="000000"/>
          <w:spacing w:val="14"/>
          <w:sz w:val="28"/>
          <w:szCs w:val="28"/>
        </w:rPr>
        <w:t xml:space="preserve">оспитанию у каждого учащегося хозяйского отношения ко всем видам </w:t>
      </w:r>
      <w:r w:rsidRPr="00EF6567">
        <w:rPr>
          <w:rFonts w:eastAsia="Times New Roman"/>
          <w:color w:val="000000"/>
          <w:spacing w:val="-2"/>
          <w:sz w:val="28"/>
          <w:szCs w:val="28"/>
        </w:rPr>
        <w:t>собственности.</w:t>
      </w:r>
      <w:r>
        <w:rPr>
          <w:rFonts w:eastAsia="Times New Roman"/>
          <w:color w:val="000000"/>
          <w:spacing w:val="-2"/>
          <w:sz w:val="28"/>
          <w:szCs w:val="28"/>
        </w:rPr>
        <w:t xml:space="preserve"> </w:t>
      </w:r>
      <w:r w:rsidRPr="00EF6567">
        <w:rPr>
          <w:rFonts w:eastAsia="Times New Roman"/>
          <w:color w:val="000000"/>
          <w:spacing w:val="11"/>
          <w:sz w:val="28"/>
          <w:szCs w:val="28"/>
        </w:rPr>
        <w:t xml:space="preserve">Обучение </w:t>
      </w:r>
      <w:r w:rsidRPr="00EF6567">
        <w:rPr>
          <w:rFonts w:eastAsia="Times New Roman"/>
          <w:color w:val="000000"/>
          <w:spacing w:val="2"/>
          <w:sz w:val="28"/>
          <w:szCs w:val="28"/>
        </w:rPr>
        <w:t xml:space="preserve">осуществляется </w:t>
      </w:r>
      <w:r w:rsidRPr="00EF6567">
        <w:rPr>
          <w:rFonts w:eastAsia="Times New Roman"/>
          <w:color w:val="000000"/>
          <w:sz w:val="28"/>
          <w:szCs w:val="28"/>
        </w:rPr>
        <w:t xml:space="preserve"> по</w:t>
      </w:r>
      <w:r>
        <w:rPr>
          <w:rFonts w:eastAsia="Times New Roman"/>
          <w:color w:val="000000"/>
          <w:sz w:val="28"/>
          <w:szCs w:val="28"/>
        </w:rPr>
        <w:t xml:space="preserve"> рабочей</w:t>
      </w:r>
      <w:r w:rsidRPr="00EF6567">
        <w:rPr>
          <w:rFonts w:eastAsia="Times New Roman"/>
          <w:color w:val="000000"/>
          <w:sz w:val="28"/>
          <w:szCs w:val="28"/>
        </w:rPr>
        <w:t xml:space="preserve"> програ</w:t>
      </w:r>
      <w:r>
        <w:rPr>
          <w:rFonts w:eastAsia="Times New Roman"/>
          <w:color w:val="000000"/>
          <w:sz w:val="28"/>
          <w:szCs w:val="28"/>
        </w:rPr>
        <w:t>мме, составленной</w:t>
      </w:r>
      <w:r w:rsidRPr="00EF6567">
        <w:rPr>
          <w:rFonts w:eastAsia="Times New Roman"/>
          <w:color w:val="000000"/>
          <w:sz w:val="28"/>
          <w:szCs w:val="28"/>
        </w:rPr>
        <w:t xml:space="preserve"> </w:t>
      </w:r>
      <w:r w:rsidRPr="00EF6567">
        <w:rPr>
          <w:rFonts w:eastAsia="Times New Roman"/>
          <w:color w:val="000000"/>
          <w:spacing w:val="17"/>
          <w:sz w:val="28"/>
          <w:szCs w:val="28"/>
        </w:rPr>
        <w:t xml:space="preserve">на основе </w:t>
      </w:r>
      <w:r>
        <w:rPr>
          <w:rFonts w:eastAsia="Times New Roman"/>
          <w:color w:val="000000"/>
          <w:spacing w:val="17"/>
          <w:sz w:val="28"/>
          <w:szCs w:val="28"/>
        </w:rPr>
        <w:t xml:space="preserve">адаптированной основной образовательной </w:t>
      </w:r>
      <w:r w:rsidRPr="00EF6567">
        <w:rPr>
          <w:rFonts w:eastAsia="Times New Roman"/>
          <w:color w:val="000000"/>
          <w:spacing w:val="17"/>
          <w:sz w:val="28"/>
          <w:szCs w:val="28"/>
        </w:rPr>
        <w:t>программ</w:t>
      </w:r>
      <w:r>
        <w:rPr>
          <w:rFonts w:eastAsia="Times New Roman"/>
          <w:color w:val="000000"/>
          <w:spacing w:val="17"/>
          <w:sz w:val="28"/>
          <w:szCs w:val="28"/>
        </w:rPr>
        <w:t>е.</w:t>
      </w:r>
      <w:r>
        <w:rPr>
          <w:rFonts w:eastAsia="Times New Roman"/>
          <w:color w:val="000000"/>
          <w:spacing w:val="9"/>
          <w:sz w:val="28"/>
          <w:szCs w:val="28"/>
        </w:rPr>
        <w:t xml:space="preserve"> Используется</w:t>
      </w:r>
      <w:r w:rsidRPr="00EF6567">
        <w:rPr>
          <w:rFonts w:eastAsia="Times New Roman"/>
          <w:color w:val="000000"/>
          <w:spacing w:val="2"/>
          <w:sz w:val="28"/>
          <w:szCs w:val="28"/>
        </w:rPr>
        <w:t xml:space="preserve"> учебник</w:t>
      </w:r>
      <w:r>
        <w:rPr>
          <w:rFonts w:eastAsia="Times New Roman"/>
          <w:color w:val="000000"/>
          <w:spacing w:val="2"/>
          <w:sz w:val="28"/>
          <w:szCs w:val="28"/>
        </w:rPr>
        <w:t xml:space="preserve"> </w:t>
      </w:r>
      <w:proofErr w:type="spellStart"/>
      <w:r w:rsidRPr="00856844">
        <w:rPr>
          <w:rFonts w:eastAsia="Times New Roman"/>
          <w:color w:val="000000"/>
          <w:spacing w:val="2"/>
          <w:sz w:val="28"/>
          <w:szCs w:val="28"/>
        </w:rPr>
        <w:t>Стариченко</w:t>
      </w:r>
      <w:proofErr w:type="spellEnd"/>
      <w:r w:rsidRPr="00856844">
        <w:rPr>
          <w:rFonts w:eastAsia="Times New Roman"/>
          <w:color w:val="000000"/>
          <w:spacing w:val="2"/>
          <w:sz w:val="28"/>
          <w:szCs w:val="28"/>
        </w:rPr>
        <w:t xml:space="preserve"> Т.Н. </w:t>
      </w:r>
      <w:proofErr w:type="spellStart"/>
      <w:r w:rsidRPr="00856844">
        <w:rPr>
          <w:rFonts w:eastAsia="Times New Roman"/>
          <w:color w:val="000000"/>
          <w:spacing w:val="2"/>
          <w:sz w:val="28"/>
          <w:szCs w:val="28"/>
        </w:rPr>
        <w:t>Программно</w:t>
      </w:r>
      <w:proofErr w:type="spellEnd"/>
      <w:r w:rsidRPr="00856844">
        <w:rPr>
          <w:rFonts w:eastAsia="Times New Roman"/>
          <w:color w:val="000000"/>
          <w:spacing w:val="2"/>
          <w:sz w:val="28"/>
          <w:szCs w:val="28"/>
        </w:rPr>
        <w:t xml:space="preserve"> – методический  материал по курсу «Экономический практикум выпускных классов специальных (коррекционных) общеобразовательных учреждений </w:t>
      </w:r>
      <w:r w:rsidRPr="00856844">
        <w:rPr>
          <w:rFonts w:eastAsia="Times New Roman"/>
          <w:color w:val="000000"/>
          <w:spacing w:val="2"/>
          <w:sz w:val="28"/>
          <w:szCs w:val="28"/>
          <w:lang w:val="en-US"/>
        </w:rPr>
        <w:t>VIII</w:t>
      </w:r>
      <w:r w:rsidRPr="00856844">
        <w:rPr>
          <w:rFonts w:eastAsia="Times New Roman"/>
          <w:color w:val="000000"/>
          <w:spacing w:val="2"/>
          <w:sz w:val="28"/>
          <w:szCs w:val="28"/>
        </w:rPr>
        <w:t xml:space="preserve"> вида» - М.: НЦ ЭНАС, 2003г.</w:t>
      </w:r>
    </w:p>
    <w:p w:rsidR="003C7200" w:rsidRDefault="003C7200" w:rsidP="003C7200">
      <w:pPr>
        <w:shd w:val="clear" w:color="auto" w:fill="FFFFFF"/>
        <w:spacing w:line="322" w:lineRule="exact"/>
        <w:ind w:right="10"/>
        <w:jc w:val="both"/>
        <w:rPr>
          <w:rFonts w:eastAsia="Times New Roman"/>
          <w:color w:val="000000"/>
          <w:spacing w:val="-2"/>
          <w:sz w:val="28"/>
          <w:szCs w:val="28"/>
        </w:rPr>
      </w:pPr>
      <w:r w:rsidRPr="00EF6567">
        <w:rPr>
          <w:rFonts w:eastAsia="Times New Roman"/>
          <w:color w:val="000000"/>
          <w:sz w:val="28"/>
          <w:szCs w:val="28"/>
        </w:rPr>
        <w:t xml:space="preserve"> </w:t>
      </w:r>
      <w:r>
        <w:rPr>
          <w:rFonts w:eastAsia="Times New Roman"/>
          <w:color w:val="000000"/>
          <w:sz w:val="28"/>
          <w:szCs w:val="28"/>
        </w:rPr>
        <w:t xml:space="preserve">        </w:t>
      </w:r>
      <w:r w:rsidRPr="00EF6567">
        <w:rPr>
          <w:rFonts w:eastAsia="Times New Roman"/>
          <w:color w:val="000000"/>
          <w:sz w:val="28"/>
          <w:szCs w:val="28"/>
        </w:rPr>
        <w:t xml:space="preserve">Обучение </w:t>
      </w:r>
      <w:r w:rsidRPr="00EF6567">
        <w:rPr>
          <w:rFonts w:eastAsia="Times New Roman"/>
          <w:color w:val="000000"/>
          <w:spacing w:val="4"/>
          <w:sz w:val="28"/>
          <w:szCs w:val="28"/>
        </w:rPr>
        <w:t>осущест</w:t>
      </w:r>
      <w:r>
        <w:rPr>
          <w:rFonts w:eastAsia="Times New Roman"/>
          <w:color w:val="000000"/>
          <w:spacing w:val="4"/>
          <w:sz w:val="28"/>
          <w:szCs w:val="28"/>
        </w:rPr>
        <w:t xml:space="preserve">вляется по рабочим программам, составленным на основе </w:t>
      </w:r>
      <w:r>
        <w:rPr>
          <w:rFonts w:eastAsia="Times New Roman"/>
          <w:color w:val="000000"/>
          <w:spacing w:val="17"/>
          <w:sz w:val="28"/>
          <w:szCs w:val="28"/>
        </w:rPr>
        <w:t xml:space="preserve">адаптированной основной общеобразовательной </w:t>
      </w:r>
      <w:r w:rsidRPr="00EF6567">
        <w:rPr>
          <w:rFonts w:eastAsia="Times New Roman"/>
          <w:color w:val="000000"/>
          <w:spacing w:val="17"/>
          <w:sz w:val="28"/>
          <w:szCs w:val="28"/>
        </w:rPr>
        <w:t>программ</w:t>
      </w:r>
      <w:r>
        <w:rPr>
          <w:rFonts w:eastAsia="Times New Roman"/>
          <w:color w:val="000000"/>
          <w:spacing w:val="17"/>
          <w:sz w:val="28"/>
          <w:szCs w:val="28"/>
        </w:rPr>
        <w:t>е</w:t>
      </w:r>
      <w:r w:rsidRPr="00EF6567">
        <w:rPr>
          <w:rFonts w:eastAsia="Times New Roman"/>
          <w:color w:val="000000"/>
          <w:spacing w:val="-2"/>
          <w:sz w:val="28"/>
          <w:szCs w:val="28"/>
        </w:rPr>
        <w:t>.</w:t>
      </w:r>
    </w:p>
    <w:p w:rsidR="003C7200" w:rsidRPr="00501920" w:rsidRDefault="003C7200" w:rsidP="003C7200">
      <w:pPr>
        <w:ind w:firstLine="708"/>
        <w:jc w:val="both"/>
        <w:rPr>
          <w:rFonts w:eastAsia="Times New Roman"/>
          <w:sz w:val="28"/>
          <w:szCs w:val="28"/>
        </w:rPr>
      </w:pPr>
      <w:r w:rsidRPr="00EF6567">
        <w:rPr>
          <w:rFonts w:eastAsia="Times New Roman"/>
          <w:color w:val="000000"/>
          <w:spacing w:val="4"/>
          <w:sz w:val="28"/>
          <w:szCs w:val="28"/>
        </w:rPr>
        <w:t xml:space="preserve">Специфической образовательной областью является «Коррекционная </w:t>
      </w:r>
      <w:r w:rsidRPr="00EF6567">
        <w:rPr>
          <w:rFonts w:eastAsia="Times New Roman"/>
          <w:color w:val="000000"/>
          <w:spacing w:val="-1"/>
          <w:sz w:val="28"/>
          <w:szCs w:val="28"/>
        </w:rPr>
        <w:t>подготовка»,</w:t>
      </w:r>
      <w:r>
        <w:rPr>
          <w:rFonts w:eastAsia="Times New Roman"/>
          <w:color w:val="000000"/>
          <w:spacing w:val="-1"/>
          <w:sz w:val="28"/>
          <w:szCs w:val="28"/>
        </w:rPr>
        <w:t xml:space="preserve"> которая включает</w:t>
      </w:r>
      <w:r w:rsidRPr="00EF6567">
        <w:rPr>
          <w:rFonts w:eastAsia="Times New Roman"/>
          <w:color w:val="000000"/>
          <w:spacing w:val="-1"/>
          <w:sz w:val="28"/>
          <w:szCs w:val="28"/>
        </w:rPr>
        <w:t xml:space="preserve"> коррекционный курс: </w:t>
      </w:r>
      <w:r>
        <w:rPr>
          <w:rFonts w:eastAsia="Times New Roman"/>
          <w:color w:val="000000"/>
          <w:spacing w:val="-1"/>
          <w:sz w:val="28"/>
          <w:szCs w:val="28"/>
        </w:rPr>
        <w:t>«С</w:t>
      </w:r>
      <w:r w:rsidRPr="00EF6567">
        <w:rPr>
          <w:rFonts w:eastAsia="Times New Roman"/>
          <w:color w:val="000000"/>
          <w:spacing w:val="-1"/>
          <w:sz w:val="28"/>
          <w:szCs w:val="28"/>
        </w:rPr>
        <w:t>оциально-бытовая ориентировка</w:t>
      </w:r>
      <w:r>
        <w:rPr>
          <w:rFonts w:eastAsia="Times New Roman"/>
          <w:color w:val="000000"/>
          <w:spacing w:val="-1"/>
          <w:sz w:val="28"/>
          <w:szCs w:val="28"/>
        </w:rPr>
        <w:t xml:space="preserve">» </w:t>
      </w:r>
      <w:r w:rsidRPr="00EF6567">
        <w:rPr>
          <w:rFonts w:eastAsia="Times New Roman"/>
          <w:color w:val="000000"/>
          <w:spacing w:val="-1"/>
          <w:sz w:val="28"/>
          <w:szCs w:val="28"/>
        </w:rPr>
        <w:t>-</w:t>
      </w:r>
      <w:r>
        <w:rPr>
          <w:rFonts w:eastAsia="Times New Roman"/>
          <w:color w:val="000000"/>
          <w:spacing w:val="-1"/>
          <w:sz w:val="28"/>
          <w:szCs w:val="28"/>
        </w:rPr>
        <w:t xml:space="preserve"> </w:t>
      </w:r>
      <w:r>
        <w:rPr>
          <w:rFonts w:eastAsia="Times New Roman"/>
          <w:color w:val="000000"/>
          <w:spacing w:val="2"/>
          <w:sz w:val="28"/>
          <w:szCs w:val="28"/>
        </w:rPr>
        <w:t xml:space="preserve">1 час.   </w:t>
      </w:r>
    </w:p>
    <w:p w:rsidR="003C7200" w:rsidRPr="005340F9" w:rsidRDefault="003C7200" w:rsidP="003C7200">
      <w:pPr>
        <w:shd w:val="clear" w:color="auto" w:fill="FFFFFF"/>
        <w:spacing w:line="322" w:lineRule="exact"/>
        <w:ind w:right="10"/>
        <w:jc w:val="both"/>
        <w:rPr>
          <w:rFonts w:eastAsia="Times New Roman"/>
          <w:color w:val="000000"/>
          <w:sz w:val="28"/>
          <w:szCs w:val="28"/>
        </w:rPr>
      </w:pPr>
      <w:r>
        <w:rPr>
          <w:rFonts w:eastAsia="Times New Roman"/>
          <w:color w:val="000000"/>
          <w:spacing w:val="8"/>
          <w:sz w:val="28"/>
          <w:szCs w:val="28"/>
        </w:rPr>
        <w:t xml:space="preserve">          Ц</w:t>
      </w:r>
      <w:r w:rsidRPr="00EF6567">
        <w:rPr>
          <w:rFonts w:eastAsia="Times New Roman"/>
          <w:color w:val="000000"/>
          <w:spacing w:val="8"/>
          <w:sz w:val="28"/>
          <w:szCs w:val="28"/>
        </w:rPr>
        <w:t>ель</w:t>
      </w:r>
      <w:r>
        <w:rPr>
          <w:rFonts w:eastAsia="Times New Roman"/>
          <w:color w:val="000000"/>
          <w:spacing w:val="8"/>
          <w:sz w:val="28"/>
          <w:szCs w:val="28"/>
        </w:rPr>
        <w:t xml:space="preserve"> занятий – </w:t>
      </w:r>
      <w:r>
        <w:rPr>
          <w:rFonts w:eastAsia="Times New Roman"/>
          <w:color w:val="000000"/>
          <w:spacing w:val="2"/>
          <w:sz w:val="28"/>
          <w:szCs w:val="28"/>
        </w:rPr>
        <w:t>практическая подготовка</w:t>
      </w:r>
      <w:r w:rsidRPr="00EF6567">
        <w:rPr>
          <w:rFonts w:eastAsia="Times New Roman"/>
          <w:color w:val="000000"/>
          <w:spacing w:val="2"/>
          <w:sz w:val="28"/>
          <w:szCs w:val="28"/>
        </w:rPr>
        <w:t xml:space="preserve"> детей к сам</w:t>
      </w:r>
      <w:r>
        <w:rPr>
          <w:rFonts w:eastAsia="Times New Roman"/>
          <w:color w:val="000000"/>
          <w:spacing w:val="2"/>
          <w:sz w:val="28"/>
          <w:szCs w:val="28"/>
        </w:rPr>
        <w:t>остоятельной жизни, формирование</w:t>
      </w:r>
      <w:r w:rsidRPr="00EF6567">
        <w:rPr>
          <w:rFonts w:eastAsia="Times New Roman"/>
          <w:color w:val="000000"/>
          <w:spacing w:val="2"/>
          <w:sz w:val="28"/>
          <w:szCs w:val="28"/>
        </w:rPr>
        <w:t xml:space="preserve"> у них знаний и умений, способствующих социальной адаптации, повышению уровня </w:t>
      </w:r>
      <w:r w:rsidRPr="00EF6567">
        <w:rPr>
          <w:rFonts w:eastAsia="Times New Roman"/>
          <w:color w:val="000000"/>
          <w:spacing w:val="-1"/>
          <w:sz w:val="28"/>
          <w:szCs w:val="28"/>
        </w:rPr>
        <w:t xml:space="preserve">общего развития учащихся, закрепления теоретических знаний через практические </w:t>
      </w:r>
      <w:r w:rsidRPr="00EF6567">
        <w:rPr>
          <w:rFonts w:eastAsia="Times New Roman"/>
          <w:color w:val="000000"/>
          <w:spacing w:val="3"/>
          <w:sz w:val="28"/>
          <w:szCs w:val="28"/>
        </w:rPr>
        <w:t>работы, экскурсии.</w:t>
      </w:r>
      <w:r>
        <w:rPr>
          <w:rFonts w:eastAsia="Times New Roman"/>
          <w:color w:val="000000"/>
          <w:spacing w:val="3"/>
          <w:sz w:val="28"/>
          <w:szCs w:val="28"/>
        </w:rPr>
        <w:t xml:space="preserve"> </w:t>
      </w:r>
    </w:p>
    <w:p w:rsidR="003C7200" w:rsidRDefault="003C7200" w:rsidP="003C7200">
      <w:pPr>
        <w:shd w:val="clear" w:color="auto" w:fill="FFFFFF"/>
        <w:spacing w:before="2" w:line="322" w:lineRule="exact"/>
        <w:ind w:right="17" w:firstLine="709"/>
        <w:jc w:val="both"/>
        <w:rPr>
          <w:rFonts w:eastAsia="Times New Roman"/>
          <w:color w:val="000000"/>
          <w:spacing w:val="-1"/>
          <w:sz w:val="28"/>
          <w:szCs w:val="28"/>
        </w:rPr>
      </w:pPr>
      <w:r>
        <w:rPr>
          <w:rFonts w:eastAsia="Times New Roman"/>
          <w:color w:val="000000"/>
          <w:sz w:val="28"/>
          <w:szCs w:val="28"/>
        </w:rPr>
        <w:lastRenderedPageBreak/>
        <w:t xml:space="preserve">В 10 классе вводятся </w:t>
      </w:r>
      <w:r w:rsidRPr="00EF6567">
        <w:rPr>
          <w:rFonts w:eastAsia="Times New Roman"/>
          <w:color w:val="000000"/>
          <w:sz w:val="28"/>
          <w:szCs w:val="28"/>
        </w:rPr>
        <w:t xml:space="preserve"> факультативные занятия: </w:t>
      </w:r>
    </w:p>
    <w:p w:rsidR="003C7200" w:rsidRDefault="003C7200" w:rsidP="003C7200">
      <w:pPr>
        <w:jc w:val="both"/>
        <w:rPr>
          <w:rFonts w:eastAsia="Times New Roman"/>
          <w:sz w:val="28"/>
          <w:szCs w:val="28"/>
        </w:rPr>
      </w:pPr>
      <w:r w:rsidRPr="004F74F6">
        <w:rPr>
          <w:rFonts w:eastAsia="Times New Roman"/>
          <w:color w:val="000000"/>
          <w:spacing w:val="13"/>
        </w:rPr>
        <w:t xml:space="preserve"> </w:t>
      </w:r>
      <w:r w:rsidRPr="002555A1">
        <w:rPr>
          <w:rFonts w:eastAsia="Times New Roman"/>
          <w:color w:val="000000"/>
          <w:spacing w:val="13"/>
          <w:sz w:val="28"/>
          <w:szCs w:val="28"/>
        </w:rPr>
        <w:t>«Основы компьютерной грамотности»</w:t>
      </w:r>
      <w:r>
        <w:rPr>
          <w:rFonts w:eastAsia="Times New Roman"/>
          <w:color w:val="000000"/>
          <w:spacing w:val="13"/>
          <w:sz w:val="28"/>
          <w:szCs w:val="28"/>
        </w:rPr>
        <w:t xml:space="preserve"> (2 часа в неделю)</w:t>
      </w:r>
      <w:r w:rsidRPr="002555A1">
        <w:rPr>
          <w:rFonts w:eastAsia="Times New Roman"/>
          <w:b/>
          <w:color w:val="000000"/>
          <w:spacing w:val="13"/>
          <w:sz w:val="28"/>
          <w:szCs w:val="28"/>
        </w:rPr>
        <w:t xml:space="preserve"> </w:t>
      </w:r>
      <w:r>
        <w:rPr>
          <w:rFonts w:eastAsia="Times New Roman"/>
          <w:color w:val="000000"/>
          <w:spacing w:val="13"/>
          <w:sz w:val="28"/>
          <w:szCs w:val="28"/>
        </w:rPr>
        <w:t>–</w:t>
      </w:r>
      <w:r w:rsidRPr="002555A1">
        <w:rPr>
          <w:rFonts w:eastAsia="Times New Roman"/>
          <w:color w:val="000000"/>
          <w:spacing w:val="13"/>
          <w:sz w:val="28"/>
          <w:szCs w:val="28"/>
        </w:rPr>
        <w:t xml:space="preserve"> </w:t>
      </w:r>
      <w:r w:rsidRPr="002555A1">
        <w:rPr>
          <w:rFonts w:eastAsia="Times New Roman"/>
          <w:sz w:val="28"/>
          <w:szCs w:val="28"/>
        </w:rPr>
        <w:t>предмет способствует развитию высших психических функций (памяти, мышления, внимания, воображения),  личности ребенка, возможности реализовать себя в самостоятельной прод</w:t>
      </w:r>
      <w:r>
        <w:rPr>
          <w:rFonts w:eastAsia="Times New Roman"/>
          <w:sz w:val="28"/>
          <w:szCs w:val="28"/>
        </w:rPr>
        <w:t>уктивной работе.  Формирует у уча</w:t>
      </w:r>
      <w:r w:rsidRPr="002555A1">
        <w:rPr>
          <w:rFonts w:eastAsia="Times New Roman"/>
          <w:sz w:val="28"/>
          <w:szCs w:val="28"/>
        </w:rPr>
        <w:t xml:space="preserve">щихся полное представление о современных средствах автоматизированного сбора основных программных данных, хранения и обработки информации и в применении продуктов при решении их школьных задач. Курс поможет получить основные сведения по устройству используемых при обработке информации технических средств, по хранению различных видов информации в компьютере. </w:t>
      </w:r>
    </w:p>
    <w:p w:rsidR="003C7200" w:rsidRPr="002D3FD5" w:rsidRDefault="003C7200" w:rsidP="003C7200">
      <w:pPr>
        <w:pStyle w:val="21"/>
        <w:widowControl w:val="0"/>
        <w:ind w:firstLine="708"/>
        <w:rPr>
          <w:sz w:val="28"/>
          <w:szCs w:val="28"/>
        </w:rPr>
      </w:pPr>
      <w:r w:rsidRPr="002D3FD5">
        <w:rPr>
          <w:sz w:val="28"/>
          <w:szCs w:val="28"/>
        </w:rPr>
        <w:t>Освоение</w:t>
      </w:r>
      <w:r>
        <w:rPr>
          <w:sz w:val="28"/>
          <w:szCs w:val="28"/>
        </w:rPr>
        <w:t xml:space="preserve"> адаптированной основной</w:t>
      </w:r>
      <w:r w:rsidRPr="002D3FD5">
        <w:rPr>
          <w:sz w:val="28"/>
          <w:szCs w:val="28"/>
        </w:rPr>
        <w:t xml:space="preserve"> </w:t>
      </w:r>
      <w:r>
        <w:rPr>
          <w:sz w:val="28"/>
          <w:szCs w:val="28"/>
        </w:rPr>
        <w:t>общеобразовательной программы</w:t>
      </w:r>
      <w:r w:rsidRPr="002D3FD5">
        <w:rPr>
          <w:sz w:val="28"/>
          <w:szCs w:val="28"/>
        </w:rPr>
        <w:t xml:space="preserve"> сопровождается </w:t>
      </w:r>
      <w:r>
        <w:rPr>
          <w:sz w:val="28"/>
          <w:szCs w:val="28"/>
        </w:rPr>
        <w:t xml:space="preserve">текущей оценкой знаний  ежедневно, за учебные четверти и </w:t>
      </w:r>
      <w:r w:rsidRPr="002D3FD5">
        <w:rPr>
          <w:sz w:val="28"/>
          <w:szCs w:val="28"/>
        </w:rPr>
        <w:t>промежуточной аттестацией</w:t>
      </w:r>
      <w:r>
        <w:rPr>
          <w:sz w:val="28"/>
          <w:szCs w:val="28"/>
        </w:rPr>
        <w:t xml:space="preserve"> </w:t>
      </w:r>
      <w:r w:rsidRPr="002D3FD5">
        <w:rPr>
          <w:sz w:val="28"/>
          <w:szCs w:val="28"/>
        </w:rPr>
        <w:t>учащихся</w:t>
      </w:r>
      <w:r>
        <w:rPr>
          <w:sz w:val="28"/>
          <w:szCs w:val="28"/>
        </w:rPr>
        <w:t xml:space="preserve"> по итогам года</w:t>
      </w:r>
      <w:r w:rsidRPr="002D3FD5">
        <w:rPr>
          <w:sz w:val="28"/>
          <w:szCs w:val="28"/>
        </w:rPr>
        <w:t>.</w:t>
      </w:r>
    </w:p>
    <w:p w:rsidR="003C7200" w:rsidRPr="002D3FD5" w:rsidRDefault="003C7200" w:rsidP="003C7200">
      <w:pPr>
        <w:pStyle w:val="21"/>
        <w:widowControl w:val="0"/>
        <w:ind w:firstLine="708"/>
        <w:rPr>
          <w:color w:val="0000FF"/>
          <w:sz w:val="28"/>
          <w:szCs w:val="28"/>
        </w:rPr>
      </w:pPr>
      <w:r w:rsidRPr="002D3FD5">
        <w:rPr>
          <w:sz w:val="28"/>
          <w:szCs w:val="28"/>
        </w:rPr>
        <w:t xml:space="preserve"> Промежуточная аттестация проводится в конце </w:t>
      </w:r>
      <w:r>
        <w:rPr>
          <w:sz w:val="28"/>
          <w:szCs w:val="28"/>
        </w:rPr>
        <w:t>учебного года</w:t>
      </w:r>
      <w:r w:rsidRPr="002D3FD5">
        <w:rPr>
          <w:sz w:val="28"/>
          <w:szCs w:val="28"/>
        </w:rPr>
        <w:t xml:space="preserve"> в форме контрольных и</w:t>
      </w:r>
      <w:r>
        <w:rPr>
          <w:sz w:val="28"/>
          <w:szCs w:val="28"/>
        </w:rPr>
        <w:t xml:space="preserve"> (или)</w:t>
      </w:r>
      <w:r w:rsidRPr="002D3FD5">
        <w:rPr>
          <w:sz w:val="28"/>
          <w:szCs w:val="28"/>
        </w:rPr>
        <w:t xml:space="preserve"> с</w:t>
      </w:r>
      <w:r>
        <w:rPr>
          <w:sz w:val="28"/>
          <w:szCs w:val="28"/>
        </w:rPr>
        <w:t xml:space="preserve">амостоятельных работ </w:t>
      </w:r>
      <w:r w:rsidRPr="002D3FD5">
        <w:rPr>
          <w:sz w:val="28"/>
          <w:szCs w:val="28"/>
        </w:rPr>
        <w:t>по письму и развитию речи, математике, профессионально-трудовому обучению</w:t>
      </w:r>
      <w:r>
        <w:rPr>
          <w:sz w:val="28"/>
          <w:szCs w:val="28"/>
        </w:rPr>
        <w:t xml:space="preserve">. </w:t>
      </w:r>
      <w:r w:rsidRPr="002D3FD5">
        <w:rPr>
          <w:sz w:val="28"/>
          <w:szCs w:val="28"/>
        </w:rPr>
        <w:t>Отметки, полученные учащимися по результатам контрольных и самостоятельных работ, учитываются при выставлении четвертных отметок по данным предметам</w:t>
      </w:r>
      <w:r w:rsidRPr="002D3FD5">
        <w:rPr>
          <w:color w:val="0000FF"/>
          <w:sz w:val="28"/>
          <w:szCs w:val="28"/>
        </w:rPr>
        <w:t>.</w:t>
      </w:r>
    </w:p>
    <w:p w:rsidR="003C7200" w:rsidRDefault="003C7200" w:rsidP="003C7200">
      <w:pPr>
        <w:jc w:val="both"/>
        <w:rPr>
          <w:rFonts w:eastAsia="Times New Roman"/>
          <w:sz w:val="28"/>
          <w:szCs w:val="28"/>
        </w:rPr>
      </w:pPr>
      <w:r>
        <w:rPr>
          <w:rFonts w:eastAsia="Times New Roman"/>
          <w:sz w:val="28"/>
          <w:szCs w:val="28"/>
        </w:rPr>
        <w:tab/>
      </w:r>
      <w:r w:rsidRPr="005859B2">
        <w:rPr>
          <w:rFonts w:eastAsia="Times New Roman"/>
          <w:sz w:val="28"/>
          <w:szCs w:val="28"/>
          <w:shd w:val="clear" w:color="auto" w:fill="FFFFFF"/>
        </w:rPr>
        <w:t>По окончанию десятого класса учащиеся сдают экзамен по трудовому обучению и получают характеристику</w:t>
      </w:r>
      <w:r>
        <w:rPr>
          <w:rFonts w:eastAsia="Times New Roman"/>
          <w:sz w:val="28"/>
          <w:szCs w:val="28"/>
          <w:shd w:val="clear" w:color="auto" w:fill="FFFFFF"/>
        </w:rPr>
        <w:t xml:space="preserve"> с перечнем работ, которые они способны выполнить самостоятельно.</w:t>
      </w:r>
    </w:p>
    <w:p w:rsidR="008B2696" w:rsidRDefault="008B2696">
      <w:pPr>
        <w:sectPr w:rsidR="008B2696">
          <w:pgSz w:w="16840" w:h="11906" w:orient="landscape"/>
          <w:pgMar w:top="1440" w:right="418" w:bottom="798" w:left="1020" w:header="0" w:footer="0" w:gutter="0"/>
          <w:cols w:space="720" w:equalWidth="0">
            <w:col w:w="15400"/>
          </w:cols>
        </w:sectPr>
      </w:pPr>
    </w:p>
    <w:p w:rsidR="003C7200" w:rsidRDefault="003C7200" w:rsidP="003C7200">
      <w:pPr>
        <w:tabs>
          <w:tab w:val="left" w:pos="3900"/>
        </w:tabs>
        <w:rPr>
          <w:sz w:val="20"/>
          <w:szCs w:val="20"/>
        </w:rPr>
      </w:pPr>
      <w:r>
        <w:rPr>
          <w:rFonts w:eastAsia="Times New Roman"/>
          <w:b/>
          <w:bCs/>
          <w:sz w:val="24"/>
          <w:szCs w:val="24"/>
        </w:rPr>
        <w:lastRenderedPageBreak/>
        <w:t>4.</w:t>
      </w:r>
      <w:proofErr w:type="gramStart"/>
      <w:r>
        <w:rPr>
          <w:rFonts w:eastAsia="Times New Roman"/>
          <w:b/>
          <w:bCs/>
          <w:sz w:val="24"/>
          <w:szCs w:val="24"/>
        </w:rPr>
        <w:t>2.Календарный</w:t>
      </w:r>
      <w:proofErr w:type="gramEnd"/>
      <w:r>
        <w:rPr>
          <w:rFonts w:eastAsia="Times New Roman"/>
          <w:b/>
          <w:bCs/>
          <w:sz w:val="24"/>
          <w:szCs w:val="24"/>
        </w:rPr>
        <w:t xml:space="preserve"> учебный график</w:t>
      </w:r>
      <w:r>
        <w:rPr>
          <w:sz w:val="20"/>
          <w:szCs w:val="20"/>
        </w:rPr>
        <w:tab/>
      </w:r>
      <w:r w:rsidR="00711987">
        <w:rPr>
          <w:rFonts w:eastAsia="Times New Roman"/>
          <w:sz w:val="23"/>
          <w:szCs w:val="23"/>
        </w:rPr>
        <w:t>составляется на каждый год и является приложением</w:t>
      </w:r>
      <w:r>
        <w:rPr>
          <w:rFonts w:eastAsia="Times New Roman"/>
          <w:sz w:val="23"/>
          <w:szCs w:val="23"/>
        </w:rPr>
        <w:t xml:space="preserve">  учебный год</w:t>
      </w:r>
    </w:p>
    <w:p w:rsidR="003C7200" w:rsidRDefault="003C7200" w:rsidP="003C7200">
      <w:pPr>
        <w:spacing w:line="142" w:lineRule="exact"/>
        <w:rPr>
          <w:sz w:val="20"/>
          <w:szCs w:val="20"/>
        </w:rPr>
      </w:pPr>
    </w:p>
    <w:p w:rsidR="008B2696" w:rsidRDefault="008B2696">
      <w:pPr>
        <w:spacing w:line="144" w:lineRule="exact"/>
        <w:rPr>
          <w:sz w:val="20"/>
          <w:szCs w:val="20"/>
        </w:rPr>
      </w:pPr>
    </w:p>
    <w:p w:rsidR="008B2696" w:rsidRDefault="005535F5">
      <w:pPr>
        <w:ind w:left="120"/>
        <w:rPr>
          <w:sz w:val="20"/>
          <w:szCs w:val="20"/>
        </w:rPr>
      </w:pPr>
      <w:r>
        <w:rPr>
          <w:rFonts w:eastAsia="Times New Roman"/>
          <w:b/>
          <w:bCs/>
          <w:sz w:val="24"/>
          <w:szCs w:val="24"/>
        </w:rPr>
        <w:t>Летняя трудовая практика</w:t>
      </w:r>
    </w:p>
    <w:p w:rsidR="008B2696" w:rsidRDefault="008B2696">
      <w:pPr>
        <w:spacing w:line="132" w:lineRule="exact"/>
        <w:rPr>
          <w:sz w:val="20"/>
          <w:szCs w:val="20"/>
        </w:rPr>
      </w:pPr>
    </w:p>
    <w:p w:rsidR="008B2696" w:rsidRDefault="005535F5">
      <w:pPr>
        <w:ind w:left="120"/>
        <w:rPr>
          <w:sz w:val="20"/>
          <w:szCs w:val="20"/>
        </w:rPr>
      </w:pPr>
      <w:r>
        <w:rPr>
          <w:rFonts w:eastAsia="Times New Roman"/>
          <w:sz w:val="24"/>
          <w:szCs w:val="24"/>
        </w:rPr>
        <w:t>Общая продолжительность прохождения трудовой практики</w:t>
      </w:r>
      <w:r w:rsidR="000D3459">
        <w:rPr>
          <w:rFonts w:eastAsia="Times New Roman"/>
          <w:sz w:val="24"/>
          <w:szCs w:val="24"/>
        </w:rPr>
        <w:t xml:space="preserve">  обучающимися 10 классов – 2</w:t>
      </w:r>
      <w:r>
        <w:rPr>
          <w:rFonts w:eastAsia="Times New Roman"/>
          <w:sz w:val="24"/>
          <w:szCs w:val="24"/>
        </w:rPr>
        <w:t>0 дней  (не более 4 часов в сутки)</w:t>
      </w:r>
    </w:p>
    <w:p w:rsidR="008B2696" w:rsidRDefault="008B2696">
      <w:pPr>
        <w:spacing w:line="142" w:lineRule="exact"/>
        <w:rPr>
          <w:sz w:val="20"/>
          <w:szCs w:val="20"/>
        </w:rPr>
      </w:pPr>
    </w:p>
    <w:p w:rsidR="008B2696" w:rsidRDefault="005535F5" w:rsidP="00EE2CCD">
      <w:pPr>
        <w:numPr>
          <w:ilvl w:val="0"/>
          <w:numId w:val="42"/>
        </w:numPr>
        <w:tabs>
          <w:tab w:val="left" w:pos="360"/>
        </w:tabs>
        <w:ind w:left="360" w:hanging="247"/>
        <w:rPr>
          <w:rFonts w:eastAsia="Times New Roman"/>
          <w:b/>
          <w:bCs/>
          <w:sz w:val="24"/>
          <w:szCs w:val="24"/>
        </w:rPr>
      </w:pPr>
      <w:r>
        <w:rPr>
          <w:rFonts w:eastAsia="Times New Roman"/>
          <w:b/>
          <w:bCs/>
          <w:sz w:val="24"/>
          <w:szCs w:val="24"/>
        </w:rPr>
        <w:t>Регламентирование образовательного процесса на день</w:t>
      </w:r>
    </w:p>
    <w:p w:rsidR="008B2696" w:rsidRDefault="008B2696">
      <w:pPr>
        <w:spacing w:line="133" w:lineRule="exact"/>
        <w:rPr>
          <w:sz w:val="20"/>
          <w:szCs w:val="20"/>
        </w:rPr>
      </w:pPr>
    </w:p>
    <w:p w:rsidR="008B2696" w:rsidRDefault="005535F5" w:rsidP="00EE2CCD">
      <w:pPr>
        <w:numPr>
          <w:ilvl w:val="0"/>
          <w:numId w:val="43"/>
        </w:numPr>
        <w:tabs>
          <w:tab w:val="left" w:pos="480"/>
        </w:tabs>
        <w:ind w:left="480" w:hanging="367"/>
        <w:rPr>
          <w:rFonts w:ascii="Symbol" w:eastAsia="Symbol" w:hAnsi="Symbol" w:cs="Symbol"/>
          <w:sz w:val="24"/>
          <w:szCs w:val="24"/>
        </w:rPr>
      </w:pPr>
      <w:r>
        <w:rPr>
          <w:rFonts w:eastAsia="Times New Roman"/>
          <w:sz w:val="24"/>
          <w:szCs w:val="24"/>
        </w:rPr>
        <w:t>Сменность:  работает в одну смену.</w:t>
      </w:r>
    </w:p>
    <w:p w:rsidR="008B2696" w:rsidRDefault="008B2696">
      <w:pPr>
        <w:spacing w:line="135" w:lineRule="exact"/>
        <w:rPr>
          <w:rFonts w:ascii="Symbol" w:eastAsia="Symbol" w:hAnsi="Symbol" w:cs="Symbol"/>
          <w:sz w:val="24"/>
          <w:szCs w:val="24"/>
        </w:rPr>
      </w:pPr>
    </w:p>
    <w:p w:rsidR="008B2696" w:rsidRDefault="005535F5" w:rsidP="00EE2CCD">
      <w:pPr>
        <w:numPr>
          <w:ilvl w:val="0"/>
          <w:numId w:val="43"/>
        </w:numPr>
        <w:tabs>
          <w:tab w:val="left" w:pos="480"/>
        </w:tabs>
        <w:ind w:left="480" w:hanging="367"/>
        <w:rPr>
          <w:rFonts w:ascii="Symbol" w:eastAsia="Symbol" w:hAnsi="Symbol" w:cs="Symbol"/>
          <w:sz w:val="24"/>
          <w:szCs w:val="24"/>
        </w:rPr>
      </w:pPr>
      <w:r>
        <w:rPr>
          <w:rFonts w:eastAsia="Times New Roman"/>
          <w:sz w:val="24"/>
          <w:szCs w:val="24"/>
        </w:rPr>
        <w:t>Продолжительность уроков:</w:t>
      </w:r>
      <w:r w:rsidR="000D3459">
        <w:rPr>
          <w:rFonts w:eastAsia="Times New Roman"/>
          <w:sz w:val="24"/>
          <w:szCs w:val="24"/>
        </w:rPr>
        <w:t xml:space="preserve"> </w:t>
      </w:r>
    </w:p>
    <w:p w:rsidR="008B2696" w:rsidRDefault="008B2696">
      <w:pPr>
        <w:spacing w:line="139" w:lineRule="exact"/>
        <w:rPr>
          <w:sz w:val="20"/>
          <w:szCs w:val="20"/>
        </w:rPr>
      </w:pPr>
    </w:p>
    <w:p w:rsidR="008B2696" w:rsidRDefault="005535F5">
      <w:pPr>
        <w:ind w:left="120"/>
        <w:rPr>
          <w:sz w:val="20"/>
          <w:szCs w:val="20"/>
        </w:rPr>
      </w:pPr>
      <w:r>
        <w:rPr>
          <w:rFonts w:eastAsia="Times New Roman"/>
          <w:sz w:val="24"/>
          <w:szCs w:val="24"/>
        </w:rPr>
        <w:t>10 класс – 40 минут</w:t>
      </w:r>
    </w:p>
    <w:p w:rsidR="008B2696" w:rsidRDefault="008B2696">
      <w:pPr>
        <w:spacing w:line="144" w:lineRule="exact"/>
        <w:rPr>
          <w:sz w:val="20"/>
          <w:szCs w:val="20"/>
        </w:rPr>
      </w:pPr>
    </w:p>
    <w:p w:rsidR="008B2696" w:rsidRDefault="005535F5">
      <w:pPr>
        <w:ind w:left="120"/>
        <w:rPr>
          <w:sz w:val="20"/>
          <w:szCs w:val="20"/>
        </w:rPr>
      </w:pPr>
      <w:r>
        <w:rPr>
          <w:rFonts w:eastAsia="Times New Roman"/>
          <w:b/>
          <w:bCs/>
          <w:sz w:val="24"/>
          <w:szCs w:val="24"/>
        </w:rPr>
        <w:t>6.Режим учебных занятий:</w:t>
      </w:r>
    </w:p>
    <w:p w:rsidR="008B2696" w:rsidRDefault="008B2696">
      <w:pPr>
        <w:spacing w:line="106" w:lineRule="exact"/>
        <w:rPr>
          <w:sz w:val="20"/>
          <w:szCs w:val="20"/>
        </w:rPr>
      </w:pPr>
    </w:p>
    <w:p w:rsidR="008B2696" w:rsidRDefault="005535F5">
      <w:pPr>
        <w:ind w:left="120"/>
        <w:rPr>
          <w:sz w:val="20"/>
          <w:szCs w:val="20"/>
        </w:rPr>
      </w:pPr>
      <w:r>
        <w:rPr>
          <w:rFonts w:eastAsia="Times New Roman"/>
          <w:sz w:val="24"/>
          <w:szCs w:val="24"/>
        </w:rPr>
        <w:t>Начало учебных занятий 08</w:t>
      </w:r>
      <w:r>
        <w:rPr>
          <w:rFonts w:eastAsia="Times New Roman"/>
          <w:sz w:val="32"/>
          <w:szCs w:val="32"/>
          <w:u w:val="single"/>
          <w:vertAlign w:val="superscript"/>
        </w:rPr>
        <w:t>30</w:t>
      </w:r>
      <w:r>
        <w:rPr>
          <w:rFonts w:eastAsia="Times New Roman"/>
          <w:sz w:val="24"/>
          <w:szCs w:val="24"/>
        </w:rPr>
        <w:t>, согласно расписанию</w:t>
      </w:r>
    </w:p>
    <w:p w:rsidR="008B2696" w:rsidRDefault="008B2696">
      <w:pPr>
        <w:spacing w:line="271" w:lineRule="exact"/>
        <w:rPr>
          <w:sz w:val="20"/>
          <w:szCs w:val="20"/>
        </w:rPr>
      </w:pPr>
    </w:p>
    <w:tbl>
      <w:tblPr>
        <w:tblW w:w="0" w:type="auto"/>
        <w:tblInd w:w="110" w:type="dxa"/>
        <w:tblLayout w:type="fixed"/>
        <w:tblCellMar>
          <w:left w:w="0" w:type="dxa"/>
          <w:right w:w="0" w:type="dxa"/>
        </w:tblCellMar>
        <w:tblLook w:val="04A0" w:firstRow="1" w:lastRow="0" w:firstColumn="1" w:lastColumn="0" w:noHBand="0" w:noVBand="1"/>
      </w:tblPr>
      <w:tblGrid>
        <w:gridCol w:w="1000"/>
        <w:gridCol w:w="7440"/>
        <w:gridCol w:w="1540"/>
      </w:tblGrid>
      <w:tr w:rsidR="008B2696">
        <w:trPr>
          <w:trHeight w:val="278"/>
        </w:trPr>
        <w:tc>
          <w:tcPr>
            <w:tcW w:w="1000" w:type="dxa"/>
            <w:tcBorders>
              <w:top w:val="single" w:sz="8" w:space="0" w:color="auto"/>
              <w:left w:val="single" w:sz="8" w:space="0" w:color="auto"/>
              <w:right w:val="single" w:sz="8" w:space="0" w:color="auto"/>
            </w:tcBorders>
            <w:vAlign w:val="bottom"/>
          </w:tcPr>
          <w:p w:rsidR="008B2696" w:rsidRDefault="005535F5">
            <w:pPr>
              <w:jc w:val="center"/>
              <w:rPr>
                <w:sz w:val="20"/>
                <w:szCs w:val="20"/>
              </w:rPr>
            </w:pPr>
            <w:r>
              <w:rPr>
                <w:rFonts w:eastAsia="Times New Roman"/>
                <w:sz w:val="24"/>
                <w:szCs w:val="24"/>
              </w:rPr>
              <w:t>Начало</w:t>
            </w:r>
          </w:p>
        </w:tc>
        <w:tc>
          <w:tcPr>
            <w:tcW w:w="7440" w:type="dxa"/>
            <w:tcBorders>
              <w:top w:val="single" w:sz="8" w:space="0" w:color="auto"/>
              <w:right w:val="single" w:sz="8" w:space="0" w:color="auto"/>
            </w:tcBorders>
            <w:vAlign w:val="bottom"/>
          </w:tcPr>
          <w:p w:rsidR="008B2696" w:rsidRDefault="005535F5">
            <w:pPr>
              <w:jc w:val="center"/>
              <w:rPr>
                <w:sz w:val="20"/>
                <w:szCs w:val="20"/>
              </w:rPr>
            </w:pPr>
            <w:r>
              <w:rPr>
                <w:rFonts w:eastAsia="Times New Roman"/>
                <w:w w:val="99"/>
                <w:sz w:val="24"/>
                <w:szCs w:val="24"/>
              </w:rPr>
              <w:t>Режимное мероприятие</w:t>
            </w:r>
          </w:p>
        </w:tc>
        <w:tc>
          <w:tcPr>
            <w:tcW w:w="1540" w:type="dxa"/>
            <w:tcBorders>
              <w:top w:val="single" w:sz="8" w:space="0" w:color="auto"/>
              <w:right w:val="single" w:sz="8" w:space="0" w:color="auto"/>
            </w:tcBorders>
            <w:vAlign w:val="bottom"/>
          </w:tcPr>
          <w:p w:rsidR="008B2696" w:rsidRDefault="005535F5">
            <w:pPr>
              <w:jc w:val="center"/>
              <w:rPr>
                <w:sz w:val="20"/>
                <w:szCs w:val="20"/>
              </w:rPr>
            </w:pPr>
            <w:r>
              <w:rPr>
                <w:rFonts w:eastAsia="Times New Roman"/>
                <w:sz w:val="24"/>
                <w:szCs w:val="24"/>
              </w:rPr>
              <w:t>Окончание</w:t>
            </w:r>
          </w:p>
        </w:tc>
      </w:tr>
      <w:tr w:rsidR="008B2696">
        <w:trPr>
          <w:trHeight w:val="147"/>
        </w:trPr>
        <w:tc>
          <w:tcPr>
            <w:tcW w:w="1000" w:type="dxa"/>
            <w:tcBorders>
              <w:left w:val="single" w:sz="8" w:space="0" w:color="auto"/>
              <w:bottom w:val="single" w:sz="8" w:space="0" w:color="auto"/>
              <w:right w:val="single" w:sz="8" w:space="0" w:color="auto"/>
            </w:tcBorders>
            <w:vAlign w:val="bottom"/>
          </w:tcPr>
          <w:p w:rsidR="008B2696" w:rsidRDefault="008B2696">
            <w:pPr>
              <w:rPr>
                <w:sz w:val="12"/>
                <w:szCs w:val="12"/>
              </w:rPr>
            </w:pPr>
          </w:p>
        </w:tc>
        <w:tc>
          <w:tcPr>
            <w:tcW w:w="7440" w:type="dxa"/>
            <w:tcBorders>
              <w:bottom w:val="single" w:sz="8" w:space="0" w:color="auto"/>
              <w:right w:val="single" w:sz="8" w:space="0" w:color="auto"/>
            </w:tcBorders>
            <w:vAlign w:val="bottom"/>
          </w:tcPr>
          <w:p w:rsidR="008B2696" w:rsidRDefault="008B2696">
            <w:pPr>
              <w:rPr>
                <w:sz w:val="12"/>
                <w:szCs w:val="12"/>
              </w:rPr>
            </w:pPr>
          </w:p>
        </w:tc>
        <w:tc>
          <w:tcPr>
            <w:tcW w:w="1540" w:type="dxa"/>
            <w:tcBorders>
              <w:bottom w:val="single" w:sz="8" w:space="0" w:color="auto"/>
              <w:right w:val="single" w:sz="8" w:space="0" w:color="auto"/>
            </w:tcBorders>
            <w:vAlign w:val="bottom"/>
          </w:tcPr>
          <w:p w:rsidR="008B2696" w:rsidRDefault="008B2696">
            <w:pPr>
              <w:rPr>
                <w:sz w:val="12"/>
                <w:szCs w:val="12"/>
              </w:rPr>
            </w:pPr>
          </w:p>
        </w:tc>
      </w:tr>
      <w:tr w:rsidR="008B2696">
        <w:trPr>
          <w:trHeight w:val="258"/>
        </w:trPr>
        <w:tc>
          <w:tcPr>
            <w:tcW w:w="1000" w:type="dxa"/>
            <w:tcBorders>
              <w:left w:val="single" w:sz="8" w:space="0" w:color="auto"/>
              <w:right w:val="single" w:sz="8" w:space="0" w:color="auto"/>
            </w:tcBorders>
            <w:vAlign w:val="bottom"/>
          </w:tcPr>
          <w:p w:rsidR="008B2696" w:rsidRDefault="005535F5">
            <w:pPr>
              <w:spacing w:line="258" w:lineRule="exact"/>
              <w:jc w:val="center"/>
              <w:rPr>
                <w:sz w:val="20"/>
                <w:szCs w:val="20"/>
              </w:rPr>
            </w:pPr>
            <w:r>
              <w:rPr>
                <w:rFonts w:eastAsia="Times New Roman"/>
                <w:sz w:val="24"/>
                <w:szCs w:val="24"/>
              </w:rPr>
              <w:t>08:30</w:t>
            </w:r>
          </w:p>
        </w:tc>
        <w:tc>
          <w:tcPr>
            <w:tcW w:w="7440" w:type="dxa"/>
            <w:tcBorders>
              <w:right w:val="single" w:sz="8" w:space="0" w:color="auto"/>
            </w:tcBorders>
            <w:vAlign w:val="bottom"/>
          </w:tcPr>
          <w:p w:rsidR="008B2696" w:rsidRDefault="005535F5">
            <w:pPr>
              <w:spacing w:line="258" w:lineRule="exact"/>
              <w:ind w:left="3280"/>
              <w:rPr>
                <w:sz w:val="20"/>
                <w:szCs w:val="20"/>
              </w:rPr>
            </w:pPr>
            <w:r>
              <w:rPr>
                <w:rFonts w:eastAsia="Times New Roman"/>
                <w:sz w:val="24"/>
                <w:szCs w:val="24"/>
              </w:rPr>
              <w:t>1 урок</w:t>
            </w:r>
          </w:p>
        </w:tc>
        <w:tc>
          <w:tcPr>
            <w:tcW w:w="1540" w:type="dxa"/>
            <w:tcBorders>
              <w:right w:val="single" w:sz="8" w:space="0" w:color="auto"/>
            </w:tcBorders>
            <w:vAlign w:val="bottom"/>
          </w:tcPr>
          <w:p w:rsidR="008B2696" w:rsidRDefault="005535F5">
            <w:pPr>
              <w:spacing w:line="258" w:lineRule="exact"/>
              <w:jc w:val="center"/>
              <w:rPr>
                <w:sz w:val="20"/>
                <w:szCs w:val="20"/>
              </w:rPr>
            </w:pPr>
            <w:r>
              <w:rPr>
                <w:rFonts w:eastAsia="Times New Roman"/>
                <w:w w:val="98"/>
                <w:sz w:val="24"/>
                <w:szCs w:val="24"/>
              </w:rPr>
              <w:t>09:10</w:t>
            </w:r>
          </w:p>
        </w:tc>
      </w:tr>
      <w:tr w:rsidR="008B2696">
        <w:trPr>
          <w:trHeight w:val="144"/>
        </w:trPr>
        <w:tc>
          <w:tcPr>
            <w:tcW w:w="1000" w:type="dxa"/>
            <w:tcBorders>
              <w:left w:val="single" w:sz="8" w:space="0" w:color="auto"/>
              <w:bottom w:val="single" w:sz="8" w:space="0" w:color="auto"/>
              <w:right w:val="single" w:sz="8" w:space="0" w:color="auto"/>
            </w:tcBorders>
            <w:vAlign w:val="bottom"/>
          </w:tcPr>
          <w:p w:rsidR="008B2696" w:rsidRDefault="008B2696">
            <w:pPr>
              <w:rPr>
                <w:sz w:val="12"/>
                <w:szCs w:val="12"/>
              </w:rPr>
            </w:pPr>
          </w:p>
        </w:tc>
        <w:tc>
          <w:tcPr>
            <w:tcW w:w="7440" w:type="dxa"/>
            <w:tcBorders>
              <w:bottom w:val="single" w:sz="8" w:space="0" w:color="auto"/>
              <w:right w:val="single" w:sz="8" w:space="0" w:color="auto"/>
            </w:tcBorders>
            <w:vAlign w:val="bottom"/>
          </w:tcPr>
          <w:p w:rsidR="008B2696" w:rsidRDefault="008B2696">
            <w:pPr>
              <w:rPr>
                <w:sz w:val="12"/>
                <w:szCs w:val="12"/>
              </w:rPr>
            </w:pPr>
          </w:p>
        </w:tc>
        <w:tc>
          <w:tcPr>
            <w:tcW w:w="1540" w:type="dxa"/>
            <w:tcBorders>
              <w:bottom w:val="single" w:sz="8" w:space="0" w:color="auto"/>
              <w:right w:val="single" w:sz="8" w:space="0" w:color="auto"/>
            </w:tcBorders>
            <w:vAlign w:val="bottom"/>
          </w:tcPr>
          <w:p w:rsidR="008B2696" w:rsidRDefault="008B2696">
            <w:pPr>
              <w:rPr>
                <w:sz w:val="12"/>
                <w:szCs w:val="12"/>
              </w:rPr>
            </w:pPr>
          </w:p>
        </w:tc>
      </w:tr>
      <w:tr w:rsidR="008B2696">
        <w:trPr>
          <w:trHeight w:val="258"/>
        </w:trPr>
        <w:tc>
          <w:tcPr>
            <w:tcW w:w="1000" w:type="dxa"/>
            <w:tcBorders>
              <w:left w:val="single" w:sz="8" w:space="0" w:color="auto"/>
              <w:right w:val="single" w:sz="8" w:space="0" w:color="auto"/>
            </w:tcBorders>
            <w:vAlign w:val="bottom"/>
          </w:tcPr>
          <w:p w:rsidR="008B2696" w:rsidRDefault="005535F5">
            <w:pPr>
              <w:spacing w:line="258" w:lineRule="exact"/>
              <w:jc w:val="center"/>
              <w:rPr>
                <w:sz w:val="20"/>
                <w:szCs w:val="20"/>
              </w:rPr>
            </w:pPr>
            <w:r>
              <w:rPr>
                <w:rFonts w:eastAsia="Times New Roman"/>
                <w:w w:val="99"/>
                <w:sz w:val="24"/>
                <w:szCs w:val="24"/>
              </w:rPr>
              <w:t>9.10</w:t>
            </w:r>
          </w:p>
        </w:tc>
        <w:tc>
          <w:tcPr>
            <w:tcW w:w="7440" w:type="dxa"/>
            <w:tcBorders>
              <w:right w:val="single" w:sz="8" w:space="0" w:color="auto"/>
            </w:tcBorders>
            <w:vAlign w:val="bottom"/>
          </w:tcPr>
          <w:p w:rsidR="008B2696" w:rsidRDefault="005535F5">
            <w:pPr>
              <w:spacing w:line="258" w:lineRule="exact"/>
              <w:jc w:val="center"/>
              <w:rPr>
                <w:sz w:val="20"/>
                <w:szCs w:val="20"/>
              </w:rPr>
            </w:pPr>
            <w:r>
              <w:rPr>
                <w:rFonts w:eastAsia="Times New Roman"/>
                <w:w w:val="98"/>
                <w:sz w:val="24"/>
                <w:szCs w:val="24"/>
              </w:rPr>
              <w:t>1 перемена</w:t>
            </w:r>
          </w:p>
        </w:tc>
        <w:tc>
          <w:tcPr>
            <w:tcW w:w="1540" w:type="dxa"/>
            <w:tcBorders>
              <w:right w:val="single" w:sz="8" w:space="0" w:color="auto"/>
            </w:tcBorders>
            <w:vAlign w:val="bottom"/>
          </w:tcPr>
          <w:p w:rsidR="008B2696" w:rsidRDefault="005535F5">
            <w:pPr>
              <w:spacing w:line="258" w:lineRule="exact"/>
              <w:jc w:val="center"/>
              <w:rPr>
                <w:sz w:val="20"/>
                <w:szCs w:val="20"/>
              </w:rPr>
            </w:pPr>
            <w:r>
              <w:rPr>
                <w:rFonts w:eastAsia="Times New Roman"/>
                <w:w w:val="99"/>
                <w:sz w:val="24"/>
                <w:szCs w:val="24"/>
              </w:rPr>
              <w:t>09.2</w:t>
            </w:r>
            <w:r w:rsidR="000D3459">
              <w:rPr>
                <w:rFonts w:eastAsia="Times New Roman"/>
                <w:w w:val="99"/>
                <w:sz w:val="24"/>
                <w:szCs w:val="24"/>
              </w:rPr>
              <w:t>0</w:t>
            </w:r>
          </w:p>
        </w:tc>
      </w:tr>
      <w:tr w:rsidR="008B2696">
        <w:trPr>
          <w:trHeight w:val="147"/>
        </w:trPr>
        <w:tc>
          <w:tcPr>
            <w:tcW w:w="1000" w:type="dxa"/>
            <w:tcBorders>
              <w:left w:val="single" w:sz="8" w:space="0" w:color="auto"/>
              <w:bottom w:val="single" w:sz="8" w:space="0" w:color="auto"/>
              <w:right w:val="single" w:sz="8" w:space="0" w:color="auto"/>
            </w:tcBorders>
            <w:vAlign w:val="bottom"/>
          </w:tcPr>
          <w:p w:rsidR="008B2696" w:rsidRDefault="008B2696">
            <w:pPr>
              <w:rPr>
                <w:sz w:val="12"/>
                <w:szCs w:val="12"/>
              </w:rPr>
            </w:pPr>
          </w:p>
        </w:tc>
        <w:tc>
          <w:tcPr>
            <w:tcW w:w="7440" w:type="dxa"/>
            <w:tcBorders>
              <w:bottom w:val="single" w:sz="8" w:space="0" w:color="auto"/>
              <w:right w:val="single" w:sz="8" w:space="0" w:color="auto"/>
            </w:tcBorders>
            <w:vAlign w:val="bottom"/>
          </w:tcPr>
          <w:p w:rsidR="008B2696" w:rsidRDefault="008B2696">
            <w:pPr>
              <w:rPr>
                <w:sz w:val="12"/>
                <w:szCs w:val="12"/>
              </w:rPr>
            </w:pPr>
          </w:p>
        </w:tc>
        <w:tc>
          <w:tcPr>
            <w:tcW w:w="1540" w:type="dxa"/>
            <w:tcBorders>
              <w:bottom w:val="single" w:sz="8" w:space="0" w:color="auto"/>
              <w:right w:val="single" w:sz="8" w:space="0" w:color="auto"/>
            </w:tcBorders>
            <w:vAlign w:val="bottom"/>
          </w:tcPr>
          <w:p w:rsidR="008B2696" w:rsidRDefault="008B2696">
            <w:pPr>
              <w:rPr>
                <w:sz w:val="12"/>
                <w:szCs w:val="12"/>
              </w:rPr>
            </w:pPr>
          </w:p>
        </w:tc>
      </w:tr>
    </w:tbl>
    <w:p w:rsidR="008B2696" w:rsidRDefault="008B2696">
      <w:pPr>
        <w:sectPr w:rsidR="008B2696">
          <w:pgSz w:w="16840" w:h="11906" w:orient="landscape"/>
          <w:pgMar w:top="1440" w:right="578" w:bottom="442" w:left="1020" w:header="0" w:footer="0" w:gutter="0"/>
          <w:cols w:space="720" w:equalWidth="0">
            <w:col w:w="15240"/>
          </w:cols>
        </w:sectPr>
      </w:pPr>
    </w:p>
    <w:p w:rsidR="008B2696" w:rsidRDefault="008B2696">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00"/>
        <w:gridCol w:w="7440"/>
        <w:gridCol w:w="1540"/>
      </w:tblGrid>
      <w:tr w:rsidR="008B2696">
        <w:trPr>
          <w:trHeight w:val="278"/>
        </w:trPr>
        <w:tc>
          <w:tcPr>
            <w:tcW w:w="1000" w:type="dxa"/>
            <w:tcBorders>
              <w:top w:val="single" w:sz="8" w:space="0" w:color="auto"/>
              <w:left w:val="single" w:sz="8" w:space="0" w:color="auto"/>
              <w:right w:val="single" w:sz="8" w:space="0" w:color="auto"/>
            </w:tcBorders>
            <w:vAlign w:val="bottom"/>
          </w:tcPr>
          <w:p w:rsidR="008B2696" w:rsidRDefault="005535F5">
            <w:pPr>
              <w:ind w:left="220"/>
              <w:rPr>
                <w:sz w:val="20"/>
                <w:szCs w:val="20"/>
              </w:rPr>
            </w:pPr>
            <w:r>
              <w:rPr>
                <w:rFonts w:eastAsia="Times New Roman"/>
                <w:sz w:val="24"/>
                <w:szCs w:val="24"/>
              </w:rPr>
              <w:t>09:2</w:t>
            </w:r>
            <w:r w:rsidR="000D3459">
              <w:rPr>
                <w:rFonts w:eastAsia="Times New Roman"/>
                <w:sz w:val="24"/>
                <w:szCs w:val="24"/>
              </w:rPr>
              <w:t>0</w:t>
            </w:r>
          </w:p>
        </w:tc>
        <w:tc>
          <w:tcPr>
            <w:tcW w:w="7440" w:type="dxa"/>
            <w:tcBorders>
              <w:top w:val="single" w:sz="8" w:space="0" w:color="auto"/>
              <w:right w:val="single" w:sz="8" w:space="0" w:color="auto"/>
            </w:tcBorders>
            <w:vAlign w:val="bottom"/>
          </w:tcPr>
          <w:p w:rsidR="008B2696" w:rsidRDefault="005535F5">
            <w:pPr>
              <w:ind w:left="3280"/>
              <w:rPr>
                <w:sz w:val="20"/>
                <w:szCs w:val="20"/>
              </w:rPr>
            </w:pPr>
            <w:r>
              <w:rPr>
                <w:rFonts w:eastAsia="Times New Roman"/>
                <w:sz w:val="24"/>
                <w:szCs w:val="24"/>
              </w:rPr>
              <w:t>2 урок</w:t>
            </w:r>
          </w:p>
        </w:tc>
        <w:tc>
          <w:tcPr>
            <w:tcW w:w="1540" w:type="dxa"/>
            <w:tcBorders>
              <w:top w:val="single" w:sz="8" w:space="0" w:color="auto"/>
              <w:right w:val="single" w:sz="8" w:space="0" w:color="auto"/>
            </w:tcBorders>
            <w:vAlign w:val="bottom"/>
          </w:tcPr>
          <w:p w:rsidR="008B2696" w:rsidRDefault="005535F5">
            <w:pPr>
              <w:ind w:right="400"/>
              <w:jc w:val="right"/>
              <w:rPr>
                <w:sz w:val="20"/>
                <w:szCs w:val="20"/>
              </w:rPr>
            </w:pPr>
            <w:r>
              <w:rPr>
                <w:rFonts w:eastAsia="Times New Roman"/>
                <w:sz w:val="24"/>
                <w:szCs w:val="24"/>
              </w:rPr>
              <w:t>10:0</w:t>
            </w:r>
            <w:r w:rsidR="000D3459">
              <w:rPr>
                <w:rFonts w:eastAsia="Times New Roman"/>
                <w:sz w:val="24"/>
                <w:szCs w:val="24"/>
              </w:rPr>
              <w:t>0</w:t>
            </w:r>
          </w:p>
        </w:tc>
      </w:tr>
      <w:tr w:rsidR="008B2696">
        <w:trPr>
          <w:trHeight w:val="144"/>
        </w:trPr>
        <w:tc>
          <w:tcPr>
            <w:tcW w:w="1000" w:type="dxa"/>
            <w:tcBorders>
              <w:left w:val="single" w:sz="8" w:space="0" w:color="auto"/>
              <w:bottom w:val="single" w:sz="8" w:space="0" w:color="auto"/>
              <w:right w:val="single" w:sz="8" w:space="0" w:color="auto"/>
            </w:tcBorders>
            <w:vAlign w:val="bottom"/>
          </w:tcPr>
          <w:p w:rsidR="008B2696" w:rsidRDefault="008B2696">
            <w:pPr>
              <w:rPr>
                <w:sz w:val="12"/>
                <w:szCs w:val="12"/>
              </w:rPr>
            </w:pPr>
          </w:p>
        </w:tc>
        <w:tc>
          <w:tcPr>
            <w:tcW w:w="7440" w:type="dxa"/>
            <w:tcBorders>
              <w:bottom w:val="single" w:sz="8" w:space="0" w:color="auto"/>
              <w:right w:val="single" w:sz="8" w:space="0" w:color="auto"/>
            </w:tcBorders>
            <w:vAlign w:val="bottom"/>
          </w:tcPr>
          <w:p w:rsidR="008B2696" w:rsidRDefault="008B2696">
            <w:pPr>
              <w:rPr>
                <w:sz w:val="12"/>
                <w:szCs w:val="12"/>
              </w:rPr>
            </w:pPr>
          </w:p>
        </w:tc>
        <w:tc>
          <w:tcPr>
            <w:tcW w:w="1540" w:type="dxa"/>
            <w:tcBorders>
              <w:bottom w:val="single" w:sz="8" w:space="0" w:color="auto"/>
              <w:right w:val="single" w:sz="8" w:space="0" w:color="auto"/>
            </w:tcBorders>
            <w:vAlign w:val="bottom"/>
          </w:tcPr>
          <w:p w:rsidR="008B2696" w:rsidRDefault="008B2696">
            <w:pPr>
              <w:rPr>
                <w:sz w:val="12"/>
                <w:szCs w:val="12"/>
              </w:rPr>
            </w:pPr>
          </w:p>
        </w:tc>
      </w:tr>
      <w:tr w:rsidR="008B2696">
        <w:trPr>
          <w:trHeight w:val="260"/>
        </w:trPr>
        <w:tc>
          <w:tcPr>
            <w:tcW w:w="1000" w:type="dxa"/>
            <w:tcBorders>
              <w:left w:val="single" w:sz="8" w:space="0" w:color="auto"/>
              <w:right w:val="single" w:sz="8" w:space="0" w:color="auto"/>
            </w:tcBorders>
            <w:vAlign w:val="bottom"/>
          </w:tcPr>
          <w:p w:rsidR="008B2696" w:rsidRDefault="005535F5">
            <w:pPr>
              <w:spacing w:line="260" w:lineRule="exact"/>
              <w:ind w:left="220"/>
              <w:rPr>
                <w:sz w:val="20"/>
                <w:szCs w:val="20"/>
              </w:rPr>
            </w:pPr>
            <w:r>
              <w:rPr>
                <w:rFonts w:eastAsia="Times New Roman"/>
                <w:sz w:val="24"/>
                <w:szCs w:val="24"/>
              </w:rPr>
              <w:t>10:0</w:t>
            </w:r>
            <w:r w:rsidR="000D3459">
              <w:rPr>
                <w:rFonts w:eastAsia="Times New Roman"/>
                <w:sz w:val="24"/>
                <w:szCs w:val="24"/>
              </w:rPr>
              <w:t>0</w:t>
            </w:r>
          </w:p>
        </w:tc>
        <w:tc>
          <w:tcPr>
            <w:tcW w:w="7440" w:type="dxa"/>
            <w:tcBorders>
              <w:right w:val="single" w:sz="8" w:space="0" w:color="auto"/>
            </w:tcBorders>
            <w:vAlign w:val="bottom"/>
          </w:tcPr>
          <w:p w:rsidR="008B2696" w:rsidRDefault="005535F5">
            <w:pPr>
              <w:spacing w:line="260" w:lineRule="exact"/>
              <w:jc w:val="center"/>
              <w:rPr>
                <w:sz w:val="20"/>
                <w:szCs w:val="20"/>
              </w:rPr>
            </w:pPr>
            <w:r>
              <w:rPr>
                <w:rFonts w:eastAsia="Times New Roman"/>
                <w:w w:val="98"/>
                <w:sz w:val="24"/>
                <w:szCs w:val="24"/>
              </w:rPr>
              <w:t>2 перемена</w:t>
            </w:r>
            <w:r w:rsidR="000D3459">
              <w:rPr>
                <w:rFonts w:eastAsia="Times New Roman"/>
                <w:w w:val="98"/>
                <w:sz w:val="24"/>
                <w:szCs w:val="24"/>
              </w:rPr>
              <w:t xml:space="preserve"> </w:t>
            </w:r>
            <w:r w:rsidR="000D3459">
              <w:rPr>
                <w:rFonts w:eastAsia="Times New Roman"/>
                <w:sz w:val="24"/>
                <w:szCs w:val="24"/>
              </w:rPr>
              <w:t>(организация питания обучающихся 1-5 классов,  завтрак)</w:t>
            </w:r>
          </w:p>
        </w:tc>
        <w:tc>
          <w:tcPr>
            <w:tcW w:w="1540" w:type="dxa"/>
            <w:tcBorders>
              <w:right w:val="single" w:sz="8" w:space="0" w:color="auto"/>
            </w:tcBorders>
            <w:vAlign w:val="bottom"/>
          </w:tcPr>
          <w:p w:rsidR="008B2696" w:rsidRDefault="005535F5">
            <w:pPr>
              <w:spacing w:line="260" w:lineRule="exact"/>
              <w:ind w:right="400"/>
              <w:jc w:val="right"/>
              <w:rPr>
                <w:sz w:val="20"/>
                <w:szCs w:val="20"/>
              </w:rPr>
            </w:pPr>
            <w:r>
              <w:rPr>
                <w:rFonts w:eastAsia="Times New Roman"/>
                <w:sz w:val="24"/>
                <w:szCs w:val="24"/>
              </w:rPr>
              <w:t>10:20</w:t>
            </w:r>
          </w:p>
        </w:tc>
      </w:tr>
      <w:tr w:rsidR="008B2696">
        <w:trPr>
          <w:trHeight w:val="144"/>
        </w:trPr>
        <w:tc>
          <w:tcPr>
            <w:tcW w:w="1000" w:type="dxa"/>
            <w:tcBorders>
              <w:left w:val="single" w:sz="8" w:space="0" w:color="auto"/>
              <w:bottom w:val="single" w:sz="8" w:space="0" w:color="auto"/>
              <w:right w:val="single" w:sz="8" w:space="0" w:color="auto"/>
            </w:tcBorders>
            <w:vAlign w:val="bottom"/>
          </w:tcPr>
          <w:p w:rsidR="008B2696" w:rsidRDefault="008B2696">
            <w:pPr>
              <w:rPr>
                <w:sz w:val="12"/>
                <w:szCs w:val="12"/>
              </w:rPr>
            </w:pPr>
          </w:p>
        </w:tc>
        <w:tc>
          <w:tcPr>
            <w:tcW w:w="7440" w:type="dxa"/>
            <w:tcBorders>
              <w:bottom w:val="single" w:sz="8" w:space="0" w:color="auto"/>
              <w:right w:val="single" w:sz="8" w:space="0" w:color="auto"/>
            </w:tcBorders>
            <w:vAlign w:val="bottom"/>
          </w:tcPr>
          <w:p w:rsidR="008B2696" w:rsidRDefault="008B2696">
            <w:pPr>
              <w:rPr>
                <w:sz w:val="12"/>
                <w:szCs w:val="12"/>
              </w:rPr>
            </w:pPr>
          </w:p>
        </w:tc>
        <w:tc>
          <w:tcPr>
            <w:tcW w:w="1540" w:type="dxa"/>
            <w:tcBorders>
              <w:bottom w:val="single" w:sz="8" w:space="0" w:color="auto"/>
              <w:right w:val="single" w:sz="8" w:space="0" w:color="auto"/>
            </w:tcBorders>
            <w:vAlign w:val="bottom"/>
          </w:tcPr>
          <w:p w:rsidR="008B2696" w:rsidRDefault="008B2696">
            <w:pPr>
              <w:rPr>
                <w:sz w:val="12"/>
                <w:szCs w:val="12"/>
              </w:rPr>
            </w:pPr>
          </w:p>
        </w:tc>
      </w:tr>
      <w:tr w:rsidR="008B2696">
        <w:trPr>
          <w:trHeight w:val="258"/>
        </w:trPr>
        <w:tc>
          <w:tcPr>
            <w:tcW w:w="1000" w:type="dxa"/>
            <w:tcBorders>
              <w:left w:val="single" w:sz="8" w:space="0" w:color="auto"/>
              <w:right w:val="single" w:sz="8" w:space="0" w:color="auto"/>
            </w:tcBorders>
            <w:vAlign w:val="bottom"/>
          </w:tcPr>
          <w:p w:rsidR="008B2696" w:rsidRDefault="005535F5">
            <w:pPr>
              <w:spacing w:line="258" w:lineRule="exact"/>
              <w:ind w:left="220"/>
              <w:rPr>
                <w:sz w:val="20"/>
                <w:szCs w:val="20"/>
              </w:rPr>
            </w:pPr>
            <w:r>
              <w:rPr>
                <w:rFonts w:eastAsia="Times New Roman"/>
                <w:sz w:val="24"/>
                <w:szCs w:val="24"/>
              </w:rPr>
              <w:t>10:20</w:t>
            </w:r>
          </w:p>
        </w:tc>
        <w:tc>
          <w:tcPr>
            <w:tcW w:w="7440" w:type="dxa"/>
            <w:tcBorders>
              <w:right w:val="single" w:sz="8" w:space="0" w:color="auto"/>
            </w:tcBorders>
            <w:vAlign w:val="bottom"/>
          </w:tcPr>
          <w:p w:rsidR="008B2696" w:rsidRDefault="005535F5">
            <w:pPr>
              <w:spacing w:line="258" w:lineRule="exact"/>
              <w:ind w:left="3280"/>
              <w:rPr>
                <w:sz w:val="20"/>
                <w:szCs w:val="20"/>
              </w:rPr>
            </w:pPr>
            <w:r>
              <w:rPr>
                <w:rFonts w:eastAsia="Times New Roman"/>
                <w:sz w:val="24"/>
                <w:szCs w:val="24"/>
              </w:rPr>
              <w:t>3 урок</w:t>
            </w:r>
          </w:p>
        </w:tc>
        <w:tc>
          <w:tcPr>
            <w:tcW w:w="1540" w:type="dxa"/>
            <w:tcBorders>
              <w:right w:val="single" w:sz="8" w:space="0" w:color="auto"/>
            </w:tcBorders>
            <w:vAlign w:val="bottom"/>
          </w:tcPr>
          <w:p w:rsidR="008B2696" w:rsidRDefault="005535F5">
            <w:pPr>
              <w:spacing w:line="258" w:lineRule="exact"/>
              <w:ind w:right="400"/>
              <w:jc w:val="right"/>
              <w:rPr>
                <w:sz w:val="20"/>
                <w:szCs w:val="20"/>
              </w:rPr>
            </w:pPr>
            <w:r>
              <w:rPr>
                <w:rFonts w:eastAsia="Times New Roman"/>
                <w:sz w:val="24"/>
                <w:szCs w:val="24"/>
              </w:rPr>
              <w:t>11:00</w:t>
            </w:r>
          </w:p>
        </w:tc>
      </w:tr>
      <w:tr w:rsidR="008B2696">
        <w:trPr>
          <w:trHeight w:val="147"/>
        </w:trPr>
        <w:tc>
          <w:tcPr>
            <w:tcW w:w="1000" w:type="dxa"/>
            <w:tcBorders>
              <w:left w:val="single" w:sz="8" w:space="0" w:color="auto"/>
              <w:bottom w:val="single" w:sz="8" w:space="0" w:color="auto"/>
              <w:right w:val="single" w:sz="8" w:space="0" w:color="auto"/>
            </w:tcBorders>
            <w:vAlign w:val="bottom"/>
          </w:tcPr>
          <w:p w:rsidR="008B2696" w:rsidRDefault="008B2696">
            <w:pPr>
              <w:rPr>
                <w:sz w:val="12"/>
                <w:szCs w:val="12"/>
              </w:rPr>
            </w:pPr>
          </w:p>
        </w:tc>
        <w:tc>
          <w:tcPr>
            <w:tcW w:w="7440" w:type="dxa"/>
            <w:tcBorders>
              <w:bottom w:val="single" w:sz="8" w:space="0" w:color="auto"/>
              <w:right w:val="single" w:sz="8" w:space="0" w:color="auto"/>
            </w:tcBorders>
            <w:vAlign w:val="bottom"/>
          </w:tcPr>
          <w:p w:rsidR="008B2696" w:rsidRDefault="008B2696">
            <w:pPr>
              <w:rPr>
                <w:sz w:val="12"/>
                <w:szCs w:val="12"/>
              </w:rPr>
            </w:pPr>
          </w:p>
        </w:tc>
        <w:tc>
          <w:tcPr>
            <w:tcW w:w="1540" w:type="dxa"/>
            <w:tcBorders>
              <w:bottom w:val="single" w:sz="8" w:space="0" w:color="auto"/>
              <w:right w:val="single" w:sz="8" w:space="0" w:color="auto"/>
            </w:tcBorders>
            <w:vAlign w:val="bottom"/>
          </w:tcPr>
          <w:p w:rsidR="008B2696" w:rsidRDefault="008B2696">
            <w:pPr>
              <w:rPr>
                <w:sz w:val="12"/>
                <w:szCs w:val="12"/>
              </w:rPr>
            </w:pPr>
          </w:p>
        </w:tc>
      </w:tr>
      <w:tr w:rsidR="008B2696">
        <w:trPr>
          <w:trHeight w:val="258"/>
        </w:trPr>
        <w:tc>
          <w:tcPr>
            <w:tcW w:w="1000" w:type="dxa"/>
            <w:tcBorders>
              <w:left w:val="single" w:sz="8" w:space="0" w:color="auto"/>
              <w:right w:val="single" w:sz="8" w:space="0" w:color="auto"/>
            </w:tcBorders>
            <w:vAlign w:val="bottom"/>
          </w:tcPr>
          <w:p w:rsidR="008B2696" w:rsidRDefault="005535F5">
            <w:pPr>
              <w:spacing w:line="258" w:lineRule="exact"/>
              <w:ind w:left="220"/>
              <w:rPr>
                <w:sz w:val="20"/>
                <w:szCs w:val="20"/>
              </w:rPr>
            </w:pPr>
            <w:r>
              <w:rPr>
                <w:rFonts w:eastAsia="Times New Roman"/>
                <w:sz w:val="24"/>
                <w:szCs w:val="24"/>
              </w:rPr>
              <w:t>11:00</w:t>
            </w:r>
          </w:p>
        </w:tc>
        <w:tc>
          <w:tcPr>
            <w:tcW w:w="7440" w:type="dxa"/>
            <w:tcBorders>
              <w:right w:val="single" w:sz="8" w:space="0" w:color="auto"/>
            </w:tcBorders>
            <w:vAlign w:val="bottom"/>
          </w:tcPr>
          <w:p w:rsidR="008B2696" w:rsidRDefault="005535F5">
            <w:pPr>
              <w:spacing w:line="258" w:lineRule="exact"/>
              <w:jc w:val="center"/>
              <w:rPr>
                <w:sz w:val="20"/>
                <w:szCs w:val="20"/>
              </w:rPr>
            </w:pPr>
            <w:r>
              <w:rPr>
                <w:rFonts w:eastAsia="Times New Roman"/>
                <w:sz w:val="24"/>
                <w:szCs w:val="24"/>
              </w:rPr>
              <w:t>3 перемена (о</w:t>
            </w:r>
            <w:r w:rsidR="000D3459">
              <w:rPr>
                <w:rFonts w:eastAsia="Times New Roman"/>
                <w:sz w:val="24"/>
                <w:szCs w:val="24"/>
              </w:rPr>
              <w:t>рганизация питания обучающихся 6</w:t>
            </w:r>
            <w:r>
              <w:rPr>
                <w:rFonts w:eastAsia="Times New Roman"/>
                <w:sz w:val="24"/>
                <w:szCs w:val="24"/>
              </w:rPr>
              <w:t xml:space="preserve">-10 классов, </w:t>
            </w:r>
            <w:r w:rsidR="000D3459">
              <w:rPr>
                <w:rFonts w:eastAsia="Times New Roman"/>
                <w:sz w:val="24"/>
                <w:szCs w:val="24"/>
              </w:rPr>
              <w:t>завтрак)</w:t>
            </w:r>
          </w:p>
        </w:tc>
        <w:tc>
          <w:tcPr>
            <w:tcW w:w="1540" w:type="dxa"/>
            <w:tcBorders>
              <w:right w:val="single" w:sz="8" w:space="0" w:color="auto"/>
            </w:tcBorders>
            <w:vAlign w:val="bottom"/>
          </w:tcPr>
          <w:p w:rsidR="008B2696" w:rsidRDefault="000D3459">
            <w:pPr>
              <w:spacing w:line="258" w:lineRule="exact"/>
              <w:ind w:right="400"/>
              <w:jc w:val="right"/>
              <w:rPr>
                <w:sz w:val="20"/>
                <w:szCs w:val="20"/>
              </w:rPr>
            </w:pPr>
            <w:r>
              <w:rPr>
                <w:rFonts w:eastAsia="Times New Roman"/>
                <w:sz w:val="24"/>
                <w:szCs w:val="24"/>
              </w:rPr>
              <w:t>11:2</w:t>
            </w:r>
            <w:r w:rsidR="005535F5">
              <w:rPr>
                <w:rFonts w:eastAsia="Times New Roman"/>
                <w:sz w:val="24"/>
                <w:szCs w:val="24"/>
              </w:rPr>
              <w:t>0</w:t>
            </w:r>
          </w:p>
        </w:tc>
      </w:tr>
      <w:tr w:rsidR="008B2696">
        <w:trPr>
          <w:trHeight w:val="413"/>
        </w:trPr>
        <w:tc>
          <w:tcPr>
            <w:tcW w:w="1000" w:type="dxa"/>
            <w:tcBorders>
              <w:left w:val="single" w:sz="8" w:space="0" w:color="auto"/>
              <w:right w:val="single" w:sz="8" w:space="0" w:color="auto"/>
            </w:tcBorders>
            <w:vAlign w:val="bottom"/>
          </w:tcPr>
          <w:p w:rsidR="008B2696" w:rsidRDefault="008B2696">
            <w:pPr>
              <w:rPr>
                <w:sz w:val="24"/>
                <w:szCs w:val="24"/>
              </w:rPr>
            </w:pPr>
          </w:p>
        </w:tc>
        <w:tc>
          <w:tcPr>
            <w:tcW w:w="7440" w:type="dxa"/>
            <w:tcBorders>
              <w:right w:val="single" w:sz="8" w:space="0" w:color="auto"/>
            </w:tcBorders>
            <w:vAlign w:val="bottom"/>
          </w:tcPr>
          <w:p w:rsidR="008B2696" w:rsidRDefault="008B2696" w:rsidP="000D3459">
            <w:pPr>
              <w:rPr>
                <w:sz w:val="20"/>
                <w:szCs w:val="20"/>
              </w:rPr>
            </w:pPr>
          </w:p>
        </w:tc>
        <w:tc>
          <w:tcPr>
            <w:tcW w:w="1540" w:type="dxa"/>
            <w:tcBorders>
              <w:right w:val="single" w:sz="8" w:space="0" w:color="auto"/>
            </w:tcBorders>
            <w:vAlign w:val="bottom"/>
          </w:tcPr>
          <w:p w:rsidR="008B2696" w:rsidRDefault="008B2696">
            <w:pPr>
              <w:rPr>
                <w:sz w:val="24"/>
                <w:szCs w:val="24"/>
              </w:rPr>
            </w:pPr>
          </w:p>
        </w:tc>
      </w:tr>
      <w:tr w:rsidR="008B2696" w:rsidTr="000D3459">
        <w:trPr>
          <w:trHeight w:val="81"/>
        </w:trPr>
        <w:tc>
          <w:tcPr>
            <w:tcW w:w="1000" w:type="dxa"/>
            <w:tcBorders>
              <w:left w:val="single" w:sz="8" w:space="0" w:color="auto"/>
              <w:bottom w:val="single" w:sz="8" w:space="0" w:color="auto"/>
              <w:right w:val="single" w:sz="8" w:space="0" w:color="auto"/>
            </w:tcBorders>
            <w:vAlign w:val="bottom"/>
          </w:tcPr>
          <w:p w:rsidR="008B2696" w:rsidRDefault="008B2696">
            <w:pPr>
              <w:rPr>
                <w:sz w:val="12"/>
                <w:szCs w:val="12"/>
              </w:rPr>
            </w:pPr>
          </w:p>
        </w:tc>
        <w:tc>
          <w:tcPr>
            <w:tcW w:w="7440" w:type="dxa"/>
            <w:tcBorders>
              <w:bottom w:val="single" w:sz="8" w:space="0" w:color="auto"/>
              <w:right w:val="single" w:sz="8" w:space="0" w:color="auto"/>
            </w:tcBorders>
            <w:vAlign w:val="bottom"/>
          </w:tcPr>
          <w:p w:rsidR="008B2696" w:rsidRDefault="008B2696">
            <w:pPr>
              <w:rPr>
                <w:sz w:val="12"/>
                <w:szCs w:val="12"/>
              </w:rPr>
            </w:pPr>
          </w:p>
        </w:tc>
        <w:tc>
          <w:tcPr>
            <w:tcW w:w="1540" w:type="dxa"/>
            <w:tcBorders>
              <w:bottom w:val="single" w:sz="8" w:space="0" w:color="auto"/>
              <w:right w:val="single" w:sz="8" w:space="0" w:color="auto"/>
            </w:tcBorders>
            <w:vAlign w:val="bottom"/>
          </w:tcPr>
          <w:p w:rsidR="008B2696" w:rsidRDefault="008B2696">
            <w:pPr>
              <w:rPr>
                <w:sz w:val="12"/>
                <w:szCs w:val="12"/>
              </w:rPr>
            </w:pPr>
          </w:p>
        </w:tc>
      </w:tr>
      <w:tr w:rsidR="008B2696">
        <w:trPr>
          <w:trHeight w:val="258"/>
        </w:trPr>
        <w:tc>
          <w:tcPr>
            <w:tcW w:w="1000" w:type="dxa"/>
            <w:tcBorders>
              <w:left w:val="single" w:sz="8" w:space="0" w:color="auto"/>
              <w:right w:val="single" w:sz="8" w:space="0" w:color="auto"/>
            </w:tcBorders>
            <w:vAlign w:val="bottom"/>
          </w:tcPr>
          <w:p w:rsidR="008B2696" w:rsidRDefault="000D3459">
            <w:pPr>
              <w:spacing w:line="258" w:lineRule="exact"/>
              <w:ind w:left="220"/>
              <w:rPr>
                <w:sz w:val="20"/>
                <w:szCs w:val="20"/>
              </w:rPr>
            </w:pPr>
            <w:r>
              <w:rPr>
                <w:rFonts w:eastAsia="Times New Roman"/>
                <w:sz w:val="24"/>
                <w:szCs w:val="24"/>
              </w:rPr>
              <w:t>11:2</w:t>
            </w:r>
            <w:r w:rsidR="005535F5">
              <w:rPr>
                <w:rFonts w:eastAsia="Times New Roman"/>
                <w:sz w:val="24"/>
                <w:szCs w:val="24"/>
              </w:rPr>
              <w:t>0</w:t>
            </w:r>
          </w:p>
        </w:tc>
        <w:tc>
          <w:tcPr>
            <w:tcW w:w="7440" w:type="dxa"/>
            <w:tcBorders>
              <w:right w:val="single" w:sz="8" w:space="0" w:color="auto"/>
            </w:tcBorders>
            <w:vAlign w:val="bottom"/>
          </w:tcPr>
          <w:p w:rsidR="008B2696" w:rsidRDefault="005535F5">
            <w:pPr>
              <w:spacing w:line="258" w:lineRule="exact"/>
              <w:ind w:left="3280"/>
              <w:rPr>
                <w:sz w:val="20"/>
                <w:szCs w:val="20"/>
              </w:rPr>
            </w:pPr>
            <w:r>
              <w:rPr>
                <w:rFonts w:eastAsia="Times New Roman"/>
                <w:sz w:val="24"/>
                <w:szCs w:val="24"/>
              </w:rPr>
              <w:t>4 урок</w:t>
            </w:r>
          </w:p>
        </w:tc>
        <w:tc>
          <w:tcPr>
            <w:tcW w:w="1540" w:type="dxa"/>
            <w:tcBorders>
              <w:right w:val="single" w:sz="8" w:space="0" w:color="auto"/>
            </w:tcBorders>
            <w:vAlign w:val="bottom"/>
          </w:tcPr>
          <w:p w:rsidR="008B2696" w:rsidRDefault="000D3459">
            <w:pPr>
              <w:spacing w:line="258" w:lineRule="exact"/>
              <w:ind w:right="400"/>
              <w:jc w:val="right"/>
              <w:rPr>
                <w:sz w:val="20"/>
                <w:szCs w:val="20"/>
              </w:rPr>
            </w:pPr>
            <w:r>
              <w:rPr>
                <w:rFonts w:eastAsia="Times New Roman"/>
                <w:sz w:val="24"/>
                <w:szCs w:val="24"/>
              </w:rPr>
              <w:t>12:0</w:t>
            </w:r>
            <w:r w:rsidR="005535F5">
              <w:rPr>
                <w:rFonts w:eastAsia="Times New Roman"/>
                <w:sz w:val="24"/>
                <w:szCs w:val="24"/>
              </w:rPr>
              <w:t>0</w:t>
            </w:r>
          </w:p>
        </w:tc>
      </w:tr>
      <w:tr w:rsidR="008B2696">
        <w:trPr>
          <w:trHeight w:val="144"/>
        </w:trPr>
        <w:tc>
          <w:tcPr>
            <w:tcW w:w="1000" w:type="dxa"/>
            <w:tcBorders>
              <w:left w:val="single" w:sz="8" w:space="0" w:color="auto"/>
              <w:bottom w:val="single" w:sz="8" w:space="0" w:color="auto"/>
              <w:right w:val="single" w:sz="8" w:space="0" w:color="auto"/>
            </w:tcBorders>
            <w:vAlign w:val="bottom"/>
          </w:tcPr>
          <w:p w:rsidR="008B2696" w:rsidRDefault="008B2696">
            <w:pPr>
              <w:rPr>
                <w:sz w:val="12"/>
                <w:szCs w:val="12"/>
              </w:rPr>
            </w:pPr>
          </w:p>
        </w:tc>
        <w:tc>
          <w:tcPr>
            <w:tcW w:w="7440" w:type="dxa"/>
            <w:tcBorders>
              <w:bottom w:val="single" w:sz="8" w:space="0" w:color="auto"/>
              <w:right w:val="single" w:sz="8" w:space="0" w:color="auto"/>
            </w:tcBorders>
            <w:vAlign w:val="bottom"/>
          </w:tcPr>
          <w:p w:rsidR="008B2696" w:rsidRDefault="008B2696">
            <w:pPr>
              <w:rPr>
                <w:sz w:val="12"/>
                <w:szCs w:val="12"/>
              </w:rPr>
            </w:pPr>
          </w:p>
        </w:tc>
        <w:tc>
          <w:tcPr>
            <w:tcW w:w="1540" w:type="dxa"/>
            <w:tcBorders>
              <w:bottom w:val="single" w:sz="8" w:space="0" w:color="auto"/>
              <w:right w:val="single" w:sz="8" w:space="0" w:color="auto"/>
            </w:tcBorders>
            <w:vAlign w:val="bottom"/>
          </w:tcPr>
          <w:p w:rsidR="008B2696" w:rsidRDefault="008B2696">
            <w:pPr>
              <w:rPr>
                <w:sz w:val="12"/>
                <w:szCs w:val="12"/>
              </w:rPr>
            </w:pPr>
          </w:p>
        </w:tc>
      </w:tr>
      <w:tr w:rsidR="008B2696">
        <w:trPr>
          <w:trHeight w:val="260"/>
        </w:trPr>
        <w:tc>
          <w:tcPr>
            <w:tcW w:w="1000" w:type="dxa"/>
            <w:tcBorders>
              <w:left w:val="single" w:sz="8" w:space="0" w:color="auto"/>
              <w:right w:val="single" w:sz="8" w:space="0" w:color="auto"/>
            </w:tcBorders>
            <w:vAlign w:val="bottom"/>
          </w:tcPr>
          <w:p w:rsidR="008B2696" w:rsidRDefault="000D3459">
            <w:pPr>
              <w:spacing w:line="260" w:lineRule="exact"/>
              <w:ind w:left="220"/>
              <w:rPr>
                <w:sz w:val="20"/>
                <w:szCs w:val="20"/>
              </w:rPr>
            </w:pPr>
            <w:r>
              <w:rPr>
                <w:rFonts w:eastAsia="Times New Roman"/>
                <w:sz w:val="24"/>
                <w:szCs w:val="24"/>
              </w:rPr>
              <w:t>12:0</w:t>
            </w:r>
            <w:r w:rsidR="005535F5">
              <w:rPr>
                <w:rFonts w:eastAsia="Times New Roman"/>
                <w:sz w:val="24"/>
                <w:szCs w:val="24"/>
              </w:rPr>
              <w:t>0</w:t>
            </w:r>
          </w:p>
        </w:tc>
        <w:tc>
          <w:tcPr>
            <w:tcW w:w="7440" w:type="dxa"/>
            <w:tcBorders>
              <w:right w:val="single" w:sz="8" w:space="0" w:color="auto"/>
            </w:tcBorders>
            <w:vAlign w:val="bottom"/>
          </w:tcPr>
          <w:p w:rsidR="008B2696" w:rsidRDefault="005535F5">
            <w:pPr>
              <w:spacing w:line="260" w:lineRule="exact"/>
              <w:jc w:val="center"/>
              <w:rPr>
                <w:sz w:val="20"/>
                <w:szCs w:val="20"/>
              </w:rPr>
            </w:pPr>
            <w:r>
              <w:rPr>
                <w:rFonts w:eastAsia="Times New Roman"/>
                <w:w w:val="98"/>
                <w:sz w:val="24"/>
                <w:szCs w:val="24"/>
              </w:rPr>
              <w:t>4 перемена</w:t>
            </w:r>
          </w:p>
        </w:tc>
        <w:tc>
          <w:tcPr>
            <w:tcW w:w="1540" w:type="dxa"/>
            <w:tcBorders>
              <w:right w:val="single" w:sz="8" w:space="0" w:color="auto"/>
            </w:tcBorders>
            <w:vAlign w:val="bottom"/>
          </w:tcPr>
          <w:p w:rsidR="008B2696" w:rsidRDefault="000D3459">
            <w:pPr>
              <w:spacing w:line="260" w:lineRule="exact"/>
              <w:ind w:right="400"/>
              <w:jc w:val="right"/>
              <w:rPr>
                <w:sz w:val="20"/>
                <w:szCs w:val="20"/>
              </w:rPr>
            </w:pPr>
            <w:r>
              <w:rPr>
                <w:rFonts w:eastAsia="Times New Roman"/>
                <w:sz w:val="24"/>
                <w:szCs w:val="24"/>
              </w:rPr>
              <w:t>12:1</w:t>
            </w:r>
            <w:r w:rsidR="005535F5">
              <w:rPr>
                <w:rFonts w:eastAsia="Times New Roman"/>
                <w:sz w:val="24"/>
                <w:szCs w:val="24"/>
              </w:rPr>
              <w:t>0</w:t>
            </w:r>
          </w:p>
        </w:tc>
      </w:tr>
      <w:tr w:rsidR="008B2696">
        <w:trPr>
          <w:trHeight w:val="144"/>
        </w:trPr>
        <w:tc>
          <w:tcPr>
            <w:tcW w:w="1000" w:type="dxa"/>
            <w:tcBorders>
              <w:left w:val="single" w:sz="8" w:space="0" w:color="auto"/>
              <w:bottom w:val="single" w:sz="8" w:space="0" w:color="auto"/>
              <w:right w:val="single" w:sz="8" w:space="0" w:color="auto"/>
            </w:tcBorders>
            <w:vAlign w:val="bottom"/>
          </w:tcPr>
          <w:p w:rsidR="008B2696" w:rsidRDefault="008B2696">
            <w:pPr>
              <w:rPr>
                <w:sz w:val="12"/>
                <w:szCs w:val="12"/>
              </w:rPr>
            </w:pPr>
          </w:p>
        </w:tc>
        <w:tc>
          <w:tcPr>
            <w:tcW w:w="7440" w:type="dxa"/>
            <w:tcBorders>
              <w:bottom w:val="single" w:sz="8" w:space="0" w:color="auto"/>
              <w:right w:val="single" w:sz="8" w:space="0" w:color="auto"/>
            </w:tcBorders>
            <w:vAlign w:val="bottom"/>
          </w:tcPr>
          <w:p w:rsidR="008B2696" w:rsidRDefault="008B2696">
            <w:pPr>
              <w:rPr>
                <w:sz w:val="12"/>
                <w:szCs w:val="12"/>
              </w:rPr>
            </w:pPr>
          </w:p>
        </w:tc>
        <w:tc>
          <w:tcPr>
            <w:tcW w:w="1540" w:type="dxa"/>
            <w:tcBorders>
              <w:bottom w:val="single" w:sz="8" w:space="0" w:color="auto"/>
              <w:right w:val="single" w:sz="8" w:space="0" w:color="auto"/>
            </w:tcBorders>
            <w:vAlign w:val="bottom"/>
          </w:tcPr>
          <w:p w:rsidR="008B2696" w:rsidRDefault="008B2696">
            <w:pPr>
              <w:rPr>
                <w:sz w:val="12"/>
                <w:szCs w:val="12"/>
              </w:rPr>
            </w:pPr>
          </w:p>
        </w:tc>
      </w:tr>
      <w:tr w:rsidR="008B2696">
        <w:trPr>
          <w:trHeight w:val="258"/>
        </w:trPr>
        <w:tc>
          <w:tcPr>
            <w:tcW w:w="1000" w:type="dxa"/>
            <w:tcBorders>
              <w:left w:val="single" w:sz="8" w:space="0" w:color="auto"/>
              <w:right w:val="single" w:sz="8" w:space="0" w:color="auto"/>
            </w:tcBorders>
            <w:vAlign w:val="bottom"/>
          </w:tcPr>
          <w:p w:rsidR="008B2696" w:rsidRDefault="000D3459">
            <w:pPr>
              <w:spacing w:line="258" w:lineRule="exact"/>
              <w:ind w:left="220"/>
              <w:rPr>
                <w:sz w:val="20"/>
                <w:szCs w:val="20"/>
              </w:rPr>
            </w:pPr>
            <w:r>
              <w:rPr>
                <w:rFonts w:eastAsia="Times New Roman"/>
                <w:sz w:val="24"/>
                <w:szCs w:val="24"/>
              </w:rPr>
              <w:t>12:1</w:t>
            </w:r>
            <w:r w:rsidR="005535F5">
              <w:rPr>
                <w:rFonts w:eastAsia="Times New Roman"/>
                <w:sz w:val="24"/>
                <w:szCs w:val="24"/>
              </w:rPr>
              <w:t>0</w:t>
            </w:r>
          </w:p>
        </w:tc>
        <w:tc>
          <w:tcPr>
            <w:tcW w:w="7440" w:type="dxa"/>
            <w:tcBorders>
              <w:right w:val="single" w:sz="8" w:space="0" w:color="auto"/>
            </w:tcBorders>
            <w:vAlign w:val="bottom"/>
          </w:tcPr>
          <w:p w:rsidR="008B2696" w:rsidRDefault="005535F5">
            <w:pPr>
              <w:spacing w:line="258" w:lineRule="exact"/>
              <w:ind w:left="3280"/>
              <w:rPr>
                <w:sz w:val="20"/>
                <w:szCs w:val="20"/>
              </w:rPr>
            </w:pPr>
            <w:r>
              <w:rPr>
                <w:rFonts w:eastAsia="Times New Roman"/>
                <w:sz w:val="24"/>
                <w:szCs w:val="24"/>
              </w:rPr>
              <w:t>5 урок</w:t>
            </w:r>
          </w:p>
        </w:tc>
        <w:tc>
          <w:tcPr>
            <w:tcW w:w="1540" w:type="dxa"/>
            <w:tcBorders>
              <w:right w:val="single" w:sz="8" w:space="0" w:color="auto"/>
            </w:tcBorders>
            <w:vAlign w:val="bottom"/>
          </w:tcPr>
          <w:p w:rsidR="008B2696" w:rsidRDefault="000D3459">
            <w:pPr>
              <w:spacing w:line="258" w:lineRule="exact"/>
              <w:ind w:right="400"/>
              <w:jc w:val="right"/>
              <w:rPr>
                <w:sz w:val="20"/>
                <w:szCs w:val="20"/>
              </w:rPr>
            </w:pPr>
            <w:r>
              <w:rPr>
                <w:rFonts w:eastAsia="Times New Roman"/>
                <w:sz w:val="24"/>
                <w:szCs w:val="24"/>
              </w:rPr>
              <w:t>12:5</w:t>
            </w:r>
            <w:r w:rsidR="005535F5">
              <w:rPr>
                <w:rFonts w:eastAsia="Times New Roman"/>
                <w:sz w:val="24"/>
                <w:szCs w:val="24"/>
              </w:rPr>
              <w:t>0</w:t>
            </w:r>
          </w:p>
        </w:tc>
      </w:tr>
      <w:tr w:rsidR="008B2696">
        <w:trPr>
          <w:trHeight w:val="147"/>
        </w:trPr>
        <w:tc>
          <w:tcPr>
            <w:tcW w:w="1000" w:type="dxa"/>
            <w:tcBorders>
              <w:left w:val="single" w:sz="8" w:space="0" w:color="auto"/>
              <w:bottom w:val="single" w:sz="8" w:space="0" w:color="auto"/>
              <w:right w:val="single" w:sz="8" w:space="0" w:color="auto"/>
            </w:tcBorders>
            <w:vAlign w:val="bottom"/>
          </w:tcPr>
          <w:p w:rsidR="008B2696" w:rsidRDefault="008B2696">
            <w:pPr>
              <w:rPr>
                <w:sz w:val="12"/>
                <w:szCs w:val="12"/>
              </w:rPr>
            </w:pPr>
          </w:p>
        </w:tc>
        <w:tc>
          <w:tcPr>
            <w:tcW w:w="7440" w:type="dxa"/>
            <w:tcBorders>
              <w:bottom w:val="single" w:sz="8" w:space="0" w:color="auto"/>
              <w:right w:val="single" w:sz="8" w:space="0" w:color="auto"/>
            </w:tcBorders>
            <w:vAlign w:val="bottom"/>
          </w:tcPr>
          <w:p w:rsidR="008B2696" w:rsidRDefault="008B2696">
            <w:pPr>
              <w:rPr>
                <w:sz w:val="12"/>
                <w:szCs w:val="12"/>
              </w:rPr>
            </w:pPr>
          </w:p>
        </w:tc>
        <w:tc>
          <w:tcPr>
            <w:tcW w:w="1540" w:type="dxa"/>
            <w:tcBorders>
              <w:bottom w:val="single" w:sz="8" w:space="0" w:color="auto"/>
              <w:right w:val="single" w:sz="8" w:space="0" w:color="auto"/>
            </w:tcBorders>
            <w:vAlign w:val="bottom"/>
          </w:tcPr>
          <w:p w:rsidR="008B2696" w:rsidRDefault="008B2696">
            <w:pPr>
              <w:rPr>
                <w:sz w:val="12"/>
                <w:szCs w:val="12"/>
              </w:rPr>
            </w:pPr>
          </w:p>
        </w:tc>
      </w:tr>
      <w:tr w:rsidR="008B2696">
        <w:trPr>
          <w:trHeight w:val="258"/>
        </w:trPr>
        <w:tc>
          <w:tcPr>
            <w:tcW w:w="1000" w:type="dxa"/>
            <w:tcBorders>
              <w:left w:val="single" w:sz="8" w:space="0" w:color="auto"/>
              <w:right w:val="single" w:sz="8" w:space="0" w:color="auto"/>
            </w:tcBorders>
            <w:vAlign w:val="bottom"/>
          </w:tcPr>
          <w:p w:rsidR="008B2696" w:rsidRDefault="005535F5" w:rsidP="000D3459">
            <w:pPr>
              <w:spacing w:line="258" w:lineRule="exact"/>
              <w:ind w:left="220"/>
              <w:rPr>
                <w:sz w:val="20"/>
                <w:szCs w:val="20"/>
              </w:rPr>
            </w:pPr>
            <w:r>
              <w:rPr>
                <w:rFonts w:eastAsia="Times New Roman"/>
                <w:sz w:val="24"/>
                <w:szCs w:val="24"/>
              </w:rPr>
              <w:t>1</w:t>
            </w:r>
            <w:r w:rsidR="000D3459">
              <w:rPr>
                <w:rFonts w:eastAsia="Times New Roman"/>
                <w:sz w:val="24"/>
                <w:szCs w:val="24"/>
              </w:rPr>
              <w:t>2:5</w:t>
            </w:r>
            <w:r>
              <w:rPr>
                <w:rFonts w:eastAsia="Times New Roman"/>
                <w:sz w:val="24"/>
                <w:szCs w:val="24"/>
              </w:rPr>
              <w:t>0</w:t>
            </w:r>
          </w:p>
        </w:tc>
        <w:tc>
          <w:tcPr>
            <w:tcW w:w="7440" w:type="dxa"/>
            <w:tcBorders>
              <w:right w:val="single" w:sz="8" w:space="0" w:color="auto"/>
            </w:tcBorders>
            <w:vAlign w:val="bottom"/>
          </w:tcPr>
          <w:p w:rsidR="008B2696" w:rsidRDefault="005535F5">
            <w:pPr>
              <w:spacing w:line="258" w:lineRule="exact"/>
              <w:jc w:val="center"/>
              <w:rPr>
                <w:sz w:val="20"/>
                <w:szCs w:val="20"/>
              </w:rPr>
            </w:pPr>
            <w:r>
              <w:rPr>
                <w:rFonts w:eastAsia="Times New Roman"/>
                <w:w w:val="98"/>
                <w:sz w:val="24"/>
                <w:szCs w:val="24"/>
              </w:rPr>
              <w:t>5 перемена</w:t>
            </w:r>
          </w:p>
        </w:tc>
        <w:tc>
          <w:tcPr>
            <w:tcW w:w="1540" w:type="dxa"/>
            <w:tcBorders>
              <w:right w:val="single" w:sz="8" w:space="0" w:color="auto"/>
            </w:tcBorders>
            <w:vAlign w:val="bottom"/>
          </w:tcPr>
          <w:p w:rsidR="008B2696" w:rsidRDefault="000D3459">
            <w:pPr>
              <w:spacing w:line="258" w:lineRule="exact"/>
              <w:ind w:right="400"/>
              <w:jc w:val="right"/>
              <w:rPr>
                <w:sz w:val="20"/>
                <w:szCs w:val="20"/>
              </w:rPr>
            </w:pPr>
            <w:r>
              <w:rPr>
                <w:rFonts w:eastAsia="Times New Roman"/>
                <w:sz w:val="24"/>
                <w:szCs w:val="24"/>
              </w:rPr>
              <w:t>13:0</w:t>
            </w:r>
            <w:r w:rsidR="005535F5">
              <w:rPr>
                <w:rFonts w:eastAsia="Times New Roman"/>
                <w:sz w:val="24"/>
                <w:szCs w:val="24"/>
              </w:rPr>
              <w:t>0</w:t>
            </w:r>
          </w:p>
        </w:tc>
      </w:tr>
      <w:tr w:rsidR="008B2696">
        <w:trPr>
          <w:trHeight w:val="144"/>
        </w:trPr>
        <w:tc>
          <w:tcPr>
            <w:tcW w:w="1000" w:type="dxa"/>
            <w:tcBorders>
              <w:left w:val="single" w:sz="8" w:space="0" w:color="auto"/>
              <w:bottom w:val="single" w:sz="8" w:space="0" w:color="auto"/>
              <w:right w:val="single" w:sz="8" w:space="0" w:color="auto"/>
            </w:tcBorders>
            <w:vAlign w:val="bottom"/>
          </w:tcPr>
          <w:p w:rsidR="008B2696" w:rsidRDefault="008B2696">
            <w:pPr>
              <w:rPr>
                <w:sz w:val="12"/>
                <w:szCs w:val="12"/>
              </w:rPr>
            </w:pPr>
          </w:p>
        </w:tc>
        <w:tc>
          <w:tcPr>
            <w:tcW w:w="7440" w:type="dxa"/>
            <w:tcBorders>
              <w:bottom w:val="single" w:sz="8" w:space="0" w:color="auto"/>
              <w:right w:val="single" w:sz="8" w:space="0" w:color="auto"/>
            </w:tcBorders>
            <w:vAlign w:val="bottom"/>
          </w:tcPr>
          <w:p w:rsidR="008B2696" w:rsidRDefault="008B2696">
            <w:pPr>
              <w:rPr>
                <w:sz w:val="12"/>
                <w:szCs w:val="12"/>
              </w:rPr>
            </w:pPr>
          </w:p>
        </w:tc>
        <w:tc>
          <w:tcPr>
            <w:tcW w:w="1540" w:type="dxa"/>
            <w:tcBorders>
              <w:bottom w:val="single" w:sz="8" w:space="0" w:color="auto"/>
              <w:right w:val="single" w:sz="8" w:space="0" w:color="auto"/>
            </w:tcBorders>
            <w:vAlign w:val="bottom"/>
          </w:tcPr>
          <w:p w:rsidR="008B2696" w:rsidRDefault="008B2696">
            <w:pPr>
              <w:rPr>
                <w:sz w:val="12"/>
                <w:szCs w:val="12"/>
              </w:rPr>
            </w:pPr>
          </w:p>
        </w:tc>
      </w:tr>
      <w:tr w:rsidR="008B2696">
        <w:trPr>
          <w:trHeight w:val="260"/>
        </w:trPr>
        <w:tc>
          <w:tcPr>
            <w:tcW w:w="1000" w:type="dxa"/>
            <w:tcBorders>
              <w:left w:val="single" w:sz="8" w:space="0" w:color="auto"/>
              <w:right w:val="single" w:sz="8" w:space="0" w:color="auto"/>
            </w:tcBorders>
            <w:vAlign w:val="bottom"/>
          </w:tcPr>
          <w:p w:rsidR="008B2696" w:rsidRDefault="005535F5">
            <w:pPr>
              <w:spacing w:line="260" w:lineRule="exact"/>
              <w:ind w:left="240"/>
              <w:rPr>
                <w:sz w:val="20"/>
                <w:szCs w:val="20"/>
              </w:rPr>
            </w:pPr>
            <w:r>
              <w:rPr>
                <w:rFonts w:eastAsia="Times New Roman"/>
                <w:sz w:val="24"/>
                <w:szCs w:val="24"/>
              </w:rPr>
              <w:t>1</w:t>
            </w:r>
            <w:r w:rsidR="000D3459">
              <w:rPr>
                <w:rFonts w:eastAsia="Times New Roman"/>
                <w:sz w:val="24"/>
                <w:szCs w:val="24"/>
              </w:rPr>
              <w:t>3:0</w:t>
            </w:r>
            <w:r>
              <w:rPr>
                <w:rFonts w:eastAsia="Times New Roman"/>
                <w:sz w:val="24"/>
                <w:szCs w:val="24"/>
              </w:rPr>
              <w:t>0</w:t>
            </w:r>
          </w:p>
        </w:tc>
        <w:tc>
          <w:tcPr>
            <w:tcW w:w="7440" w:type="dxa"/>
            <w:tcBorders>
              <w:right w:val="single" w:sz="8" w:space="0" w:color="auto"/>
            </w:tcBorders>
            <w:vAlign w:val="bottom"/>
          </w:tcPr>
          <w:p w:rsidR="008B2696" w:rsidRDefault="005535F5">
            <w:pPr>
              <w:spacing w:line="260" w:lineRule="exact"/>
              <w:ind w:left="3280"/>
              <w:rPr>
                <w:sz w:val="20"/>
                <w:szCs w:val="20"/>
              </w:rPr>
            </w:pPr>
            <w:r>
              <w:rPr>
                <w:rFonts w:eastAsia="Times New Roman"/>
                <w:sz w:val="24"/>
                <w:szCs w:val="24"/>
              </w:rPr>
              <w:t>6 урок</w:t>
            </w:r>
          </w:p>
        </w:tc>
        <w:tc>
          <w:tcPr>
            <w:tcW w:w="1540" w:type="dxa"/>
            <w:tcBorders>
              <w:right w:val="single" w:sz="8" w:space="0" w:color="auto"/>
            </w:tcBorders>
            <w:vAlign w:val="bottom"/>
          </w:tcPr>
          <w:p w:rsidR="008B2696" w:rsidRDefault="005535F5" w:rsidP="000D3459">
            <w:pPr>
              <w:spacing w:line="260" w:lineRule="exact"/>
              <w:ind w:right="400"/>
              <w:jc w:val="right"/>
              <w:rPr>
                <w:sz w:val="20"/>
                <w:szCs w:val="20"/>
              </w:rPr>
            </w:pPr>
            <w:r>
              <w:rPr>
                <w:rFonts w:eastAsia="Times New Roman"/>
                <w:sz w:val="24"/>
                <w:szCs w:val="24"/>
              </w:rPr>
              <w:t>1</w:t>
            </w:r>
            <w:r w:rsidR="000D3459">
              <w:rPr>
                <w:rFonts w:eastAsia="Times New Roman"/>
                <w:sz w:val="24"/>
                <w:szCs w:val="24"/>
              </w:rPr>
              <w:t>3:4</w:t>
            </w:r>
            <w:r>
              <w:rPr>
                <w:rFonts w:eastAsia="Times New Roman"/>
                <w:sz w:val="24"/>
                <w:szCs w:val="24"/>
              </w:rPr>
              <w:t>0</w:t>
            </w:r>
          </w:p>
        </w:tc>
      </w:tr>
      <w:tr w:rsidR="008B2696">
        <w:trPr>
          <w:trHeight w:val="144"/>
        </w:trPr>
        <w:tc>
          <w:tcPr>
            <w:tcW w:w="1000" w:type="dxa"/>
            <w:tcBorders>
              <w:left w:val="single" w:sz="8" w:space="0" w:color="auto"/>
              <w:bottom w:val="single" w:sz="8" w:space="0" w:color="auto"/>
              <w:right w:val="single" w:sz="8" w:space="0" w:color="auto"/>
            </w:tcBorders>
            <w:vAlign w:val="bottom"/>
          </w:tcPr>
          <w:p w:rsidR="008B2696" w:rsidRDefault="008B2696">
            <w:pPr>
              <w:rPr>
                <w:sz w:val="12"/>
                <w:szCs w:val="12"/>
              </w:rPr>
            </w:pPr>
          </w:p>
        </w:tc>
        <w:tc>
          <w:tcPr>
            <w:tcW w:w="7440" w:type="dxa"/>
            <w:tcBorders>
              <w:bottom w:val="single" w:sz="8" w:space="0" w:color="auto"/>
              <w:right w:val="single" w:sz="8" w:space="0" w:color="auto"/>
            </w:tcBorders>
            <w:vAlign w:val="bottom"/>
          </w:tcPr>
          <w:p w:rsidR="008B2696" w:rsidRDefault="008B2696">
            <w:pPr>
              <w:rPr>
                <w:sz w:val="12"/>
                <w:szCs w:val="12"/>
              </w:rPr>
            </w:pPr>
          </w:p>
        </w:tc>
        <w:tc>
          <w:tcPr>
            <w:tcW w:w="1540" w:type="dxa"/>
            <w:tcBorders>
              <w:bottom w:val="single" w:sz="8" w:space="0" w:color="auto"/>
              <w:right w:val="single" w:sz="8" w:space="0" w:color="auto"/>
            </w:tcBorders>
            <w:vAlign w:val="bottom"/>
          </w:tcPr>
          <w:p w:rsidR="008B2696" w:rsidRDefault="008B2696">
            <w:pPr>
              <w:rPr>
                <w:sz w:val="12"/>
                <w:szCs w:val="12"/>
              </w:rPr>
            </w:pPr>
          </w:p>
        </w:tc>
      </w:tr>
    </w:tbl>
    <w:p w:rsidR="000D3459" w:rsidRDefault="000D3459">
      <w:pPr>
        <w:ind w:left="620"/>
        <w:rPr>
          <w:rFonts w:eastAsia="Times New Roman"/>
          <w:sz w:val="24"/>
          <w:szCs w:val="24"/>
        </w:rPr>
      </w:pPr>
    </w:p>
    <w:p w:rsidR="000D3459" w:rsidRDefault="000D3459">
      <w:pPr>
        <w:ind w:left="620"/>
        <w:rPr>
          <w:rFonts w:eastAsia="Times New Roman"/>
          <w:sz w:val="24"/>
          <w:szCs w:val="24"/>
        </w:rPr>
      </w:pPr>
    </w:p>
    <w:p w:rsidR="008B2696" w:rsidRDefault="000D3459" w:rsidP="000D3459">
      <w:pPr>
        <w:spacing w:line="348" w:lineRule="auto"/>
        <w:rPr>
          <w:sz w:val="20"/>
          <w:szCs w:val="20"/>
        </w:rPr>
      </w:pPr>
      <w:r>
        <w:rPr>
          <w:rFonts w:eastAsia="Times New Roman"/>
          <w:sz w:val="24"/>
          <w:szCs w:val="24"/>
        </w:rPr>
        <w:t>Промежуточная аттестация по итогам года проводится:</w:t>
      </w:r>
      <w:r>
        <w:rPr>
          <w:sz w:val="20"/>
          <w:szCs w:val="20"/>
        </w:rPr>
        <w:t xml:space="preserve">    </w:t>
      </w:r>
      <w:r w:rsidR="005535F5">
        <w:rPr>
          <w:rFonts w:eastAsia="Times New Roman"/>
          <w:sz w:val="24"/>
          <w:szCs w:val="24"/>
        </w:rPr>
        <w:t>до 20 мая</w:t>
      </w:r>
    </w:p>
    <w:p w:rsidR="008B2696" w:rsidRDefault="008B2696">
      <w:pPr>
        <w:spacing w:line="144" w:lineRule="exact"/>
        <w:rPr>
          <w:sz w:val="20"/>
          <w:szCs w:val="20"/>
        </w:rPr>
      </w:pPr>
    </w:p>
    <w:p w:rsidR="008B2696" w:rsidRDefault="008B2696">
      <w:pPr>
        <w:spacing w:line="20" w:lineRule="exact"/>
        <w:rPr>
          <w:sz w:val="20"/>
          <w:szCs w:val="20"/>
        </w:rPr>
      </w:pPr>
    </w:p>
    <w:p w:rsidR="008B2696" w:rsidRDefault="008B2696">
      <w:pPr>
        <w:spacing w:line="200" w:lineRule="exact"/>
        <w:rPr>
          <w:sz w:val="20"/>
          <w:szCs w:val="20"/>
        </w:rPr>
      </w:pPr>
    </w:p>
    <w:p w:rsidR="000D3459" w:rsidRDefault="000D3459">
      <w:pPr>
        <w:spacing w:line="200" w:lineRule="exact"/>
        <w:rPr>
          <w:sz w:val="20"/>
          <w:szCs w:val="20"/>
        </w:rPr>
      </w:pPr>
    </w:p>
    <w:p w:rsidR="000D3459" w:rsidRDefault="000D3459">
      <w:pPr>
        <w:spacing w:line="200" w:lineRule="exact"/>
        <w:rPr>
          <w:sz w:val="20"/>
          <w:szCs w:val="20"/>
        </w:rPr>
      </w:pPr>
    </w:p>
    <w:p w:rsidR="000D3459" w:rsidRDefault="000D3459">
      <w:pPr>
        <w:spacing w:line="200" w:lineRule="exact"/>
        <w:rPr>
          <w:sz w:val="20"/>
          <w:szCs w:val="20"/>
        </w:rPr>
      </w:pPr>
    </w:p>
    <w:p w:rsidR="000D3459" w:rsidRDefault="000D3459">
      <w:pPr>
        <w:spacing w:line="200" w:lineRule="exact"/>
        <w:rPr>
          <w:sz w:val="20"/>
          <w:szCs w:val="20"/>
        </w:rPr>
      </w:pPr>
    </w:p>
    <w:p w:rsidR="000D3459" w:rsidRDefault="000D3459">
      <w:pPr>
        <w:spacing w:line="200" w:lineRule="exact"/>
        <w:rPr>
          <w:sz w:val="20"/>
          <w:szCs w:val="20"/>
        </w:rPr>
      </w:pPr>
    </w:p>
    <w:p w:rsidR="000D3459" w:rsidRDefault="000D3459">
      <w:pPr>
        <w:spacing w:line="200" w:lineRule="exact"/>
        <w:rPr>
          <w:sz w:val="20"/>
          <w:szCs w:val="20"/>
        </w:rPr>
      </w:pPr>
    </w:p>
    <w:p w:rsidR="000D3459" w:rsidRDefault="000D3459">
      <w:pPr>
        <w:spacing w:line="200" w:lineRule="exact"/>
        <w:rPr>
          <w:sz w:val="20"/>
          <w:szCs w:val="20"/>
        </w:rPr>
      </w:pPr>
    </w:p>
    <w:p w:rsidR="000D3459" w:rsidRDefault="000D3459">
      <w:pPr>
        <w:spacing w:line="200" w:lineRule="exact"/>
        <w:rPr>
          <w:sz w:val="20"/>
          <w:szCs w:val="20"/>
        </w:rPr>
      </w:pPr>
    </w:p>
    <w:p w:rsidR="000D3459" w:rsidRDefault="000D3459">
      <w:pPr>
        <w:spacing w:line="200" w:lineRule="exact"/>
        <w:rPr>
          <w:sz w:val="20"/>
          <w:szCs w:val="20"/>
        </w:rPr>
      </w:pPr>
    </w:p>
    <w:p w:rsidR="008B2696" w:rsidRDefault="008B2696">
      <w:pPr>
        <w:spacing w:line="200" w:lineRule="exact"/>
        <w:rPr>
          <w:sz w:val="20"/>
          <w:szCs w:val="20"/>
        </w:rPr>
      </w:pPr>
    </w:p>
    <w:p w:rsidR="008B2696" w:rsidRDefault="008B2696">
      <w:pPr>
        <w:spacing w:line="200" w:lineRule="exact"/>
        <w:rPr>
          <w:sz w:val="20"/>
          <w:szCs w:val="20"/>
        </w:rPr>
      </w:pPr>
    </w:p>
    <w:p w:rsidR="008B2696" w:rsidRDefault="008B2696">
      <w:pPr>
        <w:spacing w:line="200" w:lineRule="exact"/>
        <w:rPr>
          <w:sz w:val="20"/>
          <w:szCs w:val="20"/>
        </w:rPr>
      </w:pPr>
    </w:p>
    <w:p w:rsidR="008B2696" w:rsidRDefault="008B2696">
      <w:pPr>
        <w:spacing w:line="200" w:lineRule="exact"/>
        <w:rPr>
          <w:sz w:val="20"/>
          <w:szCs w:val="20"/>
        </w:rPr>
      </w:pPr>
    </w:p>
    <w:p w:rsidR="008B2696" w:rsidRDefault="008B2696">
      <w:pPr>
        <w:spacing w:line="200" w:lineRule="exact"/>
        <w:rPr>
          <w:sz w:val="20"/>
          <w:szCs w:val="20"/>
        </w:rPr>
      </w:pPr>
    </w:p>
    <w:p w:rsidR="008B2696" w:rsidRDefault="008B2696">
      <w:pPr>
        <w:spacing w:line="200" w:lineRule="exact"/>
        <w:rPr>
          <w:sz w:val="20"/>
          <w:szCs w:val="20"/>
        </w:rPr>
      </w:pPr>
    </w:p>
    <w:p w:rsidR="008B2696" w:rsidRDefault="008B2696">
      <w:pPr>
        <w:spacing w:line="200" w:lineRule="exact"/>
        <w:rPr>
          <w:sz w:val="20"/>
          <w:szCs w:val="20"/>
        </w:rPr>
      </w:pPr>
    </w:p>
    <w:p w:rsidR="008B2696" w:rsidRDefault="008B2696">
      <w:pPr>
        <w:spacing w:line="200" w:lineRule="exact"/>
        <w:rPr>
          <w:sz w:val="20"/>
          <w:szCs w:val="20"/>
        </w:rPr>
      </w:pPr>
    </w:p>
    <w:p w:rsidR="008B2696" w:rsidRDefault="008B2696">
      <w:pPr>
        <w:spacing w:line="200" w:lineRule="exact"/>
        <w:rPr>
          <w:sz w:val="20"/>
          <w:szCs w:val="20"/>
        </w:rPr>
      </w:pPr>
    </w:p>
    <w:p w:rsidR="008B2696" w:rsidRDefault="008B2696">
      <w:pPr>
        <w:spacing w:line="200" w:lineRule="exact"/>
        <w:rPr>
          <w:sz w:val="20"/>
          <w:szCs w:val="20"/>
        </w:rPr>
      </w:pPr>
    </w:p>
    <w:p w:rsidR="008B2696" w:rsidRDefault="008B2696">
      <w:pPr>
        <w:spacing w:line="200" w:lineRule="exact"/>
        <w:rPr>
          <w:sz w:val="20"/>
          <w:szCs w:val="20"/>
        </w:rPr>
      </w:pPr>
    </w:p>
    <w:p w:rsidR="008B2696" w:rsidRDefault="008B2696">
      <w:pPr>
        <w:spacing w:line="200" w:lineRule="exact"/>
        <w:rPr>
          <w:sz w:val="20"/>
          <w:szCs w:val="20"/>
        </w:rPr>
      </w:pPr>
    </w:p>
    <w:p w:rsidR="008B2696" w:rsidRDefault="008B2696">
      <w:pPr>
        <w:spacing w:line="200" w:lineRule="exact"/>
        <w:rPr>
          <w:sz w:val="20"/>
          <w:szCs w:val="20"/>
        </w:rPr>
      </w:pPr>
    </w:p>
    <w:p w:rsidR="008B2696" w:rsidRDefault="008B2696">
      <w:pPr>
        <w:spacing w:line="200" w:lineRule="exact"/>
        <w:rPr>
          <w:sz w:val="20"/>
          <w:szCs w:val="20"/>
        </w:rPr>
      </w:pPr>
    </w:p>
    <w:p w:rsidR="008B2696" w:rsidRDefault="008B2696">
      <w:pPr>
        <w:spacing w:line="200" w:lineRule="exact"/>
        <w:rPr>
          <w:sz w:val="20"/>
          <w:szCs w:val="20"/>
        </w:rPr>
      </w:pPr>
    </w:p>
    <w:p w:rsidR="008B2696" w:rsidRDefault="008B2696">
      <w:pPr>
        <w:spacing w:line="359" w:lineRule="exact"/>
        <w:rPr>
          <w:sz w:val="20"/>
          <w:szCs w:val="20"/>
        </w:rPr>
      </w:pPr>
    </w:p>
    <w:p w:rsidR="000D3459" w:rsidRDefault="000D3459">
      <w:pPr>
        <w:spacing w:line="348" w:lineRule="auto"/>
        <w:rPr>
          <w:rFonts w:eastAsia="Times New Roman"/>
          <w:sz w:val="24"/>
          <w:szCs w:val="24"/>
        </w:rPr>
      </w:pPr>
    </w:p>
    <w:p w:rsidR="000D3459" w:rsidRDefault="000D3459">
      <w:pPr>
        <w:spacing w:line="348" w:lineRule="auto"/>
        <w:rPr>
          <w:rFonts w:eastAsia="Times New Roman"/>
          <w:sz w:val="24"/>
          <w:szCs w:val="24"/>
        </w:rPr>
      </w:pPr>
    </w:p>
    <w:p w:rsidR="000D3459" w:rsidRDefault="000D3459">
      <w:pPr>
        <w:spacing w:line="348" w:lineRule="auto"/>
        <w:rPr>
          <w:rFonts w:eastAsia="Times New Roman"/>
          <w:sz w:val="24"/>
          <w:szCs w:val="24"/>
        </w:rPr>
      </w:pPr>
    </w:p>
    <w:p w:rsidR="000D3459" w:rsidRDefault="000D3459">
      <w:pPr>
        <w:spacing w:line="348" w:lineRule="auto"/>
        <w:rPr>
          <w:rFonts w:eastAsia="Times New Roman"/>
          <w:sz w:val="24"/>
          <w:szCs w:val="24"/>
        </w:rPr>
      </w:pPr>
    </w:p>
    <w:p w:rsidR="008B2696" w:rsidRDefault="008B2696">
      <w:pPr>
        <w:spacing w:line="15" w:lineRule="exact"/>
        <w:rPr>
          <w:sz w:val="20"/>
          <w:szCs w:val="20"/>
        </w:rPr>
      </w:pPr>
    </w:p>
    <w:p w:rsidR="008B2696" w:rsidRDefault="008B2696">
      <w:pPr>
        <w:sectPr w:rsidR="008B2696">
          <w:pgSz w:w="16840" w:h="11906" w:orient="landscape"/>
          <w:pgMar w:top="1440" w:right="418" w:bottom="1440" w:left="1120" w:header="0" w:footer="0" w:gutter="0"/>
          <w:cols w:num="2" w:space="720" w:equalWidth="0">
            <w:col w:w="9960" w:space="180"/>
            <w:col w:w="5160"/>
          </w:cols>
        </w:sectPr>
      </w:pPr>
    </w:p>
    <w:p w:rsidR="008B2696" w:rsidRDefault="008B2696">
      <w:pPr>
        <w:spacing w:line="2" w:lineRule="exact"/>
        <w:rPr>
          <w:sz w:val="20"/>
          <w:szCs w:val="20"/>
        </w:rPr>
      </w:pPr>
    </w:p>
    <w:p w:rsidR="00711987" w:rsidRPr="00DB05DE" w:rsidRDefault="00711987" w:rsidP="00711987">
      <w:pPr>
        <w:pStyle w:val="af0"/>
        <w:spacing w:after="0"/>
        <w:ind w:right="20" w:firstLine="567"/>
        <w:jc w:val="both"/>
        <w:rPr>
          <w:b/>
          <w:bCs/>
          <w:sz w:val="24"/>
          <w:szCs w:val="24"/>
        </w:rPr>
      </w:pPr>
      <w:r w:rsidRPr="00DB05DE">
        <w:rPr>
          <w:b/>
          <w:sz w:val="24"/>
          <w:szCs w:val="24"/>
        </w:rPr>
        <w:t>4.</w:t>
      </w:r>
      <w:r>
        <w:rPr>
          <w:b/>
          <w:sz w:val="24"/>
          <w:szCs w:val="24"/>
        </w:rPr>
        <w:t>3.</w:t>
      </w:r>
      <w:r w:rsidRPr="00DB05DE">
        <w:rPr>
          <w:b/>
          <w:sz w:val="24"/>
          <w:szCs w:val="24"/>
        </w:rPr>
        <w:t xml:space="preserve"> </w:t>
      </w:r>
      <w:r w:rsidRPr="00DB05DE">
        <w:rPr>
          <w:rStyle w:val="12"/>
          <w:b/>
          <w:color w:val="000000"/>
          <w:sz w:val="24"/>
          <w:szCs w:val="24"/>
        </w:rPr>
        <w:t xml:space="preserve">Система условий </w:t>
      </w:r>
      <w:proofErr w:type="gramStart"/>
      <w:r w:rsidRPr="00DB05DE">
        <w:rPr>
          <w:rStyle w:val="12"/>
          <w:b/>
          <w:color w:val="000000"/>
          <w:sz w:val="24"/>
          <w:szCs w:val="24"/>
        </w:rPr>
        <w:t>реализации</w:t>
      </w:r>
      <w:proofErr w:type="gramEnd"/>
      <w:r w:rsidRPr="00DB05DE">
        <w:rPr>
          <w:rStyle w:val="12"/>
          <w:b/>
          <w:color w:val="000000"/>
          <w:sz w:val="24"/>
          <w:szCs w:val="24"/>
        </w:rPr>
        <w:t xml:space="preserve"> адаптированной основной общеобразовательной программы образования обучающихся с легкой умственной отсталостью</w:t>
      </w:r>
    </w:p>
    <w:p w:rsidR="00711987" w:rsidRPr="00352C4C" w:rsidRDefault="00711987" w:rsidP="00711987">
      <w:pPr>
        <w:pStyle w:val="a4"/>
        <w:ind w:firstLine="567"/>
        <w:jc w:val="both"/>
        <w:rPr>
          <w:sz w:val="24"/>
          <w:szCs w:val="24"/>
        </w:rPr>
      </w:pPr>
      <w:r>
        <w:rPr>
          <w:sz w:val="24"/>
          <w:szCs w:val="24"/>
        </w:rPr>
        <w:t xml:space="preserve">С </w:t>
      </w:r>
      <w:r w:rsidRPr="00352C4C">
        <w:rPr>
          <w:sz w:val="24"/>
          <w:szCs w:val="24"/>
        </w:rPr>
        <w:t xml:space="preserve">целью сохранения единого образовательного пространства страны требования к условиям получения образования обучающимися с умственной отсталостью (интеллектуальными нарушениями), представляют собой систему требований к кадровым, финансовым, материально-техническим и иным условиям </w:t>
      </w:r>
      <w:proofErr w:type="gramStart"/>
      <w:r w:rsidRPr="00352C4C">
        <w:rPr>
          <w:sz w:val="24"/>
          <w:szCs w:val="24"/>
        </w:rPr>
        <w:t>реализации</w:t>
      </w:r>
      <w:proofErr w:type="gramEnd"/>
      <w:r w:rsidRPr="00352C4C">
        <w:rPr>
          <w:sz w:val="24"/>
          <w:szCs w:val="24"/>
        </w:rPr>
        <w:t xml:space="preserve"> адаптированной основной общеобразовательной программы и достижения планируемых результатов этой категорией обучающихся.</w:t>
      </w:r>
    </w:p>
    <w:p w:rsidR="00711987" w:rsidRDefault="00711987" w:rsidP="00711987">
      <w:pPr>
        <w:pStyle w:val="a4"/>
        <w:ind w:firstLine="567"/>
        <w:jc w:val="both"/>
        <w:rPr>
          <w:sz w:val="24"/>
          <w:szCs w:val="24"/>
        </w:rPr>
      </w:pPr>
      <w:r w:rsidRPr="00352C4C">
        <w:rPr>
          <w:sz w:val="24"/>
          <w:szCs w:val="24"/>
        </w:rPr>
        <w:t>Интегративным результатом реализации указанных требований должно</w:t>
      </w:r>
      <w:r>
        <w:rPr>
          <w:sz w:val="24"/>
          <w:szCs w:val="24"/>
        </w:rPr>
        <w:t xml:space="preserve"> </w:t>
      </w:r>
      <w:r w:rsidRPr="00352C4C">
        <w:rPr>
          <w:sz w:val="24"/>
          <w:szCs w:val="24"/>
        </w:rPr>
        <w:t>быть создание комфортной коррекционно-ра</w:t>
      </w:r>
      <w:r>
        <w:rPr>
          <w:sz w:val="24"/>
          <w:szCs w:val="24"/>
        </w:rPr>
        <w:t>звивающей образовательной среды:</w:t>
      </w:r>
    </w:p>
    <w:p w:rsidR="00711987" w:rsidRPr="00352C4C" w:rsidRDefault="00711987" w:rsidP="00711987">
      <w:pPr>
        <w:pStyle w:val="a4"/>
        <w:ind w:firstLine="567"/>
        <w:jc w:val="both"/>
        <w:rPr>
          <w:sz w:val="24"/>
          <w:szCs w:val="24"/>
        </w:rPr>
      </w:pPr>
      <w:r>
        <w:rPr>
          <w:sz w:val="24"/>
          <w:szCs w:val="24"/>
        </w:rPr>
        <w:t xml:space="preserve">- </w:t>
      </w:r>
      <w:r w:rsidRPr="00352C4C">
        <w:rPr>
          <w:sz w:val="24"/>
          <w:szCs w:val="24"/>
        </w:rPr>
        <w:t>обеспечивающей высокое качество образования, его доступность, открытость и</w:t>
      </w:r>
      <w:r>
        <w:rPr>
          <w:sz w:val="24"/>
          <w:szCs w:val="24"/>
        </w:rPr>
        <w:t xml:space="preserve"> </w:t>
      </w:r>
      <w:r w:rsidRPr="00352C4C">
        <w:rPr>
          <w:sz w:val="24"/>
          <w:szCs w:val="24"/>
        </w:rPr>
        <w:t>привлекательность для обучающихся, их родителей (законных представителей)</w:t>
      </w:r>
      <w:r>
        <w:rPr>
          <w:sz w:val="24"/>
          <w:szCs w:val="24"/>
        </w:rPr>
        <w:t xml:space="preserve"> </w:t>
      </w:r>
      <w:r w:rsidRPr="00352C4C">
        <w:rPr>
          <w:sz w:val="24"/>
          <w:szCs w:val="24"/>
        </w:rPr>
        <w:t>и всего общества, нравственное развитие и воспитание обучающихся;</w:t>
      </w:r>
    </w:p>
    <w:p w:rsidR="00711987" w:rsidRPr="00352C4C" w:rsidRDefault="00711987" w:rsidP="00711987">
      <w:pPr>
        <w:pStyle w:val="a4"/>
        <w:ind w:firstLine="567"/>
        <w:jc w:val="both"/>
        <w:rPr>
          <w:sz w:val="24"/>
          <w:szCs w:val="24"/>
        </w:rPr>
      </w:pPr>
      <w:r>
        <w:rPr>
          <w:sz w:val="24"/>
          <w:szCs w:val="24"/>
        </w:rPr>
        <w:t xml:space="preserve">- </w:t>
      </w:r>
      <w:r w:rsidRPr="00352C4C">
        <w:rPr>
          <w:sz w:val="24"/>
          <w:szCs w:val="24"/>
        </w:rPr>
        <w:t>гарантирующей</w:t>
      </w:r>
      <w:r>
        <w:rPr>
          <w:sz w:val="24"/>
          <w:szCs w:val="24"/>
        </w:rPr>
        <w:t xml:space="preserve"> </w:t>
      </w:r>
      <w:r w:rsidRPr="00352C4C">
        <w:rPr>
          <w:sz w:val="24"/>
          <w:szCs w:val="24"/>
        </w:rPr>
        <w:t>охрану</w:t>
      </w:r>
      <w:r>
        <w:rPr>
          <w:sz w:val="24"/>
          <w:szCs w:val="24"/>
        </w:rPr>
        <w:t xml:space="preserve"> </w:t>
      </w:r>
      <w:r w:rsidRPr="00352C4C">
        <w:rPr>
          <w:sz w:val="24"/>
          <w:szCs w:val="24"/>
        </w:rPr>
        <w:t>и</w:t>
      </w:r>
      <w:r>
        <w:rPr>
          <w:sz w:val="24"/>
          <w:szCs w:val="24"/>
        </w:rPr>
        <w:t xml:space="preserve"> </w:t>
      </w:r>
      <w:r w:rsidRPr="00352C4C">
        <w:rPr>
          <w:sz w:val="24"/>
          <w:szCs w:val="24"/>
        </w:rPr>
        <w:t>укрепление</w:t>
      </w:r>
      <w:r>
        <w:rPr>
          <w:sz w:val="24"/>
          <w:szCs w:val="24"/>
        </w:rPr>
        <w:t xml:space="preserve"> </w:t>
      </w:r>
      <w:r w:rsidRPr="00352C4C">
        <w:rPr>
          <w:sz w:val="24"/>
          <w:szCs w:val="24"/>
        </w:rPr>
        <w:t>физического,</w:t>
      </w:r>
      <w:r>
        <w:rPr>
          <w:sz w:val="24"/>
          <w:szCs w:val="24"/>
        </w:rPr>
        <w:t xml:space="preserve"> </w:t>
      </w:r>
      <w:r w:rsidRPr="00352C4C">
        <w:rPr>
          <w:sz w:val="24"/>
          <w:szCs w:val="24"/>
        </w:rPr>
        <w:t>психологического</w:t>
      </w:r>
      <w:r>
        <w:rPr>
          <w:sz w:val="24"/>
          <w:szCs w:val="24"/>
        </w:rPr>
        <w:t xml:space="preserve"> </w:t>
      </w:r>
      <w:r w:rsidRPr="00352C4C">
        <w:rPr>
          <w:sz w:val="24"/>
          <w:szCs w:val="24"/>
        </w:rPr>
        <w:t>и</w:t>
      </w:r>
      <w:r>
        <w:rPr>
          <w:sz w:val="24"/>
          <w:szCs w:val="24"/>
        </w:rPr>
        <w:t xml:space="preserve"> </w:t>
      </w:r>
      <w:r w:rsidRPr="00352C4C">
        <w:rPr>
          <w:sz w:val="24"/>
          <w:szCs w:val="24"/>
        </w:rPr>
        <w:t>социального здоровья обучающихся;</w:t>
      </w:r>
    </w:p>
    <w:p w:rsidR="00711987" w:rsidRPr="00352C4C" w:rsidRDefault="00711987" w:rsidP="00711987">
      <w:pPr>
        <w:pStyle w:val="a4"/>
        <w:ind w:firstLine="567"/>
        <w:jc w:val="both"/>
        <w:rPr>
          <w:sz w:val="24"/>
          <w:szCs w:val="24"/>
        </w:rPr>
      </w:pPr>
      <w:r>
        <w:rPr>
          <w:sz w:val="24"/>
          <w:szCs w:val="24"/>
        </w:rPr>
        <w:t xml:space="preserve">- </w:t>
      </w:r>
      <w:r w:rsidRPr="00352C4C">
        <w:rPr>
          <w:sz w:val="24"/>
          <w:szCs w:val="24"/>
        </w:rPr>
        <w:t>комфортной по отношению к обучающимся и педагогическим работникам.</w:t>
      </w:r>
    </w:p>
    <w:p w:rsidR="00711987" w:rsidRPr="00352C4C" w:rsidRDefault="00711987" w:rsidP="00711987">
      <w:pPr>
        <w:pStyle w:val="a4"/>
        <w:ind w:firstLine="567"/>
        <w:jc w:val="both"/>
        <w:rPr>
          <w:sz w:val="24"/>
          <w:szCs w:val="24"/>
        </w:rPr>
      </w:pPr>
      <w:r>
        <w:rPr>
          <w:sz w:val="24"/>
          <w:szCs w:val="24"/>
        </w:rPr>
        <w:t xml:space="preserve">В </w:t>
      </w:r>
      <w:r w:rsidRPr="00352C4C">
        <w:rPr>
          <w:sz w:val="24"/>
          <w:szCs w:val="24"/>
        </w:rPr>
        <w:t xml:space="preserve">целях обеспечения реализации АООП для обучающихся с умственной отсталостью (интеллектуальными нарушениями) в образовательной организации для участников образовательного процесса </w:t>
      </w:r>
      <w:r w:rsidRPr="00352C4C">
        <w:rPr>
          <w:b/>
          <w:bCs/>
          <w:sz w:val="24"/>
          <w:szCs w:val="24"/>
        </w:rPr>
        <w:t>должны создаваться условия,</w:t>
      </w:r>
      <w:r>
        <w:rPr>
          <w:b/>
          <w:bCs/>
          <w:sz w:val="24"/>
          <w:szCs w:val="24"/>
        </w:rPr>
        <w:t xml:space="preserve"> </w:t>
      </w:r>
      <w:r w:rsidRPr="00352C4C">
        <w:rPr>
          <w:b/>
          <w:bCs/>
          <w:sz w:val="24"/>
          <w:szCs w:val="24"/>
        </w:rPr>
        <w:t>обеспечивающие возможность:</w:t>
      </w:r>
    </w:p>
    <w:p w:rsidR="00711987" w:rsidRPr="00352C4C" w:rsidRDefault="00711987" w:rsidP="00711987">
      <w:pPr>
        <w:pStyle w:val="a4"/>
        <w:ind w:firstLine="567"/>
        <w:jc w:val="both"/>
        <w:rPr>
          <w:sz w:val="24"/>
          <w:szCs w:val="24"/>
        </w:rPr>
      </w:pPr>
      <w:r w:rsidRPr="00352C4C">
        <w:rPr>
          <w:sz w:val="24"/>
          <w:szCs w:val="24"/>
        </w:rPr>
        <w:t>-достижения планируемых результатов освоения адаптированной основной общеобразовательной программы всеми обучающимися;</w:t>
      </w:r>
    </w:p>
    <w:p w:rsidR="00711987" w:rsidRPr="00352C4C" w:rsidRDefault="00711987" w:rsidP="00711987">
      <w:pPr>
        <w:pStyle w:val="a4"/>
        <w:ind w:firstLine="567"/>
        <w:jc w:val="both"/>
        <w:rPr>
          <w:sz w:val="24"/>
          <w:szCs w:val="24"/>
        </w:rPr>
      </w:pPr>
      <w:r w:rsidRPr="00352C4C">
        <w:rPr>
          <w:sz w:val="24"/>
          <w:szCs w:val="24"/>
        </w:rPr>
        <w:t>-выявления и развития способностей обучающихся через систему клубов, секций, студий и кружков, осуществление общественно-полезной деятельности,</w:t>
      </w:r>
      <w:r>
        <w:rPr>
          <w:sz w:val="24"/>
          <w:szCs w:val="24"/>
        </w:rPr>
        <w:t xml:space="preserve"> в </w:t>
      </w:r>
      <w:r w:rsidRPr="00352C4C">
        <w:rPr>
          <w:sz w:val="24"/>
          <w:szCs w:val="24"/>
        </w:rPr>
        <w:t>том числе социальной практики, используя возможности образовательных организаций дополнительного образования детей;</w:t>
      </w:r>
    </w:p>
    <w:p w:rsidR="00711987" w:rsidRPr="00352C4C" w:rsidRDefault="00711987" w:rsidP="00711987">
      <w:pPr>
        <w:pStyle w:val="a4"/>
        <w:ind w:firstLine="567"/>
        <w:jc w:val="both"/>
        <w:rPr>
          <w:sz w:val="24"/>
          <w:szCs w:val="24"/>
        </w:rPr>
      </w:pPr>
      <w:r>
        <w:rPr>
          <w:sz w:val="24"/>
          <w:szCs w:val="24"/>
        </w:rPr>
        <w:t xml:space="preserve">- </w:t>
      </w:r>
      <w:r w:rsidRPr="00352C4C">
        <w:rPr>
          <w:sz w:val="24"/>
          <w:szCs w:val="24"/>
        </w:rPr>
        <w:t xml:space="preserve">расширения социального опыта и </w:t>
      </w:r>
      <w:proofErr w:type="gramStart"/>
      <w:r w:rsidRPr="00352C4C">
        <w:rPr>
          <w:sz w:val="24"/>
          <w:szCs w:val="24"/>
        </w:rPr>
        <w:t>социальных контактов</w:t>
      </w:r>
      <w:proofErr w:type="gramEnd"/>
      <w:r w:rsidRPr="00352C4C">
        <w:rPr>
          <w:sz w:val="24"/>
          <w:szCs w:val="24"/>
        </w:rPr>
        <w:t xml:space="preserve"> обучающихся с умственной отсталостью, в том числе со сверстниками, не имеющими ограничений здоровья;</w:t>
      </w:r>
    </w:p>
    <w:p w:rsidR="00711987" w:rsidRPr="00352C4C" w:rsidRDefault="00711987" w:rsidP="00711987">
      <w:pPr>
        <w:pStyle w:val="a4"/>
        <w:ind w:firstLine="567"/>
        <w:jc w:val="both"/>
        <w:rPr>
          <w:sz w:val="24"/>
          <w:szCs w:val="24"/>
        </w:rPr>
      </w:pPr>
      <w:r w:rsidRPr="00352C4C">
        <w:rPr>
          <w:sz w:val="24"/>
          <w:szCs w:val="24"/>
        </w:rPr>
        <w:t>-учета образовательных потребностей, общих для всех обучающихся с ограниченными возможностями здоровья, и особых, характерных для обучающихся с умственной отсталостью;</w:t>
      </w:r>
    </w:p>
    <w:p w:rsidR="00711987" w:rsidRPr="00352C4C" w:rsidRDefault="00711987" w:rsidP="00711987">
      <w:pPr>
        <w:pStyle w:val="a4"/>
        <w:ind w:firstLine="567"/>
        <w:jc w:val="both"/>
        <w:rPr>
          <w:sz w:val="24"/>
          <w:szCs w:val="24"/>
        </w:rPr>
      </w:pPr>
      <w:r w:rsidRPr="00352C4C">
        <w:rPr>
          <w:sz w:val="24"/>
          <w:szCs w:val="24"/>
        </w:rPr>
        <w:t xml:space="preserve">-участия обучающихся, их родителей (законных представителей), педагогических работников и общественности в разработке АООП, проектировании и развитии </w:t>
      </w:r>
      <w:proofErr w:type="spellStart"/>
      <w:r w:rsidRPr="00352C4C">
        <w:rPr>
          <w:sz w:val="24"/>
          <w:szCs w:val="24"/>
        </w:rPr>
        <w:t>внутришкольной</w:t>
      </w:r>
      <w:proofErr w:type="spellEnd"/>
      <w:r w:rsidRPr="00352C4C">
        <w:rPr>
          <w:sz w:val="24"/>
          <w:szCs w:val="24"/>
        </w:rPr>
        <w:t xml:space="preserve"> социальной среды, а также в формировании и реализации </w:t>
      </w:r>
      <w:proofErr w:type="gramStart"/>
      <w:r w:rsidRPr="00352C4C">
        <w:rPr>
          <w:sz w:val="24"/>
          <w:szCs w:val="24"/>
        </w:rPr>
        <w:t>индивидуальных образовательных маршрутов</w:t>
      </w:r>
      <w:proofErr w:type="gramEnd"/>
      <w:r w:rsidRPr="00352C4C">
        <w:rPr>
          <w:sz w:val="24"/>
          <w:szCs w:val="24"/>
        </w:rPr>
        <w:t xml:space="preserve"> обучающихся;</w:t>
      </w:r>
    </w:p>
    <w:p w:rsidR="00711987" w:rsidRPr="00352C4C" w:rsidRDefault="00711987" w:rsidP="00711987">
      <w:pPr>
        <w:pStyle w:val="a4"/>
        <w:ind w:firstLine="567"/>
        <w:jc w:val="both"/>
        <w:rPr>
          <w:sz w:val="24"/>
          <w:szCs w:val="24"/>
        </w:rPr>
      </w:pPr>
      <w:r w:rsidRPr="00352C4C">
        <w:rPr>
          <w:sz w:val="24"/>
          <w:szCs w:val="24"/>
        </w:rPr>
        <w:t>-эффективного использования времени, отведенного на реализацию части АООП, формируемой участниками учебного процесса, в соответствии с запросами обучающихся и их родителей (законных представителей), спецификой образовательной организации;</w:t>
      </w:r>
    </w:p>
    <w:p w:rsidR="00711987" w:rsidRPr="00352C4C" w:rsidRDefault="00711987" w:rsidP="00711987">
      <w:pPr>
        <w:pStyle w:val="a4"/>
        <w:ind w:firstLine="567"/>
        <w:jc w:val="both"/>
        <w:rPr>
          <w:sz w:val="24"/>
          <w:szCs w:val="24"/>
        </w:rPr>
      </w:pPr>
      <w:r w:rsidRPr="00352C4C">
        <w:rPr>
          <w:sz w:val="24"/>
          <w:szCs w:val="24"/>
        </w:rPr>
        <w:t xml:space="preserve">-использования в образовательном процессе современных образовательных технологий </w:t>
      </w:r>
      <w:proofErr w:type="spellStart"/>
      <w:r w:rsidRPr="00352C4C">
        <w:rPr>
          <w:sz w:val="24"/>
          <w:szCs w:val="24"/>
        </w:rPr>
        <w:t>деятельностного</w:t>
      </w:r>
      <w:proofErr w:type="spellEnd"/>
      <w:r w:rsidRPr="00352C4C">
        <w:rPr>
          <w:sz w:val="24"/>
          <w:szCs w:val="24"/>
        </w:rPr>
        <w:t xml:space="preserve"> типа;</w:t>
      </w:r>
    </w:p>
    <w:p w:rsidR="00711987" w:rsidRPr="00352C4C" w:rsidRDefault="00711987" w:rsidP="00711987">
      <w:pPr>
        <w:pStyle w:val="a4"/>
        <w:ind w:firstLine="567"/>
        <w:jc w:val="both"/>
        <w:rPr>
          <w:sz w:val="24"/>
          <w:szCs w:val="24"/>
        </w:rPr>
      </w:pPr>
      <w:r w:rsidRPr="00352C4C">
        <w:rPr>
          <w:sz w:val="24"/>
          <w:szCs w:val="24"/>
        </w:rPr>
        <w:t>-обновления содержания адаптированной основной общеобразовательной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w:t>
      </w:r>
    </w:p>
    <w:p w:rsidR="00711987" w:rsidRPr="00352C4C" w:rsidRDefault="00711987" w:rsidP="00711987">
      <w:pPr>
        <w:pStyle w:val="a4"/>
        <w:ind w:firstLine="567"/>
        <w:jc w:val="both"/>
        <w:rPr>
          <w:sz w:val="24"/>
          <w:szCs w:val="24"/>
        </w:rPr>
      </w:pPr>
      <w:r w:rsidRPr="00352C4C">
        <w:rPr>
          <w:sz w:val="24"/>
          <w:szCs w:val="24"/>
        </w:rPr>
        <w:t>-эффективного управления учреждением с использованием информационно-коммуникационных технологий, а также современных механизмов финансирования.</w:t>
      </w:r>
    </w:p>
    <w:p w:rsidR="00711987" w:rsidRPr="00352C4C" w:rsidRDefault="00711987" w:rsidP="00711987">
      <w:pPr>
        <w:pStyle w:val="a4"/>
        <w:ind w:firstLine="567"/>
        <w:jc w:val="both"/>
        <w:rPr>
          <w:sz w:val="24"/>
          <w:szCs w:val="24"/>
        </w:rPr>
      </w:pPr>
      <w:r w:rsidRPr="00352C4C">
        <w:rPr>
          <w:b/>
          <w:bCs/>
          <w:sz w:val="24"/>
          <w:szCs w:val="24"/>
        </w:rPr>
        <w:t xml:space="preserve">К условиям, обеспечивающим удовлетворение </w:t>
      </w:r>
      <w:proofErr w:type="gramStart"/>
      <w:r w:rsidRPr="00352C4C">
        <w:rPr>
          <w:b/>
          <w:bCs/>
          <w:sz w:val="24"/>
          <w:szCs w:val="24"/>
        </w:rPr>
        <w:t>особых образовательных потребностей</w:t>
      </w:r>
      <w:proofErr w:type="gramEnd"/>
      <w:r w:rsidRPr="00352C4C">
        <w:rPr>
          <w:b/>
          <w:bCs/>
          <w:sz w:val="24"/>
          <w:szCs w:val="24"/>
        </w:rPr>
        <w:t xml:space="preserve"> обучающихся с умственной отсталостью (интеллектуальными нарушениями), относятся:</w:t>
      </w:r>
    </w:p>
    <w:p w:rsidR="00711987" w:rsidRPr="00352C4C" w:rsidRDefault="00711987" w:rsidP="00711987">
      <w:pPr>
        <w:pStyle w:val="a4"/>
        <w:ind w:firstLine="567"/>
        <w:jc w:val="both"/>
        <w:rPr>
          <w:sz w:val="24"/>
          <w:szCs w:val="24"/>
        </w:rPr>
      </w:pPr>
      <w:r w:rsidRPr="00352C4C">
        <w:rPr>
          <w:sz w:val="24"/>
          <w:szCs w:val="24"/>
        </w:rPr>
        <w:t>-осуществление целенаправленной коррекционной работы в процессе освоении обучающимися содержанием всех образовательных областей, а также в ходе проведения коррекционных занятий;</w:t>
      </w:r>
    </w:p>
    <w:p w:rsidR="00711987" w:rsidRPr="00352C4C" w:rsidRDefault="00711987" w:rsidP="00711987">
      <w:pPr>
        <w:pStyle w:val="a4"/>
        <w:ind w:firstLine="567"/>
        <w:jc w:val="both"/>
        <w:rPr>
          <w:sz w:val="24"/>
          <w:szCs w:val="24"/>
        </w:rPr>
      </w:pPr>
      <w:r w:rsidRPr="00352C4C">
        <w:rPr>
          <w:sz w:val="24"/>
          <w:szCs w:val="24"/>
        </w:rPr>
        <w:t>-практическая направленность всего образовательного процесса, обеспечивающая овладение обучающимися жизненными компетенциями;</w:t>
      </w:r>
    </w:p>
    <w:p w:rsidR="00711987" w:rsidRPr="00352C4C" w:rsidRDefault="00711987" w:rsidP="00711987">
      <w:pPr>
        <w:pStyle w:val="a4"/>
        <w:ind w:firstLine="567"/>
        <w:jc w:val="both"/>
        <w:rPr>
          <w:sz w:val="24"/>
          <w:szCs w:val="24"/>
        </w:rPr>
      </w:pPr>
      <w:r w:rsidRPr="00352C4C">
        <w:rPr>
          <w:sz w:val="24"/>
          <w:szCs w:val="24"/>
        </w:rPr>
        <w:t>-организация психолого-педагогического сопровождения образовательного процесса;</w:t>
      </w:r>
    </w:p>
    <w:p w:rsidR="00711987" w:rsidRPr="00352C4C" w:rsidRDefault="00711987" w:rsidP="00711987">
      <w:pPr>
        <w:pStyle w:val="a4"/>
        <w:ind w:firstLine="567"/>
        <w:jc w:val="both"/>
        <w:rPr>
          <w:sz w:val="24"/>
          <w:szCs w:val="24"/>
        </w:rPr>
      </w:pPr>
      <w:r w:rsidRPr="00352C4C">
        <w:rPr>
          <w:sz w:val="24"/>
          <w:szCs w:val="24"/>
        </w:rPr>
        <w:lastRenderedPageBreak/>
        <w:t>-организация сопровождения семьи, воспитывающей ребенка с умственной отсталостью.</w:t>
      </w:r>
    </w:p>
    <w:p w:rsidR="00711987" w:rsidRPr="00352C4C" w:rsidRDefault="00711987" w:rsidP="00711987">
      <w:pPr>
        <w:pStyle w:val="a4"/>
        <w:ind w:firstLine="567"/>
        <w:jc w:val="both"/>
        <w:rPr>
          <w:sz w:val="24"/>
          <w:szCs w:val="24"/>
        </w:rPr>
      </w:pPr>
      <w:r w:rsidRPr="00352C4C">
        <w:rPr>
          <w:sz w:val="24"/>
          <w:szCs w:val="24"/>
        </w:rPr>
        <w:t>-организация предметно-практической деятельности, как основы развития познавательной сферы обучающихся с легкой степенью умственной отсталости, в частности интеллектуальной и речевой;</w:t>
      </w:r>
    </w:p>
    <w:p w:rsidR="00711987" w:rsidRPr="00352C4C" w:rsidRDefault="00711987" w:rsidP="00711987">
      <w:pPr>
        <w:pStyle w:val="a4"/>
        <w:ind w:firstLine="567"/>
        <w:jc w:val="both"/>
        <w:rPr>
          <w:sz w:val="24"/>
          <w:szCs w:val="24"/>
        </w:rPr>
      </w:pPr>
      <w:r w:rsidRPr="00352C4C">
        <w:rPr>
          <w:sz w:val="24"/>
          <w:szCs w:val="24"/>
        </w:rPr>
        <w:t>-постепенность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w:t>
      </w:r>
    </w:p>
    <w:p w:rsidR="00711987" w:rsidRPr="00352C4C" w:rsidRDefault="00711987" w:rsidP="00711987">
      <w:pPr>
        <w:pStyle w:val="a4"/>
        <w:ind w:firstLine="567"/>
        <w:jc w:val="both"/>
        <w:rPr>
          <w:sz w:val="24"/>
          <w:szCs w:val="24"/>
        </w:rPr>
      </w:pPr>
      <w:r w:rsidRPr="00352C4C">
        <w:rPr>
          <w:sz w:val="24"/>
          <w:szCs w:val="24"/>
        </w:rPr>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rsidR="00711987" w:rsidRPr="00352C4C" w:rsidRDefault="00711987" w:rsidP="00711987">
      <w:pPr>
        <w:pStyle w:val="a4"/>
        <w:ind w:firstLine="567"/>
        <w:jc w:val="both"/>
        <w:rPr>
          <w:sz w:val="24"/>
          <w:szCs w:val="24"/>
        </w:rPr>
      </w:pPr>
      <w:r w:rsidRPr="00352C4C">
        <w:rPr>
          <w:sz w:val="24"/>
          <w:szCs w:val="24"/>
        </w:rPr>
        <w:t>-</w:t>
      </w:r>
      <w:proofErr w:type="spellStart"/>
      <w:r w:rsidRPr="00352C4C">
        <w:rPr>
          <w:sz w:val="24"/>
          <w:szCs w:val="24"/>
        </w:rPr>
        <w:t>поэтапность</w:t>
      </w:r>
      <w:proofErr w:type="spellEnd"/>
      <w:r w:rsidRPr="00352C4C">
        <w:rPr>
          <w:sz w:val="24"/>
          <w:szCs w:val="24"/>
        </w:rPr>
        <w:t xml:space="preserve"> овладения трудовыми навыками, начиная от социально-бытовых навыков, и заканчивая профессионально-трудовыми.</w:t>
      </w:r>
    </w:p>
    <w:p w:rsidR="00711987" w:rsidRPr="00352C4C" w:rsidRDefault="00711987" w:rsidP="00711987">
      <w:pPr>
        <w:pStyle w:val="a4"/>
        <w:ind w:firstLine="567"/>
        <w:jc w:val="both"/>
        <w:rPr>
          <w:sz w:val="24"/>
          <w:szCs w:val="24"/>
        </w:rPr>
      </w:pPr>
      <w:r w:rsidRPr="00352C4C">
        <w:rPr>
          <w:b/>
          <w:bCs/>
          <w:sz w:val="24"/>
          <w:szCs w:val="24"/>
        </w:rPr>
        <w:t>Создание специфических условий образования обучающихся с умственной отсталостью (интеллектуальными нарушениями) будет способствовать:</w:t>
      </w:r>
    </w:p>
    <w:p w:rsidR="00711987" w:rsidRPr="00352C4C" w:rsidRDefault="00711987" w:rsidP="00711987">
      <w:pPr>
        <w:pStyle w:val="a4"/>
        <w:ind w:firstLine="567"/>
        <w:jc w:val="both"/>
        <w:rPr>
          <w:sz w:val="24"/>
          <w:szCs w:val="24"/>
        </w:rPr>
      </w:pPr>
      <w:r w:rsidRPr="00352C4C">
        <w:rPr>
          <w:sz w:val="24"/>
          <w:szCs w:val="24"/>
        </w:rPr>
        <w:t>-</w:t>
      </w:r>
      <w:proofErr w:type="gramStart"/>
      <w:r w:rsidRPr="00352C4C">
        <w:rPr>
          <w:sz w:val="24"/>
          <w:szCs w:val="24"/>
        </w:rPr>
        <w:t>целенаправленному  развитию</w:t>
      </w:r>
      <w:proofErr w:type="gramEnd"/>
      <w:r w:rsidRPr="00352C4C">
        <w:rPr>
          <w:sz w:val="24"/>
          <w:szCs w:val="24"/>
        </w:rPr>
        <w:t xml:space="preserve">  способности  обучающихся  к  вербальной</w:t>
      </w:r>
      <w:r>
        <w:rPr>
          <w:sz w:val="24"/>
          <w:szCs w:val="24"/>
        </w:rPr>
        <w:t xml:space="preserve"> </w:t>
      </w:r>
      <w:r w:rsidRPr="00352C4C">
        <w:rPr>
          <w:sz w:val="24"/>
          <w:szCs w:val="24"/>
        </w:rPr>
        <w:t>коммуникации и взаимодействию в условиях разного социального окружения</w:t>
      </w:r>
      <w:r>
        <w:rPr>
          <w:sz w:val="24"/>
          <w:szCs w:val="24"/>
        </w:rPr>
        <w:t xml:space="preserve"> </w:t>
      </w:r>
      <w:r w:rsidRPr="00352C4C">
        <w:rPr>
          <w:sz w:val="24"/>
          <w:szCs w:val="24"/>
        </w:rPr>
        <w:t>для решения жизненных задач;</w:t>
      </w:r>
    </w:p>
    <w:p w:rsidR="00711987" w:rsidRPr="00352C4C" w:rsidRDefault="00711987" w:rsidP="00711987">
      <w:pPr>
        <w:pStyle w:val="a4"/>
        <w:ind w:firstLine="567"/>
        <w:jc w:val="both"/>
        <w:rPr>
          <w:sz w:val="24"/>
          <w:szCs w:val="24"/>
        </w:rPr>
      </w:pPr>
      <w:r w:rsidRPr="00352C4C">
        <w:rPr>
          <w:sz w:val="24"/>
          <w:szCs w:val="24"/>
        </w:rPr>
        <w:t>-формированию социально-бытовой компетентности обучающихся, способствующей приобщению к самостоятельной жизни в обществе, улучшению ее качества;</w:t>
      </w:r>
    </w:p>
    <w:p w:rsidR="00711987" w:rsidRPr="00352C4C" w:rsidRDefault="00711987" w:rsidP="00711987">
      <w:pPr>
        <w:pStyle w:val="a4"/>
        <w:ind w:firstLine="567"/>
        <w:jc w:val="both"/>
        <w:rPr>
          <w:sz w:val="24"/>
          <w:szCs w:val="24"/>
        </w:rPr>
      </w:pPr>
      <w:r w:rsidRPr="00352C4C">
        <w:rPr>
          <w:sz w:val="24"/>
          <w:szCs w:val="24"/>
        </w:rPr>
        <w:t>-развитию самостоятельности и независимости в повседневной жизни;</w:t>
      </w:r>
    </w:p>
    <w:p w:rsidR="00711987" w:rsidRPr="00352C4C" w:rsidRDefault="00711987" w:rsidP="00711987">
      <w:pPr>
        <w:pStyle w:val="a4"/>
        <w:ind w:firstLine="567"/>
        <w:jc w:val="both"/>
        <w:rPr>
          <w:sz w:val="24"/>
          <w:szCs w:val="24"/>
        </w:rPr>
      </w:pPr>
      <w:r w:rsidRPr="00352C4C">
        <w:rPr>
          <w:sz w:val="24"/>
          <w:szCs w:val="24"/>
        </w:rPr>
        <w:t>-расширению круга общения, выходу обучающегося за пределы семьи и учреждения;</w:t>
      </w:r>
    </w:p>
    <w:p w:rsidR="00711987" w:rsidRPr="00352C4C" w:rsidRDefault="00711987" w:rsidP="00711987">
      <w:pPr>
        <w:pStyle w:val="a4"/>
        <w:ind w:firstLine="567"/>
        <w:jc w:val="both"/>
        <w:rPr>
          <w:sz w:val="24"/>
          <w:szCs w:val="24"/>
        </w:rPr>
      </w:pPr>
      <w:r w:rsidRPr="00352C4C">
        <w:rPr>
          <w:sz w:val="24"/>
          <w:szCs w:val="24"/>
        </w:rPr>
        <w:t>-раскрытию возможных избирательных способностей и интересов ребенка</w:t>
      </w:r>
      <w:r>
        <w:rPr>
          <w:sz w:val="24"/>
          <w:szCs w:val="24"/>
        </w:rPr>
        <w:t xml:space="preserve"> в </w:t>
      </w:r>
      <w:r w:rsidRPr="00352C4C">
        <w:rPr>
          <w:sz w:val="24"/>
          <w:szCs w:val="24"/>
        </w:rPr>
        <w:t>разных видах практической, художественно-эстетической, спортивно-физкультурной деятельности;</w:t>
      </w:r>
    </w:p>
    <w:p w:rsidR="00711987" w:rsidRPr="00352C4C" w:rsidRDefault="00711987" w:rsidP="00711987">
      <w:pPr>
        <w:pStyle w:val="a4"/>
        <w:ind w:firstLine="567"/>
        <w:jc w:val="both"/>
        <w:rPr>
          <w:sz w:val="24"/>
          <w:szCs w:val="24"/>
        </w:rPr>
      </w:pPr>
      <w:r w:rsidRPr="00352C4C">
        <w:rPr>
          <w:sz w:val="24"/>
          <w:szCs w:val="24"/>
        </w:rPr>
        <w:t>-развитию</w:t>
      </w:r>
      <w:r>
        <w:rPr>
          <w:sz w:val="24"/>
          <w:szCs w:val="24"/>
        </w:rPr>
        <w:t xml:space="preserve"> </w:t>
      </w:r>
      <w:r w:rsidRPr="00352C4C">
        <w:rPr>
          <w:sz w:val="24"/>
          <w:szCs w:val="24"/>
        </w:rPr>
        <w:t>представлений</w:t>
      </w:r>
      <w:r>
        <w:rPr>
          <w:sz w:val="24"/>
          <w:szCs w:val="24"/>
        </w:rPr>
        <w:t xml:space="preserve"> </w:t>
      </w:r>
      <w:r w:rsidRPr="00352C4C">
        <w:rPr>
          <w:sz w:val="24"/>
          <w:szCs w:val="24"/>
        </w:rPr>
        <w:t>об</w:t>
      </w:r>
      <w:r w:rsidRPr="00352C4C">
        <w:rPr>
          <w:sz w:val="24"/>
          <w:szCs w:val="24"/>
        </w:rPr>
        <w:tab/>
      </w:r>
      <w:r>
        <w:rPr>
          <w:sz w:val="24"/>
          <w:szCs w:val="24"/>
        </w:rPr>
        <w:t xml:space="preserve"> </w:t>
      </w:r>
      <w:r w:rsidRPr="00352C4C">
        <w:rPr>
          <w:sz w:val="24"/>
          <w:szCs w:val="24"/>
        </w:rPr>
        <w:t>окружающем</w:t>
      </w:r>
      <w:r>
        <w:rPr>
          <w:sz w:val="24"/>
          <w:szCs w:val="24"/>
        </w:rPr>
        <w:t xml:space="preserve"> </w:t>
      </w:r>
      <w:r w:rsidRPr="00352C4C">
        <w:rPr>
          <w:sz w:val="24"/>
          <w:szCs w:val="24"/>
        </w:rPr>
        <w:t>мире</w:t>
      </w:r>
      <w:r>
        <w:rPr>
          <w:sz w:val="24"/>
          <w:szCs w:val="24"/>
        </w:rPr>
        <w:t xml:space="preserve"> </w:t>
      </w:r>
      <w:r w:rsidRPr="00352C4C">
        <w:rPr>
          <w:sz w:val="24"/>
          <w:szCs w:val="24"/>
        </w:rPr>
        <w:t>в</w:t>
      </w:r>
      <w:r>
        <w:rPr>
          <w:sz w:val="24"/>
          <w:szCs w:val="24"/>
        </w:rPr>
        <w:t xml:space="preserve"> </w:t>
      </w:r>
      <w:r w:rsidRPr="00352C4C">
        <w:rPr>
          <w:sz w:val="24"/>
          <w:szCs w:val="24"/>
        </w:rPr>
        <w:t>совокупности</w:t>
      </w:r>
      <w:r>
        <w:rPr>
          <w:sz w:val="24"/>
          <w:szCs w:val="24"/>
        </w:rPr>
        <w:t xml:space="preserve"> </w:t>
      </w:r>
      <w:r w:rsidRPr="00352C4C">
        <w:rPr>
          <w:sz w:val="24"/>
          <w:szCs w:val="24"/>
        </w:rPr>
        <w:t>его</w:t>
      </w:r>
      <w:r>
        <w:rPr>
          <w:sz w:val="24"/>
          <w:szCs w:val="24"/>
        </w:rPr>
        <w:t xml:space="preserve"> </w:t>
      </w:r>
      <w:r w:rsidRPr="00352C4C">
        <w:rPr>
          <w:sz w:val="24"/>
          <w:szCs w:val="24"/>
        </w:rPr>
        <w:t>природных и социальных компонентов;</w:t>
      </w:r>
    </w:p>
    <w:p w:rsidR="00711987" w:rsidRDefault="00711987" w:rsidP="00711987">
      <w:pPr>
        <w:pStyle w:val="a4"/>
        <w:ind w:firstLine="567"/>
        <w:jc w:val="both"/>
        <w:rPr>
          <w:sz w:val="20"/>
          <w:szCs w:val="20"/>
        </w:rPr>
      </w:pPr>
      <w:r w:rsidRPr="00352C4C">
        <w:rPr>
          <w:sz w:val="24"/>
          <w:szCs w:val="24"/>
        </w:rPr>
        <w:t>-реализации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w:t>
      </w:r>
      <w:r>
        <w:t>.</w:t>
      </w:r>
    </w:p>
    <w:p w:rsidR="00711987" w:rsidRDefault="00711987" w:rsidP="00711987">
      <w:pPr>
        <w:pStyle w:val="af3"/>
        <w:spacing w:line="240" w:lineRule="auto"/>
        <w:ind w:left="1080" w:firstLine="0"/>
        <w:jc w:val="left"/>
        <w:rPr>
          <w:b/>
          <w:i w:val="0"/>
          <w:sz w:val="24"/>
          <w:szCs w:val="24"/>
          <w:lang w:val="ru-RU"/>
        </w:rPr>
      </w:pPr>
    </w:p>
    <w:p w:rsidR="00711987" w:rsidRPr="00E23ED1" w:rsidRDefault="00711987" w:rsidP="00711987">
      <w:pPr>
        <w:pStyle w:val="af3"/>
        <w:spacing w:line="240" w:lineRule="auto"/>
        <w:ind w:firstLine="567"/>
        <w:jc w:val="both"/>
        <w:rPr>
          <w:b/>
          <w:i w:val="0"/>
          <w:sz w:val="24"/>
          <w:szCs w:val="24"/>
        </w:rPr>
      </w:pPr>
      <w:r w:rsidRPr="00E23ED1">
        <w:rPr>
          <w:b/>
          <w:i w:val="0"/>
          <w:sz w:val="24"/>
          <w:szCs w:val="24"/>
        </w:rPr>
        <w:t>4.</w:t>
      </w:r>
      <w:r>
        <w:rPr>
          <w:b/>
          <w:i w:val="0"/>
          <w:sz w:val="24"/>
          <w:szCs w:val="24"/>
          <w:lang w:val="ru-RU"/>
        </w:rPr>
        <w:t>3</w:t>
      </w:r>
      <w:r w:rsidRPr="00E23ED1">
        <w:rPr>
          <w:b/>
          <w:i w:val="0"/>
          <w:sz w:val="24"/>
          <w:szCs w:val="24"/>
        </w:rPr>
        <w:t xml:space="preserve">.1. </w:t>
      </w:r>
      <w:r w:rsidRPr="00E23ED1">
        <w:rPr>
          <w:b/>
          <w:i w:val="0"/>
          <w:sz w:val="24"/>
          <w:szCs w:val="24"/>
          <w:lang w:val="ru-RU"/>
        </w:rPr>
        <w:t xml:space="preserve">Описание </w:t>
      </w:r>
      <w:r w:rsidRPr="00E23ED1">
        <w:rPr>
          <w:b/>
          <w:i w:val="0"/>
          <w:sz w:val="24"/>
          <w:szCs w:val="24"/>
        </w:rPr>
        <w:t>кадров</w:t>
      </w:r>
      <w:r w:rsidRPr="00E23ED1">
        <w:rPr>
          <w:b/>
          <w:i w:val="0"/>
          <w:sz w:val="24"/>
          <w:szCs w:val="24"/>
          <w:lang w:val="ru-RU"/>
        </w:rPr>
        <w:t>ых</w:t>
      </w:r>
      <w:r w:rsidRPr="00E23ED1">
        <w:rPr>
          <w:b/>
          <w:i w:val="0"/>
          <w:sz w:val="24"/>
          <w:szCs w:val="24"/>
        </w:rPr>
        <w:t xml:space="preserve"> услови</w:t>
      </w:r>
      <w:r w:rsidRPr="00E23ED1">
        <w:rPr>
          <w:b/>
          <w:i w:val="0"/>
          <w:sz w:val="24"/>
          <w:szCs w:val="24"/>
          <w:lang w:val="ru-RU"/>
        </w:rPr>
        <w:t>й</w:t>
      </w:r>
      <w:r w:rsidRPr="00E23ED1">
        <w:rPr>
          <w:b/>
          <w:i w:val="0"/>
          <w:sz w:val="24"/>
          <w:szCs w:val="24"/>
        </w:rPr>
        <w:t xml:space="preserve"> </w:t>
      </w:r>
      <w:proofErr w:type="gramStart"/>
      <w:r w:rsidRPr="00E23ED1">
        <w:rPr>
          <w:b/>
          <w:i w:val="0"/>
          <w:sz w:val="24"/>
          <w:szCs w:val="24"/>
        </w:rPr>
        <w:t>реализации</w:t>
      </w:r>
      <w:proofErr w:type="gramEnd"/>
      <w:r w:rsidRPr="00E23ED1">
        <w:rPr>
          <w:b/>
          <w:i w:val="0"/>
          <w:sz w:val="24"/>
          <w:szCs w:val="24"/>
        </w:rPr>
        <w:t xml:space="preserve"> адаптированной основной общеобразовательной программы</w:t>
      </w:r>
    </w:p>
    <w:p w:rsidR="00711987" w:rsidRPr="00E23ED1" w:rsidRDefault="00711987" w:rsidP="00711987">
      <w:pPr>
        <w:pStyle w:val="a4"/>
        <w:ind w:firstLine="567"/>
        <w:jc w:val="both"/>
        <w:rPr>
          <w:rStyle w:val="Zag11"/>
          <w:sz w:val="24"/>
          <w:szCs w:val="24"/>
        </w:rPr>
      </w:pPr>
      <w:r w:rsidRPr="00E23ED1">
        <w:rPr>
          <w:rStyle w:val="Zag11"/>
          <w:sz w:val="24"/>
          <w:szCs w:val="24"/>
        </w:rPr>
        <w:t xml:space="preserve">В </w:t>
      </w:r>
      <w:r>
        <w:rPr>
          <w:rStyle w:val="Zag11"/>
          <w:sz w:val="24"/>
          <w:szCs w:val="24"/>
        </w:rPr>
        <w:t>Учреждении</w:t>
      </w:r>
      <w:r w:rsidRPr="00E23ED1">
        <w:rPr>
          <w:rStyle w:val="Zag11"/>
          <w:sz w:val="24"/>
          <w:szCs w:val="24"/>
        </w:rPr>
        <w:t xml:space="preserve"> создана система условий, способная обеспечить учащимся достижение планируемых результатов освоения адаптированной основной общеобразовательной программы </w:t>
      </w:r>
    </w:p>
    <w:p w:rsidR="00711987" w:rsidRPr="00E23ED1" w:rsidRDefault="00711987" w:rsidP="00711987">
      <w:pPr>
        <w:pStyle w:val="a4"/>
        <w:ind w:firstLine="567"/>
        <w:jc w:val="both"/>
        <w:rPr>
          <w:sz w:val="24"/>
          <w:szCs w:val="24"/>
        </w:rPr>
      </w:pPr>
      <w:r w:rsidRPr="00E23ED1">
        <w:rPr>
          <w:sz w:val="24"/>
          <w:szCs w:val="24"/>
        </w:rPr>
        <w:t xml:space="preserve">В совокупности Требований к условиям и ресурсному обеспечению </w:t>
      </w:r>
      <w:proofErr w:type="gramStart"/>
      <w:r w:rsidRPr="00E23ED1">
        <w:rPr>
          <w:sz w:val="24"/>
          <w:szCs w:val="24"/>
        </w:rPr>
        <w:t>реализации</w:t>
      </w:r>
      <w:proofErr w:type="gramEnd"/>
      <w:r w:rsidRPr="00E23ED1">
        <w:rPr>
          <w:sz w:val="24"/>
          <w:szCs w:val="24"/>
        </w:rPr>
        <w:t xml:space="preserve"> адаптированной основной общеобразовательной программы стержневыми являются требования к кадровым ресурсам ввиду их ключевого значения. </w:t>
      </w:r>
    </w:p>
    <w:p w:rsidR="00711987" w:rsidRPr="00E23ED1" w:rsidRDefault="00711987" w:rsidP="00711987">
      <w:pPr>
        <w:pStyle w:val="a4"/>
        <w:ind w:firstLine="567"/>
        <w:jc w:val="both"/>
        <w:rPr>
          <w:sz w:val="24"/>
          <w:szCs w:val="24"/>
        </w:rPr>
      </w:pPr>
      <w:r w:rsidRPr="00E23ED1">
        <w:rPr>
          <w:sz w:val="24"/>
          <w:szCs w:val="24"/>
        </w:rPr>
        <w:t xml:space="preserve">Кадровый потенциал </w:t>
      </w:r>
      <w:r>
        <w:rPr>
          <w:sz w:val="24"/>
          <w:szCs w:val="24"/>
        </w:rPr>
        <w:t>школы</w:t>
      </w:r>
      <w:r w:rsidRPr="00E23ED1">
        <w:rPr>
          <w:sz w:val="24"/>
          <w:szCs w:val="24"/>
        </w:rPr>
        <w:t xml:space="preserve">, реализующий АООП для обучающихся с умственной отсталостью и СИПР, составляют: </w:t>
      </w:r>
    </w:p>
    <w:p w:rsidR="00711987" w:rsidRPr="00E23ED1" w:rsidRDefault="00711987" w:rsidP="00711987">
      <w:pPr>
        <w:pStyle w:val="a4"/>
        <w:ind w:firstLine="567"/>
        <w:jc w:val="both"/>
        <w:rPr>
          <w:sz w:val="24"/>
          <w:szCs w:val="24"/>
        </w:rPr>
      </w:pPr>
      <w:r w:rsidRPr="00E23ED1">
        <w:rPr>
          <w:sz w:val="24"/>
          <w:szCs w:val="24"/>
        </w:rPr>
        <w:t>- педагоги с профессиональными компетенциями в области коррекционной педагогики по направлению «олигофренопедагогика», компетентные в понимании особых образовательных потребностей учащихся, способные обеспечить систематическую медицинскую, психолого-педагогическую и социальную поддержку.</w:t>
      </w:r>
    </w:p>
    <w:p w:rsidR="00711987" w:rsidRPr="00E23ED1" w:rsidRDefault="00711987" w:rsidP="00711987">
      <w:pPr>
        <w:pStyle w:val="a4"/>
        <w:ind w:firstLine="567"/>
        <w:jc w:val="both"/>
        <w:rPr>
          <w:sz w:val="24"/>
          <w:szCs w:val="24"/>
        </w:rPr>
      </w:pPr>
      <w:r w:rsidRPr="00E23ED1">
        <w:rPr>
          <w:sz w:val="24"/>
          <w:szCs w:val="24"/>
        </w:rPr>
        <w:t xml:space="preserve">- педагоги, способные эффективно использовать материально-технические, информационно-методические и иные ресурсы </w:t>
      </w:r>
      <w:proofErr w:type="gramStart"/>
      <w:r w:rsidRPr="00E23ED1">
        <w:rPr>
          <w:sz w:val="24"/>
          <w:szCs w:val="24"/>
        </w:rPr>
        <w:t>реализации</w:t>
      </w:r>
      <w:proofErr w:type="gramEnd"/>
      <w:r w:rsidRPr="00E23ED1">
        <w:rPr>
          <w:sz w:val="24"/>
          <w:szCs w:val="24"/>
        </w:rPr>
        <w:t xml:space="preserve"> адаптированной основной общеобразовательной программы, управлять процессом личностного, социального, познавательного, коммуникативного развития </w:t>
      </w:r>
      <w:r w:rsidRPr="00E23ED1">
        <w:rPr>
          <w:iCs/>
          <w:sz w:val="24"/>
          <w:szCs w:val="24"/>
        </w:rPr>
        <w:t>учащихся</w:t>
      </w:r>
      <w:r w:rsidRPr="00E23ED1">
        <w:rPr>
          <w:sz w:val="24"/>
          <w:szCs w:val="24"/>
        </w:rPr>
        <w:t xml:space="preserve"> и процессом собственного профессионального развития; </w:t>
      </w:r>
    </w:p>
    <w:p w:rsidR="00711987" w:rsidRPr="00E23ED1" w:rsidRDefault="00711987" w:rsidP="00711987">
      <w:pPr>
        <w:pStyle w:val="a4"/>
        <w:ind w:firstLine="567"/>
        <w:jc w:val="both"/>
        <w:rPr>
          <w:sz w:val="24"/>
          <w:szCs w:val="24"/>
        </w:rPr>
      </w:pPr>
      <w:r w:rsidRPr="00E23ED1">
        <w:rPr>
          <w:sz w:val="24"/>
          <w:szCs w:val="24"/>
        </w:rPr>
        <w:t>Специалисты, участвующие в реализации АООП для обучающихся с умственной отсталостью, с ТМНР, со следующими компетенциями:</w:t>
      </w:r>
    </w:p>
    <w:p w:rsidR="00711987" w:rsidRPr="00E23ED1" w:rsidRDefault="00711987" w:rsidP="00711987">
      <w:pPr>
        <w:pStyle w:val="a4"/>
        <w:ind w:firstLine="567"/>
        <w:jc w:val="both"/>
        <w:rPr>
          <w:sz w:val="24"/>
          <w:szCs w:val="24"/>
        </w:rPr>
      </w:pPr>
      <w:r w:rsidRPr="00E23ED1">
        <w:rPr>
          <w:sz w:val="24"/>
          <w:szCs w:val="24"/>
        </w:rPr>
        <w:t>- наличие позитивного отношения к возможностям учащихся с умеренной, тяжелой, глубокой умственной отсталостью, с ТМНР, к их развитию, социальной адаптации, приобретению житейского опыта;</w:t>
      </w:r>
    </w:p>
    <w:p w:rsidR="00711987" w:rsidRPr="00E23ED1" w:rsidRDefault="00711987" w:rsidP="00711987">
      <w:pPr>
        <w:pStyle w:val="a4"/>
        <w:ind w:firstLine="567"/>
        <w:jc w:val="both"/>
        <w:rPr>
          <w:sz w:val="24"/>
          <w:szCs w:val="24"/>
        </w:rPr>
      </w:pPr>
      <w:r w:rsidRPr="00E23ED1">
        <w:rPr>
          <w:sz w:val="24"/>
          <w:szCs w:val="24"/>
        </w:rPr>
        <w:lastRenderedPageBreak/>
        <w:t>- понимание теоретико-методологических основ психолого-педагогической помощи учащимся;</w:t>
      </w:r>
    </w:p>
    <w:p w:rsidR="00711987" w:rsidRPr="00E23ED1" w:rsidRDefault="00711987" w:rsidP="00711987">
      <w:pPr>
        <w:pStyle w:val="a4"/>
        <w:ind w:firstLine="567"/>
        <w:jc w:val="both"/>
        <w:rPr>
          <w:sz w:val="24"/>
          <w:szCs w:val="24"/>
        </w:rPr>
      </w:pPr>
      <w:r w:rsidRPr="00E23ED1">
        <w:rPr>
          <w:sz w:val="24"/>
          <w:szCs w:val="24"/>
        </w:rPr>
        <w:t xml:space="preserve">- знание этиологии умственной отсталости, тяжелых и множественных нарушений, </w:t>
      </w:r>
      <w:proofErr w:type="gramStart"/>
      <w:r w:rsidRPr="00E23ED1">
        <w:rPr>
          <w:sz w:val="24"/>
          <w:szCs w:val="24"/>
        </w:rPr>
        <w:t>теоретических основ диагностики развития</w:t>
      </w:r>
      <w:proofErr w:type="gramEnd"/>
      <w:r w:rsidRPr="00E23ED1">
        <w:rPr>
          <w:sz w:val="24"/>
          <w:szCs w:val="24"/>
        </w:rPr>
        <w:t xml:space="preserve"> обучающихся с такими нарушениями, формирование практических умений проведения психолого-педагогического изучения обучающихся;</w:t>
      </w:r>
    </w:p>
    <w:p w:rsidR="00711987" w:rsidRPr="00E23ED1" w:rsidRDefault="00711987" w:rsidP="00711987">
      <w:pPr>
        <w:pStyle w:val="a4"/>
        <w:ind w:firstLine="567"/>
        <w:jc w:val="both"/>
        <w:rPr>
          <w:sz w:val="24"/>
          <w:szCs w:val="24"/>
        </w:rPr>
      </w:pPr>
      <w:r>
        <w:rPr>
          <w:sz w:val="24"/>
          <w:szCs w:val="24"/>
        </w:rPr>
        <w:t xml:space="preserve">- </w:t>
      </w:r>
      <w:r w:rsidRPr="00E23ED1">
        <w:rPr>
          <w:sz w:val="24"/>
          <w:szCs w:val="24"/>
        </w:rPr>
        <w:t>наличие представлений о своеобразии психофизического развития обучающихся;</w:t>
      </w:r>
    </w:p>
    <w:p w:rsidR="00711987" w:rsidRPr="00E23ED1" w:rsidRDefault="00711987" w:rsidP="00711987">
      <w:pPr>
        <w:pStyle w:val="a4"/>
        <w:ind w:firstLine="567"/>
        <w:jc w:val="both"/>
        <w:rPr>
          <w:caps/>
          <w:sz w:val="24"/>
          <w:szCs w:val="24"/>
        </w:rPr>
      </w:pPr>
      <w:r w:rsidRPr="00E23ED1">
        <w:rPr>
          <w:sz w:val="24"/>
          <w:szCs w:val="24"/>
        </w:rPr>
        <w:t>- понимание цели образования данной группы учащихся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711987" w:rsidRPr="00E23ED1" w:rsidRDefault="00711987" w:rsidP="00711987">
      <w:pPr>
        <w:pStyle w:val="a4"/>
        <w:ind w:firstLine="567"/>
        <w:jc w:val="both"/>
        <w:rPr>
          <w:bCs/>
          <w:sz w:val="24"/>
          <w:szCs w:val="24"/>
        </w:rPr>
      </w:pPr>
      <w:r w:rsidRPr="00E23ED1">
        <w:rPr>
          <w:bCs/>
          <w:sz w:val="24"/>
          <w:szCs w:val="24"/>
        </w:rPr>
        <w:t>- учет индивидуальных возможностей и особых образовательных потребностей ребенка при определении содержания и методов коррекционной работы;</w:t>
      </w:r>
    </w:p>
    <w:p w:rsidR="00711987" w:rsidRPr="00E23ED1" w:rsidRDefault="00711987" w:rsidP="00711987">
      <w:pPr>
        <w:pStyle w:val="a4"/>
        <w:ind w:firstLine="567"/>
        <w:jc w:val="both"/>
        <w:rPr>
          <w:sz w:val="24"/>
          <w:szCs w:val="24"/>
        </w:rPr>
      </w:pPr>
      <w:r w:rsidRPr="00E23ED1">
        <w:rPr>
          <w:sz w:val="24"/>
          <w:szCs w:val="24"/>
        </w:rPr>
        <w:t>- способность к разработке специальных индивидуальных программ развития, к адекватной оценке достижений в развитии и обучении обучающихся;</w:t>
      </w:r>
    </w:p>
    <w:p w:rsidR="00711987" w:rsidRPr="00E23ED1" w:rsidRDefault="00711987" w:rsidP="00711987">
      <w:pPr>
        <w:pStyle w:val="a4"/>
        <w:ind w:firstLine="567"/>
        <w:jc w:val="both"/>
        <w:rPr>
          <w:sz w:val="24"/>
          <w:szCs w:val="24"/>
        </w:rPr>
      </w:pPr>
      <w:r w:rsidRPr="00E23ED1">
        <w:rPr>
          <w:sz w:val="24"/>
          <w:szCs w:val="24"/>
        </w:rPr>
        <w:t xml:space="preserve">- наличие представлений о специфике «обходных путей», необходимых для обеспечения </w:t>
      </w:r>
      <w:proofErr w:type="gramStart"/>
      <w:r w:rsidRPr="00E23ED1">
        <w:rPr>
          <w:sz w:val="24"/>
          <w:szCs w:val="24"/>
        </w:rPr>
        <w:t>развития и обучения</w:t>
      </w:r>
      <w:proofErr w:type="gramEnd"/>
      <w:r w:rsidRPr="00E23ED1">
        <w:rPr>
          <w:sz w:val="24"/>
          <w:szCs w:val="24"/>
        </w:rPr>
        <w:t xml:space="preserve"> обучающихся с различным сочетанием первичных нарушений;</w:t>
      </w:r>
    </w:p>
    <w:p w:rsidR="00711987" w:rsidRPr="00E23ED1" w:rsidRDefault="00711987" w:rsidP="00711987">
      <w:pPr>
        <w:pStyle w:val="a4"/>
        <w:ind w:firstLine="567"/>
        <w:jc w:val="both"/>
        <w:rPr>
          <w:bCs/>
          <w:caps/>
          <w:sz w:val="24"/>
          <w:szCs w:val="24"/>
        </w:rPr>
      </w:pPr>
      <w:r w:rsidRPr="00E23ED1">
        <w:rPr>
          <w:bCs/>
          <w:sz w:val="24"/>
          <w:szCs w:val="24"/>
        </w:rPr>
        <w:t xml:space="preserve">- активное участие в специальной организации жизни ребенка в условиях дома и образовательной организации, </w:t>
      </w:r>
      <w:proofErr w:type="gramStart"/>
      <w:r w:rsidRPr="00E23ED1">
        <w:rPr>
          <w:bCs/>
          <w:sz w:val="24"/>
          <w:szCs w:val="24"/>
        </w:rPr>
        <w:t>позволяющей  планомерно</w:t>
      </w:r>
      <w:proofErr w:type="gramEnd"/>
      <w:r w:rsidRPr="00E23ED1">
        <w:rPr>
          <w:bCs/>
          <w:sz w:val="24"/>
          <w:szCs w:val="24"/>
        </w:rPr>
        <w:t xml:space="preserve"> расширять его жизненный опыт и социальные контакты;</w:t>
      </w:r>
    </w:p>
    <w:p w:rsidR="00711987" w:rsidRPr="00E23ED1" w:rsidRDefault="00711987" w:rsidP="00711987">
      <w:pPr>
        <w:pStyle w:val="a4"/>
        <w:ind w:firstLine="567"/>
        <w:jc w:val="both"/>
        <w:rPr>
          <w:sz w:val="24"/>
          <w:szCs w:val="24"/>
        </w:rPr>
      </w:pPr>
      <w:r w:rsidRPr="00E23ED1">
        <w:rPr>
          <w:sz w:val="24"/>
          <w:szCs w:val="24"/>
        </w:rPr>
        <w:t>- определение содержания психолого-педагогического сопровождения обучающихся в семье, понимание наиболее эффективных путей его организации;</w:t>
      </w:r>
    </w:p>
    <w:p w:rsidR="00711987" w:rsidRPr="00E23ED1" w:rsidRDefault="00711987" w:rsidP="00711987">
      <w:pPr>
        <w:pStyle w:val="a4"/>
        <w:ind w:firstLine="567"/>
        <w:jc w:val="both"/>
        <w:rPr>
          <w:bCs/>
          <w:caps/>
          <w:sz w:val="24"/>
          <w:szCs w:val="24"/>
        </w:rPr>
      </w:pPr>
      <w:r w:rsidRPr="00E23ED1">
        <w:rPr>
          <w:bCs/>
          <w:sz w:val="24"/>
          <w:szCs w:val="24"/>
        </w:rPr>
        <w:t>- умение организовывать взаимодействие учащихся друг с другом и с взрослыми, расширять круг общения, обеспечивая выход обучающегося за пределы семьи и образовательной организации;</w:t>
      </w:r>
    </w:p>
    <w:p w:rsidR="00711987" w:rsidRPr="00E23ED1" w:rsidRDefault="00711987" w:rsidP="00711987">
      <w:pPr>
        <w:pStyle w:val="a4"/>
        <w:ind w:firstLine="567"/>
        <w:jc w:val="both"/>
        <w:rPr>
          <w:sz w:val="24"/>
          <w:szCs w:val="24"/>
        </w:rPr>
      </w:pPr>
      <w:r w:rsidRPr="00E23ED1">
        <w:rPr>
          <w:sz w:val="24"/>
          <w:szCs w:val="24"/>
        </w:rPr>
        <w:t xml:space="preserve">- 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w:t>
      </w:r>
      <w:proofErr w:type="gramStart"/>
      <w:r w:rsidRPr="00E23ED1">
        <w:rPr>
          <w:sz w:val="24"/>
          <w:szCs w:val="24"/>
        </w:rPr>
        <w:t>технологий  развития</w:t>
      </w:r>
      <w:proofErr w:type="gramEnd"/>
      <w:r w:rsidRPr="00E23ED1">
        <w:rPr>
          <w:sz w:val="24"/>
          <w:szCs w:val="24"/>
        </w:rPr>
        <w:t xml:space="preserve"> и  образования;</w:t>
      </w:r>
    </w:p>
    <w:p w:rsidR="00711987" w:rsidRPr="00E23ED1" w:rsidRDefault="00711987" w:rsidP="00711987">
      <w:pPr>
        <w:pStyle w:val="a4"/>
        <w:ind w:firstLine="567"/>
        <w:jc w:val="both"/>
        <w:rPr>
          <w:caps/>
          <w:sz w:val="24"/>
          <w:szCs w:val="24"/>
        </w:rPr>
      </w:pPr>
      <w:r w:rsidRPr="00E23ED1">
        <w:rPr>
          <w:sz w:val="24"/>
          <w:szCs w:val="24"/>
        </w:rPr>
        <w:t>- наличие способности к общению и проведению консультативно-методической работы с родителями учащихся;</w:t>
      </w:r>
    </w:p>
    <w:p w:rsidR="00711987" w:rsidRPr="00E23ED1" w:rsidRDefault="00711987" w:rsidP="00711987">
      <w:pPr>
        <w:pStyle w:val="a4"/>
        <w:ind w:firstLine="567"/>
        <w:jc w:val="both"/>
        <w:rPr>
          <w:caps/>
          <w:sz w:val="24"/>
          <w:szCs w:val="24"/>
        </w:rPr>
      </w:pPr>
      <w:r w:rsidRPr="00E23ED1">
        <w:rPr>
          <w:sz w:val="24"/>
          <w:szCs w:val="24"/>
        </w:rPr>
        <w:t xml:space="preserve">- владение навыками профессионального ухода, предусматривающими уважительное отношение (с </w:t>
      </w:r>
      <w:proofErr w:type="spellStart"/>
      <w:r w:rsidRPr="00E23ED1">
        <w:rPr>
          <w:sz w:val="24"/>
          <w:szCs w:val="24"/>
        </w:rPr>
        <w:t>эмпатией</w:t>
      </w:r>
      <w:proofErr w:type="spellEnd"/>
      <w:r w:rsidRPr="00E23ED1">
        <w:rPr>
          <w:sz w:val="24"/>
          <w:szCs w:val="24"/>
        </w:rPr>
        <w:t>) к ребенку, вызывающее у него доверие и желание взаимодействовать с взрослым;</w:t>
      </w:r>
    </w:p>
    <w:p w:rsidR="00711987" w:rsidRPr="00E23ED1" w:rsidRDefault="00711987" w:rsidP="00711987">
      <w:pPr>
        <w:pStyle w:val="a4"/>
        <w:ind w:firstLine="567"/>
        <w:jc w:val="both"/>
        <w:rPr>
          <w:caps/>
          <w:sz w:val="24"/>
          <w:szCs w:val="24"/>
        </w:rPr>
      </w:pPr>
      <w:r w:rsidRPr="00E23ED1">
        <w:rPr>
          <w:sz w:val="24"/>
          <w:szCs w:val="24"/>
        </w:rPr>
        <w:t xml:space="preserve">- наличие способности к работе в условиях междисциплинарной команды специалистов. </w:t>
      </w:r>
    </w:p>
    <w:p w:rsidR="00711987" w:rsidRPr="00E23ED1" w:rsidRDefault="00711987" w:rsidP="00711987">
      <w:pPr>
        <w:pStyle w:val="a4"/>
        <w:ind w:firstLine="567"/>
        <w:jc w:val="both"/>
        <w:rPr>
          <w:sz w:val="24"/>
          <w:szCs w:val="24"/>
        </w:rPr>
      </w:pPr>
      <w:r w:rsidRPr="00E23ED1">
        <w:rPr>
          <w:sz w:val="24"/>
          <w:szCs w:val="24"/>
        </w:rPr>
        <w:t>Администраторы, ориентированные на создание (</w:t>
      </w:r>
      <w:r w:rsidRPr="00E23ED1">
        <w:rPr>
          <w:i/>
          <w:iCs/>
          <w:sz w:val="24"/>
          <w:szCs w:val="24"/>
        </w:rPr>
        <w:t>формирование</w:t>
      </w:r>
      <w:r w:rsidRPr="00E23ED1">
        <w:rPr>
          <w:sz w:val="24"/>
          <w:szCs w:val="24"/>
        </w:rPr>
        <w:t xml:space="preserve">) системы ресурсного обеспечения </w:t>
      </w:r>
      <w:proofErr w:type="gramStart"/>
      <w:r w:rsidRPr="00E23ED1">
        <w:rPr>
          <w:sz w:val="24"/>
          <w:szCs w:val="24"/>
        </w:rPr>
        <w:t>реализации</w:t>
      </w:r>
      <w:proofErr w:type="gramEnd"/>
      <w:r w:rsidRPr="00E23ED1">
        <w:rPr>
          <w:sz w:val="24"/>
          <w:szCs w:val="24"/>
        </w:rPr>
        <w:t xml:space="preserve"> адаптированной основной общеобразовательной программы для учащихся с интеллектуальными нарушениями, управляющие деятельностью начальной школы как единого социокультурного организма, ключевого звена развивающего образовательного пространства, способные генерировать, воспринимать и транслировать инновационные образовательные идеи и опыт. </w:t>
      </w:r>
    </w:p>
    <w:p w:rsidR="00711987" w:rsidRPr="00443F6B" w:rsidRDefault="00711987" w:rsidP="00711987">
      <w:pPr>
        <w:pStyle w:val="a4"/>
        <w:ind w:firstLine="567"/>
        <w:jc w:val="both"/>
        <w:rPr>
          <w:b/>
          <w:sz w:val="24"/>
          <w:szCs w:val="24"/>
        </w:rPr>
      </w:pPr>
      <w:bookmarkStart w:id="0" w:name="bookmark219"/>
      <w:r w:rsidRPr="00443F6B">
        <w:rPr>
          <w:b/>
          <w:sz w:val="24"/>
          <w:szCs w:val="24"/>
        </w:rPr>
        <w:t>Профессиональное развитие и повышение квалификации педагогических работников</w:t>
      </w:r>
      <w:bookmarkEnd w:id="0"/>
    </w:p>
    <w:p w:rsidR="00711987" w:rsidRPr="00E23ED1" w:rsidRDefault="00711987" w:rsidP="00711987">
      <w:pPr>
        <w:pStyle w:val="a4"/>
        <w:ind w:firstLine="567"/>
        <w:jc w:val="both"/>
        <w:rPr>
          <w:sz w:val="24"/>
          <w:szCs w:val="24"/>
        </w:rPr>
      </w:pPr>
      <w:r w:rsidRPr="00443F6B">
        <w:rPr>
          <w:sz w:val="24"/>
          <w:szCs w:val="24"/>
        </w:rPr>
        <w:t>Основным условием формирования и наращивания необходимого</w:t>
      </w:r>
      <w:r w:rsidRPr="00E23ED1">
        <w:rPr>
          <w:sz w:val="24"/>
          <w:szCs w:val="24"/>
        </w:rPr>
        <w:t xml:space="preserve">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711987" w:rsidRPr="00E23ED1" w:rsidRDefault="00711987" w:rsidP="00711987">
      <w:pPr>
        <w:pStyle w:val="a4"/>
        <w:ind w:firstLine="567"/>
        <w:jc w:val="both"/>
        <w:rPr>
          <w:sz w:val="24"/>
          <w:szCs w:val="24"/>
        </w:rPr>
      </w:pPr>
      <w:r w:rsidRPr="00E23ED1">
        <w:rPr>
          <w:sz w:val="24"/>
          <w:szCs w:val="24"/>
        </w:rPr>
        <w:t xml:space="preserve">Профессиональное развитие и повышение квалификации педагогических работников осуществляется в </w:t>
      </w:r>
      <w:proofErr w:type="gramStart"/>
      <w:r>
        <w:rPr>
          <w:sz w:val="24"/>
          <w:szCs w:val="24"/>
        </w:rPr>
        <w:t>Учреждении</w:t>
      </w:r>
      <w:r w:rsidRPr="00E23ED1">
        <w:rPr>
          <w:sz w:val="24"/>
          <w:szCs w:val="24"/>
        </w:rPr>
        <w:t xml:space="preserve">  через</w:t>
      </w:r>
      <w:proofErr w:type="gramEnd"/>
      <w:r w:rsidRPr="00E23ED1">
        <w:rPr>
          <w:b/>
          <w:sz w:val="24"/>
          <w:szCs w:val="24"/>
        </w:rPr>
        <w:t xml:space="preserve"> </w:t>
      </w:r>
      <w:r w:rsidRPr="00E23ED1">
        <w:rPr>
          <w:sz w:val="24"/>
          <w:szCs w:val="24"/>
        </w:rPr>
        <w:t>организацию методической работы в ОУ</w:t>
      </w:r>
    </w:p>
    <w:p w:rsidR="00711987" w:rsidRPr="00E23ED1" w:rsidRDefault="00711987" w:rsidP="00711987">
      <w:pPr>
        <w:pStyle w:val="a4"/>
        <w:ind w:firstLine="567"/>
        <w:jc w:val="both"/>
        <w:rPr>
          <w:color w:val="000000"/>
          <w:sz w:val="24"/>
          <w:szCs w:val="24"/>
        </w:rPr>
      </w:pPr>
      <w:r w:rsidRPr="00E23ED1">
        <w:rPr>
          <w:color w:val="000000"/>
          <w:sz w:val="24"/>
          <w:szCs w:val="24"/>
        </w:rPr>
        <w:t>Введение ФГОС требует кардинально нового подхода к организации методической работы педагогов</w:t>
      </w:r>
      <w:r>
        <w:rPr>
          <w:color w:val="000000"/>
          <w:sz w:val="24"/>
          <w:szCs w:val="24"/>
        </w:rPr>
        <w:t xml:space="preserve"> (МР)</w:t>
      </w:r>
      <w:r w:rsidRPr="00E23ED1">
        <w:rPr>
          <w:color w:val="000000"/>
          <w:sz w:val="24"/>
          <w:szCs w:val="24"/>
        </w:rPr>
        <w:t xml:space="preserve">. </w:t>
      </w:r>
    </w:p>
    <w:p w:rsidR="00711987" w:rsidRPr="00E23ED1" w:rsidRDefault="00711987" w:rsidP="00711987">
      <w:pPr>
        <w:pStyle w:val="a4"/>
        <w:ind w:firstLine="567"/>
        <w:jc w:val="both"/>
        <w:rPr>
          <w:color w:val="000000"/>
          <w:sz w:val="24"/>
          <w:szCs w:val="24"/>
        </w:rPr>
      </w:pPr>
      <w:r w:rsidRPr="00E23ED1">
        <w:rPr>
          <w:i/>
          <w:color w:val="000000"/>
          <w:sz w:val="24"/>
          <w:szCs w:val="24"/>
        </w:rPr>
        <w:lastRenderedPageBreak/>
        <w:t>Цель</w:t>
      </w:r>
      <w:r>
        <w:rPr>
          <w:i/>
          <w:color w:val="000000"/>
          <w:sz w:val="24"/>
          <w:szCs w:val="24"/>
        </w:rPr>
        <w:t xml:space="preserve"> </w:t>
      </w:r>
      <w:r w:rsidRPr="00E23ED1">
        <w:rPr>
          <w:i/>
          <w:color w:val="000000"/>
          <w:sz w:val="24"/>
          <w:szCs w:val="24"/>
        </w:rPr>
        <w:t>МР</w:t>
      </w:r>
      <w:r w:rsidRPr="00E23ED1">
        <w:rPr>
          <w:color w:val="000000"/>
          <w:sz w:val="24"/>
          <w:szCs w:val="24"/>
        </w:rPr>
        <w:t xml:space="preserve"> в условиях введения стандартов – обеспечить профессиональную готовность педагогических работников к реализации ФГОС через создание системы непрерывного профессионального образования</w:t>
      </w:r>
    </w:p>
    <w:p w:rsidR="00711987" w:rsidRPr="00E23ED1" w:rsidRDefault="00711987" w:rsidP="00711987">
      <w:pPr>
        <w:pStyle w:val="a4"/>
        <w:ind w:firstLine="567"/>
        <w:jc w:val="both"/>
        <w:rPr>
          <w:color w:val="000000"/>
          <w:sz w:val="24"/>
          <w:szCs w:val="24"/>
        </w:rPr>
      </w:pPr>
      <w:r w:rsidRPr="00E23ED1">
        <w:rPr>
          <w:color w:val="000000"/>
          <w:sz w:val="24"/>
          <w:szCs w:val="24"/>
        </w:rPr>
        <w:t>Одно из направлений методической работы - это методическое сопровождение педагогов МС - это комплексный метод методической работы, состоящий из диагностики существа возникших проблем; информация о путях их решения и помощи на этапе реализации.</w:t>
      </w:r>
    </w:p>
    <w:p w:rsidR="00711987" w:rsidRPr="00E23ED1" w:rsidRDefault="00711987" w:rsidP="00711987">
      <w:pPr>
        <w:pStyle w:val="a4"/>
        <w:ind w:firstLine="567"/>
        <w:jc w:val="both"/>
        <w:rPr>
          <w:color w:val="000000"/>
          <w:sz w:val="24"/>
          <w:szCs w:val="24"/>
        </w:rPr>
      </w:pPr>
      <w:r w:rsidRPr="00E23ED1">
        <w:rPr>
          <w:color w:val="000000"/>
          <w:sz w:val="24"/>
          <w:szCs w:val="24"/>
        </w:rPr>
        <w:t>Исходя из данных определений, мы строим свою работу по методическому сопровождению педагогов в период введения ФГОС.</w:t>
      </w:r>
    </w:p>
    <w:p w:rsidR="00711987" w:rsidRPr="00E23ED1" w:rsidRDefault="00711987" w:rsidP="00711987">
      <w:pPr>
        <w:pStyle w:val="a4"/>
        <w:ind w:firstLine="567"/>
        <w:jc w:val="both"/>
        <w:rPr>
          <w:i/>
          <w:color w:val="000000"/>
          <w:sz w:val="24"/>
          <w:szCs w:val="24"/>
        </w:rPr>
      </w:pPr>
      <w:r w:rsidRPr="00E23ED1">
        <w:rPr>
          <w:i/>
          <w:color w:val="000000"/>
          <w:sz w:val="24"/>
          <w:szCs w:val="24"/>
        </w:rPr>
        <w:t>Задачи М</w:t>
      </w:r>
      <w:r>
        <w:rPr>
          <w:i/>
          <w:color w:val="000000"/>
          <w:sz w:val="24"/>
          <w:szCs w:val="24"/>
        </w:rPr>
        <w:t>Р</w:t>
      </w:r>
      <w:r w:rsidRPr="00E23ED1">
        <w:rPr>
          <w:i/>
          <w:color w:val="000000"/>
          <w:sz w:val="24"/>
          <w:szCs w:val="24"/>
        </w:rPr>
        <w:t>:</w:t>
      </w:r>
    </w:p>
    <w:p w:rsidR="00711987" w:rsidRPr="00E23ED1" w:rsidRDefault="00711987" w:rsidP="00711987">
      <w:pPr>
        <w:pStyle w:val="a4"/>
        <w:ind w:firstLine="567"/>
        <w:jc w:val="both"/>
        <w:rPr>
          <w:color w:val="000000"/>
          <w:sz w:val="24"/>
          <w:szCs w:val="24"/>
        </w:rPr>
      </w:pPr>
      <w:r w:rsidRPr="00E23ED1">
        <w:rPr>
          <w:color w:val="000000"/>
          <w:sz w:val="24"/>
          <w:szCs w:val="24"/>
        </w:rPr>
        <w:t>- информирование педагогов об основных направлениях обновления содержания и организации образования в России, инновационных процессах в образовании детей с интеллектуальными нарушениями;</w:t>
      </w:r>
    </w:p>
    <w:p w:rsidR="00711987" w:rsidRPr="00E23ED1" w:rsidRDefault="00711987" w:rsidP="00711987">
      <w:pPr>
        <w:pStyle w:val="a4"/>
        <w:ind w:firstLine="567"/>
        <w:jc w:val="both"/>
        <w:rPr>
          <w:color w:val="000000"/>
          <w:sz w:val="24"/>
          <w:szCs w:val="24"/>
        </w:rPr>
      </w:pPr>
      <w:r w:rsidRPr="00E23ED1">
        <w:rPr>
          <w:color w:val="000000"/>
          <w:sz w:val="24"/>
          <w:szCs w:val="24"/>
        </w:rPr>
        <w:t>- содействие осмыслению происходящих изменений и выработке собственного отношения к ним;</w:t>
      </w:r>
    </w:p>
    <w:p w:rsidR="00711987" w:rsidRPr="00E23ED1" w:rsidRDefault="00711987" w:rsidP="00711987">
      <w:pPr>
        <w:pStyle w:val="a4"/>
        <w:ind w:firstLine="567"/>
        <w:jc w:val="both"/>
        <w:rPr>
          <w:color w:val="000000"/>
          <w:sz w:val="24"/>
          <w:szCs w:val="24"/>
        </w:rPr>
      </w:pPr>
      <w:r w:rsidRPr="00E23ED1">
        <w:rPr>
          <w:color w:val="000000"/>
          <w:sz w:val="24"/>
          <w:szCs w:val="24"/>
        </w:rPr>
        <w:t xml:space="preserve">- систематизация представлений об условиях и способах повышения уровня развития личности учащихся, сохранения и укрепления их здоровья, развития способностей, учебной деятельности и мотивации учения, качества образования, реализации </w:t>
      </w:r>
      <w:proofErr w:type="spellStart"/>
      <w:r w:rsidRPr="00E23ED1">
        <w:rPr>
          <w:color w:val="000000"/>
          <w:sz w:val="24"/>
          <w:szCs w:val="24"/>
        </w:rPr>
        <w:t>компетентностного</w:t>
      </w:r>
      <w:proofErr w:type="spellEnd"/>
      <w:r w:rsidRPr="00E23ED1">
        <w:rPr>
          <w:color w:val="000000"/>
          <w:sz w:val="24"/>
          <w:szCs w:val="24"/>
        </w:rPr>
        <w:t xml:space="preserve"> подхода;</w:t>
      </w:r>
    </w:p>
    <w:p w:rsidR="00711987" w:rsidRPr="00E23ED1" w:rsidRDefault="00711987" w:rsidP="00711987">
      <w:pPr>
        <w:pStyle w:val="a4"/>
        <w:ind w:firstLine="567"/>
        <w:jc w:val="both"/>
        <w:rPr>
          <w:color w:val="000000"/>
          <w:sz w:val="24"/>
          <w:szCs w:val="24"/>
        </w:rPr>
      </w:pPr>
      <w:r w:rsidRPr="00E23ED1">
        <w:rPr>
          <w:color w:val="000000"/>
          <w:sz w:val="24"/>
          <w:szCs w:val="24"/>
        </w:rPr>
        <w:t xml:space="preserve">- ознакомление с современными технологиями и методиками обучения детей с интеллектуальными нарушениями, в том числе и с информационно-коммуникационными и технологией </w:t>
      </w:r>
      <w:proofErr w:type="spellStart"/>
      <w:r w:rsidRPr="00E23ED1">
        <w:rPr>
          <w:color w:val="000000"/>
          <w:sz w:val="24"/>
          <w:szCs w:val="24"/>
        </w:rPr>
        <w:t>деятельностного</w:t>
      </w:r>
      <w:proofErr w:type="spellEnd"/>
      <w:r w:rsidRPr="00E23ED1">
        <w:rPr>
          <w:color w:val="000000"/>
          <w:sz w:val="24"/>
          <w:szCs w:val="24"/>
        </w:rPr>
        <w:t xml:space="preserve"> обучения;</w:t>
      </w:r>
    </w:p>
    <w:p w:rsidR="00711987" w:rsidRPr="00E23ED1" w:rsidRDefault="00711987" w:rsidP="00711987">
      <w:pPr>
        <w:pStyle w:val="a4"/>
        <w:ind w:firstLine="567"/>
        <w:jc w:val="both"/>
        <w:rPr>
          <w:color w:val="000000"/>
          <w:sz w:val="24"/>
          <w:szCs w:val="24"/>
        </w:rPr>
      </w:pPr>
      <w:r w:rsidRPr="00E23ED1">
        <w:rPr>
          <w:color w:val="000000"/>
          <w:sz w:val="24"/>
          <w:szCs w:val="24"/>
        </w:rPr>
        <w:t>- формирование умений проектирования и конструирования образовательного процесса в начальной школе в соответствии с современными требованиями;</w:t>
      </w:r>
    </w:p>
    <w:p w:rsidR="00711987" w:rsidRPr="00E23ED1" w:rsidRDefault="00711987" w:rsidP="00711987">
      <w:pPr>
        <w:pStyle w:val="a4"/>
        <w:ind w:firstLine="567"/>
        <w:jc w:val="both"/>
        <w:rPr>
          <w:color w:val="000000"/>
          <w:sz w:val="24"/>
          <w:szCs w:val="24"/>
        </w:rPr>
      </w:pPr>
      <w:r w:rsidRPr="00E23ED1">
        <w:rPr>
          <w:color w:val="000000"/>
          <w:sz w:val="24"/>
          <w:szCs w:val="24"/>
        </w:rPr>
        <w:t>- содействие развитию у педагогов навыков рефлексии собственной педагогической позиции, формированию ключевых профессиональных компетенций, профессионально-значимых личностных качеств, их культурной толерантности;</w:t>
      </w:r>
    </w:p>
    <w:p w:rsidR="00711987" w:rsidRPr="00E23ED1" w:rsidRDefault="00711987" w:rsidP="00711987">
      <w:pPr>
        <w:pStyle w:val="a4"/>
        <w:ind w:firstLine="567"/>
        <w:jc w:val="both"/>
        <w:rPr>
          <w:color w:val="000000"/>
          <w:sz w:val="24"/>
          <w:szCs w:val="24"/>
        </w:rPr>
      </w:pPr>
      <w:r w:rsidRPr="00E23ED1">
        <w:rPr>
          <w:color w:val="000000"/>
          <w:sz w:val="24"/>
          <w:szCs w:val="24"/>
        </w:rPr>
        <w:t>- формирование мотивации к профессиональному росту, творческой деятельности, повышению общекультурного уровня, психолого-педагогической и методической компетентности</w:t>
      </w:r>
      <w:r w:rsidRPr="00E23ED1">
        <w:rPr>
          <w:rStyle w:val="apple-converted-space"/>
          <w:color w:val="000000"/>
          <w:sz w:val="24"/>
          <w:szCs w:val="24"/>
        </w:rPr>
        <w:t> </w:t>
      </w:r>
      <w:r w:rsidRPr="00E23ED1">
        <w:rPr>
          <w:color w:val="000000"/>
          <w:sz w:val="24"/>
          <w:szCs w:val="24"/>
        </w:rPr>
        <w:t>учителей начальных классов.</w:t>
      </w:r>
    </w:p>
    <w:p w:rsidR="00711987" w:rsidRPr="00E23ED1" w:rsidRDefault="00711987" w:rsidP="00711987">
      <w:pPr>
        <w:pStyle w:val="a4"/>
        <w:ind w:firstLine="567"/>
        <w:jc w:val="both"/>
        <w:rPr>
          <w:b/>
          <w:color w:val="000000"/>
          <w:sz w:val="24"/>
          <w:szCs w:val="24"/>
        </w:rPr>
      </w:pPr>
      <w:r w:rsidRPr="00E23ED1">
        <w:rPr>
          <w:color w:val="000000"/>
          <w:sz w:val="24"/>
          <w:szCs w:val="24"/>
        </w:rPr>
        <w:t xml:space="preserve">В основу организации такого сопровождения были заложены следующие </w:t>
      </w:r>
      <w:r w:rsidRPr="00E23ED1">
        <w:rPr>
          <w:b/>
          <w:color w:val="000000"/>
          <w:sz w:val="24"/>
          <w:szCs w:val="24"/>
        </w:rPr>
        <w:t>принципы:</w:t>
      </w:r>
    </w:p>
    <w:p w:rsidR="00711987" w:rsidRPr="00E23ED1" w:rsidRDefault="00711987" w:rsidP="00711987">
      <w:pPr>
        <w:pStyle w:val="a4"/>
        <w:ind w:firstLine="567"/>
        <w:jc w:val="both"/>
        <w:rPr>
          <w:color w:val="000000"/>
          <w:sz w:val="24"/>
          <w:szCs w:val="24"/>
        </w:rPr>
      </w:pPr>
      <w:r w:rsidRPr="00E23ED1">
        <w:rPr>
          <w:color w:val="000000"/>
          <w:sz w:val="24"/>
          <w:szCs w:val="24"/>
          <w:u w:val="single"/>
        </w:rPr>
        <w:t xml:space="preserve">1. </w:t>
      </w:r>
      <w:r>
        <w:rPr>
          <w:color w:val="000000"/>
          <w:sz w:val="24"/>
          <w:szCs w:val="24"/>
          <w:u w:val="single"/>
        </w:rPr>
        <w:t>С</w:t>
      </w:r>
      <w:r w:rsidRPr="00E23ED1">
        <w:rPr>
          <w:color w:val="000000"/>
          <w:sz w:val="24"/>
          <w:szCs w:val="24"/>
          <w:u w:val="single"/>
        </w:rPr>
        <w:t>истемность</w:t>
      </w:r>
      <w:r w:rsidRPr="00E23ED1">
        <w:rPr>
          <w:color w:val="000000"/>
          <w:sz w:val="24"/>
          <w:szCs w:val="24"/>
        </w:rPr>
        <w:t xml:space="preserve"> - принцип, реализуемый через связь с УО, образовательными учреждениями города;</w:t>
      </w:r>
    </w:p>
    <w:p w:rsidR="00711987" w:rsidRPr="00E23ED1" w:rsidRDefault="00711987" w:rsidP="00711987">
      <w:pPr>
        <w:pStyle w:val="a4"/>
        <w:ind w:firstLine="567"/>
        <w:jc w:val="both"/>
        <w:rPr>
          <w:color w:val="000000"/>
          <w:sz w:val="24"/>
          <w:szCs w:val="24"/>
        </w:rPr>
      </w:pPr>
      <w:r w:rsidRPr="00E23ED1">
        <w:rPr>
          <w:color w:val="000000"/>
          <w:sz w:val="24"/>
          <w:szCs w:val="24"/>
        </w:rPr>
        <w:t>2</w:t>
      </w:r>
      <w:r>
        <w:rPr>
          <w:color w:val="000000"/>
          <w:sz w:val="24"/>
          <w:szCs w:val="24"/>
          <w:u w:val="single"/>
        </w:rPr>
        <w:t>. М</w:t>
      </w:r>
      <w:r w:rsidRPr="00E23ED1">
        <w:rPr>
          <w:color w:val="000000"/>
          <w:sz w:val="24"/>
          <w:szCs w:val="24"/>
          <w:u w:val="single"/>
        </w:rPr>
        <w:t>обильность</w:t>
      </w:r>
      <w:r w:rsidRPr="00E23ED1">
        <w:rPr>
          <w:color w:val="000000"/>
          <w:sz w:val="24"/>
          <w:szCs w:val="24"/>
        </w:rPr>
        <w:t xml:space="preserve"> - оперативное реагирование на изменяющиеся потребности педагогов, выразившееся в проведении консультаций по возникающим актуальным вопросам</w:t>
      </w:r>
    </w:p>
    <w:p w:rsidR="00711987" w:rsidRPr="00E23ED1" w:rsidRDefault="00711987" w:rsidP="00711987">
      <w:pPr>
        <w:pStyle w:val="a4"/>
        <w:ind w:firstLine="567"/>
        <w:jc w:val="both"/>
        <w:rPr>
          <w:color w:val="000000"/>
          <w:sz w:val="24"/>
          <w:szCs w:val="24"/>
        </w:rPr>
      </w:pPr>
      <w:r>
        <w:rPr>
          <w:color w:val="000000"/>
          <w:sz w:val="24"/>
          <w:szCs w:val="24"/>
          <w:u w:val="single"/>
        </w:rPr>
        <w:t>3. О</w:t>
      </w:r>
      <w:r w:rsidRPr="00E23ED1">
        <w:rPr>
          <w:color w:val="000000"/>
          <w:sz w:val="24"/>
          <w:szCs w:val="24"/>
          <w:u w:val="single"/>
        </w:rPr>
        <w:t>ткрытость</w:t>
      </w:r>
      <w:r w:rsidRPr="00E23ED1">
        <w:rPr>
          <w:color w:val="000000"/>
          <w:sz w:val="24"/>
          <w:szCs w:val="24"/>
        </w:rPr>
        <w:t xml:space="preserve"> – размещение материалов по ФГОС на сайте школы с 2015 – 2016 учебного года;</w:t>
      </w:r>
    </w:p>
    <w:p w:rsidR="00711987" w:rsidRPr="00E23ED1" w:rsidRDefault="00711987" w:rsidP="00711987">
      <w:pPr>
        <w:pStyle w:val="a4"/>
        <w:ind w:firstLine="567"/>
        <w:jc w:val="both"/>
        <w:rPr>
          <w:color w:val="000000"/>
          <w:sz w:val="24"/>
          <w:szCs w:val="24"/>
        </w:rPr>
      </w:pPr>
      <w:r>
        <w:rPr>
          <w:color w:val="000000"/>
          <w:sz w:val="24"/>
          <w:szCs w:val="24"/>
          <w:u w:val="single"/>
        </w:rPr>
        <w:t>4. Н</w:t>
      </w:r>
      <w:r w:rsidRPr="00E23ED1">
        <w:rPr>
          <w:color w:val="000000"/>
          <w:sz w:val="24"/>
          <w:szCs w:val="24"/>
          <w:u w:val="single"/>
        </w:rPr>
        <w:t>епрерывность</w:t>
      </w:r>
      <w:r w:rsidRPr="00E23ED1">
        <w:rPr>
          <w:color w:val="000000"/>
          <w:sz w:val="24"/>
          <w:szCs w:val="24"/>
        </w:rPr>
        <w:t xml:space="preserve"> - прослеживается в сложившейся системе повышения профессиональной компетентности педагогов, руководителей ОУ по вопросам ФГОС:</w:t>
      </w:r>
    </w:p>
    <w:p w:rsidR="00711987" w:rsidRPr="00E23ED1" w:rsidRDefault="00711987" w:rsidP="00711987">
      <w:pPr>
        <w:pStyle w:val="a4"/>
        <w:ind w:firstLine="567"/>
        <w:jc w:val="both"/>
        <w:rPr>
          <w:color w:val="000000"/>
          <w:sz w:val="24"/>
          <w:szCs w:val="24"/>
        </w:rPr>
      </w:pPr>
      <w:r w:rsidRPr="00E23ED1">
        <w:rPr>
          <w:color w:val="000000"/>
          <w:sz w:val="24"/>
          <w:szCs w:val="24"/>
        </w:rPr>
        <w:t xml:space="preserve"> а) через курсы повышения квалификации:</w:t>
      </w:r>
    </w:p>
    <w:p w:rsidR="00711987" w:rsidRPr="00E23ED1" w:rsidRDefault="00711987" w:rsidP="00711987">
      <w:pPr>
        <w:pStyle w:val="a4"/>
        <w:ind w:firstLine="567"/>
        <w:jc w:val="both"/>
        <w:rPr>
          <w:color w:val="000000"/>
          <w:sz w:val="24"/>
          <w:szCs w:val="24"/>
        </w:rPr>
      </w:pPr>
      <w:r w:rsidRPr="00E23ED1">
        <w:rPr>
          <w:color w:val="000000"/>
          <w:sz w:val="24"/>
          <w:szCs w:val="24"/>
        </w:rPr>
        <w:t>б) через участие в семинарах муниципального и областного уровня, в учебном модуле курсов;</w:t>
      </w:r>
    </w:p>
    <w:p w:rsidR="00711987" w:rsidRPr="00E23ED1" w:rsidRDefault="00711987" w:rsidP="00711987">
      <w:pPr>
        <w:pStyle w:val="a4"/>
        <w:ind w:firstLine="567"/>
        <w:jc w:val="both"/>
        <w:rPr>
          <w:color w:val="000000"/>
          <w:sz w:val="24"/>
          <w:szCs w:val="24"/>
        </w:rPr>
      </w:pPr>
      <w:r w:rsidRPr="00E23ED1">
        <w:rPr>
          <w:color w:val="000000"/>
          <w:sz w:val="24"/>
          <w:szCs w:val="24"/>
        </w:rPr>
        <w:t>в) через аттестацию</w:t>
      </w:r>
    </w:p>
    <w:p w:rsidR="00711987" w:rsidRPr="00E23ED1" w:rsidRDefault="00711987" w:rsidP="00711987">
      <w:pPr>
        <w:pStyle w:val="a4"/>
        <w:ind w:firstLine="567"/>
        <w:jc w:val="both"/>
        <w:rPr>
          <w:color w:val="000000"/>
          <w:sz w:val="24"/>
          <w:szCs w:val="24"/>
        </w:rPr>
      </w:pPr>
      <w:r w:rsidRPr="00E23ED1">
        <w:rPr>
          <w:color w:val="000000"/>
          <w:sz w:val="24"/>
          <w:szCs w:val="24"/>
        </w:rPr>
        <w:t>г) через самообразовательную работу</w:t>
      </w:r>
    </w:p>
    <w:p w:rsidR="00711987" w:rsidRPr="00E23ED1" w:rsidRDefault="00711987" w:rsidP="00711987">
      <w:pPr>
        <w:pStyle w:val="a4"/>
        <w:ind w:firstLine="567"/>
        <w:jc w:val="both"/>
        <w:rPr>
          <w:color w:val="000000"/>
          <w:sz w:val="24"/>
          <w:szCs w:val="24"/>
        </w:rPr>
      </w:pPr>
      <w:r w:rsidRPr="00E23ED1">
        <w:rPr>
          <w:color w:val="000000"/>
          <w:sz w:val="24"/>
          <w:szCs w:val="24"/>
        </w:rPr>
        <w:t>д) через заседания предметных ШМО;</w:t>
      </w:r>
    </w:p>
    <w:p w:rsidR="00711987" w:rsidRPr="00E23ED1" w:rsidRDefault="00711987" w:rsidP="00711987">
      <w:pPr>
        <w:pStyle w:val="a4"/>
        <w:ind w:firstLine="567"/>
        <w:jc w:val="both"/>
        <w:rPr>
          <w:color w:val="000000"/>
          <w:sz w:val="24"/>
          <w:szCs w:val="24"/>
        </w:rPr>
      </w:pPr>
      <w:r w:rsidRPr="00E23ED1">
        <w:rPr>
          <w:color w:val="000000"/>
          <w:sz w:val="24"/>
          <w:szCs w:val="24"/>
        </w:rPr>
        <w:t xml:space="preserve">е) через использование Интернет-ресурсов </w:t>
      </w:r>
    </w:p>
    <w:p w:rsidR="00711987" w:rsidRPr="00E23ED1" w:rsidRDefault="00711987" w:rsidP="00711987">
      <w:pPr>
        <w:pStyle w:val="a4"/>
        <w:ind w:firstLine="567"/>
        <w:jc w:val="both"/>
        <w:rPr>
          <w:color w:val="000000"/>
          <w:sz w:val="24"/>
          <w:szCs w:val="24"/>
        </w:rPr>
      </w:pPr>
      <w:r w:rsidRPr="00E23ED1">
        <w:rPr>
          <w:color w:val="000000"/>
          <w:sz w:val="24"/>
          <w:szCs w:val="24"/>
        </w:rPr>
        <w:t xml:space="preserve">ж) через эффективное использование современных технологий, которые позволяют создать новую образовательную среду (ИКТ; </w:t>
      </w:r>
      <w:proofErr w:type="spellStart"/>
      <w:r w:rsidRPr="00E23ED1">
        <w:rPr>
          <w:color w:val="000000"/>
          <w:sz w:val="24"/>
          <w:szCs w:val="24"/>
        </w:rPr>
        <w:t>здоровьесберегающие</w:t>
      </w:r>
      <w:proofErr w:type="spellEnd"/>
      <w:r w:rsidRPr="00E23ED1">
        <w:rPr>
          <w:color w:val="000000"/>
          <w:sz w:val="24"/>
          <w:szCs w:val="24"/>
        </w:rPr>
        <w:t xml:space="preserve"> технологии; игровые технологии; элементы проблемного обучения; проектное обучение; уровневая дифференциация; групповая деятельность; личностно-ориентированное развивающее обучение</w:t>
      </w:r>
    </w:p>
    <w:p w:rsidR="00711987" w:rsidRPr="00E23ED1" w:rsidRDefault="00711987" w:rsidP="00711987">
      <w:pPr>
        <w:pStyle w:val="a4"/>
        <w:ind w:firstLine="567"/>
        <w:jc w:val="both"/>
        <w:rPr>
          <w:color w:val="000000"/>
          <w:sz w:val="24"/>
          <w:szCs w:val="24"/>
        </w:rPr>
      </w:pPr>
      <w:r>
        <w:rPr>
          <w:color w:val="000000"/>
          <w:sz w:val="24"/>
          <w:szCs w:val="24"/>
        </w:rPr>
        <w:t xml:space="preserve">5. </w:t>
      </w:r>
      <w:r w:rsidRPr="001D2871">
        <w:rPr>
          <w:color w:val="000000"/>
          <w:sz w:val="24"/>
          <w:szCs w:val="24"/>
          <w:u w:val="single"/>
        </w:rPr>
        <w:t>Адресность</w:t>
      </w:r>
      <w:r w:rsidRPr="00E23ED1">
        <w:rPr>
          <w:color w:val="000000"/>
          <w:sz w:val="24"/>
          <w:szCs w:val="24"/>
        </w:rPr>
        <w:t xml:space="preserve"> - оказание методической помощи через организацию консультаций по запросам педагогов (н-р: Система оценивания, формы фиксации результатов предметных, личностных). Формы работы: индивидуальные и групповые.</w:t>
      </w:r>
    </w:p>
    <w:p w:rsidR="00711987" w:rsidRPr="00E23ED1" w:rsidRDefault="00711987" w:rsidP="00711987">
      <w:pPr>
        <w:pStyle w:val="a4"/>
        <w:ind w:firstLine="567"/>
        <w:jc w:val="both"/>
        <w:rPr>
          <w:color w:val="000000"/>
          <w:sz w:val="24"/>
          <w:szCs w:val="24"/>
        </w:rPr>
      </w:pPr>
      <w:r>
        <w:rPr>
          <w:color w:val="000000"/>
          <w:sz w:val="24"/>
          <w:szCs w:val="24"/>
        </w:rPr>
        <w:lastRenderedPageBreak/>
        <w:t xml:space="preserve">6. </w:t>
      </w:r>
      <w:r w:rsidRPr="001D2871">
        <w:rPr>
          <w:color w:val="000000"/>
          <w:sz w:val="24"/>
          <w:szCs w:val="24"/>
          <w:u w:val="single"/>
        </w:rPr>
        <w:t>Целостность</w:t>
      </w:r>
      <w:r w:rsidRPr="00E23ED1">
        <w:rPr>
          <w:color w:val="000000"/>
          <w:sz w:val="24"/>
          <w:szCs w:val="24"/>
        </w:rPr>
        <w:t xml:space="preserve"> - выстроена следующая модель организации методического сопровождения введения ФГОС (организационное, нормативно-правовое, кадровое и методическое, информационное, финансово-экономическое, материально-техническое, мониторинговое). Эффективная работа этих созданных структур обеспечивает системное взаимодействие всех субъектов подготовки к внедрению и апробации ФГОС, контроля и анализа хода этой подготовки, регулярного информирования родительской общественности. </w:t>
      </w:r>
    </w:p>
    <w:p w:rsidR="00711987" w:rsidRPr="00E23ED1" w:rsidRDefault="00711987" w:rsidP="00711987">
      <w:pPr>
        <w:pStyle w:val="a4"/>
        <w:ind w:firstLine="567"/>
        <w:jc w:val="both"/>
        <w:rPr>
          <w:sz w:val="24"/>
          <w:szCs w:val="24"/>
        </w:rPr>
      </w:pPr>
      <w:r w:rsidRPr="00E23ED1">
        <w:rPr>
          <w:sz w:val="24"/>
          <w:szCs w:val="24"/>
        </w:rPr>
        <w:t xml:space="preserve">Особенность профессионально-педагогической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образовательном процессе школы. Учитель должен быть готов к организации и выполнению различных видов педагогической деятельности, которые в значительной степени определяют уровень </w:t>
      </w:r>
      <w:proofErr w:type="spellStart"/>
      <w:r w:rsidRPr="00E23ED1">
        <w:rPr>
          <w:sz w:val="24"/>
          <w:szCs w:val="24"/>
        </w:rPr>
        <w:t>сформированности</w:t>
      </w:r>
      <w:proofErr w:type="spellEnd"/>
      <w:r w:rsidRPr="00E23ED1">
        <w:rPr>
          <w:sz w:val="24"/>
          <w:szCs w:val="24"/>
        </w:rPr>
        <w:t xml:space="preserve"> профессионально - педагогической компетентности педагога. </w:t>
      </w:r>
    </w:p>
    <w:p w:rsidR="00711987" w:rsidRPr="00E23ED1" w:rsidRDefault="00711987" w:rsidP="00711987">
      <w:pPr>
        <w:pStyle w:val="a4"/>
        <w:ind w:firstLine="567"/>
        <w:jc w:val="both"/>
        <w:rPr>
          <w:sz w:val="24"/>
          <w:szCs w:val="24"/>
        </w:rPr>
      </w:pPr>
      <w:r w:rsidRPr="00E23ED1">
        <w:rPr>
          <w:sz w:val="24"/>
          <w:szCs w:val="24"/>
        </w:rPr>
        <w:t>Для достижения результатов основной образовательной программы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711987" w:rsidRPr="00E23ED1" w:rsidRDefault="00711987" w:rsidP="00711987">
      <w:pPr>
        <w:pStyle w:val="a4"/>
        <w:jc w:val="center"/>
        <w:rPr>
          <w:b/>
          <w:sz w:val="24"/>
          <w:szCs w:val="24"/>
        </w:rPr>
      </w:pPr>
      <w:bookmarkStart w:id="1" w:name="bookmark220"/>
      <w:r w:rsidRPr="00E23ED1">
        <w:rPr>
          <w:b/>
          <w:sz w:val="24"/>
          <w:szCs w:val="24"/>
        </w:rPr>
        <w:t>Примерные критерии оценки результативности деятельности педагогических работников</w:t>
      </w:r>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478"/>
        <w:gridCol w:w="3105"/>
      </w:tblGrid>
      <w:tr w:rsidR="00711987" w:rsidRPr="00E23ED1" w:rsidTr="000E47CE">
        <w:trPr>
          <w:jc w:val="center"/>
        </w:trPr>
        <w:tc>
          <w:tcPr>
            <w:tcW w:w="2448" w:type="dxa"/>
            <w:tcBorders>
              <w:top w:val="single" w:sz="4" w:space="0" w:color="auto"/>
              <w:left w:val="single" w:sz="4" w:space="0" w:color="auto"/>
              <w:bottom w:val="single" w:sz="4" w:space="0" w:color="auto"/>
              <w:right w:val="single" w:sz="4" w:space="0" w:color="auto"/>
            </w:tcBorders>
          </w:tcPr>
          <w:p w:rsidR="00711987" w:rsidRPr="00E23ED1" w:rsidRDefault="00711987" w:rsidP="000E47CE">
            <w:pPr>
              <w:pStyle w:val="a4"/>
              <w:jc w:val="center"/>
              <w:rPr>
                <w:sz w:val="24"/>
                <w:szCs w:val="24"/>
                <w:lang w:eastAsia="en-US"/>
              </w:rPr>
            </w:pPr>
            <w:r w:rsidRPr="00E23ED1">
              <w:rPr>
                <w:sz w:val="24"/>
                <w:szCs w:val="24"/>
                <w:lang w:eastAsia="en-US"/>
              </w:rPr>
              <w:t>Критерии</w:t>
            </w:r>
            <w:r>
              <w:rPr>
                <w:sz w:val="24"/>
                <w:szCs w:val="24"/>
                <w:lang w:eastAsia="en-US"/>
              </w:rPr>
              <w:t xml:space="preserve"> </w:t>
            </w:r>
            <w:r w:rsidRPr="00E23ED1">
              <w:rPr>
                <w:sz w:val="24"/>
                <w:szCs w:val="24"/>
                <w:lang w:eastAsia="en-US"/>
              </w:rPr>
              <w:t>оценки</w:t>
            </w:r>
          </w:p>
        </w:tc>
        <w:tc>
          <w:tcPr>
            <w:tcW w:w="4478" w:type="dxa"/>
            <w:tcBorders>
              <w:top w:val="single" w:sz="4" w:space="0" w:color="auto"/>
              <w:left w:val="single" w:sz="4" w:space="0" w:color="auto"/>
              <w:bottom w:val="single" w:sz="4" w:space="0" w:color="auto"/>
              <w:right w:val="single" w:sz="4" w:space="0" w:color="auto"/>
            </w:tcBorders>
          </w:tcPr>
          <w:p w:rsidR="00711987" w:rsidRPr="00E23ED1" w:rsidRDefault="00711987" w:rsidP="000E47CE">
            <w:pPr>
              <w:pStyle w:val="a4"/>
              <w:jc w:val="center"/>
              <w:rPr>
                <w:sz w:val="24"/>
                <w:szCs w:val="24"/>
                <w:lang w:eastAsia="en-US"/>
              </w:rPr>
            </w:pPr>
            <w:r w:rsidRPr="00E23ED1">
              <w:rPr>
                <w:sz w:val="24"/>
                <w:szCs w:val="24"/>
                <w:lang w:eastAsia="en-US"/>
              </w:rPr>
              <w:t>Содержание критерия</w:t>
            </w:r>
          </w:p>
        </w:tc>
        <w:tc>
          <w:tcPr>
            <w:tcW w:w="3105" w:type="dxa"/>
            <w:tcBorders>
              <w:top w:val="single" w:sz="4" w:space="0" w:color="auto"/>
              <w:left w:val="single" w:sz="4" w:space="0" w:color="auto"/>
              <w:bottom w:val="single" w:sz="4" w:space="0" w:color="auto"/>
              <w:right w:val="single" w:sz="4" w:space="0" w:color="auto"/>
            </w:tcBorders>
          </w:tcPr>
          <w:p w:rsidR="00711987" w:rsidRPr="00E23ED1" w:rsidRDefault="00711987" w:rsidP="000E47CE">
            <w:pPr>
              <w:pStyle w:val="a4"/>
              <w:jc w:val="center"/>
              <w:rPr>
                <w:sz w:val="24"/>
                <w:szCs w:val="24"/>
                <w:lang w:eastAsia="en-US"/>
              </w:rPr>
            </w:pPr>
            <w:r w:rsidRPr="00E23ED1">
              <w:rPr>
                <w:sz w:val="24"/>
                <w:szCs w:val="24"/>
                <w:lang w:eastAsia="en-US"/>
              </w:rPr>
              <w:t>Показатели/индикаторы</w:t>
            </w:r>
          </w:p>
        </w:tc>
      </w:tr>
      <w:tr w:rsidR="00711987" w:rsidRPr="00E23ED1" w:rsidTr="000E47CE">
        <w:trPr>
          <w:jc w:val="center"/>
        </w:trPr>
        <w:tc>
          <w:tcPr>
            <w:tcW w:w="2448" w:type="dxa"/>
            <w:tcBorders>
              <w:top w:val="single" w:sz="4" w:space="0" w:color="auto"/>
              <w:left w:val="single" w:sz="4" w:space="0" w:color="auto"/>
              <w:bottom w:val="single" w:sz="4" w:space="0" w:color="auto"/>
              <w:right w:val="single" w:sz="4" w:space="0" w:color="auto"/>
            </w:tcBorders>
          </w:tcPr>
          <w:p w:rsidR="00711987" w:rsidRPr="00E23ED1" w:rsidRDefault="00711987" w:rsidP="000E47CE">
            <w:pPr>
              <w:pStyle w:val="a4"/>
              <w:jc w:val="center"/>
              <w:rPr>
                <w:sz w:val="24"/>
                <w:szCs w:val="24"/>
                <w:lang w:eastAsia="en-US"/>
              </w:rPr>
            </w:pPr>
            <w:r w:rsidRPr="00E23ED1">
              <w:rPr>
                <w:sz w:val="24"/>
                <w:szCs w:val="24"/>
                <w:lang w:eastAsia="en-US"/>
              </w:rPr>
              <w:t>Достижение</w:t>
            </w:r>
            <w:r>
              <w:rPr>
                <w:sz w:val="24"/>
                <w:szCs w:val="24"/>
                <w:lang w:eastAsia="en-US"/>
              </w:rPr>
              <w:t xml:space="preserve"> об</w:t>
            </w:r>
            <w:r w:rsidRPr="00E23ED1">
              <w:rPr>
                <w:sz w:val="24"/>
                <w:szCs w:val="24"/>
                <w:lang w:eastAsia="en-US"/>
              </w:rPr>
              <w:t>уча</w:t>
            </w:r>
            <w:r>
              <w:rPr>
                <w:sz w:val="24"/>
                <w:szCs w:val="24"/>
                <w:lang w:eastAsia="en-US"/>
              </w:rPr>
              <w:t>ю</w:t>
            </w:r>
            <w:r w:rsidRPr="00E23ED1">
              <w:rPr>
                <w:sz w:val="24"/>
                <w:szCs w:val="24"/>
                <w:lang w:eastAsia="en-US"/>
              </w:rPr>
              <w:t>щимися личностных результатов</w:t>
            </w:r>
          </w:p>
        </w:tc>
        <w:tc>
          <w:tcPr>
            <w:tcW w:w="4478" w:type="dxa"/>
            <w:tcBorders>
              <w:top w:val="single" w:sz="4" w:space="0" w:color="auto"/>
              <w:left w:val="single" w:sz="4" w:space="0" w:color="auto"/>
              <w:bottom w:val="single" w:sz="4" w:space="0" w:color="auto"/>
              <w:right w:val="single" w:sz="4" w:space="0" w:color="auto"/>
            </w:tcBorders>
          </w:tcPr>
          <w:p w:rsidR="00711987" w:rsidRPr="00E23ED1" w:rsidRDefault="00711987" w:rsidP="000E47CE">
            <w:pPr>
              <w:pStyle w:val="a4"/>
              <w:rPr>
                <w:sz w:val="24"/>
                <w:szCs w:val="24"/>
                <w:lang w:eastAsia="en-US"/>
              </w:rPr>
            </w:pPr>
            <w:r w:rsidRPr="00E23ED1">
              <w:rPr>
                <w:sz w:val="24"/>
                <w:szCs w:val="24"/>
                <w:lang w:eastAsia="en-US"/>
              </w:rPr>
              <w:t xml:space="preserve">Готовность и способность обучающихся к саморазвитию, </w:t>
            </w:r>
            <w:proofErr w:type="spellStart"/>
            <w:r w:rsidRPr="00E23ED1">
              <w:rPr>
                <w:sz w:val="24"/>
                <w:szCs w:val="24"/>
                <w:lang w:eastAsia="en-US"/>
              </w:rPr>
              <w:t>сформированность</w:t>
            </w:r>
            <w:proofErr w:type="spellEnd"/>
            <w:r w:rsidRPr="00E23ED1">
              <w:rPr>
                <w:sz w:val="24"/>
                <w:szCs w:val="24"/>
                <w:lang w:eastAsia="en-US"/>
              </w:rPr>
              <w:t xml:space="preserve"> мотивации к обучению</w:t>
            </w:r>
            <w:r>
              <w:rPr>
                <w:sz w:val="24"/>
                <w:szCs w:val="24"/>
                <w:lang w:eastAsia="en-US"/>
              </w:rPr>
              <w:t xml:space="preserve"> </w:t>
            </w:r>
            <w:r w:rsidRPr="00E23ED1">
              <w:rPr>
                <w:sz w:val="24"/>
                <w:szCs w:val="24"/>
                <w:lang w:eastAsia="en-US"/>
              </w:rPr>
              <w:t>и познанию, ценностно</w:t>
            </w:r>
            <w:r>
              <w:rPr>
                <w:sz w:val="24"/>
                <w:szCs w:val="24"/>
                <w:lang w:eastAsia="en-US"/>
              </w:rPr>
              <w:t>-</w:t>
            </w:r>
            <w:r w:rsidRPr="00E23ED1">
              <w:rPr>
                <w:sz w:val="24"/>
                <w:szCs w:val="24"/>
                <w:lang w:eastAsia="en-US"/>
              </w:rPr>
              <w:t xml:space="preserve">смысловые установки обучающихся, отражающие их </w:t>
            </w:r>
            <w:proofErr w:type="spellStart"/>
            <w:r w:rsidRPr="00E23ED1">
              <w:rPr>
                <w:sz w:val="24"/>
                <w:szCs w:val="24"/>
                <w:lang w:eastAsia="en-US"/>
              </w:rPr>
              <w:t>индивидуально­личностные</w:t>
            </w:r>
            <w:proofErr w:type="spellEnd"/>
            <w:r w:rsidRPr="00E23ED1">
              <w:rPr>
                <w:sz w:val="24"/>
                <w:szCs w:val="24"/>
                <w:lang w:eastAsia="en-US"/>
              </w:rPr>
              <w:t xml:space="preserve"> позиции, социальные компетенции, личностные качества; </w:t>
            </w:r>
            <w:proofErr w:type="spellStart"/>
            <w:r w:rsidRPr="00E23ED1">
              <w:rPr>
                <w:sz w:val="24"/>
                <w:szCs w:val="24"/>
                <w:lang w:eastAsia="en-US"/>
              </w:rPr>
              <w:t>сформированность</w:t>
            </w:r>
            <w:proofErr w:type="spellEnd"/>
            <w:r w:rsidRPr="00E23ED1">
              <w:rPr>
                <w:sz w:val="24"/>
                <w:szCs w:val="24"/>
                <w:lang w:eastAsia="en-US"/>
              </w:rPr>
              <w:t xml:space="preserve"> основ гражданской идентичности </w:t>
            </w:r>
          </w:p>
        </w:tc>
        <w:tc>
          <w:tcPr>
            <w:tcW w:w="3105" w:type="dxa"/>
            <w:tcBorders>
              <w:top w:val="single" w:sz="4" w:space="0" w:color="auto"/>
              <w:left w:val="single" w:sz="4" w:space="0" w:color="auto"/>
              <w:bottom w:val="single" w:sz="4" w:space="0" w:color="auto"/>
              <w:right w:val="single" w:sz="4" w:space="0" w:color="auto"/>
            </w:tcBorders>
          </w:tcPr>
          <w:p w:rsidR="00711987" w:rsidRPr="00E23ED1" w:rsidRDefault="00711987" w:rsidP="000E47CE">
            <w:pPr>
              <w:pStyle w:val="a4"/>
              <w:rPr>
                <w:color w:val="000000"/>
                <w:sz w:val="24"/>
                <w:szCs w:val="24"/>
                <w:lang w:eastAsia="en-US"/>
              </w:rPr>
            </w:pPr>
            <w:r w:rsidRPr="00E23ED1">
              <w:rPr>
                <w:color w:val="000000"/>
                <w:sz w:val="24"/>
                <w:szCs w:val="24"/>
                <w:lang w:eastAsia="en-US"/>
              </w:rPr>
              <w:t>ежегодное представление достижений, участие более 80% обучающихся класса в мероприятиях различных уровней, ежегодный качественный рост показателей более, чем у 80% обучающихся</w:t>
            </w:r>
          </w:p>
        </w:tc>
      </w:tr>
      <w:tr w:rsidR="00711987" w:rsidRPr="00E23ED1" w:rsidTr="000E47CE">
        <w:trPr>
          <w:jc w:val="center"/>
        </w:trPr>
        <w:tc>
          <w:tcPr>
            <w:tcW w:w="2448" w:type="dxa"/>
            <w:tcBorders>
              <w:top w:val="single" w:sz="4" w:space="0" w:color="auto"/>
              <w:left w:val="single" w:sz="4" w:space="0" w:color="auto"/>
              <w:bottom w:val="single" w:sz="4" w:space="0" w:color="auto"/>
              <w:right w:val="single" w:sz="4" w:space="0" w:color="auto"/>
            </w:tcBorders>
          </w:tcPr>
          <w:p w:rsidR="00711987" w:rsidRPr="00E23ED1" w:rsidRDefault="00711987" w:rsidP="000E47CE">
            <w:pPr>
              <w:pStyle w:val="a4"/>
              <w:jc w:val="center"/>
              <w:rPr>
                <w:sz w:val="24"/>
                <w:szCs w:val="24"/>
                <w:lang w:eastAsia="en-US"/>
              </w:rPr>
            </w:pPr>
            <w:r w:rsidRPr="00E23ED1">
              <w:rPr>
                <w:sz w:val="24"/>
                <w:szCs w:val="24"/>
                <w:lang w:eastAsia="en-US"/>
              </w:rPr>
              <w:t>Достижение</w:t>
            </w:r>
            <w:r>
              <w:rPr>
                <w:sz w:val="24"/>
                <w:szCs w:val="24"/>
                <w:lang w:eastAsia="en-US"/>
              </w:rPr>
              <w:t xml:space="preserve"> </w:t>
            </w:r>
            <w:r w:rsidRPr="00E23ED1">
              <w:rPr>
                <w:sz w:val="24"/>
                <w:szCs w:val="24"/>
                <w:lang w:eastAsia="en-US"/>
              </w:rPr>
              <w:t>обучающимися предметных результатов</w:t>
            </w:r>
          </w:p>
        </w:tc>
        <w:tc>
          <w:tcPr>
            <w:tcW w:w="4478" w:type="dxa"/>
            <w:tcBorders>
              <w:top w:val="single" w:sz="4" w:space="0" w:color="auto"/>
              <w:left w:val="single" w:sz="4" w:space="0" w:color="auto"/>
              <w:bottom w:val="single" w:sz="4" w:space="0" w:color="auto"/>
              <w:right w:val="single" w:sz="4" w:space="0" w:color="auto"/>
            </w:tcBorders>
          </w:tcPr>
          <w:p w:rsidR="00711987" w:rsidRPr="00E23ED1" w:rsidRDefault="00711987" w:rsidP="000E47CE">
            <w:pPr>
              <w:pStyle w:val="a4"/>
              <w:rPr>
                <w:sz w:val="24"/>
                <w:szCs w:val="24"/>
                <w:lang w:eastAsia="en-US"/>
              </w:rPr>
            </w:pPr>
            <w:r w:rsidRPr="00E23ED1">
              <w:rPr>
                <w:sz w:val="24"/>
                <w:szCs w:val="24"/>
                <w:lang w:eastAsia="en-US"/>
              </w:rPr>
              <w:t>Освоенный обучающимися в ходе</w:t>
            </w:r>
            <w:r>
              <w:rPr>
                <w:sz w:val="24"/>
                <w:szCs w:val="24"/>
                <w:lang w:eastAsia="en-US"/>
              </w:rPr>
              <w:t xml:space="preserve"> </w:t>
            </w:r>
            <w:r w:rsidRPr="00E23ED1">
              <w:rPr>
                <w:sz w:val="24"/>
                <w:szCs w:val="24"/>
                <w:lang w:eastAsia="en-US"/>
              </w:rPr>
              <w:t>изучения учебного предмета опыт</w:t>
            </w:r>
            <w:r>
              <w:rPr>
                <w:sz w:val="24"/>
                <w:szCs w:val="24"/>
                <w:lang w:eastAsia="en-US"/>
              </w:rPr>
              <w:t xml:space="preserve"> </w:t>
            </w:r>
            <w:r w:rsidRPr="00E23ED1">
              <w:rPr>
                <w:sz w:val="24"/>
                <w:szCs w:val="24"/>
                <w:lang w:eastAsia="en-US"/>
              </w:rPr>
              <w:t>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
        </w:tc>
        <w:tc>
          <w:tcPr>
            <w:tcW w:w="3105" w:type="dxa"/>
            <w:tcBorders>
              <w:top w:val="single" w:sz="4" w:space="0" w:color="auto"/>
              <w:left w:val="single" w:sz="4" w:space="0" w:color="auto"/>
              <w:bottom w:val="single" w:sz="4" w:space="0" w:color="auto"/>
              <w:right w:val="single" w:sz="4" w:space="0" w:color="auto"/>
            </w:tcBorders>
          </w:tcPr>
          <w:p w:rsidR="00711987" w:rsidRPr="00E23ED1" w:rsidRDefault="00711987" w:rsidP="000E47CE">
            <w:pPr>
              <w:pStyle w:val="a4"/>
              <w:rPr>
                <w:color w:val="000000"/>
                <w:sz w:val="24"/>
                <w:szCs w:val="24"/>
                <w:lang w:eastAsia="en-US"/>
              </w:rPr>
            </w:pPr>
            <w:r w:rsidRPr="00E23ED1">
              <w:rPr>
                <w:color w:val="000000"/>
                <w:sz w:val="24"/>
                <w:szCs w:val="24"/>
                <w:lang w:eastAsia="en-US"/>
              </w:rPr>
              <w:t>Итоговые контрольные по общеобразовательным предметам/ Качество выполнения итоговых работ более 80%</w:t>
            </w:r>
          </w:p>
        </w:tc>
      </w:tr>
    </w:tbl>
    <w:p w:rsidR="00711987" w:rsidRPr="00E23ED1" w:rsidRDefault="00711987" w:rsidP="00711987">
      <w:pPr>
        <w:pStyle w:val="a4"/>
        <w:rPr>
          <w:sz w:val="24"/>
          <w:szCs w:val="24"/>
        </w:rPr>
      </w:pPr>
    </w:p>
    <w:p w:rsidR="00711987" w:rsidRPr="00E23ED1" w:rsidRDefault="00711987" w:rsidP="00711987">
      <w:pPr>
        <w:pStyle w:val="a4"/>
        <w:ind w:firstLine="567"/>
        <w:jc w:val="both"/>
        <w:rPr>
          <w:b/>
          <w:sz w:val="24"/>
          <w:szCs w:val="24"/>
        </w:rPr>
      </w:pPr>
      <w:bookmarkStart w:id="2" w:name="bookmark221"/>
      <w:r w:rsidRPr="00E23ED1">
        <w:rPr>
          <w:b/>
          <w:sz w:val="24"/>
          <w:szCs w:val="24"/>
        </w:rPr>
        <w:t>Ожидаемый результат повышения квалификации — профессиональная готовность работников образования к реализации Стандарта:</w:t>
      </w:r>
      <w:bookmarkEnd w:id="2"/>
    </w:p>
    <w:p w:rsidR="00711987" w:rsidRPr="00E23ED1" w:rsidRDefault="00711987" w:rsidP="00711987">
      <w:pPr>
        <w:pStyle w:val="a4"/>
        <w:ind w:firstLine="567"/>
        <w:jc w:val="both"/>
        <w:rPr>
          <w:sz w:val="24"/>
          <w:szCs w:val="24"/>
        </w:rPr>
      </w:pPr>
      <w:r w:rsidRPr="00E23ED1">
        <w:rPr>
          <w:rStyle w:val="af2"/>
          <w:bCs/>
          <w:sz w:val="24"/>
          <w:szCs w:val="24"/>
        </w:rPr>
        <w:t>• обеспечение</w:t>
      </w:r>
      <w:r w:rsidRPr="00E23ED1">
        <w:rPr>
          <w:sz w:val="24"/>
          <w:szCs w:val="24"/>
        </w:rPr>
        <w:t xml:space="preserve"> оптимального вхождения работников образования в систему ценностей современного образования;</w:t>
      </w:r>
    </w:p>
    <w:p w:rsidR="00711987" w:rsidRPr="00E23ED1" w:rsidRDefault="00711987" w:rsidP="00711987">
      <w:pPr>
        <w:pStyle w:val="a4"/>
        <w:ind w:firstLine="567"/>
        <w:jc w:val="both"/>
        <w:rPr>
          <w:sz w:val="24"/>
          <w:szCs w:val="24"/>
        </w:rPr>
      </w:pPr>
      <w:r w:rsidRPr="00E23ED1">
        <w:rPr>
          <w:rStyle w:val="af2"/>
          <w:bCs/>
          <w:sz w:val="24"/>
          <w:szCs w:val="24"/>
        </w:rPr>
        <w:t>• принятие</w:t>
      </w:r>
      <w:r w:rsidRPr="00E23ED1">
        <w:rPr>
          <w:sz w:val="24"/>
          <w:szCs w:val="24"/>
        </w:rPr>
        <w:t xml:space="preserve"> идеологии Стандарта;</w:t>
      </w:r>
    </w:p>
    <w:p w:rsidR="00711987" w:rsidRPr="00E23ED1" w:rsidRDefault="00711987" w:rsidP="00711987">
      <w:pPr>
        <w:pStyle w:val="a4"/>
        <w:ind w:firstLine="567"/>
        <w:jc w:val="both"/>
        <w:rPr>
          <w:sz w:val="24"/>
          <w:szCs w:val="24"/>
        </w:rPr>
      </w:pPr>
      <w:r w:rsidRPr="00E23ED1">
        <w:rPr>
          <w:rStyle w:val="af2"/>
          <w:bCs/>
          <w:sz w:val="24"/>
          <w:szCs w:val="24"/>
        </w:rPr>
        <w:lastRenderedPageBreak/>
        <w:t>• освоение</w:t>
      </w:r>
      <w:r w:rsidRPr="00E23ED1">
        <w:rPr>
          <w:sz w:val="24"/>
          <w:szCs w:val="24"/>
        </w:rPr>
        <w:t xml:space="preserve"> новой системы требований </w:t>
      </w:r>
      <w:proofErr w:type="gramStart"/>
      <w:r w:rsidRPr="00E23ED1">
        <w:rPr>
          <w:sz w:val="24"/>
          <w:szCs w:val="24"/>
        </w:rPr>
        <w:t>к структуре</w:t>
      </w:r>
      <w:proofErr w:type="gramEnd"/>
      <w:r w:rsidRPr="00E23ED1">
        <w:rPr>
          <w:sz w:val="24"/>
          <w:szCs w:val="24"/>
        </w:rPr>
        <w:t xml:space="preserve"> адаптированной основной общеобразовательной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711987" w:rsidRPr="00E23ED1" w:rsidRDefault="00711987" w:rsidP="00711987">
      <w:pPr>
        <w:pStyle w:val="a4"/>
        <w:ind w:firstLine="567"/>
        <w:jc w:val="both"/>
        <w:rPr>
          <w:sz w:val="24"/>
          <w:szCs w:val="24"/>
        </w:rPr>
      </w:pPr>
      <w:r w:rsidRPr="00E23ED1">
        <w:rPr>
          <w:rStyle w:val="af2"/>
          <w:bCs/>
          <w:sz w:val="24"/>
          <w:szCs w:val="24"/>
        </w:rPr>
        <w:t>• овладение</w:t>
      </w:r>
      <w:r w:rsidRPr="00E23ED1">
        <w:rPr>
          <w:sz w:val="24"/>
          <w:szCs w:val="24"/>
        </w:rPr>
        <w:t xml:space="preserve"> учебно-методическими и информационно-методическими ресурсами, необходимыми для успешного решения задач Стандарта.</w:t>
      </w:r>
    </w:p>
    <w:p w:rsidR="00711987" w:rsidRDefault="00711987" w:rsidP="00711987">
      <w:pPr>
        <w:pStyle w:val="a4"/>
        <w:ind w:firstLine="567"/>
        <w:jc w:val="both"/>
        <w:rPr>
          <w:sz w:val="24"/>
          <w:szCs w:val="24"/>
        </w:rPr>
      </w:pPr>
      <w:r w:rsidRPr="00E23ED1">
        <w:rPr>
          <w:rStyle w:val="af2"/>
          <w:bCs/>
          <w:sz w:val="24"/>
          <w:szCs w:val="24"/>
        </w:rPr>
        <w:t>Подведение итогов и обсуждение результатов мероприятий</w:t>
      </w:r>
      <w:r w:rsidRPr="00E23ED1">
        <w:rPr>
          <w:sz w:val="24"/>
          <w:szCs w:val="24"/>
        </w:rPr>
        <w:t xml:space="preserve"> могут осуществляться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w:t>
      </w:r>
    </w:p>
    <w:p w:rsidR="00711987" w:rsidRPr="00E23ED1" w:rsidRDefault="00711987" w:rsidP="00711987">
      <w:pPr>
        <w:pStyle w:val="a4"/>
        <w:ind w:firstLine="567"/>
        <w:jc w:val="both"/>
        <w:rPr>
          <w:rStyle w:val="Zag11"/>
          <w:sz w:val="24"/>
          <w:szCs w:val="24"/>
        </w:rPr>
      </w:pPr>
      <w:r w:rsidRPr="00407971">
        <w:rPr>
          <w:rFonts w:eastAsia="Times New Roman"/>
          <w:b/>
          <w:bCs/>
          <w:sz w:val="24"/>
          <w:szCs w:val="24"/>
        </w:rPr>
        <w:t>Сведения о педагогических и руководящих работниках</w:t>
      </w:r>
      <w:r w:rsidRPr="00E23ED1">
        <w:rPr>
          <w:b/>
          <w:sz w:val="24"/>
          <w:szCs w:val="24"/>
        </w:rPr>
        <w:t xml:space="preserve"> </w:t>
      </w:r>
      <w:proofErr w:type="gramStart"/>
      <w:r>
        <w:rPr>
          <w:b/>
          <w:sz w:val="24"/>
          <w:szCs w:val="24"/>
        </w:rPr>
        <w:t xml:space="preserve">на </w:t>
      </w:r>
      <w:r w:rsidRPr="00E23ED1">
        <w:rPr>
          <w:b/>
          <w:sz w:val="24"/>
          <w:szCs w:val="24"/>
        </w:rPr>
        <w:t xml:space="preserve"> учебный</w:t>
      </w:r>
      <w:proofErr w:type="gramEnd"/>
      <w:r w:rsidRPr="00E23ED1">
        <w:rPr>
          <w:b/>
          <w:sz w:val="24"/>
          <w:szCs w:val="24"/>
        </w:rPr>
        <w:t xml:space="preserve"> год</w:t>
      </w:r>
      <w:r>
        <w:rPr>
          <w:b/>
          <w:sz w:val="24"/>
          <w:szCs w:val="24"/>
        </w:rPr>
        <w:t xml:space="preserve"> представлены в Приложении 6.</w:t>
      </w:r>
    </w:p>
    <w:p w:rsidR="00711987" w:rsidRDefault="00711987" w:rsidP="00711987">
      <w:pPr>
        <w:pStyle w:val="a4"/>
        <w:ind w:firstLine="567"/>
        <w:jc w:val="both"/>
        <w:rPr>
          <w:b/>
          <w:sz w:val="24"/>
          <w:szCs w:val="24"/>
        </w:rPr>
      </w:pPr>
      <w:r w:rsidRPr="00E23ED1">
        <w:rPr>
          <w:b/>
          <w:sz w:val="24"/>
          <w:szCs w:val="24"/>
        </w:rPr>
        <w:t>Организация методич</w:t>
      </w:r>
      <w:r>
        <w:rPr>
          <w:b/>
          <w:sz w:val="24"/>
          <w:szCs w:val="24"/>
        </w:rPr>
        <w:t>еской работы в ОУ</w:t>
      </w:r>
      <w:r w:rsidRPr="00594A9C">
        <w:rPr>
          <w:rStyle w:val="Zag11"/>
          <w:rFonts w:eastAsia="HiddenHorzOCR"/>
          <w:sz w:val="24"/>
          <w:szCs w:val="24"/>
        </w:rPr>
        <w:t xml:space="preserve"> </w:t>
      </w:r>
      <w:r>
        <w:rPr>
          <w:b/>
          <w:sz w:val="24"/>
          <w:szCs w:val="24"/>
        </w:rPr>
        <w:t>представлена</w:t>
      </w:r>
      <w:r w:rsidRPr="00352C4C">
        <w:rPr>
          <w:rStyle w:val="Zag11"/>
          <w:rFonts w:eastAsia="HiddenHorzOCR"/>
          <w:sz w:val="24"/>
          <w:szCs w:val="24"/>
        </w:rPr>
        <w:t xml:space="preserve"> </w:t>
      </w:r>
      <w:r w:rsidRPr="00594A9C">
        <w:rPr>
          <w:rStyle w:val="Zag11"/>
          <w:rFonts w:eastAsia="HiddenHorzOCR"/>
          <w:b/>
          <w:sz w:val="24"/>
          <w:szCs w:val="24"/>
        </w:rPr>
        <w:t xml:space="preserve">Приложении </w:t>
      </w:r>
      <w:r>
        <w:rPr>
          <w:rStyle w:val="Zag11"/>
          <w:rFonts w:eastAsia="HiddenHorzOCR"/>
          <w:sz w:val="24"/>
          <w:szCs w:val="24"/>
        </w:rPr>
        <w:t>7</w:t>
      </w:r>
      <w:r>
        <w:rPr>
          <w:b/>
          <w:sz w:val="24"/>
          <w:szCs w:val="24"/>
        </w:rPr>
        <w:t xml:space="preserve">. </w:t>
      </w:r>
    </w:p>
    <w:p w:rsidR="00711987" w:rsidRDefault="00711987" w:rsidP="00711987">
      <w:pPr>
        <w:pStyle w:val="af0"/>
        <w:kinsoku w:val="0"/>
        <w:overflowPunct w:val="0"/>
        <w:ind w:firstLine="567"/>
        <w:jc w:val="center"/>
        <w:rPr>
          <w:b/>
          <w:sz w:val="24"/>
          <w:szCs w:val="24"/>
        </w:rPr>
      </w:pPr>
    </w:p>
    <w:p w:rsidR="00711987" w:rsidRPr="00443F6B" w:rsidRDefault="00711987" w:rsidP="00711987">
      <w:pPr>
        <w:pStyle w:val="af0"/>
        <w:kinsoku w:val="0"/>
        <w:overflowPunct w:val="0"/>
        <w:ind w:firstLine="567"/>
        <w:jc w:val="center"/>
        <w:rPr>
          <w:b/>
          <w:sz w:val="24"/>
          <w:szCs w:val="24"/>
        </w:rPr>
      </w:pPr>
      <w:r>
        <w:rPr>
          <w:b/>
          <w:sz w:val="24"/>
          <w:szCs w:val="24"/>
        </w:rPr>
        <w:t xml:space="preserve">4.3.2 </w:t>
      </w:r>
      <w:r w:rsidRPr="00443F6B">
        <w:rPr>
          <w:b/>
          <w:sz w:val="24"/>
          <w:szCs w:val="24"/>
        </w:rPr>
        <w:t xml:space="preserve">Финансовые условия </w:t>
      </w:r>
      <w:proofErr w:type="gramStart"/>
      <w:r w:rsidRPr="00443F6B">
        <w:rPr>
          <w:b/>
          <w:sz w:val="24"/>
          <w:szCs w:val="24"/>
        </w:rPr>
        <w:t>реализации</w:t>
      </w:r>
      <w:proofErr w:type="gramEnd"/>
      <w:r w:rsidRPr="00443F6B">
        <w:rPr>
          <w:b/>
          <w:sz w:val="24"/>
          <w:szCs w:val="24"/>
        </w:rPr>
        <w:t xml:space="preserve"> адаптированной основной общеобразовательной программы</w:t>
      </w:r>
    </w:p>
    <w:p w:rsidR="00711987" w:rsidRPr="00443F6B" w:rsidRDefault="00711987" w:rsidP="00711987">
      <w:pPr>
        <w:pStyle w:val="af0"/>
        <w:tabs>
          <w:tab w:val="left" w:pos="851"/>
        </w:tabs>
        <w:kinsoku w:val="0"/>
        <w:overflowPunct w:val="0"/>
        <w:spacing w:after="0"/>
        <w:ind w:right="108" w:firstLine="567"/>
        <w:jc w:val="both"/>
        <w:rPr>
          <w:sz w:val="24"/>
          <w:szCs w:val="24"/>
        </w:rPr>
      </w:pPr>
      <w:r w:rsidRPr="00443F6B">
        <w:rPr>
          <w:sz w:val="24"/>
          <w:szCs w:val="24"/>
        </w:rPr>
        <w:t>Финансовое</w:t>
      </w:r>
      <w:r w:rsidRPr="00443F6B">
        <w:rPr>
          <w:spacing w:val="16"/>
          <w:sz w:val="24"/>
          <w:szCs w:val="24"/>
        </w:rPr>
        <w:t xml:space="preserve"> </w:t>
      </w:r>
      <w:r w:rsidRPr="00443F6B">
        <w:rPr>
          <w:sz w:val="24"/>
          <w:szCs w:val="24"/>
        </w:rPr>
        <w:t>обеспечение</w:t>
      </w:r>
      <w:r w:rsidRPr="00443F6B">
        <w:rPr>
          <w:spacing w:val="18"/>
          <w:sz w:val="24"/>
          <w:szCs w:val="24"/>
        </w:rPr>
        <w:t xml:space="preserve"> </w:t>
      </w:r>
      <w:r w:rsidRPr="00443F6B">
        <w:rPr>
          <w:sz w:val="24"/>
          <w:szCs w:val="24"/>
        </w:rPr>
        <w:t>реализации</w:t>
      </w:r>
      <w:r w:rsidRPr="00443F6B">
        <w:rPr>
          <w:spacing w:val="17"/>
          <w:sz w:val="24"/>
          <w:szCs w:val="24"/>
        </w:rPr>
        <w:t xml:space="preserve"> </w:t>
      </w:r>
      <w:r w:rsidRPr="00443F6B">
        <w:rPr>
          <w:sz w:val="24"/>
          <w:szCs w:val="24"/>
        </w:rPr>
        <w:t>АООП</w:t>
      </w:r>
      <w:r w:rsidRPr="00443F6B">
        <w:rPr>
          <w:spacing w:val="16"/>
          <w:sz w:val="24"/>
          <w:szCs w:val="24"/>
        </w:rPr>
        <w:t xml:space="preserve"> </w:t>
      </w:r>
      <w:r w:rsidRPr="00443F6B">
        <w:rPr>
          <w:sz w:val="24"/>
          <w:szCs w:val="24"/>
        </w:rPr>
        <w:t>для</w:t>
      </w:r>
      <w:r w:rsidRPr="00443F6B">
        <w:rPr>
          <w:spacing w:val="22"/>
          <w:w w:val="99"/>
          <w:sz w:val="24"/>
          <w:szCs w:val="24"/>
        </w:rPr>
        <w:t xml:space="preserve"> </w:t>
      </w:r>
      <w:r w:rsidRPr="00443F6B">
        <w:rPr>
          <w:sz w:val="24"/>
          <w:szCs w:val="24"/>
        </w:rPr>
        <w:t>обучающихся с</w:t>
      </w:r>
      <w:r w:rsidRPr="00443F6B">
        <w:rPr>
          <w:spacing w:val="1"/>
          <w:sz w:val="24"/>
          <w:szCs w:val="24"/>
        </w:rPr>
        <w:t xml:space="preserve"> </w:t>
      </w:r>
      <w:r w:rsidRPr="00443F6B">
        <w:rPr>
          <w:sz w:val="24"/>
          <w:szCs w:val="24"/>
        </w:rPr>
        <w:t>умственной</w:t>
      </w:r>
      <w:r w:rsidRPr="00443F6B">
        <w:rPr>
          <w:spacing w:val="1"/>
          <w:sz w:val="24"/>
          <w:szCs w:val="24"/>
        </w:rPr>
        <w:t xml:space="preserve"> </w:t>
      </w:r>
      <w:r w:rsidRPr="00443F6B">
        <w:rPr>
          <w:sz w:val="24"/>
          <w:szCs w:val="24"/>
        </w:rPr>
        <w:t>отсталостью</w:t>
      </w:r>
      <w:r w:rsidRPr="00443F6B">
        <w:rPr>
          <w:spacing w:val="2"/>
          <w:sz w:val="24"/>
          <w:szCs w:val="24"/>
        </w:rPr>
        <w:t xml:space="preserve"> </w:t>
      </w:r>
      <w:r w:rsidRPr="00443F6B">
        <w:rPr>
          <w:sz w:val="24"/>
          <w:szCs w:val="24"/>
        </w:rPr>
        <w:t xml:space="preserve">(интеллектуальными </w:t>
      </w:r>
      <w:r w:rsidRPr="00443F6B">
        <w:rPr>
          <w:spacing w:val="-1"/>
          <w:sz w:val="24"/>
          <w:szCs w:val="24"/>
        </w:rPr>
        <w:t>нарушениями)</w:t>
      </w:r>
      <w:r w:rsidRPr="00443F6B">
        <w:rPr>
          <w:spacing w:val="22"/>
          <w:w w:val="99"/>
          <w:sz w:val="24"/>
          <w:szCs w:val="24"/>
        </w:rPr>
        <w:t xml:space="preserve"> </w:t>
      </w:r>
      <w:r w:rsidRPr="00443F6B">
        <w:rPr>
          <w:spacing w:val="-1"/>
          <w:sz w:val="24"/>
          <w:szCs w:val="24"/>
        </w:rPr>
        <w:t>опирается</w:t>
      </w:r>
      <w:r w:rsidRPr="00443F6B">
        <w:rPr>
          <w:spacing w:val="7"/>
          <w:sz w:val="24"/>
          <w:szCs w:val="24"/>
        </w:rPr>
        <w:t xml:space="preserve"> </w:t>
      </w:r>
      <w:r w:rsidRPr="00443F6B">
        <w:rPr>
          <w:sz w:val="24"/>
          <w:szCs w:val="24"/>
        </w:rPr>
        <w:t>на</w:t>
      </w:r>
      <w:r w:rsidRPr="00443F6B">
        <w:rPr>
          <w:spacing w:val="6"/>
          <w:sz w:val="24"/>
          <w:szCs w:val="24"/>
        </w:rPr>
        <w:t xml:space="preserve"> </w:t>
      </w:r>
      <w:r w:rsidRPr="00443F6B">
        <w:rPr>
          <w:sz w:val="24"/>
          <w:szCs w:val="24"/>
        </w:rPr>
        <w:t>исполнение</w:t>
      </w:r>
      <w:r w:rsidRPr="00443F6B">
        <w:rPr>
          <w:spacing w:val="9"/>
          <w:sz w:val="24"/>
          <w:szCs w:val="24"/>
        </w:rPr>
        <w:t xml:space="preserve"> </w:t>
      </w:r>
      <w:r w:rsidRPr="00443F6B">
        <w:rPr>
          <w:sz w:val="24"/>
          <w:szCs w:val="24"/>
        </w:rPr>
        <w:t>расходных</w:t>
      </w:r>
      <w:r w:rsidRPr="00443F6B">
        <w:rPr>
          <w:spacing w:val="7"/>
          <w:sz w:val="24"/>
          <w:szCs w:val="24"/>
        </w:rPr>
        <w:t xml:space="preserve"> </w:t>
      </w:r>
      <w:r w:rsidRPr="00443F6B">
        <w:rPr>
          <w:spacing w:val="-1"/>
          <w:sz w:val="24"/>
          <w:szCs w:val="24"/>
        </w:rPr>
        <w:t>обязательств,</w:t>
      </w:r>
      <w:r w:rsidRPr="00443F6B">
        <w:rPr>
          <w:spacing w:val="9"/>
          <w:sz w:val="24"/>
          <w:szCs w:val="24"/>
        </w:rPr>
        <w:t xml:space="preserve"> </w:t>
      </w:r>
      <w:r w:rsidRPr="00443F6B">
        <w:rPr>
          <w:spacing w:val="-1"/>
          <w:sz w:val="24"/>
          <w:szCs w:val="24"/>
        </w:rPr>
        <w:t>обеспечивающих</w:t>
      </w:r>
      <w:r w:rsidRPr="00443F6B">
        <w:rPr>
          <w:spacing w:val="65"/>
          <w:w w:val="99"/>
          <w:sz w:val="24"/>
          <w:szCs w:val="24"/>
        </w:rPr>
        <w:t xml:space="preserve"> </w:t>
      </w:r>
      <w:r w:rsidRPr="00443F6B">
        <w:rPr>
          <w:spacing w:val="1"/>
          <w:sz w:val="24"/>
          <w:szCs w:val="24"/>
        </w:rPr>
        <w:t>конституционное</w:t>
      </w:r>
      <w:r w:rsidRPr="00443F6B">
        <w:rPr>
          <w:spacing w:val="18"/>
          <w:sz w:val="24"/>
          <w:szCs w:val="24"/>
        </w:rPr>
        <w:t xml:space="preserve"> </w:t>
      </w:r>
      <w:r w:rsidRPr="00443F6B">
        <w:rPr>
          <w:spacing w:val="2"/>
          <w:sz w:val="24"/>
          <w:szCs w:val="24"/>
        </w:rPr>
        <w:t>право</w:t>
      </w:r>
      <w:r w:rsidRPr="00443F6B">
        <w:rPr>
          <w:spacing w:val="21"/>
          <w:sz w:val="24"/>
          <w:szCs w:val="24"/>
        </w:rPr>
        <w:t xml:space="preserve"> </w:t>
      </w:r>
      <w:r w:rsidRPr="00443F6B">
        <w:rPr>
          <w:spacing w:val="1"/>
          <w:sz w:val="24"/>
          <w:szCs w:val="24"/>
        </w:rPr>
        <w:t>граждан</w:t>
      </w:r>
      <w:r w:rsidRPr="00443F6B">
        <w:rPr>
          <w:spacing w:val="21"/>
          <w:sz w:val="24"/>
          <w:szCs w:val="24"/>
        </w:rPr>
        <w:t xml:space="preserve"> </w:t>
      </w:r>
      <w:r w:rsidRPr="00443F6B">
        <w:rPr>
          <w:spacing w:val="1"/>
          <w:sz w:val="24"/>
          <w:szCs w:val="24"/>
        </w:rPr>
        <w:t>на</w:t>
      </w:r>
      <w:r w:rsidRPr="00443F6B">
        <w:rPr>
          <w:spacing w:val="19"/>
          <w:sz w:val="24"/>
          <w:szCs w:val="24"/>
        </w:rPr>
        <w:t xml:space="preserve"> </w:t>
      </w:r>
      <w:r w:rsidRPr="00443F6B">
        <w:rPr>
          <w:spacing w:val="1"/>
          <w:sz w:val="24"/>
          <w:szCs w:val="24"/>
        </w:rPr>
        <w:t>общедоступное</w:t>
      </w:r>
      <w:r w:rsidRPr="00443F6B">
        <w:rPr>
          <w:spacing w:val="20"/>
          <w:sz w:val="24"/>
          <w:szCs w:val="24"/>
        </w:rPr>
        <w:t xml:space="preserve"> </w:t>
      </w:r>
      <w:r w:rsidRPr="00443F6B">
        <w:rPr>
          <w:spacing w:val="1"/>
          <w:sz w:val="24"/>
          <w:szCs w:val="24"/>
        </w:rPr>
        <w:t>получение</w:t>
      </w:r>
      <w:r w:rsidRPr="00443F6B">
        <w:rPr>
          <w:spacing w:val="19"/>
          <w:sz w:val="24"/>
          <w:szCs w:val="24"/>
        </w:rPr>
        <w:t xml:space="preserve"> </w:t>
      </w:r>
      <w:r w:rsidRPr="00443F6B">
        <w:rPr>
          <w:spacing w:val="1"/>
          <w:sz w:val="24"/>
          <w:szCs w:val="24"/>
        </w:rPr>
        <w:t>бесплатного</w:t>
      </w:r>
      <w:r w:rsidRPr="00443F6B">
        <w:rPr>
          <w:spacing w:val="36"/>
          <w:w w:val="99"/>
          <w:sz w:val="24"/>
          <w:szCs w:val="24"/>
        </w:rPr>
        <w:t xml:space="preserve"> </w:t>
      </w:r>
      <w:r w:rsidRPr="00443F6B">
        <w:rPr>
          <w:spacing w:val="-1"/>
          <w:sz w:val="24"/>
          <w:szCs w:val="24"/>
        </w:rPr>
        <w:t>общего</w:t>
      </w:r>
      <w:r w:rsidRPr="00443F6B">
        <w:rPr>
          <w:spacing w:val="36"/>
          <w:sz w:val="24"/>
          <w:szCs w:val="24"/>
        </w:rPr>
        <w:t xml:space="preserve"> </w:t>
      </w:r>
      <w:r w:rsidRPr="00443F6B">
        <w:rPr>
          <w:sz w:val="24"/>
          <w:szCs w:val="24"/>
        </w:rPr>
        <w:t>образования.</w:t>
      </w:r>
      <w:r w:rsidRPr="00443F6B">
        <w:rPr>
          <w:spacing w:val="35"/>
          <w:sz w:val="24"/>
          <w:szCs w:val="24"/>
        </w:rPr>
        <w:t xml:space="preserve"> </w:t>
      </w:r>
      <w:r w:rsidRPr="00443F6B">
        <w:rPr>
          <w:sz w:val="24"/>
          <w:szCs w:val="24"/>
        </w:rPr>
        <w:t>Объём</w:t>
      </w:r>
      <w:r w:rsidRPr="00443F6B">
        <w:rPr>
          <w:spacing w:val="35"/>
          <w:sz w:val="24"/>
          <w:szCs w:val="24"/>
        </w:rPr>
        <w:t xml:space="preserve"> </w:t>
      </w:r>
      <w:r w:rsidRPr="00443F6B">
        <w:rPr>
          <w:sz w:val="24"/>
          <w:szCs w:val="24"/>
        </w:rPr>
        <w:t>действующих</w:t>
      </w:r>
      <w:r w:rsidRPr="00443F6B">
        <w:rPr>
          <w:spacing w:val="36"/>
          <w:sz w:val="24"/>
          <w:szCs w:val="24"/>
        </w:rPr>
        <w:t xml:space="preserve"> </w:t>
      </w:r>
      <w:r w:rsidRPr="00443F6B">
        <w:rPr>
          <w:sz w:val="24"/>
          <w:szCs w:val="24"/>
        </w:rPr>
        <w:t>расходных</w:t>
      </w:r>
      <w:r w:rsidRPr="00443F6B">
        <w:rPr>
          <w:spacing w:val="37"/>
          <w:sz w:val="24"/>
          <w:szCs w:val="24"/>
        </w:rPr>
        <w:t xml:space="preserve"> </w:t>
      </w:r>
      <w:r w:rsidRPr="00443F6B">
        <w:rPr>
          <w:spacing w:val="-1"/>
          <w:sz w:val="24"/>
          <w:szCs w:val="24"/>
        </w:rPr>
        <w:t>обязательств</w:t>
      </w:r>
      <w:r w:rsidRPr="00443F6B">
        <w:rPr>
          <w:spacing w:val="36"/>
          <w:w w:val="99"/>
          <w:sz w:val="24"/>
          <w:szCs w:val="24"/>
        </w:rPr>
        <w:t xml:space="preserve"> </w:t>
      </w:r>
      <w:r w:rsidRPr="00443F6B">
        <w:rPr>
          <w:spacing w:val="-1"/>
          <w:sz w:val="24"/>
          <w:szCs w:val="24"/>
        </w:rPr>
        <w:t>отражается</w:t>
      </w:r>
      <w:r w:rsidRPr="00443F6B">
        <w:rPr>
          <w:spacing w:val="50"/>
          <w:sz w:val="24"/>
          <w:szCs w:val="24"/>
        </w:rPr>
        <w:t xml:space="preserve"> </w:t>
      </w:r>
      <w:r w:rsidRPr="00443F6B">
        <w:rPr>
          <w:sz w:val="24"/>
          <w:szCs w:val="24"/>
        </w:rPr>
        <w:t>в</w:t>
      </w:r>
      <w:r w:rsidRPr="00443F6B">
        <w:rPr>
          <w:spacing w:val="49"/>
          <w:sz w:val="24"/>
          <w:szCs w:val="24"/>
        </w:rPr>
        <w:t xml:space="preserve"> </w:t>
      </w:r>
      <w:r w:rsidRPr="00443F6B">
        <w:rPr>
          <w:sz w:val="24"/>
          <w:szCs w:val="24"/>
        </w:rPr>
        <w:t>задании</w:t>
      </w:r>
      <w:r w:rsidRPr="00443F6B">
        <w:rPr>
          <w:spacing w:val="51"/>
          <w:sz w:val="24"/>
          <w:szCs w:val="24"/>
        </w:rPr>
        <w:t xml:space="preserve"> </w:t>
      </w:r>
      <w:r w:rsidRPr="00443F6B">
        <w:rPr>
          <w:sz w:val="24"/>
          <w:szCs w:val="24"/>
        </w:rPr>
        <w:t>учредителя</w:t>
      </w:r>
      <w:r w:rsidRPr="00443F6B">
        <w:rPr>
          <w:spacing w:val="49"/>
          <w:sz w:val="24"/>
          <w:szCs w:val="24"/>
        </w:rPr>
        <w:t xml:space="preserve"> </w:t>
      </w:r>
      <w:r w:rsidRPr="00443F6B">
        <w:rPr>
          <w:sz w:val="24"/>
          <w:szCs w:val="24"/>
        </w:rPr>
        <w:t>по</w:t>
      </w:r>
      <w:r w:rsidRPr="00443F6B">
        <w:rPr>
          <w:spacing w:val="51"/>
          <w:sz w:val="24"/>
          <w:szCs w:val="24"/>
        </w:rPr>
        <w:t xml:space="preserve"> </w:t>
      </w:r>
      <w:r w:rsidRPr="00443F6B">
        <w:rPr>
          <w:sz w:val="24"/>
          <w:szCs w:val="24"/>
        </w:rPr>
        <w:t>оказанию</w:t>
      </w:r>
      <w:r w:rsidRPr="00443F6B">
        <w:rPr>
          <w:spacing w:val="53"/>
          <w:sz w:val="24"/>
          <w:szCs w:val="24"/>
        </w:rPr>
        <w:t xml:space="preserve"> </w:t>
      </w:r>
      <w:r w:rsidRPr="00443F6B">
        <w:rPr>
          <w:spacing w:val="1"/>
          <w:sz w:val="24"/>
          <w:szCs w:val="24"/>
        </w:rPr>
        <w:t>государственных</w:t>
      </w:r>
      <w:r w:rsidRPr="00443F6B">
        <w:rPr>
          <w:spacing w:val="32"/>
          <w:w w:val="99"/>
          <w:sz w:val="24"/>
          <w:szCs w:val="24"/>
        </w:rPr>
        <w:t xml:space="preserve"> </w:t>
      </w:r>
      <w:r w:rsidRPr="00443F6B">
        <w:rPr>
          <w:spacing w:val="1"/>
          <w:sz w:val="24"/>
          <w:szCs w:val="24"/>
        </w:rPr>
        <w:t>(муниципальных)</w:t>
      </w:r>
      <w:r w:rsidRPr="00443F6B">
        <w:rPr>
          <w:spacing w:val="4"/>
          <w:sz w:val="24"/>
          <w:szCs w:val="24"/>
        </w:rPr>
        <w:t xml:space="preserve"> </w:t>
      </w:r>
      <w:r w:rsidRPr="00443F6B">
        <w:rPr>
          <w:spacing w:val="1"/>
          <w:sz w:val="24"/>
          <w:szCs w:val="24"/>
        </w:rPr>
        <w:t>образовательных</w:t>
      </w:r>
      <w:r w:rsidRPr="00443F6B">
        <w:rPr>
          <w:spacing w:val="4"/>
          <w:sz w:val="24"/>
          <w:szCs w:val="24"/>
        </w:rPr>
        <w:t xml:space="preserve"> </w:t>
      </w:r>
      <w:r w:rsidRPr="00443F6B">
        <w:rPr>
          <w:spacing w:val="3"/>
          <w:sz w:val="24"/>
          <w:szCs w:val="24"/>
        </w:rPr>
        <w:t>услуг</w:t>
      </w:r>
      <w:r w:rsidRPr="00443F6B">
        <w:rPr>
          <w:spacing w:val="6"/>
          <w:sz w:val="24"/>
          <w:szCs w:val="24"/>
        </w:rPr>
        <w:t xml:space="preserve"> </w:t>
      </w:r>
      <w:r w:rsidRPr="00443F6B">
        <w:rPr>
          <w:sz w:val="24"/>
          <w:szCs w:val="24"/>
        </w:rPr>
        <w:t>в</w:t>
      </w:r>
      <w:r w:rsidRPr="00443F6B">
        <w:rPr>
          <w:spacing w:val="6"/>
          <w:sz w:val="24"/>
          <w:szCs w:val="24"/>
        </w:rPr>
        <w:t xml:space="preserve"> </w:t>
      </w:r>
      <w:r w:rsidRPr="00443F6B">
        <w:rPr>
          <w:sz w:val="24"/>
          <w:szCs w:val="24"/>
        </w:rPr>
        <w:t>соответствии</w:t>
      </w:r>
      <w:r w:rsidRPr="00443F6B">
        <w:rPr>
          <w:spacing w:val="3"/>
          <w:sz w:val="24"/>
          <w:szCs w:val="24"/>
        </w:rPr>
        <w:t xml:space="preserve"> </w:t>
      </w:r>
      <w:r w:rsidRPr="00443F6B">
        <w:rPr>
          <w:sz w:val="24"/>
          <w:szCs w:val="24"/>
        </w:rPr>
        <w:t>с</w:t>
      </w:r>
      <w:r w:rsidRPr="00443F6B">
        <w:rPr>
          <w:spacing w:val="1"/>
          <w:sz w:val="24"/>
          <w:szCs w:val="24"/>
        </w:rPr>
        <w:t xml:space="preserve"> </w:t>
      </w:r>
      <w:r w:rsidRPr="00443F6B">
        <w:rPr>
          <w:sz w:val="24"/>
          <w:szCs w:val="24"/>
        </w:rPr>
        <w:t>требованиями</w:t>
      </w:r>
      <w:r w:rsidRPr="00443F6B">
        <w:rPr>
          <w:spacing w:val="30"/>
          <w:w w:val="99"/>
          <w:sz w:val="24"/>
          <w:szCs w:val="24"/>
        </w:rPr>
        <w:t xml:space="preserve"> </w:t>
      </w:r>
      <w:r w:rsidRPr="00443F6B">
        <w:rPr>
          <w:sz w:val="24"/>
          <w:szCs w:val="24"/>
        </w:rPr>
        <w:t>ФГОС</w:t>
      </w:r>
      <w:r w:rsidRPr="00443F6B">
        <w:rPr>
          <w:spacing w:val="-17"/>
          <w:sz w:val="24"/>
          <w:szCs w:val="24"/>
        </w:rPr>
        <w:t xml:space="preserve"> </w:t>
      </w:r>
      <w:r w:rsidRPr="00443F6B">
        <w:rPr>
          <w:sz w:val="24"/>
          <w:szCs w:val="24"/>
        </w:rPr>
        <w:t>общего</w:t>
      </w:r>
      <w:r w:rsidRPr="00443F6B">
        <w:rPr>
          <w:spacing w:val="-17"/>
          <w:sz w:val="24"/>
          <w:szCs w:val="24"/>
        </w:rPr>
        <w:t xml:space="preserve"> </w:t>
      </w:r>
      <w:r w:rsidRPr="00443F6B">
        <w:rPr>
          <w:sz w:val="24"/>
          <w:szCs w:val="24"/>
        </w:rPr>
        <w:t>образования. Финансово-экономическое</w:t>
      </w:r>
      <w:r w:rsidRPr="00443F6B">
        <w:rPr>
          <w:spacing w:val="19"/>
          <w:sz w:val="24"/>
          <w:szCs w:val="24"/>
        </w:rPr>
        <w:t xml:space="preserve"> </w:t>
      </w:r>
      <w:r w:rsidRPr="00443F6B">
        <w:rPr>
          <w:spacing w:val="-1"/>
          <w:sz w:val="24"/>
          <w:szCs w:val="24"/>
        </w:rPr>
        <w:t>обеспечение</w:t>
      </w:r>
      <w:r w:rsidRPr="00443F6B">
        <w:rPr>
          <w:spacing w:val="20"/>
          <w:sz w:val="24"/>
          <w:szCs w:val="24"/>
        </w:rPr>
        <w:t xml:space="preserve"> </w:t>
      </w:r>
      <w:proofErr w:type="gramStart"/>
      <w:r w:rsidRPr="00443F6B">
        <w:rPr>
          <w:sz w:val="24"/>
          <w:szCs w:val="24"/>
        </w:rPr>
        <w:t xml:space="preserve">образования </w:t>
      </w:r>
      <w:r w:rsidRPr="00443F6B">
        <w:rPr>
          <w:spacing w:val="23"/>
          <w:sz w:val="24"/>
          <w:szCs w:val="24"/>
        </w:rPr>
        <w:t xml:space="preserve"> </w:t>
      </w:r>
      <w:r w:rsidRPr="00443F6B">
        <w:rPr>
          <w:sz w:val="24"/>
          <w:szCs w:val="24"/>
        </w:rPr>
        <w:t>осуществляется</w:t>
      </w:r>
      <w:proofErr w:type="gramEnd"/>
      <w:r w:rsidRPr="00443F6B">
        <w:rPr>
          <w:spacing w:val="24"/>
          <w:w w:val="99"/>
          <w:sz w:val="24"/>
          <w:szCs w:val="24"/>
        </w:rPr>
        <w:t xml:space="preserve"> </w:t>
      </w:r>
      <w:r w:rsidRPr="00443F6B">
        <w:rPr>
          <w:sz w:val="24"/>
          <w:szCs w:val="24"/>
        </w:rPr>
        <w:t>на</w:t>
      </w:r>
      <w:r w:rsidRPr="00443F6B">
        <w:rPr>
          <w:spacing w:val="-9"/>
          <w:sz w:val="24"/>
          <w:szCs w:val="24"/>
        </w:rPr>
        <w:t xml:space="preserve"> </w:t>
      </w:r>
      <w:r w:rsidRPr="00443F6B">
        <w:rPr>
          <w:sz w:val="24"/>
          <w:szCs w:val="24"/>
        </w:rPr>
        <w:t>основании</w:t>
      </w:r>
      <w:r w:rsidRPr="00443F6B">
        <w:rPr>
          <w:spacing w:val="-7"/>
          <w:sz w:val="24"/>
          <w:szCs w:val="24"/>
        </w:rPr>
        <w:t xml:space="preserve"> </w:t>
      </w:r>
      <w:r w:rsidRPr="00443F6B">
        <w:rPr>
          <w:sz w:val="24"/>
          <w:szCs w:val="24"/>
        </w:rPr>
        <w:t>п.2</w:t>
      </w:r>
      <w:r w:rsidRPr="00443F6B">
        <w:rPr>
          <w:spacing w:val="-7"/>
          <w:sz w:val="24"/>
          <w:szCs w:val="24"/>
        </w:rPr>
        <w:t xml:space="preserve"> </w:t>
      </w:r>
      <w:r w:rsidRPr="00443F6B">
        <w:rPr>
          <w:spacing w:val="-1"/>
          <w:sz w:val="24"/>
          <w:szCs w:val="24"/>
        </w:rPr>
        <w:t>ст.</w:t>
      </w:r>
      <w:r w:rsidRPr="00443F6B">
        <w:rPr>
          <w:spacing w:val="-8"/>
          <w:sz w:val="24"/>
          <w:szCs w:val="24"/>
        </w:rPr>
        <w:t xml:space="preserve"> </w:t>
      </w:r>
      <w:r w:rsidRPr="00443F6B">
        <w:rPr>
          <w:sz w:val="24"/>
          <w:szCs w:val="24"/>
        </w:rPr>
        <w:t>99</w:t>
      </w:r>
      <w:r w:rsidRPr="00443F6B">
        <w:rPr>
          <w:spacing w:val="-7"/>
          <w:sz w:val="24"/>
          <w:szCs w:val="24"/>
        </w:rPr>
        <w:t xml:space="preserve"> </w:t>
      </w:r>
      <w:r w:rsidRPr="00443F6B">
        <w:rPr>
          <w:sz w:val="24"/>
          <w:szCs w:val="24"/>
        </w:rPr>
        <w:t>ФЗ</w:t>
      </w:r>
      <w:r w:rsidRPr="00443F6B">
        <w:rPr>
          <w:spacing w:val="-8"/>
          <w:sz w:val="24"/>
          <w:szCs w:val="24"/>
        </w:rPr>
        <w:t xml:space="preserve"> </w:t>
      </w:r>
      <w:r w:rsidRPr="00443F6B">
        <w:rPr>
          <w:sz w:val="24"/>
          <w:szCs w:val="24"/>
        </w:rPr>
        <w:t>«Об</w:t>
      </w:r>
      <w:r w:rsidRPr="00443F6B">
        <w:rPr>
          <w:spacing w:val="-9"/>
          <w:sz w:val="24"/>
          <w:szCs w:val="24"/>
        </w:rPr>
        <w:t xml:space="preserve"> </w:t>
      </w:r>
      <w:r w:rsidRPr="00443F6B">
        <w:rPr>
          <w:sz w:val="24"/>
          <w:szCs w:val="24"/>
        </w:rPr>
        <w:t>образовании</w:t>
      </w:r>
      <w:r w:rsidRPr="00443F6B">
        <w:rPr>
          <w:spacing w:val="-8"/>
          <w:sz w:val="24"/>
          <w:szCs w:val="24"/>
        </w:rPr>
        <w:t xml:space="preserve"> </w:t>
      </w:r>
      <w:r w:rsidRPr="00443F6B">
        <w:rPr>
          <w:sz w:val="24"/>
          <w:szCs w:val="24"/>
        </w:rPr>
        <w:t>в</w:t>
      </w:r>
      <w:r w:rsidRPr="00443F6B">
        <w:rPr>
          <w:spacing w:val="-7"/>
          <w:sz w:val="24"/>
          <w:szCs w:val="24"/>
        </w:rPr>
        <w:t xml:space="preserve"> </w:t>
      </w:r>
      <w:r w:rsidRPr="00443F6B">
        <w:rPr>
          <w:spacing w:val="-1"/>
          <w:sz w:val="24"/>
          <w:szCs w:val="24"/>
        </w:rPr>
        <w:t>Российской</w:t>
      </w:r>
      <w:r w:rsidRPr="00443F6B">
        <w:rPr>
          <w:spacing w:val="-7"/>
          <w:sz w:val="24"/>
          <w:szCs w:val="24"/>
        </w:rPr>
        <w:t xml:space="preserve"> </w:t>
      </w:r>
      <w:r w:rsidRPr="00443F6B">
        <w:rPr>
          <w:sz w:val="24"/>
          <w:szCs w:val="24"/>
        </w:rPr>
        <w:t>Федерации».</w:t>
      </w:r>
    </w:p>
    <w:p w:rsidR="00711987" w:rsidRPr="00336AD4" w:rsidRDefault="00711987" w:rsidP="00711987">
      <w:pPr>
        <w:pStyle w:val="a4"/>
        <w:tabs>
          <w:tab w:val="left" w:pos="851"/>
        </w:tabs>
        <w:ind w:firstLine="567"/>
        <w:jc w:val="both"/>
        <w:rPr>
          <w:sz w:val="24"/>
          <w:szCs w:val="24"/>
        </w:rPr>
      </w:pPr>
      <w:r w:rsidRPr="00336AD4">
        <w:rPr>
          <w:sz w:val="24"/>
          <w:szCs w:val="24"/>
        </w:rPr>
        <w:t>Финансовые</w:t>
      </w:r>
      <w:r w:rsidRPr="00336AD4">
        <w:rPr>
          <w:spacing w:val="63"/>
          <w:sz w:val="24"/>
          <w:szCs w:val="24"/>
        </w:rPr>
        <w:t xml:space="preserve"> </w:t>
      </w:r>
      <w:r w:rsidRPr="00336AD4">
        <w:rPr>
          <w:sz w:val="24"/>
          <w:szCs w:val="24"/>
        </w:rPr>
        <w:t>условия</w:t>
      </w:r>
      <w:r w:rsidRPr="00336AD4">
        <w:rPr>
          <w:spacing w:val="64"/>
          <w:sz w:val="24"/>
          <w:szCs w:val="24"/>
        </w:rPr>
        <w:t xml:space="preserve"> </w:t>
      </w:r>
      <w:r w:rsidRPr="00336AD4">
        <w:rPr>
          <w:sz w:val="24"/>
          <w:szCs w:val="24"/>
        </w:rPr>
        <w:t>реализации</w:t>
      </w:r>
      <w:r w:rsidRPr="00336AD4">
        <w:rPr>
          <w:spacing w:val="66"/>
          <w:sz w:val="24"/>
          <w:szCs w:val="24"/>
        </w:rPr>
        <w:t xml:space="preserve"> </w:t>
      </w:r>
      <w:r w:rsidRPr="00336AD4">
        <w:rPr>
          <w:sz w:val="24"/>
          <w:szCs w:val="24"/>
        </w:rPr>
        <w:t>АООП</w:t>
      </w:r>
      <w:r w:rsidRPr="00336AD4">
        <w:rPr>
          <w:spacing w:val="67"/>
          <w:sz w:val="24"/>
          <w:szCs w:val="24"/>
        </w:rPr>
        <w:t xml:space="preserve"> </w:t>
      </w:r>
      <w:r w:rsidRPr="00336AD4">
        <w:rPr>
          <w:sz w:val="24"/>
          <w:szCs w:val="24"/>
        </w:rPr>
        <w:t>должны:</w:t>
      </w:r>
    </w:p>
    <w:p w:rsidR="00711987" w:rsidRPr="00336AD4" w:rsidRDefault="00711987" w:rsidP="00711987">
      <w:pPr>
        <w:pStyle w:val="a4"/>
        <w:tabs>
          <w:tab w:val="left" w:pos="851"/>
        </w:tabs>
        <w:ind w:firstLine="567"/>
        <w:jc w:val="both"/>
        <w:rPr>
          <w:sz w:val="24"/>
          <w:szCs w:val="24"/>
        </w:rPr>
      </w:pPr>
      <w:r>
        <w:rPr>
          <w:spacing w:val="-1"/>
          <w:sz w:val="24"/>
          <w:szCs w:val="24"/>
        </w:rPr>
        <w:t xml:space="preserve">- </w:t>
      </w:r>
      <w:r w:rsidRPr="00336AD4">
        <w:rPr>
          <w:spacing w:val="-1"/>
          <w:sz w:val="24"/>
          <w:szCs w:val="24"/>
        </w:rPr>
        <w:t>обеспечивать</w:t>
      </w:r>
      <w:r w:rsidRPr="00336AD4">
        <w:rPr>
          <w:spacing w:val="19"/>
          <w:sz w:val="24"/>
          <w:szCs w:val="24"/>
        </w:rPr>
        <w:t xml:space="preserve"> </w:t>
      </w:r>
      <w:r w:rsidRPr="00336AD4">
        <w:rPr>
          <w:sz w:val="24"/>
          <w:szCs w:val="24"/>
        </w:rPr>
        <w:t>образовательной</w:t>
      </w:r>
      <w:r w:rsidRPr="00336AD4">
        <w:rPr>
          <w:spacing w:val="20"/>
          <w:sz w:val="24"/>
          <w:szCs w:val="24"/>
        </w:rPr>
        <w:t xml:space="preserve"> </w:t>
      </w:r>
      <w:r w:rsidRPr="00336AD4">
        <w:rPr>
          <w:spacing w:val="-1"/>
          <w:sz w:val="24"/>
          <w:szCs w:val="24"/>
        </w:rPr>
        <w:t>организации</w:t>
      </w:r>
      <w:r w:rsidRPr="00336AD4">
        <w:rPr>
          <w:spacing w:val="22"/>
          <w:sz w:val="24"/>
          <w:szCs w:val="24"/>
        </w:rPr>
        <w:t xml:space="preserve"> </w:t>
      </w:r>
      <w:r w:rsidRPr="00336AD4">
        <w:rPr>
          <w:sz w:val="24"/>
          <w:szCs w:val="24"/>
        </w:rPr>
        <w:t>возможность</w:t>
      </w:r>
      <w:r w:rsidRPr="00336AD4">
        <w:rPr>
          <w:spacing w:val="19"/>
          <w:sz w:val="24"/>
          <w:szCs w:val="24"/>
        </w:rPr>
        <w:t xml:space="preserve"> </w:t>
      </w:r>
      <w:r w:rsidRPr="00336AD4">
        <w:rPr>
          <w:sz w:val="24"/>
          <w:szCs w:val="24"/>
        </w:rPr>
        <w:t>исполнения</w:t>
      </w:r>
      <w:r w:rsidRPr="00336AD4">
        <w:rPr>
          <w:spacing w:val="46"/>
          <w:w w:val="99"/>
          <w:sz w:val="24"/>
          <w:szCs w:val="24"/>
        </w:rPr>
        <w:t xml:space="preserve"> </w:t>
      </w:r>
      <w:r w:rsidRPr="00336AD4">
        <w:rPr>
          <w:sz w:val="24"/>
          <w:szCs w:val="24"/>
        </w:rPr>
        <w:t>требований</w:t>
      </w:r>
      <w:r w:rsidRPr="00336AD4">
        <w:rPr>
          <w:spacing w:val="63"/>
          <w:sz w:val="24"/>
          <w:szCs w:val="24"/>
        </w:rPr>
        <w:t xml:space="preserve"> </w:t>
      </w:r>
      <w:r w:rsidRPr="00336AD4">
        <w:rPr>
          <w:spacing w:val="-1"/>
          <w:sz w:val="24"/>
          <w:szCs w:val="24"/>
        </w:rPr>
        <w:t>Стандарта;</w:t>
      </w:r>
    </w:p>
    <w:p w:rsidR="00711987" w:rsidRPr="00336AD4" w:rsidRDefault="00711987" w:rsidP="00711987">
      <w:pPr>
        <w:pStyle w:val="a4"/>
        <w:tabs>
          <w:tab w:val="left" w:pos="851"/>
        </w:tabs>
        <w:ind w:firstLine="567"/>
        <w:jc w:val="both"/>
        <w:rPr>
          <w:sz w:val="24"/>
          <w:szCs w:val="24"/>
        </w:rPr>
      </w:pPr>
      <w:r>
        <w:rPr>
          <w:spacing w:val="-1"/>
          <w:sz w:val="24"/>
          <w:szCs w:val="24"/>
        </w:rPr>
        <w:t xml:space="preserve">- </w:t>
      </w:r>
      <w:r w:rsidRPr="00336AD4">
        <w:rPr>
          <w:spacing w:val="-1"/>
          <w:sz w:val="24"/>
          <w:szCs w:val="24"/>
        </w:rPr>
        <w:t>обеспечивать</w:t>
      </w:r>
      <w:r w:rsidRPr="00336AD4">
        <w:rPr>
          <w:spacing w:val="63"/>
          <w:sz w:val="24"/>
          <w:szCs w:val="24"/>
        </w:rPr>
        <w:t xml:space="preserve"> </w:t>
      </w:r>
      <w:r w:rsidRPr="00336AD4">
        <w:rPr>
          <w:sz w:val="24"/>
          <w:szCs w:val="24"/>
        </w:rPr>
        <w:t>реализацию</w:t>
      </w:r>
      <w:r w:rsidRPr="00336AD4">
        <w:rPr>
          <w:spacing w:val="63"/>
          <w:sz w:val="24"/>
          <w:szCs w:val="24"/>
        </w:rPr>
        <w:t xml:space="preserve"> </w:t>
      </w:r>
      <w:r w:rsidRPr="00336AD4">
        <w:rPr>
          <w:sz w:val="24"/>
          <w:szCs w:val="24"/>
        </w:rPr>
        <w:t>обязательной</w:t>
      </w:r>
      <w:r w:rsidRPr="00336AD4">
        <w:rPr>
          <w:spacing w:val="64"/>
          <w:sz w:val="24"/>
          <w:szCs w:val="24"/>
        </w:rPr>
        <w:t xml:space="preserve"> </w:t>
      </w:r>
      <w:r w:rsidRPr="00336AD4">
        <w:rPr>
          <w:sz w:val="24"/>
          <w:szCs w:val="24"/>
        </w:rPr>
        <w:t>части</w:t>
      </w:r>
      <w:r w:rsidRPr="00336AD4">
        <w:rPr>
          <w:spacing w:val="52"/>
          <w:w w:val="99"/>
          <w:sz w:val="24"/>
          <w:szCs w:val="24"/>
        </w:rPr>
        <w:t xml:space="preserve"> </w:t>
      </w:r>
      <w:r w:rsidRPr="00336AD4">
        <w:rPr>
          <w:sz w:val="24"/>
          <w:szCs w:val="24"/>
        </w:rPr>
        <w:t>адаптированной</w:t>
      </w:r>
      <w:r w:rsidRPr="00336AD4">
        <w:rPr>
          <w:spacing w:val="32"/>
          <w:sz w:val="24"/>
          <w:szCs w:val="24"/>
        </w:rPr>
        <w:t xml:space="preserve"> </w:t>
      </w:r>
      <w:r w:rsidRPr="00336AD4">
        <w:rPr>
          <w:spacing w:val="-1"/>
          <w:sz w:val="24"/>
          <w:szCs w:val="24"/>
        </w:rPr>
        <w:t>программы</w:t>
      </w:r>
      <w:r w:rsidRPr="00336AD4">
        <w:rPr>
          <w:spacing w:val="33"/>
          <w:sz w:val="24"/>
          <w:szCs w:val="24"/>
        </w:rPr>
        <w:t xml:space="preserve"> </w:t>
      </w:r>
      <w:r w:rsidRPr="00336AD4">
        <w:rPr>
          <w:sz w:val="24"/>
          <w:szCs w:val="24"/>
        </w:rPr>
        <w:t>и</w:t>
      </w:r>
      <w:r w:rsidRPr="00336AD4">
        <w:rPr>
          <w:spacing w:val="32"/>
          <w:sz w:val="24"/>
          <w:szCs w:val="24"/>
        </w:rPr>
        <w:t xml:space="preserve"> </w:t>
      </w:r>
      <w:r w:rsidRPr="00336AD4">
        <w:rPr>
          <w:spacing w:val="-1"/>
          <w:sz w:val="24"/>
          <w:szCs w:val="24"/>
        </w:rPr>
        <w:t>части,</w:t>
      </w:r>
      <w:r w:rsidRPr="00336AD4">
        <w:rPr>
          <w:spacing w:val="32"/>
          <w:sz w:val="24"/>
          <w:szCs w:val="24"/>
        </w:rPr>
        <w:t xml:space="preserve"> </w:t>
      </w:r>
      <w:r w:rsidRPr="00336AD4">
        <w:rPr>
          <w:spacing w:val="-1"/>
          <w:sz w:val="24"/>
          <w:szCs w:val="24"/>
        </w:rPr>
        <w:t>формируемой</w:t>
      </w:r>
      <w:r w:rsidRPr="00336AD4">
        <w:rPr>
          <w:spacing w:val="33"/>
          <w:sz w:val="24"/>
          <w:szCs w:val="24"/>
        </w:rPr>
        <w:t xml:space="preserve"> </w:t>
      </w:r>
      <w:r w:rsidRPr="00336AD4">
        <w:rPr>
          <w:sz w:val="24"/>
          <w:szCs w:val="24"/>
        </w:rPr>
        <w:t>участниками</w:t>
      </w:r>
      <w:r w:rsidRPr="00336AD4">
        <w:rPr>
          <w:spacing w:val="43"/>
          <w:w w:val="99"/>
          <w:sz w:val="24"/>
          <w:szCs w:val="24"/>
        </w:rPr>
        <w:t xml:space="preserve"> </w:t>
      </w:r>
      <w:r w:rsidRPr="00336AD4">
        <w:rPr>
          <w:spacing w:val="-1"/>
          <w:sz w:val="24"/>
          <w:szCs w:val="24"/>
        </w:rPr>
        <w:t>образовательного</w:t>
      </w:r>
      <w:r w:rsidRPr="00336AD4">
        <w:rPr>
          <w:spacing w:val="36"/>
          <w:sz w:val="24"/>
          <w:szCs w:val="24"/>
        </w:rPr>
        <w:t xml:space="preserve"> </w:t>
      </w:r>
      <w:r w:rsidRPr="00336AD4">
        <w:rPr>
          <w:spacing w:val="-1"/>
          <w:sz w:val="24"/>
          <w:szCs w:val="24"/>
        </w:rPr>
        <w:t>процесса;</w:t>
      </w:r>
    </w:p>
    <w:p w:rsidR="00711987" w:rsidRPr="00336AD4" w:rsidRDefault="00711987" w:rsidP="00711987">
      <w:pPr>
        <w:pStyle w:val="a4"/>
        <w:tabs>
          <w:tab w:val="left" w:pos="851"/>
        </w:tabs>
        <w:ind w:firstLine="567"/>
        <w:jc w:val="both"/>
        <w:rPr>
          <w:sz w:val="24"/>
          <w:szCs w:val="24"/>
        </w:rPr>
      </w:pPr>
      <w:r>
        <w:rPr>
          <w:spacing w:val="-1"/>
          <w:sz w:val="24"/>
          <w:szCs w:val="24"/>
        </w:rPr>
        <w:t xml:space="preserve">- </w:t>
      </w:r>
      <w:r w:rsidRPr="00336AD4">
        <w:rPr>
          <w:spacing w:val="-1"/>
          <w:sz w:val="24"/>
          <w:szCs w:val="24"/>
        </w:rPr>
        <w:t>отражать</w:t>
      </w:r>
      <w:r w:rsidRPr="00336AD4">
        <w:rPr>
          <w:spacing w:val="2"/>
          <w:sz w:val="24"/>
          <w:szCs w:val="24"/>
        </w:rPr>
        <w:t xml:space="preserve"> </w:t>
      </w:r>
      <w:r w:rsidRPr="00336AD4">
        <w:rPr>
          <w:sz w:val="24"/>
          <w:szCs w:val="24"/>
        </w:rPr>
        <w:t>структуру</w:t>
      </w:r>
      <w:r w:rsidRPr="00336AD4">
        <w:rPr>
          <w:spacing w:val="1"/>
          <w:sz w:val="24"/>
          <w:szCs w:val="24"/>
        </w:rPr>
        <w:t xml:space="preserve"> </w:t>
      </w:r>
      <w:r w:rsidRPr="00336AD4">
        <w:rPr>
          <w:sz w:val="24"/>
          <w:szCs w:val="24"/>
        </w:rPr>
        <w:t>и</w:t>
      </w:r>
      <w:r w:rsidRPr="00336AD4">
        <w:rPr>
          <w:spacing w:val="1"/>
          <w:sz w:val="24"/>
          <w:szCs w:val="24"/>
        </w:rPr>
        <w:t xml:space="preserve"> </w:t>
      </w:r>
      <w:r w:rsidRPr="00336AD4">
        <w:rPr>
          <w:spacing w:val="-1"/>
          <w:sz w:val="24"/>
          <w:szCs w:val="24"/>
        </w:rPr>
        <w:t>объем</w:t>
      </w:r>
      <w:r w:rsidRPr="00336AD4">
        <w:rPr>
          <w:spacing w:val="1"/>
          <w:sz w:val="24"/>
          <w:szCs w:val="24"/>
        </w:rPr>
        <w:t xml:space="preserve"> </w:t>
      </w:r>
      <w:r w:rsidRPr="00336AD4">
        <w:rPr>
          <w:sz w:val="24"/>
          <w:szCs w:val="24"/>
        </w:rPr>
        <w:t>расходов,</w:t>
      </w:r>
      <w:r w:rsidRPr="00336AD4">
        <w:rPr>
          <w:spacing w:val="2"/>
          <w:sz w:val="24"/>
          <w:szCs w:val="24"/>
        </w:rPr>
        <w:t xml:space="preserve"> </w:t>
      </w:r>
      <w:r w:rsidRPr="00336AD4">
        <w:rPr>
          <w:spacing w:val="-1"/>
          <w:sz w:val="24"/>
          <w:szCs w:val="24"/>
        </w:rPr>
        <w:t>необходимых</w:t>
      </w:r>
      <w:r w:rsidRPr="00336AD4">
        <w:rPr>
          <w:spacing w:val="3"/>
          <w:sz w:val="24"/>
          <w:szCs w:val="24"/>
        </w:rPr>
        <w:t xml:space="preserve"> </w:t>
      </w:r>
      <w:r w:rsidRPr="00336AD4">
        <w:rPr>
          <w:sz w:val="24"/>
          <w:szCs w:val="24"/>
        </w:rPr>
        <w:t>для</w:t>
      </w:r>
      <w:r w:rsidRPr="00336AD4">
        <w:rPr>
          <w:spacing w:val="2"/>
          <w:sz w:val="24"/>
          <w:szCs w:val="24"/>
        </w:rPr>
        <w:t xml:space="preserve"> </w:t>
      </w:r>
      <w:r w:rsidRPr="00336AD4">
        <w:rPr>
          <w:spacing w:val="-1"/>
          <w:sz w:val="24"/>
          <w:szCs w:val="24"/>
        </w:rPr>
        <w:t>реализации</w:t>
      </w:r>
      <w:r w:rsidRPr="00336AD4">
        <w:rPr>
          <w:spacing w:val="69"/>
          <w:w w:val="99"/>
          <w:sz w:val="24"/>
          <w:szCs w:val="24"/>
        </w:rPr>
        <w:t xml:space="preserve"> </w:t>
      </w:r>
      <w:r w:rsidRPr="00336AD4">
        <w:rPr>
          <w:sz w:val="24"/>
          <w:szCs w:val="24"/>
        </w:rPr>
        <w:t>адаптированной</w:t>
      </w:r>
      <w:r w:rsidRPr="00336AD4">
        <w:rPr>
          <w:spacing w:val="-3"/>
          <w:sz w:val="24"/>
          <w:szCs w:val="24"/>
        </w:rPr>
        <w:t xml:space="preserve"> </w:t>
      </w:r>
      <w:r w:rsidRPr="00336AD4">
        <w:rPr>
          <w:spacing w:val="-1"/>
          <w:sz w:val="24"/>
          <w:szCs w:val="24"/>
        </w:rPr>
        <w:t>программы</w:t>
      </w:r>
      <w:r w:rsidRPr="00336AD4">
        <w:rPr>
          <w:spacing w:val="-3"/>
          <w:sz w:val="24"/>
          <w:szCs w:val="24"/>
        </w:rPr>
        <w:t xml:space="preserve"> </w:t>
      </w:r>
      <w:r w:rsidRPr="00336AD4">
        <w:rPr>
          <w:sz w:val="24"/>
          <w:szCs w:val="24"/>
        </w:rPr>
        <w:t>и</w:t>
      </w:r>
      <w:r w:rsidRPr="00336AD4">
        <w:rPr>
          <w:spacing w:val="-2"/>
          <w:sz w:val="24"/>
          <w:szCs w:val="24"/>
        </w:rPr>
        <w:t xml:space="preserve"> </w:t>
      </w:r>
      <w:r w:rsidRPr="00336AD4">
        <w:rPr>
          <w:sz w:val="24"/>
          <w:szCs w:val="24"/>
        </w:rPr>
        <w:t>достижения</w:t>
      </w:r>
      <w:r w:rsidRPr="00336AD4">
        <w:rPr>
          <w:spacing w:val="-2"/>
          <w:sz w:val="24"/>
          <w:szCs w:val="24"/>
        </w:rPr>
        <w:t xml:space="preserve"> </w:t>
      </w:r>
      <w:r w:rsidRPr="00336AD4">
        <w:rPr>
          <w:sz w:val="24"/>
          <w:szCs w:val="24"/>
        </w:rPr>
        <w:t>планируемых</w:t>
      </w:r>
      <w:r w:rsidRPr="00336AD4">
        <w:rPr>
          <w:spacing w:val="-3"/>
          <w:sz w:val="24"/>
          <w:szCs w:val="24"/>
        </w:rPr>
        <w:t xml:space="preserve"> </w:t>
      </w:r>
      <w:r w:rsidRPr="00336AD4">
        <w:rPr>
          <w:sz w:val="24"/>
          <w:szCs w:val="24"/>
        </w:rPr>
        <w:t>результатов,</w:t>
      </w:r>
      <w:r w:rsidRPr="00336AD4">
        <w:rPr>
          <w:spacing w:val="-2"/>
          <w:sz w:val="24"/>
          <w:szCs w:val="24"/>
        </w:rPr>
        <w:t xml:space="preserve"> </w:t>
      </w:r>
      <w:r w:rsidRPr="00336AD4">
        <w:rPr>
          <w:sz w:val="24"/>
          <w:szCs w:val="24"/>
        </w:rPr>
        <w:t>а</w:t>
      </w:r>
      <w:r w:rsidRPr="00336AD4">
        <w:rPr>
          <w:spacing w:val="-3"/>
          <w:sz w:val="24"/>
          <w:szCs w:val="24"/>
        </w:rPr>
        <w:t xml:space="preserve"> </w:t>
      </w:r>
      <w:r w:rsidRPr="00336AD4">
        <w:rPr>
          <w:sz w:val="24"/>
          <w:szCs w:val="24"/>
        </w:rPr>
        <w:t>также</w:t>
      </w:r>
      <w:r w:rsidRPr="00336AD4">
        <w:rPr>
          <w:spacing w:val="24"/>
          <w:w w:val="99"/>
          <w:sz w:val="24"/>
          <w:szCs w:val="24"/>
        </w:rPr>
        <w:t xml:space="preserve"> </w:t>
      </w:r>
      <w:r w:rsidRPr="00336AD4">
        <w:rPr>
          <w:spacing w:val="-1"/>
          <w:sz w:val="24"/>
          <w:szCs w:val="24"/>
        </w:rPr>
        <w:t>механизм</w:t>
      </w:r>
      <w:r w:rsidRPr="00336AD4">
        <w:rPr>
          <w:spacing w:val="-18"/>
          <w:sz w:val="24"/>
          <w:szCs w:val="24"/>
        </w:rPr>
        <w:t xml:space="preserve"> </w:t>
      </w:r>
      <w:r w:rsidRPr="00336AD4">
        <w:rPr>
          <w:sz w:val="24"/>
          <w:szCs w:val="24"/>
        </w:rPr>
        <w:t>их</w:t>
      </w:r>
      <w:r w:rsidRPr="00336AD4">
        <w:rPr>
          <w:spacing w:val="-15"/>
          <w:sz w:val="24"/>
          <w:szCs w:val="24"/>
        </w:rPr>
        <w:t xml:space="preserve"> </w:t>
      </w:r>
      <w:r w:rsidRPr="00336AD4">
        <w:rPr>
          <w:sz w:val="24"/>
          <w:szCs w:val="24"/>
        </w:rPr>
        <w:t>формирования.</w:t>
      </w:r>
    </w:p>
    <w:p w:rsidR="00711987" w:rsidRPr="00443F6B" w:rsidRDefault="00711987" w:rsidP="00711987">
      <w:pPr>
        <w:pStyle w:val="af0"/>
        <w:tabs>
          <w:tab w:val="left" w:pos="851"/>
        </w:tabs>
        <w:kinsoku w:val="0"/>
        <w:overflowPunct w:val="0"/>
        <w:spacing w:after="0"/>
        <w:ind w:right="107" w:firstLine="567"/>
        <w:jc w:val="both"/>
        <w:rPr>
          <w:kern w:val="28"/>
          <w:sz w:val="24"/>
          <w:szCs w:val="24"/>
        </w:rPr>
      </w:pPr>
      <w:r w:rsidRPr="00443F6B">
        <w:rPr>
          <w:sz w:val="24"/>
          <w:szCs w:val="24"/>
        </w:rPr>
        <w:t>Финансирование</w:t>
      </w:r>
      <w:r w:rsidRPr="00443F6B">
        <w:rPr>
          <w:spacing w:val="59"/>
          <w:sz w:val="24"/>
          <w:szCs w:val="24"/>
        </w:rPr>
        <w:t xml:space="preserve"> </w:t>
      </w:r>
      <w:r w:rsidRPr="00443F6B">
        <w:rPr>
          <w:sz w:val="24"/>
          <w:szCs w:val="24"/>
        </w:rPr>
        <w:t>реализации</w:t>
      </w:r>
      <w:r w:rsidRPr="00443F6B">
        <w:rPr>
          <w:spacing w:val="62"/>
          <w:sz w:val="24"/>
          <w:szCs w:val="24"/>
        </w:rPr>
        <w:t xml:space="preserve"> </w:t>
      </w:r>
      <w:r w:rsidRPr="00443F6B">
        <w:rPr>
          <w:sz w:val="24"/>
          <w:szCs w:val="24"/>
        </w:rPr>
        <w:t>АООП</w:t>
      </w:r>
      <w:r w:rsidRPr="00443F6B">
        <w:rPr>
          <w:spacing w:val="62"/>
          <w:sz w:val="24"/>
          <w:szCs w:val="24"/>
        </w:rPr>
        <w:t xml:space="preserve"> </w:t>
      </w:r>
      <w:r w:rsidRPr="00443F6B">
        <w:rPr>
          <w:sz w:val="24"/>
          <w:szCs w:val="24"/>
        </w:rPr>
        <w:t>для</w:t>
      </w:r>
      <w:r w:rsidRPr="00443F6B">
        <w:rPr>
          <w:spacing w:val="60"/>
          <w:sz w:val="24"/>
          <w:szCs w:val="24"/>
        </w:rPr>
        <w:t xml:space="preserve"> </w:t>
      </w:r>
      <w:r w:rsidRPr="00443F6B">
        <w:rPr>
          <w:sz w:val="24"/>
          <w:szCs w:val="24"/>
        </w:rPr>
        <w:t>обучающихся</w:t>
      </w:r>
      <w:r w:rsidRPr="00443F6B">
        <w:rPr>
          <w:spacing w:val="59"/>
          <w:sz w:val="24"/>
          <w:szCs w:val="24"/>
        </w:rPr>
        <w:t xml:space="preserve"> </w:t>
      </w:r>
      <w:r w:rsidRPr="00443F6B">
        <w:rPr>
          <w:sz w:val="24"/>
          <w:szCs w:val="24"/>
        </w:rPr>
        <w:t>с</w:t>
      </w:r>
      <w:r w:rsidRPr="00443F6B">
        <w:rPr>
          <w:spacing w:val="23"/>
          <w:w w:val="99"/>
          <w:sz w:val="24"/>
          <w:szCs w:val="24"/>
        </w:rPr>
        <w:t xml:space="preserve"> </w:t>
      </w:r>
      <w:r w:rsidRPr="00443F6B">
        <w:rPr>
          <w:sz w:val="24"/>
          <w:szCs w:val="24"/>
        </w:rPr>
        <w:t>умственной отсталостью (интеллектуальными</w:t>
      </w:r>
      <w:r w:rsidRPr="00443F6B">
        <w:rPr>
          <w:spacing w:val="25"/>
          <w:sz w:val="24"/>
          <w:szCs w:val="24"/>
        </w:rPr>
        <w:t xml:space="preserve"> </w:t>
      </w:r>
      <w:r w:rsidRPr="00443F6B">
        <w:rPr>
          <w:spacing w:val="-1"/>
          <w:sz w:val="24"/>
          <w:szCs w:val="24"/>
        </w:rPr>
        <w:t>нарушениями)</w:t>
      </w:r>
      <w:r w:rsidRPr="00443F6B">
        <w:rPr>
          <w:sz w:val="24"/>
          <w:szCs w:val="24"/>
        </w:rPr>
        <w:t xml:space="preserve"> должно </w:t>
      </w:r>
      <w:r w:rsidRPr="00443F6B">
        <w:rPr>
          <w:kern w:val="28"/>
          <w:sz w:val="24"/>
          <w:szCs w:val="24"/>
        </w:rPr>
        <w:t xml:space="preserve">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w:t>
      </w:r>
      <w:proofErr w:type="spellStart"/>
      <w:r w:rsidRPr="00443F6B">
        <w:rPr>
          <w:kern w:val="28"/>
          <w:sz w:val="24"/>
          <w:szCs w:val="24"/>
        </w:rPr>
        <w:t>обшедоступного</w:t>
      </w:r>
      <w:proofErr w:type="spellEnd"/>
      <w:r w:rsidRPr="00443F6B">
        <w:rPr>
          <w:kern w:val="28"/>
          <w:sz w:val="24"/>
          <w:szCs w:val="24"/>
        </w:rPr>
        <w:t xml:space="preserve"> и бесплатного общего образования.</w:t>
      </w:r>
    </w:p>
    <w:p w:rsidR="00711987" w:rsidRPr="00443F6B" w:rsidRDefault="00711987" w:rsidP="00711987">
      <w:pPr>
        <w:pStyle w:val="af0"/>
        <w:tabs>
          <w:tab w:val="left" w:pos="851"/>
        </w:tabs>
        <w:kinsoku w:val="0"/>
        <w:overflowPunct w:val="0"/>
        <w:spacing w:after="0"/>
        <w:ind w:right="107" w:firstLine="567"/>
        <w:jc w:val="both"/>
        <w:rPr>
          <w:kern w:val="28"/>
          <w:sz w:val="24"/>
          <w:szCs w:val="24"/>
        </w:rPr>
      </w:pPr>
      <w:r w:rsidRPr="00443F6B">
        <w:rPr>
          <w:kern w:val="28"/>
          <w:sz w:val="24"/>
          <w:szCs w:val="24"/>
        </w:rPr>
        <w:t>Указанные нормативы определяются в соответствии со Стандартом:</w:t>
      </w:r>
    </w:p>
    <w:p w:rsidR="00711987" w:rsidRPr="00443F6B" w:rsidRDefault="00711987" w:rsidP="00711987">
      <w:pPr>
        <w:pStyle w:val="af0"/>
        <w:widowControl w:val="0"/>
        <w:numPr>
          <w:ilvl w:val="0"/>
          <w:numId w:val="67"/>
        </w:numPr>
        <w:tabs>
          <w:tab w:val="left" w:pos="851"/>
        </w:tabs>
        <w:kinsoku w:val="0"/>
        <w:overflowPunct w:val="0"/>
        <w:autoSpaceDE w:val="0"/>
        <w:autoSpaceDN w:val="0"/>
        <w:adjustRightInd w:val="0"/>
        <w:spacing w:after="0"/>
        <w:ind w:left="0" w:right="107" w:firstLine="567"/>
        <w:jc w:val="both"/>
        <w:rPr>
          <w:sz w:val="24"/>
          <w:szCs w:val="24"/>
        </w:rPr>
      </w:pPr>
      <w:r w:rsidRPr="00443F6B">
        <w:rPr>
          <w:sz w:val="24"/>
          <w:szCs w:val="24"/>
        </w:rPr>
        <w:t>специальными условиями получения образования (кадровыми, материально-техническими);</w:t>
      </w:r>
    </w:p>
    <w:p w:rsidR="00711987" w:rsidRPr="00443F6B" w:rsidRDefault="00711987" w:rsidP="00711987">
      <w:pPr>
        <w:pStyle w:val="af0"/>
        <w:widowControl w:val="0"/>
        <w:numPr>
          <w:ilvl w:val="0"/>
          <w:numId w:val="67"/>
        </w:numPr>
        <w:tabs>
          <w:tab w:val="left" w:pos="851"/>
        </w:tabs>
        <w:kinsoku w:val="0"/>
        <w:overflowPunct w:val="0"/>
        <w:autoSpaceDE w:val="0"/>
        <w:autoSpaceDN w:val="0"/>
        <w:adjustRightInd w:val="0"/>
        <w:spacing w:after="0"/>
        <w:ind w:left="0" w:right="107" w:firstLine="567"/>
        <w:jc w:val="both"/>
        <w:rPr>
          <w:sz w:val="24"/>
          <w:szCs w:val="24"/>
        </w:rPr>
      </w:pPr>
      <w:r w:rsidRPr="00443F6B">
        <w:rPr>
          <w:sz w:val="24"/>
          <w:szCs w:val="24"/>
        </w:rPr>
        <w:t>расходами на оплату труда работников, реализующих АООП;</w:t>
      </w:r>
    </w:p>
    <w:p w:rsidR="00711987" w:rsidRPr="00443F6B" w:rsidRDefault="00711987" w:rsidP="00711987">
      <w:pPr>
        <w:pStyle w:val="af0"/>
        <w:widowControl w:val="0"/>
        <w:numPr>
          <w:ilvl w:val="0"/>
          <w:numId w:val="67"/>
        </w:numPr>
        <w:tabs>
          <w:tab w:val="left" w:pos="851"/>
        </w:tabs>
        <w:kinsoku w:val="0"/>
        <w:overflowPunct w:val="0"/>
        <w:autoSpaceDE w:val="0"/>
        <w:autoSpaceDN w:val="0"/>
        <w:adjustRightInd w:val="0"/>
        <w:spacing w:after="0"/>
        <w:ind w:left="0" w:right="107" w:firstLine="567"/>
        <w:jc w:val="both"/>
        <w:rPr>
          <w:sz w:val="24"/>
          <w:szCs w:val="24"/>
        </w:rPr>
      </w:pPr>
      <w:r w:rsidRPr="00443F6B">
        <w:rPr>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средств связи;</w:t>
      </w:r>
    </w:p>
    <w:p w:rsidR="00711987" w:rsidRPr="00443F6B" w:rsidRDefault="00711987" w:rsidP="00711987">
      <w:pPr>
        <w:pStyle w:val="af0"/>
        <w:widowControl w:val="0"/>
        <w:numPr>
          <w:ilvl w:val="0"/>
          <w:numId w:val="67"/>
        </w:numPr>
        <w:tabs>
          <w:tab w:val="left" w:pos="851"/>
        </w:tabs>
        <w:kinsoku w:val="0"/>
        <w:overflowPunct w:val="0"/>
        <w:autoSpaceDE w:val="0"/>
        <w:autoSpaceDN w:val="0"/>
        <w:adjustRightInd w:val="0"/>
        <w:spacing w:after="0"/>
        <w:ind w:left="0" w:right="107" w:firstLine="567"/>
        <w:jc w:val="both"/>
        <w:rPr>
          <w:sz w:val="24"/>
          <w:szCs w:val="24"/>
        </w:rPr>
      </w:pPr>
      <w:r w:rsidRPr="00443F6B">
        <w:rPr>
          <w:sz w:val="24"/>
          <w:szCs w:val="24"/>
        </w:rPr>
        <w:t>расходы, связанные с дополнительным профессиональным образованием руководящих и педагогических работников по профилю их деятельности;</w:t>
      </w:r>
    </w:p>
    <w:p w:rsidR="00711987" w:rsidRPr="00443F6B" w:rsidRDefault="00711987" w:rsidP="00711987">
      <w:pPr>
        <w:pStyle w:val="af0"/>
        <w:widowControl w:val="0"/>
        <w:numPr>
          <w:ilvl w:val="0"/>
          <w:numId w:val="67"/>
        </w:numPr>
        <w:tabs>
          <w:tab w:val="left" w:pos="851"/>
        </w:tabs>
        <w:kinsoku w:val="0"/>
        <w:overflowPunct w:val="0"/>
        <w:autoSpaceDE w:val="0"/>
        <w:autoSpaceDN w:val="0"/>
        <w:adjustRightInd w:val="0"/>
        <w:spacing w:after="0"/>
        <w:ind w:left="0" w:right="107" w:firstLine="567"/>
        <w:jc w:val="both"/>
        <w:rPr>
          <w:sz w:val="24"/>
          <w:szCs w:val="24"/>
        </w:rPr>
      </w:pPr>
      <w:r w:rsidRPr="00443F6B">
        <w:rPr>
          <w:sz w:val="24"/>
          <w:szCs w:val="24"/>
        </w:rPr>
        <w:t>иными расходами, связанные с реализацией АООП.</w:t>
      </w:r>
    </w:p>
    <w:p w:rsidR="00711987" w:rsidRPr="00443F6B" w:rsidRDefault="00711987" w:rsidP="00711987">
      <w:pPr>
        <w:pStyle w:val="af0"/>
        <w:tabs>
          <w:tab w:val="left" w:pos="851"/>
        </w:tabs>
        <w:kinsoku w:val="0"/>
        <w:overflowPunct w:val="0"/>
        <w:spacing w:after="0"/>
        <w:ind w:firstLine="567"/>
        <w:jc w:val="both"/>
        <w:rPr>
          <w:sz w:val="24"/>
          <w:szCs w:val="24"/>
        </w:rPr>
      </w:pPr>
      <w:r w:rsidRPr="00443F6B">
        <w:rPr>
          <w:sz w:val="24"/>
          <w:szCs w:val="24"/>
        </w:rPr>
        <w:t xml:space="preserve">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обучающихся с легкой умственной отсталостью (интеллектуальными нарушениями), требованиями к наполняемости классов </w:t>
      </w:r>
      <w:proofErr w:type="gramStart"/>
      <w:r w:rsidRPr="00443F6B">
        <w:rPr>
          <w:sz w:val="24"/>
          <w:szCs w:val="24"/>
        </w:rPr>
        <w:t>в соответствии с СанПиН</w:t>
      </w:r>
      <w:proofErr w:type="gramEnd"/>
      <w:r w:rsidRPr="00443F6B">
        <w:rPr>
          <w:sz w:val="24"/>
          <w:szCs w:val="24"/>
        </w:rPr>
        <w:t xml:space="preserve">. Учитывается то, </w:t>
      </w:r>
      <w:r w:rsidRPr="00443F6B">
        <w:rPr>
          <w:sz w:val="24"/>
          <w:szCs w:val="24"/>
        </w:rPr>
        <w:lastRenderedPageBreak/>
        <w:t>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711987" w:rsidRPr="00443F6B" w:rsidRDefault="00711987" w:rsidP="00711987">
      <w:pPr>
        <w:pStyle w:val="af0"/>
        <w:tabs>
          <w:tab w:val="left" w:pos="851"/>
        </w:tabs>
        <w:kinsoku w:val="0"/>
        <w:overflowPunct w:val="0"/>
        <w:spacing w:after="0"/>
        <w:ind w:right="111" w:firstLine="567"/>
        <w:jc w:val="both"/>
        <w:rPr>
          <w:sz w:val="24"/>
          <w:szCs w:val="24"/>
        </w:rPr>
      </w:pPr>
      <w:r w:rsidRPr="00443F6B">
        <w:rPr>
          <w:sz w:val="24"/>
          <w:szCs w:val="24"/>
        </w:rPr>
        <w:t>Штатное</w:t>
      </w:r>
      <w:r w:rsidRPr="00443F6B">
        <w:rPr>
          <w:spacing w:val="25"/>
          <w:sz w:val="24"/>
          <w:szCs w:val="24"/>
        </w:rPr>
        <w:t xml:space="preserve"> </w:t>
      </w:r>
      <w:r w:rsidRPr="00443F6B">
        <w:rPr>
          <w:sz w:val="24"/>
          <w:szCs w:val="24"/>
        </w:rPr>
        <w:t>расписание,</w:t>
      </w:r>
      <w:r w:rsidRPr="00443F6B">
        <w:rPr>
          <w:spacing w:val="23"/>
          <w:sz w:val="24"/>
          <w:szCs w:val="24"/>
        </w:rPr>
        <w:t xml:space="preserve"> </w:t>
      </w:r>
      <w:r w:rsidRPr="00443F6B">
        <w:rPr>
          <w:sz w:val="24"/>
          <w:szCs w:val="24"/>
        </w:rPr>
        <w:t>соответственно</w:t>
      </w:r>
      <w:r w:rsidRPr="00443F6B">
        <w:rPr>
          <w:spacing w:val="24"/>
          <w:sz w:val="24"/>
          <w:szCs w:val="24"/>
        </w:rPr>
        <w:t xml:space="preserve"> </w:t>
      </w:r>
      <w:r w:rsidRPr="00443F6B">
        <w:rPr>
          <w:sz w:val="24"/>
          <w:szCs w:val="24"/>
        </w:rPr>
        <w:t>и</w:t>
      </w:r>
      <w:r w:rsidRPr="00443F6B">
        <w:rPr>
          <w:spacing w:val="24"/>
          <w:sz w:val="24"/>
          <w:szCs w:val="24"/>
        </w:rPr>
        <w:t xml:space="preserve"> </w:t>
      </w:r>
      <w:r w:rsidRPr="00443F6B">
        <w:rPr>
          <w:sz w:val="24"/>
          <w:szCs w:val="24"/>
        </w:rPr>
        <w:t>финансовое</w:t>
      </w:r>
      <w:r w:rsidRPr="00443F6B">
        <w:rPr>
          <w:spacing w:val="24"/>
          <w:sz w:val="24"/>
          <w:szCs w:val="24"/>
        </w:rPr>
        <w:t xml:space="preserve"> </w:t>
      </w:r>
      <w:r w:rsidRPr="00443F6B">
        <w:rPr>
          <w:spacing w:val="-1"/>
          <w:sz w:val="24"/>
          <w:szCs w:val="24"/>
        </w:rPr>
        <w:t>обеспечение</w:t>
      </w:r>
      <w:r w:rsidRPr="00443F6B">
        <w:rPr>
          <w:spacing w:val="24"/>
          <w:w w:val="99"/>
          <w:sz w:val="24"/>
          <w:szCs w:val="24"/>
        </w:rPr>
        <w:t xml:space="preserve"> </w:t>
      </w:r>
      <w:r w:rsidRPr="00443F6B">
        <w:rPr>
          <w:spacing w:val="-1"/>
          <w:sz w:val="24"/>
          <w:szCs w:val="24"/>
        </w:rPr>
        <w:t>образовательной</w:t>
      </w:r>
      <w:r w:rsidRPr="00443F6B">
        <w:rPr>
          <w:spacing w:val="43"/>
          <w:sz w:val="24"/>
          <w:szCs w:val="24"/>
        </w:rPr>
        <w:t xml:space="preserve"> </w:t>
      </w:r>
      <w:r w:rsidRPr="00443F6B">
        <w:rPr>
          <w:sz w:val="24"/>
          <w:szCs w:val="24"/>
        </w:rPr>
        <w:t>организации,</w:t>
      </w:r>
      <w:r w:rsidRPr="00443F6B">
        <w:rPr>
          <w:spacing w:val="43"/>
          <w:sz w:val="24"/>
          <w:szCs w:val="24"/>
        </w:rPr>
        <w:t xml:space="preserve"> </w:t>
      </w:r>
      <w:r w:rsidRPr="00443F6B">
        <w:rPr>
          <w:sz w:val="24"/>
          <w:szCs w:val="24"/>
        </w:rPr>
        <w:t>определяется</w:t>
      </w:r>
      <w:r w:rsidRPr="00443F6B">
        <w:rPr>
          <w:spacing w:val="44"/>
          <w:sz w:val="24"/>
          <w:szCs w:val="24"/>
        </w:rPr>
        <w:t xml:space="preserve"> </w:t>
      </w:r>
      <w:r w:rsidRPr="00443F6B">
        <w:rPr>
          <w:sz w:val="24"/>
          <w:szCs w:val="24"/>
        </w:rPr>
        <w:t>также</w:t>
      </w:r>
      <w:r w:rsidRPr="00443F6B">
        <w:rPr>
          <w:spacing w:val="43"/>
          <w:sz w:val="24"/>
          <w:szCs w:val="24"/>
        </w:rPr>
        <w:t xml:space="preserve"> </w:t>
      </w:r>
      <w:r w:rsidRPr="00443F6B">
        <w:rPr>
          <w:sz w:val="24"/>
          <w:szCs w:val="24"/>
        </w:rPr>
        <w:t>с</w:t>
      </w:r>
      <w:r w:rsidRPr="00443F6B">
        <w:rPr>
          <w:spacing w:val="46"/>
          <w:sz w:val="24"/>
          <w:szCs w:val="24"/>
        </w:rPr>
        <w:t xml:space="preserve"> </w:t>
      </w:r>
      <w:r w:rsidRPr="00443F6B">
        <w:rPr>
          <w:sz w:val="24"/>
          <w:szCs w:val="24"/>
        </w:rPr>
        <w:t>учетом</w:t>
      </w:r>
      <w:r w:rsidRPr="00443F6B">
        <w:rPr>
          <w:spacing w:val="43"/>
          <w:sz w:val="24"/>
          <w:szCs w:val="24"/>
        </w:rPr>
        <w:t xml:space="preserve"> </w:t>
      </w:r>
      <w:r w:rsidRPr="00443F6B">
        <w:rPr>
          <w:sz w:val="24"/>
          <w:szCs w:val="24"/>
        </w:rPr>
        <w:t>количества</w:t>
      </w:r>
      <w:r w:rsidRPr="00443F6B">
        <w:rPr>
          <w:spacing w:val="32"/>
          <w:w w:val="99"/>
          <w:sz w:val="24"/>
          <w:szCs w:val="24"/>
        </w:rPr>
        <w:t xml:space="preserve"> </w:t>
      </w:r>
      <w:r w:rsidRPr="00443F6B">
        <w:rPr>
          <w:spacing w:val="-1"/>
          <w:sz w:val="24"/>
          <w:szCs w:val="24"/>
        </w:rPr>
        <w:t>классов.</w:t>
      </w:r>
      <w:r w:rsidRPr="00443F6B">
        <w:rPr>
          <w:spacing w:val="32"/>
          <w:sz w:val="24"/>
          <w:szCs w:val="24"/>
        </w:rPr>
        <w:t xml:space="preserve"> </w:t>
      </w:r>
      <w:r w:rsidRPr="00443F6B">
        <w:rPr>
          <w:sz w:val="24"/>
          <w:szCs w:val="24"/>
        </w:rPr>
        <w:t>За</w:t>
      </w:r>
      <w:r w:rsidRPr="00443F6B">
        <w:rPr>
          <w:spacing w:val="31"/>
          <w:sz w:val="24"/>
          <w:szCs w:val="24"/>
        </w:rPr>
        <w:t xml:space="preserve"> </w:t>
      </w:r>
      <w:r w:rsidRPr="00443F6B">
        <w:rPr>
          <w:sz w:val="24"/>
          <w:szCs w:val="24"/>
        </w:rPr>
        <w:t>каждым</w:t>
      </w:r>
      <w:r w:rsidRPr="00443F6B">
        <w:rPr>
          <w:spacing w:val="31"/>
          <w:sz w:val="24"/>
          <w:szCs w:val="24"/>
        </w:rPr>
        <w:t xml:space="preserve"> </w:t>
      </w:r>
      <w:r w:rsidRPr="00443F6B">
        <w:rPr>
          <w:spacing w:val="-1"/>
          <w:sz w:val="24"/>
          <w:szCs w:val="24"/>
        </w:rPr>
        <w:t>классом</w:t>
      </w:r>
      <w:r w:rsidRPr="00443F6B">
        <w:rPr>
          <w:spacing w:val="31"/>
          <w:sz w:val="24"/>
          <w:szCs w:val="24"/>
        </w:rPr>
        <w:t xml:space="preserve"> </w:t>
      </w:r>
      <w:r w:rsidRPr="00443F6B">
        <w:rPr>
          <w:sz w:val="24"/>
          <w:szCs w:val="24"/>
        </w:rPr>
        <w:t>закрепляется</w:t>
      </w:r>
      <w:r w:rsidRPr="00443F6B">
        <w:rPr>
          <w:spacing w:val="31"/>
          <w:sz w:val="24"/>
          <w:szCs w:val="24"/>
        </w:rPr>
        <w:t xml:space="preserve"> </w:t>
      </w:r>
      <w:r w:rsidRPr="00443F6B">
        <w:rPr>
          <w:spacing w:val="-1"/>
          <w:sz w:val="24"/>
          <w:szCs w:val="24"/>
        </w:rPr>
        <w:t>количество</w:t>
      </w:r>
      <w:r w:rsidRPr="00443F6B">
        <w:rPr>
          <w:spacing w:val="33"/>
          <w:sz w:val="24"/>
          <w:szCs w:val="24"/>
        </w:rPr>
        <w:t xml:space="preserve"> </w:t>
      </w:r>
      <w:r w:rsidRPr="00443F6B">
        <w:rPr>
          <w:sz w:val="24"/>
          <w:szCs w:val="24"/>
        </w:rPr>
        <w:t>ставок</w:t>
      </w:r>
      <w:r w:rsidRPr="00443F6B">
        <w:rPr>
          <w:spacing w:val="31"/>
          <w:sz w:val="24"/>
          <w:szCs w:val="24"/>
        </w:rPr>
        <w:t xml:space="preserve"> </w:t>
      </w:r>
      <w:r w:rsidRPr="00443F6B">
        <w:rPr>
          <w:sz w:val="24"/>
          <w:szCs w:val="24"/>
        </w:rPr>
        <w:t>специалистов,</w:t>
      </w:r>
      <w:r w:rsidRPr="00443F6B">
        <w:rPr>
          <w:spacing w:val="45"/>
          <w:w w:val="99"/>
          <w:sz w:val="24"/>
          <w:szCs w:val="24"/>
        </w:rPr>
        <w:t xml:space="preserve"> </w:t>
      </w:r>
      <w:r w:rsidRPr="00443F6B">
        <w:rPr>
          <w:sz w:val="24"/>
          <w:szCs w:val="24"/>
        </w:rPr>
        <w:t>установленное</w:t>
      </w:r>
      <w:r w:rsidRPr="00443F6B">
        <w:rPr>
          <w:spacing w:val="23"/>
          <w:sz w:val="24"/>
          <w:szCs w:val="24"/>
        </w:rPr>
        <w:t xml:space="preserve"> </w:t>
      </w:r>
      <w:r w:rsidRPr="00443F6B">
        <w:rPr>
          <w:sz w:val="24"/>
          <w:szCs w:val="24"/>
        </w:rPr>
        <w:t>нормативными</w:t>
      </w:r>
      <w:r w:rsidRPr="00443F6B">
        <w:rPr>
          <w:spacing w:val="23"/>
          <w:sz w:val="24"/>
          <w:szCs w:val="24"/>
        </w:rPr>
        <w:t xml:space="preserve"> </w:t>
      </w:r>
      <w:r w:rsidRPr="00443F6B">
        <w:rPr>
          <w:spacing w:val="-1"/>
          <w:sz w:val="24"/>
          <w:szCs w:val="24"/>
        </w:rPr>
        <w:t>документами</w:t>
      </w:r>
      <w:r w:rsidRPr="00443F6B">
        <w:rPr>
          <w:spacing w:val="24"/>
          <w:sz w:val="24"/>
          <w:szCs w:val="24"/>
        </w:rPr>
        <w:t xml:space="preserve"> </w:t>
      </w:r>
      <w:r w:rsidRPr="00443F6B">
        <w:rPr>
          <w:sz w:val="24"/>
          <w:szCs w:val="24"/>
        </w:rPr>
        <w:t>Министерства</w:t>
      </w:r>
      <w:r w:rsidRPr="00443F6B">
        <w:rPr>
          <w:spacing w:val="24"/>
          <w:sz w:val="24"/>
          <w:szCs w:val="24"/>
        </w:rPr>
        <w:t xml:space="preserve"> </w:t>
      </w:r>
      <w:r w:rsidRPr="00443F6B">
        <w:rPr>
          <w:sz w:val="24"/>
          <w:szCs w:val="24"/>
        </w:rPr>
        <w:t>образования</w:t>
      </w:r>
      <w:r w:rsidRPr="00443F6B">
        <w:rPr>
          <w:spacing w:val="24"/>
          <w:w w:val="99"/>
          <w:sz w:val="24"/>
          <w:szCs w:val="24"/>
        </w:rPr>
        <w:t xml:space="preserve"> </w:t>
      </w:r>
      <w:r w:rsidRPr="00443F6B">
        <w:rPr>
          <w:spacing w:val="-1"/>
          <w:sz w:val="24"/>
          <w:szCs w:val="24"/>
        </w:rPr>
        <w:t>Российской</w:t>
      </w:r>
      <w:r w:rsidRPr="00443F6B">
        <w:rPr>
          <w:spacing w:val="-28"/>
          <w:sz w:val="24"/>
          <w:szCs w:val="24"/>
        </w:rPr>
        <w:t xml:space="preserve"> </w:t>
      </w:r>
      <w:r w:rsidRPr="00443F6B">
        <w:rPr>
          <w:sz w:val="24"/>
          <w:szCs w:val="24"/>
        </w:rPr>
        <w:t>Федерации.</w:t>
      </w:r>
    </w:p>
    <w:p w:rsidR="00711987" w:rsidRPr="00336AD4" w:rsidRDefault="00711987" w:rsidP="00711987">
      <w:pPr>
        <w:pStyle w:val="a4"/>
        <w:tabs>
          <w:tab w:val="left" w:pos="851"/>
        </w:tabs>
        <w:ind w:firstLine="567"/>
        <w:jc w:val="both"/>
        <w:rPr>
          <w:sz w:val="24"/>
          <w:szCs w:val="24"/>
          <w:u w:val="single"/>
        </w:rPr>
      </w:pPr>
      <w:r w:rsidRPr="00336AD4">
        <w:rPr>
          <w:sz w:val="24"/>
          <w:szCs w:val="24"/>
          <w:u w:val="single"/>
        </w:rPr>
        <w:t>Структура расходов на образование включает:</w:t>
      </w:r>
    </w:p>
    <w:p w:rsidR="00711987" w:rsidRPr="00336AD4" w:rsidRDefault="00711987" w:rsidP="00711987">
      <w:pPr>
        <w:pStyle w:val="a4"/>
        <w:tabs>
          <w:tab w:val="left" w:pos="851"/>
        </w:tabs>
        <w:ind w:firstLine="567"/>
        <w:jc w:val="both"/>
        <w:rPr>
          <w:sz w:val="24"/>
          <w:szCs w:val="24"/>
        </w:rPr>
      </w:pPr>
      <w:r w:rsidRPr="00336AD4">
        <w:rPr>
          <w:sz w:val="24"/>
          <w:szCs w:val="24"/>
        </w:rPr>
        <w:t>Образование ребенка на основе адаптированной образовательной программы.</w:t>
      </w:r>
    </w:p>
    <w:p w:rsidR="00711987" w:rsidRPr="00336AD4" w:rsidRDefault="00711987" w:rsidP="00711987">
      <w:pPr>
        <w:pStyle w:val="a4"/>
        <w:tabs>
          <w:tab w:val="left" w:pos="851"/>
        </w:tabs>
        <w:ind w:firstLine="567"/>
        <w:jc w:val="both"/>
        <w:rPr>
          <w:sz w:val="24"/>
          <w:szCs w:val="24"/>
        </w:rPr>
      </w:pPr>
      <w:r w:rsidRPr="00336AD4">
        <w:rPr>
          <w:sz w:val="24"/>
          <w:szCs w:val="24"/>
        </w:rPr>
        <w:t>Сопровождение ребенка в период его нахождения в образовательной организации.</w:t>
      </w:r>
    </w:p>
    <w:p w:rsidR="00711987" w:rsidRPr="00336AD4" w:rsidRDefault="00711987" w:rsidP="00711987">
      <w:pPr>
        <w:pStyle w:val="a4"/>
        <w:tabs>
          <w:tab w:val="left" w:pos="851"/>
        </w:tabs>
        <w:ind w:firstLine="567"/>
        <w:jc w:val="both"/>
        <w:rPr>
          <w:sz w:val="24"/>
          <w:szCs w:val="24"/>
        </w:rPr>
      </w:pPr>
      <w:r w:rsidRPr="00336AD4">
        <w:rPr>
          <w:sz w:val="24"/>
          <w:szCs w:val="24"/>
        </w:rPr>
        <w:t>Консультирование родителей и членов семей по вопросам образования</w:t>
      </w:r>
      <w:r>
        <w:rPr>
          <w:sz w:val="24"/>
          <w:szCs w:val="24"/>
        </w:rPr>
        <w:t xml:space="preserve"> </w:t>
      </w:r>
      <w:r w:rsidRPr="00336AD4">
        <w:rPr>
          <w:sz w:val="24"/>
          <w:szCs w:val="24"/>
        </w:rPr>
        <w:t>ребенка.</w:t>
      </w:r>
    </w:p>
    <w:p w:rsidR="00711987" w:rsidRPr="00336AD4" w:rsidRDefault="00711987" w:rsidP="00711987">
      <w:pPr>
        <w:pStyle w:val="a4"/>
        <w:tabs>
          <w:tab w:val="left" w:pos="851"/>
        </w:tabs>
        <w:ind w:firstLine="567"/>
        <w:jc w:val="both"/>
        <w:rPr>
          <w:sz w:val="24"/>
          <w:szCs w:val="24"/>
        </w:rPr>
      </w:pPr>
      <w:r w:rsidRPr="00336AD4">
        <w:rPr>
          <w:sz w:val="24"/>
          <w:szCs w:val="24"/>
        </w:rPr>
        <w:t>Обеспечение необходимым учебным, информационно-техническим оборудованием и учебно-дидактическим материалом.</w:t>
      </w:r>
    </w:p>
    <w:p w:rsidR="00711987" w:rsidRPr="00336AD4" w:rsidRDefault="00711987" w:rsidP="00711987">
      <w:pPr>
        <w:pStyle w:val="a4"/>
        <w:tabs>
          <w:tab w:val="left" w:pos="851"/>
        </w:tabs>
        <w:ind w:firstLine="567"/>
        <w:jc w:val="both"/>
        <w:rPr>
          <w:sz w:val="24"/>
          <w:szCs w:val="24"/>
        </w:rPr>
      </w:pPr>
      <w:r w:rsidRPr="00336AD4">
        <w:rPr>
          <w:sz w:val="24"/>
          <w:szCs w:val="24"/>
        </w:rPr>
        <w:t>Задание учредителя обеспечивает соответствие показателей объёмов и качества предоставляемых образовательной услуг (выполнения работ) размерам направляемых на эти цели средств бюджета.</w:t>
      </w:r>
    </w:p>
    <w:p w:rsidR="00711987" w:rsidRDefault="00711987" w:rsidP="00711987">
      <w:pPr>
        <w:pStyle w:val="af0"/>
        <w:suppressAutoHyphens/>
        <w:kinsoku w:val="0"/>
        <w:overflowPunct w:val="0"/>
        <w:ind w:left="426" w:right="108"/>
        <w:jc w:val="center"/>
        <w:rPr>
          <w:b/>
          <w:bCs/>
          <w:sz w:val="24"/>
          <w:szCs w:val="24"/>
        </w:rPr>
      </w:pPr>
      <w:r w:rsidRPr="00443F6B">
        <w:rPr>
          <w:b/>
          <w:bCs/>
          <w:sz w:val="24"/>
          <w:szCs w:val="24"/>
        </w:rPr>
        <w:t xml:space="preserve"> </w:t>
      </w:r>
    </w:p>
    <w:p w:rsidR="00711987" w:rsidRPr="00443F6B" w:rsidRDefault="00711987" w:rsidP="00711987">
      <w:pPr>
        <w:pStyle w:val="af0"/>
        <w:suppressAutoHyphens/>
        <w:kinsoku w:val="0"/>
        <w:overflowPunct w:val="0"/>
        <w:ind w:left="426" w:right="108"/>
        <w:jc w:val="center"/>
        <w:rPr>
          <w:b/>
          <w:bCs/>
          <w:sz w:val="24"/>
          <w:szCs w:val="24"/>
        </w:rPr>
      </w:pPr>
      <w:r>
        <w:rPr>
          <w:b/>
          <w:bCs/>
          <w:sz w:val="24"/>
          <w:szCs w:val="24"/>
        </w:rPr>
        <w:t xml:space="preserve">4.3.3. </w:t>
      </w:r>
      <w:r w:rsidRPr="00443F6B">
        <w:rPr>
          <w:b/>
          <w:bCs/>
          <w:sz w:val="24"/>
          <w:szCs w:val="24"/>
        </w:rPr>
        <w:t>Материально-технические</w:t>
      </w:r>
      <w:r w:rsidRPr="00443F6B">
        <w:rPr>
          <w:b/>
          <w:bCs/>
          <w:spacing w:val="-31"/>
          <w:sz w:val="24"/>
          <w:szCs w:val="24"/>
        </w:rPr>
        <w:t xml:space="preserve"> </w:t>
      </w:r>
      <w:r w:rsidRPr="00443F6B">
        <w:rPr>
          <w:b/>
          <w:bCs/>
          <w:sz w:val="24"/>
          <w:szCs w:val="24"/>
        </w:rPr>
        <w:t>условия</w:t>
      </w:r>
      <w:r w:rsidRPr="00443F6B">
        <w:rPr>
          <w:b/>
          <w:bCs/>
          <w:spacing w:val="-29"/>
          <w:sz w:val="24"/>
          <w:szCs w:val="24"/>
        </w:rPr>
        <w:t xml:space="preserve"> </w:t>
      </w:r>
      <w:proofErr w:type="gramStart"/>
      <w:r w:rsidRPr="00443F6B">
        <w:rPr>
          <w:b/>
          <w:bCs/>
          <w:sz w:val="24"/>
          <w:szCs w:val="24"/>
        </w:rPr>
        <w:t>реализации</w:t>
      </w:r>
      <w:proofErr w:type="gramEnd"/>
      <w:r w:rsidRPr="00443F6B">
        <w:rPr>
          <w:b/>
          <w:bCs/>
          <w:spacing w:val="21"/>
          <w:w w:val="99"/>
          <w:sz w:val="24"/>
          <w:szCs w:val="24"/>
        </w:rPr>
        <w:t xml:space="preserve"> </w:t>
      </w:r>
      <w:r w:rsidRPr="00443F6B">
        <w:rPr>
          <w:b/>
          <w:bCs/>
          <w:spacing w:val="-1"/>
          <w:sz w:val="24"/>
          <w:szCs w:val="24"/>
        </w:rPr>
        <w:t>адаптированной</w:t>
      </w:r>
      <w:r w:rsidRPr="00443F6B">
        <w:rPr>
          <w:b/>
          <w:bCs/>
          <w:spacing w:val="-26"/>
          <w:sz w:val="24"/>
          <w:szCs w:val="24"/>
        </w:rPr>
        <w:t xml:space="preserve"> </w:t>
      </w:r>
      <w:r w:rsidRPr="00443F6B">
        <w:rPr>
          <w:b/>
          <w:bCs/>
          <w:sz w:val="24"/>
          <w:szCs w:val="24"/>
        </w:rPr>
        <w:t>основной</w:t>
      </w:r>
      <w:r w:rsidRPr="00443F6B">
        <w:rPr>
          <w:b/>
          <w:bCs/>
          <w:spacing w:val="-23"/>
          <w:sz w:val="24"/>
          <w:szCs w:val="24"/>
        </w:rPr>
        <w:t xml:space="preserve"> </w:t>
      </w:r>
      <w:r w:rsidRPr="00443F6B">
        <w:rPr>
          <w:b/>
          <w:bCs/>
          <w:spacing w:val="-1"/>
          <w:sz w:val="24"/>
          <w:szCs w:val="24"/>
        </w:rPr>
        <w:t>общеобразовательной</w:t>
      </w:r>
      <w:r w:rsidRPr="00443F6B">
        <w:rPr>
          <w:b/>
          <w:bCs/>
          <w:spacing w:val="-26"/>
          <w:sz w:val="24"/>
          <w:szCs w:val="24"/>
        </w:rPr>
        <w:t xml:space="preserve"> </w:t>
      </w:r>
      <w:r w:rsidRPr="00443F6B">
        <w:rPr>
          <w:b/>
          <w:bCs/>
          <w:sz w:val="24"/>
          <w:szCs w:val="24"/>
        </w:rPr>
        <w:t>программы</w:t>
      </w:r>
    </w:p>
    <w:p w:rsidR="00711987" w:rsidRPr="00443F6B" w:rsidRDefault="00711987" w:rsidP="00711987">
      <w:pPr>
        <w:pStyle w:val="af0"/>
        <w:tabs>
          <w:tab w:val="left" w:pos="851"/>
        </w:tabs>
        <w:kinsoku w:val="0"/>
        <w:overflowPunct w:val="0"/>
        <w:spacing w:after="0"/>
        <w:ind w:right="108" w:firstLine="567"/>
        <w:jc w:val="both"/>
        <w:rPr>
          <w:bCs/>
          <w:sz w:val="24"/>
          <w:szCs w:val="24"/>
        </w:rPr>
      </w:pPr>
      <w:r w:rsidRPr="00443F6B">
        <w:rPr>
          <w:bCs/>
          <w:sz w:val="24"/>
          <w:szCs w:val="24"/>
        </w:rPr>
        <w:t xml:space="preserve">Материально-техническое обеспечение – это общие характеристики инфраструктуры организации, включая параметры информационно-образовательной среды. 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 </w:t>
      </w:r>
      <w:r w:rsidRPr="00443F6B">
        <w:rPr>
          <w:sz w:val="24"/>
          <w:szCs w:val="24"/>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w:t>
      </w:r>
      <w:proofErr w:type="gramStart"/>
      <w:r w:rsidRPr="00443F6B">
        <w:rPr>
          <w:sz w:val="24"/>
          <w:szCs w:val="24"/>
        </w:rPr>
        <w:t>отсталость  (</w:t>
      </w:r>
      <w:proofErr w:type="gramEnd"/>
      <w:r w:rsidRPr="00443F6B">
        <w:rPr>
          <w:sz w:val="24"/>
          <w:szCs w:val="24"/>
        </w:rPr>
        <w:t xml:space="preserve">интеллектуальными нарушениями). В связи с этим материально-техническое обеспечение процесса освоения </w:t>
      </w:r>
      <w:proofErr w:type="gramStart"/>
      <w:r w:rsidRPr="00443F6B">
        <w:rPr>
          <w:sz w:val="24"/>
          <w:szCs w:val="24"/>
        </w:rPr>
        <w:t>АООП  должно</w:t>
      </w:r>
      <w:proofErr w:type="gramEnd"/>
      <w:r w:rsidRPr="00443F6B">
        <w:rPr>
          <w:sz w:val="24"/>
          <w:szCs w:val="24"/>
        </w:rPr>
        <w:t xml:space="preserve"> соответствовать специфическим  требованиям стандарта к</w:t>
      </w:r>
    </w:p>
    <w:p w:rsidR="00711987" w:rsidRPr="00443F6B" w:rsidRDefault="00711987" w:rsidP="00711987">
      <w:pPr>
        <w:pStyle w:val="af0"/>
        <w:widowControl w:val="0"/>
        <w:numPr>
          <w:ilvl w:val="0"/>
          <w:numId w:val="68"/>
        </w:numPr>
        <w:tabs>
          <w:tab w:val="left" w:pos="851"/>
        </w:tabs>
        <w:suppressAutoHyphens/>
        <w:kinsoku w:val="0"/>
        <w:overflowPunct w:val="0"/>
        <w:spacing w:after="0"/>
        <w:ind w:left="0" w:right="108" w:firstLine="567"/>
        <w:jc w:val="both"/>
        <w:rPr>
          <w:sz w:val="24"/>
          <w:szCs w:val="24"/>
        </w:rPr>
      </w:pPr>
      <w:r w:rsidRPr="00443F6B">
        <w:rPr>
          <w:sz w:val="24"/>
          <w:szCs w:val="24"/>
        </w:rPr>
        <w:t>организации пространства, в котором осуществляется реализация АООП;</w:t>
      </w:r>
    </w:p>
    <w:p w:rsidR="00711987" w:rsidRPr="00443F6B" w:rsidRDefault="00711987" w:rsidP="00711987">
      <w:pPr>
        <w:pStyle w:val="af0"/>
        <w:widowControl w:val="0"/>
        <w:numPr>
          <w:ilvl w:val="0"/>
          <w:numId w:val="68"/>
        </w:numPr>
        <w:tabs>
          <w:tab w:val="left" w:pos="851"/>
        </w:tabs>
        <w:suppressAutoHyphens/>
        <w:kinsoku w:val="0"/>
        <w:overflowPunct w:val="0"/>
        <w:spacing w:after="0"/>
        <w:ind w:left="0" w:right="108" w:firstLine="567"/>
        <w:jc w:val="both"/>
        <w:rPr>
          <w:sz w:val="24"/>
          <w:szCs w:val="24"/>
        </w:rPr>
      </w:pPr>
      <w:r w:rsidRPr="00443F6B">
        <w:rPr>
          <w:sz w:val="24"/>
          <w:szCs w:val="24"/>
        </w:rPr>
        <w:t>организации временного режима обучения;</w:t>
      </w:r>
    </w:p>
    <w:p w:rsidR="00711987" w:rsidRPr="00443F6B" w:rsidRDefault="00711987" w:rsidP="00711987">
      <w:pPr>
        <w:pStyle w:val="af0"/>
        <w:widowControl w:val="0"/>
        <w:numPr>
          <w:ilvl w:val="0"/>
          <w:numId w:val="68"/>
        </w:numPr>
        <w:tabs>
          <w:tab w:val="left" w:pos="851"/>
        </w:tabs>
        <w:suppressAutoHyphens/>
        <w:kinsoku w:val="0"/>
        <w:overflowPunct w:val="0"/>
        <w:spacing w:after="0"/>
        <w:ind w:left="0" w:right="108" w:firstLine="567"/>
        <w:jc w:val="both"/>
        <w:rPr>
          <w:sz w:val="24"/>
          <w:szCs w:val="24"/>
        </w:rPr>
      </w:pPr>
      <w:r w:rsidRPr="00443F6B">
        <w:rPr>
          <w:sz w:val="24"/>
          <w:szCs w:val="24"/>
        </w:rPr>
        <w:t>организации учебного места обучающихся;</w:t>
      </w:r>
    </w:p>
    <w:p w:rsidR="00711987" w:rsidRPr="00443F6B" w:rsidRDefault="00711987" w:rsidP="00711987">
      <w:pPr>
        <w:pStyle w:val="af0"/>
        <w:widowControl w:val="0"/>
        <w:numPr>
          <w:ilvl w:val="0"/>
          <w:numId w:val="68"/>
        </w:numPr>
        <w:tabs>
          <w:tab w:val="left" w:pos="851"/>
        </w:tabs>
        <w:suppressAutoHyphens/>
        <w:kinsoku w:val="0"/>
        <w:overflowPunct w:val="0"/>
        <w:spacing w:after="0"/>
        <w:ind w:left="0" w:right="108" w:firstLine="567"/>
        <w:jc w:val="both"/>
        <w:rPr>
          <w:sz w:val="24"/>
          <w:szCs w:val="24"/>
        </w:rPr>
      </w:pPr>
      <w:r w:rsidRPr="00443F6B">
        <w:rPr>
          <w:sz w:val="24"/>
          <w:szCs w:val="24"/>
        </w:rPr>
        <w:t>техническим средствам обучения и обеспечения комфортного доступа обучающихся к образованию;</w:t>
      </w:r>
    </w:p>
    <w:p w:rsidR="00711987" w:rsidRPr="00443F6B" w:rsidRDefault="00711987" w:rsidP="00711987">
      <w:pPr>
        <w:pStyle w:val="af0"/>
        <w:widowControl w:val="0"/>
        <w:numPr>
          <w:ilvl w:val="0"/>
          <w:numId w:val="68"/>
        </w:numPr>
        <w:tabs>
          <w:tab w:val="left" w:pos="851"/>
        </w:tabs>
        <w:suppressAutoHyphens/>
        <w:kinsoku w:val="0"/>
        <w:overflowPunct w:val="0"/>
        <w:spacing w:after="0"/>
        <w:ind w:left="0" w:right="108" w:firstLine="567"/>
        <w:jc w:val="both"/>
        <w:rPr>
          <w:sz w:val="24"/>
          <w:szCs w:val="24"/>
        </w:rPr>
      </w:pPr>
      <w:r w:rsidRPr="00443F6B">
        <w:rPr>
          <w:sz w:val="24"/>
          <w:szCs w:val="24"/>
        </w:rPr>
        <w:t>специальным дидактическим и учебным материалам, отвечающим особым образовательным потребностям обучающихся;</w:t>
      </w:r>
    </w:p>
    <w:p w:rsidR="00711987" w:rsidRPr="00443F6B" w:rsidRDefault="00711987" w:rsidP="00711987">
      <w:pPr>
        <w:pStyle w:val="af0"/>
        <w:widowControl w:val="0"/>
        <w:numPr>
          <w:ilvl w:val="0"/>
          <w:numId w:val="68"/>
        </w:numPr>
        <w:tabs>
          <w:tab w:val="left" w:pos="851"/>
        </w:tabs>
        <w:suppressAutoHyphens/>
        <w:kinsoku w:val="0"/>
        <w:overflowPunct w:val="0"/>
        <w:spacing w:after="0"/>
        <w:ind w:left="0" w:right="108" w:firstLine="567"/>
        <w:jc w:val="both"/>
        <w:rPr>
          <w:sz w:val="24"/>
          <w:szCs w:val="24"/>
        </w:rPr>
      </w:pPr>
      <w:r w:rsidRPr="00443F6B">
        <w:rPr>
          <w:sz w:val="24"/>
          <w:szCs w:val="24"/>
        </w:rPr>
        <w:t>условиям для организации обучения и взаимодействия специалистов, их сотрудничества с родителями (законными представителя) обучающихся;</w:t>
      </w:r>
    </w:p>
    <w:p w:rsidR="00711987" w:rsidRPr="00443F6B" w:rsidRDefault="00711987" w:rsidP="00711987">
      <w:pPr>
        <w:pStyle w:val="af0"/>
        <w:widowControl w:val="0"/>
        <w:numPr>
          <w:ilvl w:val="0"/>
          <w:numId w:val="68"/>
        </w:numPr>
        <w:tabs>
          <w:tab w:val="left" w:pos="851"/>
        </w:tabs>
        <w:suppressAutoHyphens/>
        <w:kinsoku w:val="0"/>
        <w:overflowPunct w:val="0"/>
        <w:spacing w:after="0"/>
        <w:ind w:left="0" w:right="108" w:firstLine="567"/>
        <w:jc w:val="both"/>
        <w:rPr>
          <w:sz w:val="24"/>
          <w:szCs w:val="24"/>
        </w:rPr>
      </w:pPr>
      <w:r w:rsidRPr="00443F6B">
        <w:rPr>
          <w:sz w:val="24"/>
          <w:szCs w:val="24"/>
        </w:rPr>
        <w:t>информационно-методическому обеспечению образованию.</w:t>
      </w:r>
    </w:p>
    <w:p w:rsidR="00711987" w:rsidRPr="00443F6B" w:rsidRDefault="00711987" w:rsidP="00711987">
      <w:pPr>
        <w:pStyle w:val="Heading21"/>
        <w:tabs>
          <w:tab w:val="left" w:pos="851"/>
        </w:tabs>
        <w:kinsoku w:val="0"/>
        <w:overflowPunct w:val="0"/>
        <w:spacing w:before="0"/>
        <w:ind w:left="0" w:firstLine="567"/>
        <w:jc w:val="both"/>
        <w:outlineLvl w:val="9"/>
        <w:rPr>
          <w:b w:val="0"/>
          <w:bCs w:val="0"/>
          <w:i w:val="0"/>
          <w:iCs w:val="0"/>
          <w:sz w:val="24"/>
          <w:szCs w:val="24"/>
        </w:rPr>
      </w:pPr>
      <w:r w:rsidRPr="00443F6B">
        <w:rPr>
          <w:sz w:val="24"/>
          <w:szCs w:val="24"/>
        </w:rPr>
        <w:t>Организация</w:t>
      </w:r>
      <w:r w:rsidRPr="00443F6B">
        <w:rPr>
          <w:spacing w:val="-36"/>
          <w:sz w:val="24"/>
          <w:szCs w:val="24"/>
        </w:rPr>
        <w:t xml:space="preserve"> </w:t>
      </w:r>
      <w:r w:rsidRPr="00443F6B">
        <w:rPr>
          <w:spacing w:val="-1"/>
          <w:sz w:val="24"/>
          <w:szCs w:val="24"/>
        </w:rPr>
        <w:t>пространства</w:t>
      </w:r>
    </w:p>
    <w:p w:rsidR="00711987" w:rsidRPr="00443F6B" w:rsidRDefault="00711987" w:rsidP="00711987">
      <w:pPr>
        <w:pStyle w:val="af0"/>
        <w:tabs>
          <w:tab w:val="left" w:pos="851"/>
        </w:tabs>
        <w:kinsoku w:val="0"/>
        <w:overflowPunct w:val="0"/>
        <w:spacing w:after="0"/>
        <w:ind w:right="108" w:firstLine="567"/>
        <w:jc w:val="both"/>
        <w:rPr>
          <w:sz w:val="24"/>
          <w:szCs w:val="24"/>
        </w:rPr>
      </w:pPr>
      <w:r w:rsidRPr="00443F6B">
        <w:rPr>
          <w:sz w:val="24"/>
          <w:szCs w:val="24"/>
        </w:rPr>
        <w:t>Пространство,</w:t>
      </w:r>
      <w:r w:rsidRPr="00443F6B">
        <w:rPr>
          <w:spacing w:val="67"/>
          <w:sz w:val="24"/>
          <w:szCs w:val="24"/>
        </w:rPr>
        <w:t xml:space="preserve"> </w:t>
      </w:r>
      <w:r w:rsidRPr="00443F6B">
        <w:rPr>
          <w:sz w:val="24"/>
          <w:szCs w:val="24"/>
        </w:rPr>
        <w:t>в</w:t>
      </w:r>
      <w:r w:rsidRPr="00443F6B">
        <w:rPr>
          <w:spacing w:val="69"/>
          <w:sz w:val="24"/>
          <w:szCs w:val="24"/>
        </w:rPr>
        <w:t xml:space="preserve"> </w:t>
      </w:r>
      <w:r w:rsidRPr="00443F6B">
        <w:rPr>
          <w:sz w:val="24"/>
          <w:szCs w:val="24"/>
        </w:rPr>
        <w:t>котором</w:t>
      </w:r>
      <w:r w:rsidRPr="00443F6B">
        <w:rPr>
          <w:spacing w:val="67"/>
          <w:sz w:val="24"/>
          <w:szCs w:val="24"/>
        </w:rPr>
        <w:t xml:space="preserve"> </w:t>
      </w:r>
      <w:r w:rsidRPr="00443F6B">
        <w:rPr>
          <w:spacing w:val="-1"/>
          <w:sz w:val="24"/>
          <w:szCs w:val="24"/>
        </w:rPr>
        <w:t>осуществляется</w:t>
      </w:r>
      <w:r w:rsidRPr="00443F6B">
        <w:rPr>
          <w:spacing w:val="68"/>
          <w:sz w:val="24"/>
          <w:szCs w:val="24"/>
        </w:rPr>
        <w:t xml:space="preserve"> </w:t>
      </w:r>
      <w:proofErr w:type="gramStart"/>
      <w:r w:rsidRPr="00443F6B">
        <w:rPr>
          <w:sz w:val="24"/>
          <w:szCs w:val="24"/>
        </w:rPr>
        <w:t>образование  обучающихся</w:t>
      </w:r>
      <w:proofErr w:type="gramEnd"/>
      <w:r w:rsidRPr="00443F6B">
        <w:rPr>
          <w:spacing w:val="28"/>
          <w:w w:val="99"/>
          <w:sz w:val="24"/>
          <w:szCs w:val="24"/>
        </w:rPr>
        <w:t xml:space="preserve"> </w:t>
      </w:r>
      <w:r w:rsidRPr="00443F6B">
        <w:rPr>
          <w:sz w:val="24"/>
          <w:szCs w:val="24"/>
        </w:rPr>
        <w:t>(прежде</w:t>
      </w:r>
      <w:r w:rsidRPr="00443F6B">
        <w:rPr>
          <w:spacing w:val="36"/>
          <w:sz w:val="24"/>
          <w:szCs w:val="24"/>
        </w:rPr>
        <w:t xml:space="preserve"> </w:t>
      </w:r>
      <w:r w:rsidRPr="00443F6B">
        <w:rPr>
          <w:spacing w:val="-1"/>
          <w:sz w:val="24"/>
          <w:szCs w:val="24"/>
        </w:rPr>
        <w:t>всего</w:t>
      </w:r>
      <w:r w:rsidRPr="00443F6B">
        <w:rPr>
          <w:spacing w:val="37"/>
          <w:sz w:val="24"/>
          <w:szCs w:val="24"/>
        </w:rPr>
        <w:t xml:space="preserve"> </w:t>
      </w:r>
      <w:r w:rsidRPr="00443F6B">
        <w:rPr>
          <w:sz w:val="24"/>
          <w:szCs w:val="24"/>
        </w:rPr>
        <w:t>здание</w:t>
      </w:r>
      <w:r w:rsidRPr="00443F6B">
        <w:rPr>
          <w:spacing w:val="36"/>
          <w:sz w:val="24"/>
          <w:szCs w:val="24"/>
        </w:rPr>
        <w:t xml:space="preserve"> </w:t>
      </w:r>
      <w:r w:rsidRPr="00443F6B">
        <w:rPr>
          <w:sz w:val="24"/>
          <w:szCs w:val="24"/>
        </w:rPr>
        <w:t>и</w:t>
      </w:r>
      <w:r w:rsidRPr="00443F6B">
        <w:rPr>
          <w:spacing w:val="36"/>
          <w:sz w:val="24"/>
          <w:szCs w:val="24"/>
        </w:rPr>
        <w:t xml:space="preserve"> </w:t>
      </w:r>
      <w:r w:rsidRPr="00443F6B">
        <w:rPr>
          <w:sz w:val="24"/>
          <w:szCs w:val="24"/>
        </w:rPr>
        <w:t>прилегающая</w:t>
      </w:r>
      <w:r w:rsidRPr="00443F6B">
        <w:rPr>
          <w:spacing w:val="36"/>
          <w:sz w:val="24"/>
          <w:szCs w:val="24"/>
        </w:rPr>
        <w:t xml:space="preserve"> </w:t>
      </w:r>
      <w:r w:rsidRPr="00443F6B">
        <w:rPr>
          <w:sz w:val="24"/>
          <w:szCs w:val="24"/>
        </w:rPr>
        <w:t>территория),</w:t>
      </w:r>
      <w:r w:rsidRPr="00443F6B">
        <w:rPr>
          <w:spacing w:val="36"/>
          <w:sz w:val="24"/>
          <w:szCs w:val="24"/>
        </w:rPr>
        <w:t xml:space="preserve"> </w:t>
      </w:r>
      <w:r w:rsidRPr="00443F6B">
        <w:rPr>
          <w:sz w:val="24"/>
          <w:szCs w:val="24"/>
        </w:rPr>
        <w:t>должно</w:t>
      </w:r>
      <w:r w:rsidRPr="00443F6B">
        <w:rPr>
          <w:spacing w:val="37"/>
          <w:sz w:val="24"/>
          <w:szCs w:val="24"/>
        </w:rPr>
        <w:t xml:space="preserve"> </w:t>
      </w:r>
      <w:r w:rsidRPr="00443F6B">
        <w:rPr>
          <w:sz w:val="24"/>
          <w:szCs w:val="24"/>
        </w:rPr>
        <w:t>соответствовать</w:t>
      </w:r>
      <w:r w:rsidRPr="00443F6B">
        <w:rPr>
          <w:spacing w:val="29"/>
          <w:w w:val="99"/>
          <w:sz w:val="24"/>
          <w:szCs w:val="24"/>
        </w:rPr>
        <w:t xml:space="preserve"> </w:t>
      </w:r>
      <w:r w:rsidRPr="00443F6B">
        <w:rPr>
          <w:sz w:val="24"/>
          <w:szCs w:val="24"/>
        </w:rPr>
        <w:t>общим</w:t>
      </w:r>
      <w:r w:rsidRPr="00443F6B">
        <w:rPr>
          <w:spacing w:val="-18"/>
          <w:sz w:val="24"/>
          <w:szCs w:val="24"/>
        </w:rPr>
        <w:t xml:space="preserve"> </w:t>
      </w:r>
      <w:r w:rsidRPr="00443F6B">
        <w:rPr>
          <w:sz w:val="24"/>
          <w:szCs w:val="24"/>
        </w:rPr>
        <w:t>требованиям,</w:t>
      </w:r>
      <w:r w:rsidRPr="00443F6B">
        <w:rPr>
          <w:spacing w:val="-17"/>
          <w:sz w:val="24"/>
          <w:szCs w:val="24"/>
        </w:rPr>
        <w:t xml:space="preserve"> </w:t>
      </w:r>
      <w:r w:rsidRPr="00443F6B">
        <w:rPr>
          <w:sz w:val="24"/>
          <w:szCs w:val="24"/>
        </w:rPr>
        <w:t>предъявляемым</w:t>
      </w:r>
      <w:r w:rsidRPr="00443F6B">
        <w:rPr>
          <w:spacing w:val="-18"/>
          <w:sz w:val="24"/>
          <w:szCs w:val="24"/>
        </w:rPr>
        <w:t xml:space="preserve"> </w:t>
      </w:r>
      <w:r w:rsidRPr="00443F6B">
        <w:rPr>
          <w:sz w:val="24"/>
          <w:szCs w:val="24"/>
        </w:rPr>
        <w:t>к</w:t>
      </w:r>
      <w:r w:rsidRPr="00443F6B">
        <w:rPr>
          <w:spacing w:val="-17"/>
          <w:sz w:val="24"/>
          <w:szCs w:val="24"/>
        </w:rPr>
        <w:t xml:space="preserve"> </w:t>
      </w:r>
      <w:r w:rsidRPr="00443F6B">
        <w:rPr>
          <w:sz w:val="24"/>
          <w:szCs w:val="24"/>
        </w:rPr>
        <w:t>образовательным</w:t>
      </w:r>
      <w:r w:rsidRPr="00443F6B">
        <w:rPr>
          <w:spacing w:val="-16"/>
          <w:sz w:val="24"/>
          <w:szCs w:val="24"/>
        </w:rPr>
        <w:t xml:space="preserve"> </w:t>
      </w:r>
      <w:r w:rsidRPr="00443F6B">
        <w:rPr>
          <w:sz w:val="24"/>
          <w:szCs w:val="24"/>
        </w:rPr>
        <w:t>организациям, в области:</w:t>
      </w:r>
    </w:p>
    <w:p w:rsidR="00711987" w:rsidRPr="00443F6B" w:rsidRDefault="00711987" w:rsidP="00711987">
      <w:pPr>
        <w:pStyle w:val="af0"/>
        <w:widowControl w:val="0"/>
        <w:numPr>
          <w:ilvl w:val="0"/>
          <w:numId w:val="69"/>
        </w:numPr>
        <w:tabs>
          <w:tab w:val="left" w:pos="851"/>
        </w:tabs>
        <w:kinsoku w:val="0"/>
        <w:overflowPunct w:val="0"/>
        <w:autoSpaceDE w:val="0"/>
        <w:autoSpaceDN w:val="0"/>
        <w:adjustRightInd w:val="0"/>
        <w:spacing w:after="0"/>
        <w:ind w:left="0" w:right="108" w:firstLine="567"/>
        <w:jc w:val="both"/>
        <w:rPr>
          <w:sz w:val="24"/>
          <w:szCs w:val="24"/>
        </w:rPr>
      </w:pPr>
      <w:r w:rsidRPr="00443F6B">
        <w:rPr>
          <w:sz w:val="24"/>
          <w:szCs w:val="24"/>
        </w:rPr>
        <w:t>соблюдения санитарно-гигиенических норм организации образовательной деятельности;</w:t>
      </w:r>
    </w:p>
    <w:p w:rsidR="00711987" w:rsidRPr="00443F6B" w:rsidRDefault="00711987" w:rsidP="00711987">
      <w:pPr>
        <w:pStyle w:val="af0"/>
        <w:widowControl w:val="0"/>
        <w:numPr>
          <w:ilvl w:val="0"/>
          <w:numId w:val="69"/>
        </w:numPr>
        <w:tabs>
          <w:tab w:val="left" w:pos="851"/>
        </w:tabs>
        <w:kinsoku w:val="0"/>
        <w:overflowPunct w:val="0"/>
        <w:autoSpaceDE w:val="0"/>
        <w:autoSpaceDN w:val="0"/>
        <w:adjustRightInd w:val="0"/>
        <w:spacing w:after="0"/>
        <w:ind w:left="0" w:right="108" w:firstLine="567"/>
        <w:jc w:val="both"/>
        <w:rPr>
          <w:sz w:val="24"/>
          <w:szCs w:val="24"/>
        </w:rPr>
      </w:pPr>
      <w:r w:rsidRPr="00443F6B">
        <w:rPr>
          <w:sz w:val="24"/>
          <w:szCs w:val="24"/>
        </w:rPr>
        <w:t>обеспечения санитарно-бытовых и социально-бытовых условий;</w:t>
      </w:r>
    </w:p>
    <w:p w:rsidR="00711987" w:rsidRPr="00443F6B" w:rsidRDefault="00711987" w:rsidP="00711987">
      <w:pPr>
        <w:pStyle w:val="af0"/>
        <w:widowControl w:val="0"/>
        <w:numPr>
          <w:ilvl w:val="0"/>
          <w:numId w:val="69"/>
        </w:numPr>
        <w:tabs>
          <w:tab w:val="left" w:pos="851"/>
        </w:tabs>
        <w:kinsoku w:val="0"/>
        <w:overflowPunct w:val="0"/>
        <w:autoSpaceDE w:val="0"/>
        <w:autoSpaceDN w:val="0"/>
        <w:adjustRightInd w:val="0"/>
        <w:spacing w:after="0"/>
        <w:ind w:left="0" w:right="108" w:firstLine="567"/>
        <w:jc w:val="both"/>
        <w:rPr>
          <w:sz w:val="24"/>
          <w:szCs w:val="24"/>
        </w:rPr>
      </w:pPr>
      <w:r w:rsidRPr="00443F6B">
        <w:rPr>
          <w:sz w:val="24"/>
          <w:szCs w:val="24"/>
        </w:rPr>
        <w:t>соблюдения пожарной и электробезопасности;</w:t>
      </w:r>
    </w:p>
    <w:p w:rsidR="00711987" w:rsidRPr="00443F6B" w:rsidRDefault="00711987" w:rsidP="00711987">
      <w:pPr>
        <w:pStyle w:val="af0"/>
        <w:widowControl w:val="0"/>
        <w:numPr>
          <w:ilvl w:val="0"/>
          <w:numId w:val="69"/>
        </w:numPr>
        <w:tabs>
          <w:tab w:val="left" w:pos="851"/>
        </w:tabs>
        <w:kinsoku w:val="0"/>
        <w:overflowPunct w:val="0"/>
        <w:autoSpaceDE w:val="0"/>
        <w:autoSpaceDN w:val="0"/>
        <w:adjustRightInd w:val="0"/>
        <w:spacing w:after="0"/>
        <w:ind w:left="0" w:right="108" w:firstLine="567"/>
        <w:jc w:val="both"/>
        <w:rPr>
          <w:sz w:val="24"/>
          <w:szCs w:val="24"/>
        </w:rPr>
      </w:pPr>
      <w:r w:rsidRPr="00443F6B">
        <w:rPr>
          <w:sz w:val="24"/>
          <w:szCs w:val="24"/>
        </w:rPr>
        <w:t>соблюдение требований охраны труда;</w:t>
      </w:r>
    </w:p>
    <w:p w:rsidR="00711987" w:rsidRPr="00443F6B" w:rsidRDefault="00711987" w:rsidP="00711987">
      <w:pPr>
        <w:pStyle w:val="af0"/>
        <w:widowControl w:val="0"/>
        <w:numPr>
          <w:ilvl w:val="0"/>
          <w:numId w:val="69"/>
        </w:numPr>
        <w:tabs>
          <w:tab w:val="left" w:pos="851"/>
        </w:tabs>
        <w:kinsoku w:val="0"/>
        <w:overflowPunct w:val="0"/>
        <w:autoSpaceDE w:val="0"/>
        <w:autoSpaceDN w:val="0"/>
        <w:adjustRightInd w:val="0"/>
        <w:spacing w:after="0"/>
        <w:ind w:left="0" w:right="108" w:firstLine="567"/>
        <w:jc w:val="both"/>
        <w:rPr>
          <w:sz w:val="24"/>
          <w:szCs w:val="24"/>
        </w:rPr>
      </w:pPr>
      <w:r w:rsidRPr="00443F6B">
        <w:rPr>
          <w:sz w:val="24"/>
          <w:szCs w:val="24"/>
        </w:rPr>
        <w:t>соблюдение сроков и объемов текущего и капитального ремонта.</w:t>
      </w:r>
    </w:p>
    <w:p w:rsidR="00711987" w:rsidRPr="00443F6B" w:rsidRDefault="00711987" w:rsidP="00711987">
      <w:pPr>
        <w:pStyle w:val="af0"/>
        <w:tabs>
          <w:tab w:val="left" w:pos="851"/>
        </w:tabs>
        <w:kinsoku w:val="0"/>
        <w:overflowPunct w:val="0"/>
        <w:spacing w:after="0"/>
        <w:ind w:right="105" w:firstLine="567"/>
        <w:jc w:val="both"/>
        <w:rPr>
          <w:sz w:val="24"/>
          <w:szCs w:val="24"/>
        </w:rPr>
      </w:pPr>
      <w:r w:rsidRPr="00443F6B">
        <w:rPr>
          <w:spacing w:val="-1"/>
          <w:sz w:val="24"/>
          <w:szCs w:val="24"/>
        </w:rPr>
        <w:lastRenderedPageBreak/>
        <w:t>Важным</w:t>
      </w:r>
      <w:r w:rsidRPr="00443F6B">
        <w:rPr>
          <w:spacing w:val="54"/>
          <w:sz w:val="24"/>
          <w:szCs w:val="24"/>
        </w:rPr>
        <w:t xml:space="preserve"> </w:t>
      </w:r>
      <w:r w:rsidRPr="00443F6B">
        <w:rPr>
          <w:sz w:val="24"/>
          <w:szCs w:val="24"/>
        </w:rPr>
        <w:t>условием</w:t>
      </w:r>
      <w:r w:rsidRPr="00443F6B">
        <w:rPr>
          <w:spacing w:val="53"/>
          <w:sz w:val="24"/>
          <w:szCs w:val="24"/>
        </w:rPr>
        <w:t xml:space="preserve"> </w:t>
      </w:r>
      <w:r w:rsidRPr="00443F6B">
        <w:rPr>
          <w:sz w:val="24"/>
          <w:szCs w:val="24"/>
        </w:rPr>
        <w:t>реализации</w:t>
      </w:r>
      <w:r w:rsidRPr="00443F6B">
        <w:rPr>
          <w:spacing w:val="55"/>
          <w:sz w:val="24"/>
          <w:szCs w:val="24"/>
        </w:rPr>
        <w:t xml:space="preserve"> </w:t>
      </w:r>
      <w:r w:rsidRPr="00443F6B">
        <w:rPr>
          <w:sz w:val="24"/>
          <w:szCs w:val="24"/>
        </w:rPr>
        <w:t>АООП</w:t>
      </w:r>
      <w:r w:rsidRPr="00443F6B">
        <w:rPr>
          <w:spacing w:val="55"/>
          <w:sz w:val="24"/>
          <w:szCs w:val="24"/>
        </w:rPr>
        <w:t xml:space="preserve"> </w:t>
      </w:r>
      <w:r w:rsidRPr="00443F6B">
        <w:rPr>
          <w:sz w:val="24"/>
          <w:szCs w:val="24"/>
        </w:rPr>
        <w:t>является</w:t>
      </w:r>
      <w:r w:rsidRPr="00443F6B">
        <w:rPr>
          <w:spacing w:val="55"/>
          <w:sz w:val="24"/>
          <w:szCs w:val="24"/>
        </w:rPr>
        <w:t xml:space="preserve"> </w:t>
      </w:r>
      <w:r w:rsidRPr="00443F6B">
        <w:rPr>
          <w:sz w:val="24"/>
          <w:szCs w:val="24"/>
        </w:rPr>
        <w:t>возможность</w:t>
      </w:r>
      <w:r w:rsidRPr="00443F6B">
        <w:rPr>
          <w:spacing w:val="28"/>
          <w:w w:val="99"/>
          <w:sz w:val="24"/>
          <w:szCs w:val="24"/>
        </w:rPr>
        <w:t xml:space="preserve"> </w:t>
      </w:r>
      <w:r w:rsidRPr="00443F6B">
        <w:rPr>
          <w:sz w:val="24"/>
          <w:szCs w:val="24"/>
        </w:rPr>
        <w:t>беспрепятственного</w:t>
      </w:r>
      <w:r w:rsidRPr="00443F6B">
        <w:rPr>
          <w:spacing w:val="66"/>
          <w:sz w:val="24"/>
          <w:szCs w:val="24"/>
        </w:rPr>
        <w:t xml:space="preserve"> </w:t>
      </w:r>
      <w:r w:rsidRPr="00443F6B">
        <w:rPr>
          <w:sz w:val="24"/>
          <w:szCs w:val="24"/>
        </w:rPr>
        <w:t>доступа</w:t>
      </w:r>
      <w:r w:rsidRPr="00443F6B">
        <w:rPr>
          <w:spacing w:val="65"/>
          <w:sz w:val="24"/>
          <w:szCs w:val="24"/>
        </w:rPr>
        <w:t xml:space="preserve"> </w:t>
      </w:r>
      <w:r w:rsidRPr="00443F6B">
        <w:rPr>
          <w:sz w:val="24"/>
          <w:szCs w:val="24"/>
        </w:rPr>
        <w:t>к</w:t>
      </w:r>
      <w:r w:rsidRPr="00443F6B">
        <w:rPr>
          <w:spacing w:val="66"/>
          <w:sz w:val="24"/>
          <w:szCs w:val="24"/>
        </w:rPr>
        <w:t xml:space="preserve"> </w:t>
      </w:r>
      <w:r w:rsidRPr="00443F6B">
        <w:rPr>
          <w:spacing w:val="-1"/>
          <w:sz w:val="24"/>
          <w:szCs w:val="24"/>
        </w:rPr>
        <w:t>объектам</w:t>
      </w:r>
      <w:r w:rsidRPr="00443F6B">
        <w:rPr>
          <w:spacing w:val="65"/>
          <w:sz w:val="24"/>
          <w:szCs w:val="24"/>
        </w:rPr>
        <w:t xml:space="preserve"> </w:t>
      </w:r>
      <w:r w:rsidRPr="00443F6B">
        <w:rPr>
          <w:sz w:val="24"/>
          <w:szCs w:val="24"/>
        </w:rPr>
        <w:t>инфраструктуры</w:t>
      </w:r>
      <w:r w:rsidRPr="00443F6B">
        <w:rPr>
          <w:spacing w:val="66"/>
          <w:sz w:val="24"/>
          <w:szCs w:val="24"/>
        </w:rPr>
        <w:t xml:space="preserve"> </w:t>
      </w:r>
      <w:r w:rsidRPr="00443F6B">
        <w:rPr>
          <w:spacing w:val="-1"/>
          <w:sz w:val="24"/>
          <w:szCs w:val="24"/>
        </w:rPr>
        <w:t>образовательной</w:t>
      </w:r>
      <w:r w:rsidRPr="00443F6B">
        <w:rPr>
          <w:spacing w:val="41"/>
          <w:w w:val="99"/>
          <w:sz w:val="24"/>
          <w:szCs w:val="24"/>
        </w:rPr>
        <w:t xml:space="preserve"> </w:t>
      </w:r>
      <w:r w:rsidRPr="00443F6B">
        <w:rPr>
          <w:sz w:val="24"/>
          <w:szCs w:val="24"/>
        </w:rPr>
        <w:t>организации</w:t>
      </w:r>
      <w:r w:rsidRPr="00443F6B">
        <w:rPr>
          <w:spacing w:val="36"/>
          <w:position w:val="10"/>
          <w:sz w:val="24"/>
          <w:szCs w:val="24"/>
        </w:rPr>
        <w:t xml:space="preserve"> </w:t>
      </w:r>
      <w:r w:rsidRPr="00443F6B">
        <w:rPr>
          <w:sz w:val="24"/>
          <w:szCs w:val="24"/>
        </w:rPr>
        <w:t>для</w:t>
      </w:r>
      <w:r w:rsidRPr="00443F6B">
        <w:rPr>
          <w:spacing w:val="6"/>
          <w:sz w:val="24"/>
          <w:szCs w:val="24"/>
        </w:rPr>
        <w:t xml:space="preserve"> </w:t>
      </w:r>
      <w:r w:rsidRPr="00443F6B">
        <w:rPr>
          <w:sz w:val="24"/>
          <w:szCs w:val="24"/>
        </w:rPr>
        <w:t>тех</w:t>
      </w:r>
      <w:r w:rsidRPr="00443F6B">
        <w:rPr>
          <w:spacing w:val="6"/>
          <w:sz w:val="24"/>
          <w:szCs w:val="24"/>
        </w:rPr>
        <w:t xml:space="preserve"> </w:t>
      </w:r>
      <w:r w:rsidRPr="00443F6B">
        <w:rPr>
          <w:sz w:val="24"/>
          <w:szCs w:val="24"/>
        </w:rPr>
        <w:t>обучающихся,</w:t>
      </w:r>
      <w:r w:rsidRPr="00443F6B">
        <w:rPr>
          <w:spacing w:val="6"/>
          <w:sz w:val="24"/>
          <w:szCs w:val="24"/>
        </w:rPr>
        <w:t xml:space="preserve"> </w:t>
      </w:r>
      <w:r w:rsidRPr="00443F6B">
        <w:rPr>
          <w:sz w:val="24"/>
          <w:szCs w:val="24"/>
        </w:rPr>
        <w:t>у</w:t>
      </w:r>
      <w:r w:rsidRPr="00443F6B">
        <w:rPr>
          <w:spacing w:val="7"/>
          <w:sz w:val="24"/>
          <w:szCs w:val="24"/>
        </w:rPr>
        <w:t xml:space="preserve"> </w:t>
      </w:r>
      <w:r w:rsidRPr="00443F6B">
        <w:rPr>
          <w:sz w:val="24"/>
          <w:szCs w:val="24"/>
        </w:rPr>
        <w:t>которых</w:t>
      </w:r>
      <w:r w:rsidRPr="00443F6B">
        <w:rPr>
          <w:spacing w:val="5"/>
          <w:sz w:val="24"/>
          <w:szCs w:val="24"/>
        </w:rPr>
        <w:t xml:space="preserve"> </w:t>
      </w:r>
      <w:r w:rsidRPr="00443F6B">
        <w:rPr>
          <w:sz w:val="24"/>
          <w:szCs w:val="24"/>
        </w:rPr>
        <w:t>имеются</w:t>
      </w:r>
      <w:r w:rsidRPr="00443F6B">
        <w:rPr>
          <w:spacing w:val="7"/>
          <w:sz w:val="24"/>
          <w:szCs w:val="24"/>
        </w:rPr>
        <w:t xml:space="preserve"> </w:t>
      </w:r>
      <w:r w:rsidRPr="00443F6B">
        <w:rPr>
          <w:sz w:val="24"/>
          <w:szCs w:val="24"/>
        </w:rPr>
        <w:t>нарушения</w:t>
      </w:r>
      <w:r w:rsidRPr="00443F6B">
        <w:rPr>
          <w:spacing w:val="6"/>
          <w:sz w:val="24"/>
          <w:szCs w:val="24"/>
        </w:rPr>
        <w:t xml:space="preserve"> </w:t>
      </w:r>
      <w:r w:rsidRPr="00443F6B">
        <w:rPr>
          <w:sz w:val="24"/>
          <w:szCs w:val="24"/>
        </w:rPr>
        <w:t>опорно-</w:t>
      </w:r>
      <w:r w:rsidRPr="00443F6B">
        <w:rPr>
          <w:spacing w:val="24"/>
          <w:w w:val="99"/>
          <w:sz w:val="24"/>
          <w:szCs w:val="24"/>
        </w:rPr>
        <w:t xml:space="preserve"> </w:t>
      </w:r>
      <w:r w:rsidRPr="00443F6B">
        <w:rPr>
          <w:sz w:val="24"/>
          <w:szCs w:val="24"/>
        </w:rPr>
        <w:t>двигательных</w:t>
      </w:r>
      <w:r w:rsidRPr="00443F6B">
        <w:rPr>
          <w:spacing w:val="21"/>
          <w:sz w:val="24"/>
          <w:szCs w:val="24"/>
        </w:rPr>
        <w:t xml:space="preserve"> </w:t>
      </w:r>
      <w:r w:rsidRPr="00443F6B">
        <w:rPr>
          <w:sz w:val="24"/>
          <w:szCs w:val="24"/>
        </w:rPr>
        <w:t xml:space="preserve">функций. </w:t>
      </w:r>
      <w:r w:rsidRPr="00443F6B">
        <w:rPr>
          <w:spacing w:val="21"/>
          <w:sz w:val="24"/>
          <w:szCs w:val="24"/>
        </w:rPr>
        <w:t xml:space="preserve"> </w:t>
      </w:r>
      <w:r w:rsidRPr="00443F6B">
        <w:rPr>
          <w:sz w:val="24"/>
          <w:szCs w:val="24"/>
        </w:rPr>
        <w:t>С</w:t>
      </w:r>
      <w:r w:rsidRPr="00443F6B">
        <w:rPr>
          <w:spacing w:val="21"/>
          <w:sz w:val="24"/>
          <w:szCs w:val="24"/>
        </w:rPr>
        <w:t xml:space="preserve"> </w:t>
      </w:r>
      <w:r w:rsidRPr="00443F6B">
        <w:rPr>
          <w:sz w:val="24"/>
          <w:szCs w:val="24"/>
        </w:rPr>
        <w:t>этой</w:t>
      </w:r>
      <w:r w:rsidRPr="00443F6B">
        <w:rPr>
          <w:spacing w:val="21"/>
          <w:sz w:val="24"/>
          <w:szCs w:val="24"/>
        </w:rPr>
        <w:t xml:space="preserve"> </w:t>
      </w:r>
      <w:r w:rsidRPr="00443F6B">
        <w:rPr>
          <w:sz w:val="24"/>
          <w:szCs w:val="24"/>
        </w:rPr>
        <w:t>целью</w:t>
      </w:r>
      <w:r w:rsidRPr="00443F6B">
        <w:rPr>
          <w:spacing w:val="21"/>
          <w:sz w:val="24"/>
          <w:szCs w:val="24"/>
        </w:rPr>
        <w:t xml:space="preserve"> </w:t>
      </w:r>
      <w:r w:rsidRPr="00443F6B">
        <w:rPr>
          <w:sz w:val="24"/>
          <w:szCs w:val="24"/>
        </w:rPr>
        <w:t>территория</w:t>
      </w:r>
      <w:r w:rsidRPr="00443F6B">
        <w:rPr>
          <w:spacing w:val="19"/>
          <w:sz w:val="24"/>
          <w:szCs w:val="24"/>
        </w:rPr>
        <w:t xml:space="preserve"> </w:t>
      </w:r>
      <w:r w:rsidRPr="00443F6B">
        <w:rPr>
          <w:sz w:val="24"/>
          <w:szCs w:val="24"/>
        </w:rPr>
        <w:t>и</w:t>
      </w:r>
      <w:r w:rsidRPr="00443F6B">
        <w:rPr>
          <w:spacing w:val="21"/>
          <w:sz w:val="24"/>
          <w:szCs w:val="24"/>
        </w:rPr>
        <w:t xml:space="preserve"> </w:t>
      </w:r>
      <w:r w:rsidRPr="00443F6B">
        <w:rPr>
          <w:sz w:val="24"/>
          <w:szCs w:val="24"/>
        </w:rPr>
        <w:t>здание</w:t>
      </w:r>
      <w:r w:rsidRPr="00443F6B">
        <w:rPr>
          <w:spacing w:val="23"/>
          <w:w w:val="99"/>
          <w:sz w:val="24"/>
          <w:szCs w:val="24"/>
        </w:rPr>
        <w:t xml:space="preserve"> </w:t>
      </w:r>
      <w:r w:rsidRPr="00443F6B">
        <w:rPr>
          <w:spacing w:val="-1"/>
          <w:sz w:val="24"/>
          <w:szCs w:val="24"/>
        </w:rPr>
        <w:t>образовательной</w:t>
      </w:r>
      <w:r w:rsidRPr="00443F6B">
        <w:rPr>
          <w:spacing w:val="56"/>
          <w:sz w:val="24"/>
          <w:szCs w:val="24"/>
        </w:rPr>
        <w:t xml:space="preserve"> </w:t>
      </w:r>
      <w:r w:rsidRPr="00443F6B">
        <w:rPr>
          <w:sz w:val="24"/>
          <w:szCs w:val="24"/>
        </w:rPr>
        <w:t>организации</w:t>
      </w:r>
      <w:r w:rsidRPr="00443F6B">
        <w:rPr>
          <w:spacing w:val="56"/>
          <w:sz w:val="24"/>
          <w:szCs w:val="24"/>
        </w:rPr>
        <w:t xml:space="preserve"> </w:t>
      </w:r>
      <w:r w:rsidRPr="00443F6B">
        <w:rPr>
          <w:sz w:val="24"/>
          <w:szCs w:val="24"/>
        </w:rPr>
        <w:t>должны</w:t>
      </w:r>
      <w:r w:rsidRPr="00443F6B">
        <w:rPr>
          <w:spacing w:val="56"/>
          <w:sz w:val="24"/>
          <w:szCs w:val="24"/>
        </w:rPr>
        <w:t xml:space="preserve"> </w:t>
      </w:r>
      <w:r w:rsidRPr="00443F6B">
        <w:rPr>
          <w:sz w:val="24"/>
          <w:szCs w:val="24"/>
        </w:rPr>
        <w:t>отвечать</w:t>
      </w:r>
      <w:r w:rsidRPr="00443F6B">
        <w:rPr>
          <w:spacing w:val="56"/>
          <w:sz w:val="24"/>
          <w:szCs w:val="24"/>
        </w:rPr>
        <w:t xml:space="preserve"> </w:t>
      </w:r>
      <w:r w:rsidRPr="00443F6B">
        <w:rPr>
          <w:sz w:val="24"/>
          <w:szCs w:val="24"/>
        </w:rPr>
        <w:t>требованиям</w:t>
      </w:r>
      <w:r w:rsidRPr="00443F6B">
        <w:rPr>
          <w:spacing w:val="57"/>
          <w:sz w:val="24"/>
          <w:szCs w:val="24"/>
        </w:rPr>
        <w:t xml:space="preserve"> </w:t>
      </w:r>
      <w:proofErr w:type="spellStart"/>
      <w:r w:rsidRPr="00443F6B">
        <w:rPr>
          <w:sz w:val="24"/>
          <w:szCs w:val="24"/>
        </w:rPr>
        <w:t>безбарьерной</w:t>
      </w:r>
      <w:proofErr w:type="spellEnd"/>
      <w:r w:rsidRPr="00443F6B">
        <w:rPr>
          <w:spacing w:val="34"/>
          <w:w w:val="99"/>
          <w:sz w:val="24"/>
          <w:szCs w:val="24"/>
        </w:rPr>
        <w:t xml:space="preserve"> </w:t>
      </w:r>
      <w:r w:rsidRPr="00443F6B">
        <w:rPr>
          <w:sz w:val="24"/>
          <w:szCs w:val="24"/>
        </w:rPr>
        <w:t>среды.</w:t>
      </w:r>
    </w:p>
    <w:p w:rsidR="00711987" w:rsidRPr="00443F6B" w:rsidRDefault="00711987" w:rsidP="00711987">
      <w:pPr>
        <w:pStyle w:val="af0"/>
        <w:tabs>
          <w:tab w:val="left" w:pos="851"/>
        </w:tabs>
        <w:kinsoku w:val="0"/>
        <w:overflowPunct w:val="0"/>
        <w:spacing w:after="0"/>
        <w:ind w:right="105" w:firstLine="567"/>
        <w:jc w:val="both"/>
        <w:rPr>
          <w:sz w:val="24"/>
          <w:szCs w:val="24"/>
        </w:rPr>
      </w:pPr>
      <w:r w:rsidRPr="00443F6B">
        <w:rPr>
          <w:sz w:val="24"/>
          <w:szCs w:val="24"/>
        </w:rPr>
        <w:t>Организация обеспечивает отдельные специально оборудованные кабинеты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711987" w:rsidRPr="00443F6B" w:rsidRDefault="00711987" w:rsidP="00711987">
      <w:pPr>
        <w:pStyle w:val="af0"/>
        <w:tabs>
          <w:tab w:val="left" w:pos="851"/>
        </w:tabs>
        <w:kinsoku w:val="0"/>
        <w:overflowPunct w:val="0"/>
        <w:spacing w:after="0"/>
        <w:ind w:right="105" w:firstLine="567"/>
        <w:jc w:val="both"/>
        <w:rPr>
          <w:b/>
          <w:i/>
          <w:sz w:val="24"/>
          <w:szCs w:val="24"/>
        </w:rPr>
      </w:pPr>
      <w:r w:rsidRPr="00443F6B">
        <w:rPr>
          <w:b/>
          <w:i/>
          <w:sz w:val="24"/>
          <w:szCs w:val="24"/>
        </w:rPr>
        <w:t>Временной режим</w:t>
      </w:r>
    </w:p>
    <w:p w:rsidR="00711987" w:rsidRPr="00443F6B" w:rsidRDefault="00711987" w:rsidP="00711987">
      <w:pPr>
        <w:pStyle w:val="af0"/>
        <w:tabs>
          <w:tab w:val="left" w:pos="851"/>
        </w:tabs>
        <w:kinsoku w:val="0"/>
        <w:overflowPunct w:val="0"/>
        <w:spacing w:after="0"/>
        <w:ind w:right="105" w:firstLine="567"/>
        <w:jc w:val="both"/>
        <w:rPr>
          <w:sz w:val="24"/>
          <w:szCs w:val="24"/>
        </w:rPr>
      </w:pPr>
      <w:r w:rsidRPr="00443F6B">
        <w:rPr>
          <w:sz w:val="24"/>
          <w:szCs w:val="24"/>
        </w:rPr>
        <w:t xml:space="preserve">Временной режим образования обучающихся с умственной отсталостью (интеллектуальными нарушениями) (учебный год, учебная неделя, учебный день) устанавливается в соответствии с законодательно закрепленными нормативами (ФЗ «Об Образовании в РФ», </w:t>
      </w:r>
      <w:proofErr w:type="spellStart"/>
      <w:r w:rsidRPr="00443F6B">
        <w:rPr>
          <w:sz w:val="24"/>
          <w:szCs w:val="24"/>
        </w:rPr>
        <w:t>СанПин</w:t>
      </w:r>
      <w:proofErr w:type="spellEnd"/>
      <w:r w:rsidRPr="00443F6B">
        <w:rPr>
          <w:sz w:val="24"/>
          <w:szCs w:val="24"/>
        </w:rPr>
        <w:t>, приказы Министерства и др.), а также локальными актами образовательной организации.</w:t>
      </w:r>
    </w:p>
    <w:p w:rsidR="00711987" w:rsidRPr="00443F6B" w:rsidRDefault="00711987" w:rsidP="00711987">
      <w:pPr>
        <w:pStyle w:val="af0"/>
        <w:tabs>
          <w:tab w:val="left" w:pos="851"/>
        </w:tabs>
        <w:kinsoku w:val="0"/>
        <w:overflowPunct w:val="0"/>
        <w:spacing w:after="0"/>
        <w:ind w:right="105" w:firstLine="567"/>
        <w:jc w:val="both"/>
        <w:rPr>
          <w:b/>
          <w:i/>
          <w:sz w:val="24"/>
          <w:szCs w:val="24"/>
        </w:rPr>
      </w:pPr>
      <w:r w:rsidRPr="00443F6B">
        <w:rPr>
          <w:b/>
          <w:i/>
          <w:sz w:val="24"/>
          <w:szCs w:val="24"/>
        </w:rPr>
        <w:t>Технические средства обучения</w:t>
      </w:r>
    </w:p>
    <w:p w:rsidR="00711987" w:rsidRPr="00443F6B" w:rsidRDefault="00711987" w:rsidP="00711987">
      <w:pPr>
        <w:pStyle w:val="af0"/>
        <w:tabs>
          <w:tab w:val="left" w:pos="851"/>
        </w:tabs>
        <w:kinsoku w:val="0"/>
        <w:overflowPunct w:val="0"/>
        <w:spacing w:after="0"/>
        <w:ind w:right="105" w:firstLine="567"/>
        <w:jc w:val="both"/>
        <w:rPr>
          <w:sz w:val="24"/>
          <w:szCs w:val="24"/>
        </w:rPr>
      </w:pPr>
      <w:r w:rsidRPr="00443F6B">
        <w:rPr>
          <w:sz w:val="24"/>
          <w:szCs w:val="24"/>
        </w:rPr>
        <w:t>К техническим средствам обучения относятся мультимедийные средства, специализированные компьютерные инструменты обучения. Данные средства позволяют удовлетворить особые образовательные потребности обучающихся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w:t>
      </w:r>
    </w:p>
    <w:p w:rsidR="00711987" w:rsidRPr="00443F6B" w:rsidRDefault="00711987" w:rsidP="00711987">
      <w:pPr>
        <w:pStyle w:val="af0"/>
        <w:tabs>
          <w:tab w:val="left" w:pos="851"/>
        </w:tabs>
        <w:kinsoku w:val="0"/>
        <w:overflowPunct w:val="0"/>
        <w:spacing w:after="0"/>
        <w:ind w:right="106" w:firstLine="567"/>
        <w:jc w:val="both"/>
        <w:rPr>
          <w:color w:val="000009"/>
          <w:spacing w:val="29"/>
          <w:sz w:val="24"/>
          <w:szCs w:val="24"/>
        </w:rPr>
      </w:pPr>
      <w:r w:rsidRPr="00443F6B">
        <w:rPr>
          <w:color w:val="000009"/>
          <w:sz w:val="24"/>
          <w:szCs w:val="24"/>
        </w:rPr>
        <w:t>Учет</w:t>
      </w:r>
      <w:r w:rsidRPr="00443F6B">
        <w:rPr>
          <w:color w:val="000009"/>
          <w:spacing w:val="28"/>
          <w:sz w:val="24"/>
          <w:szCs w:val="24"/>
        </w:rPr>
        <w:t xml:space="preserve"> </w:t>
      </w:r>
      <w:proofErr w:type="gramStart"/>
      <w:r w:rsidRPr="00443F6B">
        <w:rPr>
          <w:color w:val="000009"/>
          <w:sz w:val="24"/>
          <w:szCs w:val="24"/>
        </w:rPr>
        <w:t>особых</w:t>
      </w:r>
      <w:r w:rsidRPr="00443F6B">
        <w:rPr>
          <w:color w:val="000009"/>
          <w:spacing w:val="28"/>
          <w:sz w:val="24"/>
          <w:szCs w:val="24"/>
        </w:rPr>
        <w:t xml:space="preserve"> </w:t>
      </w:r>
      <w:r w:rsidRPr="00443F6B">
        <w:rPr>
          <w:color w:val="000009"/>
          <w:sz w:val="24"/>
          <w:szCs w:val="24"/>
        </w:rPr>
        <w:t>образовательных</w:t>
      </w:r>
      <w:r w:rsidRPr="00443F6B">
        <w:rPr>
          <w:color w:val="000009"/>
          <w:spacing w:val="31"/>
          <w:sz w:val="24"/>
          <w:szCs w:val="24"/>
        </w:rPr>
        <w:t xml:space="preserve"> </w:t>
      </w:r>
      <w:r w:rsidRPr="00443F6B">
        <w:rPr>
          <w:color w:val="000009"/>
          <w:spacing w:val="-1"/>
          <w:sz w:val="24"/>
          <w:szCs w:val="24"/>
        </w:rPr>
        <w:t>потребностей</w:t>
      </w:r>
      <w:proofErr w:type="gramEnd"/>
      <w:r w:rsidRPr="00443F6B">
        <w:rPr>
          <w:color w:val="000009"/>
          <w:spacing w:val="29"/>
          <w:sz w:val="24"/>
          <w:szCs w:val="24"/>
        </w:rPr>
        <w:t xml:space="preserve"> </w:t>
      </w:r>
      <w:r w:rsidRPr="00443F6B">
        <w:rPr>
          <w:color w:val="000009"/>
          <w:sz w:val="24"/>
          <w:szCs w:val="24"/>
        </w:rPr>
        <w:t>обучающихся</w:t>
      </w:r>
      <w:r w:rsidRPr="00443F6B">
        <w:rPr>
          <w:color w:val="000009"/>
          <w:spacing w:val="29"/>
          <w:sz w:val="24"/>
          <w:szCs w:val="24"/>
        </w:rPr>
        <w:t xml:space="preserve"> </w:t>
      </w:r>
      <w:r w:rsidRPr="00443F6B">
        <w:rPr>
          <w:color w:val="000009"/>
          <w:sz w:val="24"/>
          <w:szCs w:val="24"/>
        </w:rPr>
        <w:t>с</w:t>
      </w:r>
      <w:r w:rsidRPr="00443F6B">
        <w:rPr>
          <w:color w:val="000009"/>
          <w:spacing w:val="29"/>
          <w:sz w:val="24"/>
          <w:szCs w:val="24"/>
        </w:rPr>
        <w:t xml:space="preserve"> </w:t>
      </w:r>
      <w:r w:rsidRPr="00443F6B">
        <w:rPr>
          <w:color w:val="000009"/>
          <w:sz w:val="24"/>
          <w:szCs w:val="24"/>
        </w:rPr>
        <w:t>умственной</w:t>
      </w:r>
      <w:r w:rsidRPr="00443F6B">
        <w:rPr>
          <w:color w:val="000009"/>
          <w:spacing w:val="57"/>
          <w:sz w:val="24"/>
          <w:szCs w:val="24"/>
        </w:rPr>
        <w:t xml:space="preserve"> </w:t>
      </w:r>
      <w:r w:rsidRPr="00443F6B">
        <w:rPr>
          <w:color w:val="000009"/>
          <w:sz w:val="24"/>
          <w:szCs w:val="24"/>
        </w:rPr>
        <w:t>отсталостью</w:t>
      </w:r>
      <w:r w:rsidRPr="00443F6B">
        <w:rPr>
          <w:color w:val="000009"/>
          <w:spacing w:val="59"/>
          <w:sz w:val="24"/>
          <w:szCs w:val="24"/>
        </w:rPr>
        <w:t xml:space="preserve"> </w:t>
      </w:r>
      <w:r w:rsidRPr="00443F6B">
        <w:rPr>
          <w:color w:val="000000"/>
          <w:sz w:val="24"/>
          <w:szCs w:val="24"/>
        </w:rPr>
        <w:t>(интеллектуальными</w:t>
      </w:r>
      <w:r w:rsidRPr="00443F6B">
        <w:rPr>
          <w:color w:val="000000"/>
          <w:spacing w:val="57"/>
          <w:sz w:val="24"/>
          <w:szCs w:val="24"/>
        </w:rPr>
        <w:t xml:space="preserve"> </w:t>
      </w:r>
      <w:r w:rsidRPr="00443F6B">
        <w:rPr>
          <w:color w:val="000000"/>
          <w:spacing w:val="-1"/>
          <w:sz w:val="24"/>
          <w:szCs w:val="24"/>
        </w:rPr>
        <w:t>нарушениями)</w:t>
      </w:r>
      <w:r w:rsidRPr="00443F6B">
        <w:rPr>
          <w:color w:val="000000"/>
          <w:spacing w:val="62"/>
          <w:sz w:val="24"/>
          <w:szCs w:val="24"/>
        </w:rPr>
        <w:t xml:space="preserve"> </w:t>
      </w:r>
      <w:r w:rsidRPr="00443F6B">
        <w:rPr>
          <w:color w:val="000009"/>
          <w:spacing w:val="-1"/>
          <w:sz w:val="24"/>
          <w:szCs w:val="24"/>
        </w:rPr>
        <w:t>обусловливает</w:t>
      </w:r>
      <w:r w:rsidRPr="00443F6B">
        <w:rPr>
          <w:color w:val="000009"/>
          <w:spacing w:val="43"/>
          <w:w w:val="99"/>
          <w:sz w:val="24"/>
          <w:szCs w:val="24"/>
        </w:rPr>
        <w:t xml:space="preserve"> </w:t>
      </w:r>
      <w:r w:rsidRPr="00443F6B">
        <w:rPr>
          <w:color w:val="000009"/>
          <w:spacing w:val="-1"/>
          <w:sz w:val="24"/>
          <w:szCs w:val="24"/>
        </w:rPr>
        <w:t>необходимость</w:t>
      </w:r>
      <w:r w:rsidRPr="00443F6B">
        <w:rPr>
          <w:color w:val="000009"/>
          <w:spacing w:val="6"/>
          <w:sz w:val="24"/>
          <w:szCs w:val="24"/>
        </w:rPr>
        <w:t xml:space="preserve"> </w:t>
      </w:r>
      <w:r w:rsidRPr="00443F6B">
        <w:rPr>
          <w:color w:val="000009"/>
          <w:sz w:val="24"/>
          <w:szCs w:val="24"/>
        </w:rPr>
        <w:t>использования</w:t>
      </w:r>
      <w:r w:rsidRPr="00443F6B">
        <w:rPr>
          <w:color w:val="000009"/>
          <w:spacing w:val="7"/>
          <w:sz w:val="24"/>
          <w:szCs w:val="24"/>
        </w:rPr>
        <w:t xml:space="preserve"> </w:t>
      </w:r>
      <w:r w:rsidRPr="00443F6B">
        <w:rPr>
          <w:i/>
          <w:iCs/>
          <w:color w:val="000009"/>
          <w:spacing w:val="-1"/>
          <w:sz w:val="24"/>
          <w:szCs w:val="24"/>
        </w:rPr>
        <w:t>специальных</w:t>
      </w:r>
      <w:r w:rsidRPr="00443F6B">
        <w:rPr>
          <w:i/>
          <w:iCs/>
          <w:color w:val="000009"/>
          <w:spacing w:val="7"/>
          <w:sz w:val="24"/>
          <w:szCs w:val="24"/>
        </w:rPr>
        <w:t xml:space="preserve"> </w:t>
      </w:r>
      <w:r w:rsidRPr="00443F6B">
        <w:rPr>
          <w:i/>
          <w:iCs/>
          <w:color w:val="000009"/>
          <w:spacing w:val="-1"/>
          <w:sz w:val="24"/>
          <w:szCs w:val="24"/>
        </w:rPr>
        <w:t>учебников</w:t>
      </w:r>
      <w:r w:rsidRPr="00443F6B">
        <w:rPr>
          <w:color w:val="000009"/>
          <w:spacing w:val="-1"/>
          <w:sz w:val="24"/>
          <w:szCs w:val="24"/>
        </w:rPr>
        <w:t>,</w:t>
      </w:r>
      <w:r w:rsidRPr="00443F6B">
        <w:rPr>
          <w:color w:val="000009"/>
          <w:spacing w:val="6"/>
          <w:sz w:val="24"/>
          <w:szCs w:val="24"/>
        </w:rPr>
        <w:t xml:space="preserve"> </w:t>
      </w:r>
      <w:r w:rsidRPr="00443F6B">
        <w:rPr>
          <w:color w:val="000009"/>
          <w:sz w:val="24"/>
          <w:szCs w:val="24"/>
        </w:rPr>
        <w:t>адресованных</w:t>
      </w:r>
      <w:r w:rsidRPr="00443F6B">
        <w:rPr>
          <w:color w:val="000009"/>
          <w:spacing w:val="7"/>
          <w:sz w:val="24"/>
          <w:szCs w:val="24"/>
        </w:rPr>
        <w:t xml:space="preserve"> </w:t>
      </w:r>
      <w:r w:rsidRPr="00443F6B">
        <w:rPr>
          <w:color w:val="000009"/>
          <w:sz w:val="24"/>
          <w:szCs w:val="24"/>
        </w:rPr>
        <w:t>данной</w:t>
      </w:r>
      <w:r w:rsidRPr="00443F6B">
        <w:rPr>
          <w:color w:val="000009"/>
          <w:spacing w:val="66"/>
          <w:w w:val="99"/>
          <w:sz w:val="24"/>
          <w:szCs w:val="24"/>
        </w:rPr>
        <w:t xml:space="preserve"> </w:t>
      </w:r>
      <w:r w:rsidRPr="00443F6B">
        <w:rPr>
          <w:color w:val="000009"/>
          <w:spacing w:val="-1"/>
          <w:sz w:val="24"/>
          <w:szCs w:val="24"/>
        </w:rPr>
        <w:t>категории</w:t>
      </w:r>
      <w:r w:rsidRPr="00443F6B">
        <w:rPr>
          <w:color w:val="000009"/>
          <w:spacing w:val="42"/>
          <w:sz w:val="24"/>
          <w:szCs w:val="24"/>
        </w:rPr>
        <w:t xml:space="preserve"> </w:t>
      </w:r>
      <w:r w:rsidRPr="00443F6B">
        <w:rPr>
          <w:color w:val="000009"/>
          <w:sz w:val="24"/>
          <w:szCs w:val="24"/>
        </w:rPr>
        <w:t>обучающихся.</w:t>
      </w:r>
      <w:r w:rsidRPr="00443F6B">
        <w:rPr>
          <w:color w:val="000009"/>
          <w:spacing w:val="42"/>
          <w:sz w:val="24"/>
          <w:szCs w:val="24"/>
        </w:rPr>
        <w:t xml:space="preserve"> </w:t>
      </w:r>
      <w:r w:rsidRPr="00443F6B">
        <w:rPr>
          <w:color w:val="000009"/>
          <w:sz w:val="24"/>
          <w:szCs w:val="24"/>
        </w:rPr>
        <w:t>Для</w:t>
      </w:r>
      <w:r w:rsidRPr="00443F6B">
        <w:rPr>
          <w:color w:val="000009"/>
          <w:spacing w:val="41"/>
          <w:sz w:val="24"/>
          <w:szCs w:val="24"/>
        </w:rPr>
        <w:t xml:space="preserve"> </w:t>
      </w:r>
      <w:r w:rsidRPr="00443F6B">
        <w:rPr>
          <w:color w:val="000009"/>
          <w:sz w:val="24"/>
          <w:szCs w:val="24"/>
        </w:rPr>
        <w:t>закрепления</w:t>
      </w:r>
      <w:r w:rsidRPr="00443F6B">
        <w:rPr>
          <w:color w:val="000009"/>
          <w:spacing w:val="43"/>
          <w:sz w:val="24"/>
          <w:szCs w:val="24"/>
        </w:rPr>
        <w:t xml:space="preserve"> </w:t>
      </w:r>
      <w:r w:rsidRPr="00443F6B">
        <w:rPr>
          <w:color w:val="000009"/>
          <w:sz w:val="24"/>
          <w:szCs w:val="24"/>
        </w:rPr>
        <w:t>знаний,</w:t>
      </w:r>
      <w:r w:rsidRPr="00443F6B">
        <w:rPr>
          <w:color w:val="000009"/>
          <w:spacing w:val="41"/>
          <w:sz w:val="24"/>
          <w:szCs w:val="24"/>
        </w:rPr>
        <w:t xml:space="preserve"> </w:t>
      </w:r>
      <w:r w:rsidRPr="00443F6B">
        <w:rPr>
          <w:color w:val="000009"/>
          <w:spacing w:val="-1"/>
          <w:sz w:val="24"/>
          <w:szCs w:val="24"/>
        </w:rPr>
        <w:t>полученных</w:t>
      </w:r>
      <w:r w:rsidRPr="00443F6B">
        <w:rPr>
          <w:color w:val="000009"/>
          <w:spacing w:val="44"/>
          <w:sz w:val="24"/>
          <w:szCs w:val="24"/>
        </w:rPr>
        <w:t xml:space="preserve"> </w:t>
      </w:r>
      <w:r w:rsidRPr="00443F6B">
        <w:rPr>
          <w:color w:val="000009"/>
          <w:sz w:val="24"/>
          <w:szCs w:val="24"/>
        </w:rPr>
        <w:t>на</w:t>
      </w:r>
      <w:r w:rsidRPr="00443F6B">
        <w:rPr>
          <w:color w:val="000009"/>
          <w:spacing w:val="41"/>
          <w:sz w:val="24"/>
          <w:szCs w:val="24"/>
        </w:rPr>
        <w:t xml:space="preserve"> </w:t>
      </w:r>
      <w:r w:rsidRPr="00443F6B">
        <w:rPr>
          <w:color w:val="000009"/>
          <w:sz w:val="24"/>
          <w:szCs w:val="24"/>
        </w:rPr>
        <w:t>уроке,</w:t>
      </w:r>
      <w:r w:rsidRPr="00443F6B">
        <w:rPr>
          <w:color w:val="000009"/>
          <w:spacing w:val="42"/>
          <w:sz w:val="24"/>
          <w:szCs w:val="24"/>
        </w:rPr>
        <w:t xml:space="preserve"> </w:t>
      </w:r>
      <w:r w:rsidRPr="00443F6B">
        <w:rPr>
          <w:color w:val="000009"/>
          <w:sz w:val="24"/>
          <w:szCs w:val="24"/>
        </w:rPr>
        <w:t>а</w:t>
      </w:r>
      <w:r w:rsidRPr="00443F6B">
        <w:rPr>
          <w:color w:val="000009"/>
          <w:spacing w:val="40"/>
          <w:w w:val="99"/>
          <w:sz w:val="24"/>
          <w:szCs w:val="24"/>
        </w:rPr>
        <w:t xml:space="preserve"> </w:t>
      </w:r>
      <w:r w:rsidRPr="00443F6B">
        <w:rPr>
          <w:color w:val="000009"/>
          <w:sz w:val="24"/>
          <w:szCs w:val="24"/>
        </w:rPr>
        <w:t>также</w:t>
      </w:r>
      <w:r w:rsidRPr="00443F6B">
        <w:rPr>
          <w:color w:val="000009"/>
          <w:spacing w:val="47"/>
          <w:sz w:val="24"/>
          <w:szCs w:val="24"/>
        </w:rPr>
        <w:t xml:space="preserve"> </w:t>
      </w:r>
      <w:r w:rsidRPr="00443F6B">
        <w:rPr>
          <w:color w:val="000009"/>
          <w:sz w:val="24"/>
          <w:szCs w:val="24"/>
        </w:rPr>
        <w:t>для</w:t>
      </w:r>
      <w:r w:rsidRPr="00443F6B">
        <w:rPr>
          <w:color w:val="000009"/>
          <w:spacing w:val="46"/>
          <w:sz w:val="24"/>
          <w:szCs w:val="24"/>
        </w:rPr>
        <w:t xml:space="preserve"> </w:t>
      </w:r>
      <w:r w:rsidRPr="00443F6B">
        <w:rPr>
          <w:color w:val="000009"/>
          <w:sz w:val="24"/>
          <w:szCs w:val="24"/>
        </w:rPr>
        <w:t>выполнения</w:t>
      </w:r>
      <w:r w:rsidRPr="00443F6B">
        <w:rPr>
          <w:color w:val="000009"/>
          <w:spacing w:val="48"/>
          <w:sz w:val="24"/>
          <w:szCs w:val="24"/>
        </w:rPr>
        <w:t xml:space="preserve"> </w:t>
      </w:r>
      <w:r w:rsidRPr="00443F6B">
        <w:rPr>
          <w:color w:val="000009"/>
          <w:sz w:val="24"/>
          <w:szCs w:val="24"/>
        </w:rPr>
        <w:t>практических</w:t>
      </w:r>
      <w:r w:rsidRPr="00443F6B">
        <w:rPr>
          <w:color w:val="000009"/>
          <w:spacing w:val="47"/>
          <w:sz w:val="24"/>
          <w:szCs w:val="24"/>
        </w:rPr>
        <w:t xml:space="preserve"> </w:t>
      </w:r>
      <w:r w:rsidRPr="00443F6B">
        <w:rPr>
          <w:color w:val="000009"/>
          <w:sz w:val="24"/>
          <w:szCs w:val="24"/>
        </w:rPr>
        <w:t>работ,</w:t>
      </w:r>
      <w:r w:rsidRPr="00443F6B">
        <w:rPr>
          <w:color w:val="000009"/>
          <w:spacing w:val="47"/>
          <w:sz w:val="24"/>
          <w:szCs w:val="24"/>
        </w:rPr>
        <w:t xml:space="preserve"> </w:t>
      </w:r>
      <w:r w:rsidRPr="00443F6B">
        <w:rPr>
          <w:color w:val="000009"/>
          <w:spacing w:val="-1"/>
          <w:sz w:val="24"/>
          <w:szCs w:val="24"/>
        </w:rPr>
        <w:t>необходимо</w:t>
      </w:r>
      <w:r w:rsidRPr="00443F6B">
        <w:rPr>
          <w:color w:val="000009"/>
          <w:spacing w:val="47"/>
          <w:sz w:val="24"/>
          <w:szCs w:val="24"/>
        </w:rPr>
        <w:t xml:space="preserve"> </w:t>
      </w:r>
      <w:r w:rsidRPr="00443F6B">
        <w:rPr>
          <w:color w:val="000009"/>
          <w:sz w:val="24"/>
          <w:szCs w:val="24"/>
        </w:rPr>
        <w:t>использование</w:t>
      </w:r>
      <w:r w:rsidRPr="00443F6B">
        <w:rPr>
          <w:color w:val="000009"/>
          <w:spacing w:val="36"/>
          <w:w w:val="99"/>
          <w:sz w:val="24"/>
          <w:szCs w:val="24"/>
        </w:rPr>
        <w:t xml:space="preserve"> </w:t>
      </w:r>
      <w:r w:rsidRPr="00443F6B">
        <w:rPr>
          <w:color w:val="000009"/>
          <w:sz w:val="24"/>
          <w:szCs w:val="24"/>
        </w:rPr>
        <w:t>рабочих</w:t>
      </w:r>
      <w:r w:rsidRPr="00443F6B">
        <w:rPr>
          <w:color w:val="000009"/>
          <w:spacing w:val="-12"/>
          <w:sz w:val="24"/>
          <w:szCs w:val="24"/>
        </w:rPr>
        <w:t xml:space="preserve"> </w:t>
      </w:r>
      <w:r w:rsidRPr="00443F6B">
        <w:rPr>
          <w:color w:val="000009"/>
          <w:sz w:val="24"/>
          <w:szCs w:val="24"/>
        </w:rPr>
        <w:t>тетрадей</w:t>
      </w:r>
      <w:r w:rsidRPr="00443F6B">
        <w:rPr>
          <w:color w:val="000009"/>
          <w:spacing w:val="-12"/>
          <w:sz w:val="24"/>
          <w:szCs w:val="24"/>
        </w:rPr>
        <w:t xml:space="preserve"> </w:t>
      </w:r>
      <w:r w:rsidRPr="00443F6B">
        <w:rPr>
          <w:color w:val="000009"/>
          <w:sz w:val="24"/>
          <w:szCs w:val="24"/>
        </w:rPr>
        <w:t>на</w:t>
      </w:r>
      <w:r w:rsidRPr="00443F6B">
        <w:rPr>
          <w:color w:val="000009"/>
          <w:spacing w:val="-12"/>
          <w:sz w:val="24"/>
          <w:szCs w:val="24"/>
        </w:rPr>
        <w:t xml:space="preserve"> </w:t>
      </w:r>
      <w:r w:rsidRPr="00443F6B">
        <w:rPr>
          <w:color w:val="000009"/>
          <w:sz w:val="24"/>
          <w:szCs w:val="24"/>
        </w:rPr>
        <w:t>печатной</w:t>
      </w:r>
      <w:r w:rsidRPr="00443F6B">
        <w:rPr>
          <w:color w:val="000009"/>
          <w:spacing w:val="-11"/>
          <w:sz w:val="24"/>
          <w:szCs w:val="24"/>
        </w:rPr>
        <w:t xml:space="preserve"> </w:t>
      </w:r>
      <w:r w:rsidRPr="00443F6B">
        <w:rPr>
          <w:color w:val="000009"/>
          <w:sz w:val="24"/>
          <w:szCs w:val="24"/>
        </w:rPr>
        <w:t>основе,</w:t>
      </w:r>
      <w:r w:rsidRPr="00443F6B">
        <w:rPr>
          <w:color w:val="000009"/>
          <w:spacing w:val="-12"/>
          <w:sz w:val="24"/>
          <w:szCs w:val="24"/>
        </w:rPr>
        <w:t xml:space="preserve"> </w:t>
      </w:r>
      <w:r w:rsidRPr="00443F6B">
        <w:rPr>
          <w:color w:val="000009"/>
          <w:sz w:val="24"/>
          <w:szCs w:val="24"/>
        </w:rPr>
        <w:t>включая</w:t>
      </w:r>
      <w:r w:rsidRPr="00443F6B">
        <w:rPr>
          <w:color w:val="000009"/>
          <w:spacing w:val="-11"/>
          <w:sz w:val="24"/>
          <w:szCs w:val="24"/>
        </w:rPr>
        <w:t xml:space="preserve"> </w:t>
      </w:r>
      <w:r w:rsidRPr="00443F6B">
        <w:rPr>
          <w:color w:val="000009"/>
          <w:sz w:val="24"/>
          <w:szCs w:val="24"/>
        </w:rPr>
        <w:t>Прописи.</w:t>
      </w:r>
    </w:p>
    <w:p w:rsidR="00711987" w:rsidRPr="00443F6B" w:rsidRDefault="00711987" w:rsidP="00711987">
      <w:pPr>
        <w:pStyle w:val="af0"/>
        <w:tabs>
          <w:tab w:val="left" w:pos="851"/>
        </w:tabs>
        <w:kinsoku w:val="0"/>
        <w:overflowPunct w:val="0"/>
        <w:spacing w:after="0"/>
        <w:ind w:right="105" w:firstLine="567"/>
        <w:jc w:val="both"/>
        <w:rPr>
          <w:spacing w:val="-1"/>
          <w:sz w:val="24"/>
          <w:szCs w:val="24"/>
        </w:rPr>
      </w:pPr>
      <w:r w:rsidRPr="00443F6B">
        <w:rPr>
          <w:color w:val="000009"/>
          <w:sz w:val="24"/>
          <w:szCs w:val="24"/>
        </w:rPr>
        <w:t>Особые</w:t>
      </w:r>
      <w:r w:rsidRPr="00443F6B">
        <w:rPr>
          <w:color w:val="000009"/>
          <w:spacing w:val="4"/>
          <w:sz w:val="24"/>
          <w:szCs w:val="24"/>
        </w:rPr>
        <w:t xml:space="preserve"> </w:t>
      </w:r>
      <w:r w:rsidRPr="00443F6B">
        <w:rPr>
          <w:color w:val="000009"/>
          <w:sz w:val="24"/>
          <w:szCs w:val="24"/>
        </w:rPr>
        <w:t>образовательные</w:t>
      </w:r>
      <w:r w:rsidRPr="00443F6B">
        <w:rPr>
          <w:color w:val="000009"/>
          <w:spacing w:val="4"/>
          <w:sz w:val="24"/>
          <w:szCs w:val="24"/>
        </w:rPr>
        <w:t xml:space="preserve"> </w:t>
      </w:r>
      <w:r w:rsidRPr="00443F6B">
        <w:rPr>
          <w:color w:val="000009"/>
          <w:sz w:val="24"/>
          <w:szCs w:val="24"/>
        </w:rPr>
        <w:t>потребности</w:t>
      </w:r>
      <w:r w:rsidRPr="00443F6B">
        <w:rPr>
          <w:color w:val="000009"/>
          <w:spacing w:val="5"/>
          <w:sz w:val="24"/>
          <w:szCs w:val="24"/>
        </w:rPr>
        <w:t xml:space="preserve"> </w:t>
      </w:r>
      <w:r w:rsidRPr="00443F6B">
        <w:rPr>
          <w:color w:val="000009"/>
          <w:sz w:val="24"/>
          <w:szCs w:val="24"/>
        </w:rPr>
        <w:t>обучающихся</w:t>
      </w:r>
      <w:r w:rsidRPr="00443F6B">
        <w:rPr>
          <w:color w:val="000009"/>
          <w:spacing w:val="7"/>
          <w:sz w:val="24"/>
          <w:szCs w:val="24"/>
        </w:rPr>
        <w:t xml:space="preserve"> </w:t>
      </w:r>
      <w:r w:rsidRPr="00443F6B">
        <w:rPr>
          <w:color w:val="000000"/>
          <w:sz w:val="24"/>
          <w:szCs w:val="24"/>
        </w:rPr>
        <w:t>с</w:t>
      </w:r>
      <w:r w:rsidRPr="00443F6B">
        <w:rPr>
          <w:color w:val="000000"/>
          <w:spacing w:val="3"/>
          <w:sz w:val="24"/>
          <w:szCs w:val="24"/>
        </w:rPr>
        <w:t xml:space="preserve"> </w:t>
      </w:r>
      <w:r w:rsidRPr="00443F6B">
        <w:rPr>
          <w:color w:val="000000"/>
          <w:sz w:val="24"/>
          <w:szCs w:val="24"/>
        </w:rPr>
        <w:t>умственной</w:t>
      </w:r>
      <w:r w:rsidRPr="00443F6B">
        <w:rPr>
          <w:color w:val="000000"/>
          <w:spacing w:val="6"/>
          <w:sz w:val="24"/>
          <w:szCs w:val="24"/>
        </w:rPr>
        <w:t xml:space="preserve"> </w:t>
      </w:r>
      <w:r w:rsidRPr="00443F6B">
        <w:rPr>
          <w:color w:val="000000"/>
          <w:sz w:val="24"/>
          <w:szCs w:val="24"/>
        </w:rPr>
        <w:t>отсталостью</w:t>
      </w:r>
      <w:r w:rsidRPr="00443F6B">
        <w:rPr>
          <w:color w:val="000000"/>
          <w:spacing w:val="-6"/>
          <w:sz w:val="24"/>
          <w:szCs w:val="24"/>
        </w:rPr>
        <w:t xml:space="preserve"> </w:t>
      </w:r>
      <w:r w:rsidRPr="00443F6B">
        <w:rPr>
          <w:color w:val="000000"/>
          <w:sz w:val="24"/>
          <w:szCs w:val="24"/>
        </w:rPr>
        <w:t>(интеллектуальными</w:t>
      </w:r>
      <w:r w:rsidRPr="00443F6B">
        <w:rPr>
          <w:color w:val="000000"/>
          <w:spacing w:val="-6"/>
          <w:sz w:val="24"/>
          <w:szCs w:val="24"/>
        </w:rPr>
        <w:t xml:space="preserve"> </w:t>
      </w:r>
      <w:r w:rsidRPr="00443F6B">
        <w:rPr>
          <w:color w:val="000000"/>
          <w:sz w:val="24"/>
          <w:szCs w:val="24"/>
        </w:rPr>
        <w:t>нарушениями)</w:t>
      </w:r>
      <w:r w:rsidRPr="00443F6B">
        <w:rPr>
          <w:color w:val="000000"/>
          <w:spacing w:val="-5"/>
          <w:sz w:val="24"/>
          <w:szCs w:val="24"/>
        </w:rPr>
        <w:t xml:space="preserve"> </w:t>
      </w:r>
      <w:r w:rsidRPr="00443F6B">
        <w:rPr>
          <w:color w:val="000009"/>
          <w:sz w:val="24"/>
          <w:szCs w:val="24"/>
        </w:rPr>
        <w:t>обусловливают</w:t>
      </w:r>
      <w:r w:rsidRPr="00443F6B">
        <w:rPr>
          <w:color w:val="000009"/>
          <w:spacing w:val="-7"/>
          <w:sz w:val="24"/>
          <w:szCs w:val="24"/>
        </w:rPr>
        <w:t xml:space="preserve"> </w:t>
      </w:r>
      <w:r w:rsidRPr="00443F6B">
        <w:rPr>
          <w:color w:val="000009"/>
          <w:sz w:val="24"/>
          <w:szCs w:val="24"/>
        </w:rPr>
        <w:t>необходимость специального</w:t>
      </w:r>
      <w:r w:rsidRPr="00443F6B">
        <w:rPr>
          <w:color w:val="000009"/>
          <w:spacing w:val="2"/>
          <w:sz w:val="24"/>
          <w:szCs w:val="24"/>
        </w:rPr>
        <w:t xml:space="preserve"> </w:t>
      </w:r>
      <w:r w:rsidRPr="00443F6B">
        <w:rPr>
          <w:color w:val="000009"/>
          <w:sz w:val="24"/>
          <w:szCs w:val="24"/>
        </w:rPr>
        <w:t>подбора</w:t>
      </w:r>
      <w:r w:rsidRPr="00443F6B">
        <w:rPr>
          <w:color w:val="000009"/>
          <w:spacing w:val="1"/>
          <w:sz w:val="24"/>
          <w:szCs w:val="24"/>
        </w:rPr>
        <w:t xml:space="preserve"> </w:t>
      </w:r>
      <w:r w:rsidRPr="00443F6B">
        <w:rPr>
          <w:color w:val="000009"/>
          <w:sz w:val="24"/>
          <w:szCs w:val="24"/>
        </w:rPr>
        <w:t>учебного</w:t>
      </w:r>
      <w:r w:rsidRPr="00443F6B">
        <w:rPr>
          <w:color w:val="000009"/>
          <w:spacing w:val="2"/>
          <w:sz w:val="24"/>
          <w:szCs w:val="24"/>
        </w:rPr>
        <w:t xml:space="preserve"> </w:t>
      </w:r>
      <w:r w:rsidRPr="00443F6B">
        <w:rPr>
          <w:color w:val="000009"/>
          <w:sz w:val="24"/>
          <w:szCs w:val="24"/>
        </w:rPr>
        <w:t>и дидактического</w:t>
      </w:r>
      <w:r w:rsidRPr="00443F6B">
        <w:rPr>
          <w:color w:val="000009"/>
          <w:spacing w:val="3"/>
          <w:sz w:val="24"/>
          <w:szCs w:val="24"/>
        </w:rPr>
        <w:t xml:space="preserve"> </w:t>
      </w:r>
      <w:r w:rsidRPr="00443F6B">
        <w:rPr>
          <w:color w:val="000009"/>
          <w:sz w:val="24"/>
          <w:szCs w:val="24"/>
        </w:rPr>
        <w:t>материала</w:t>
      </w:r>
      <w:r w:rsidRPr="00443F6B">
        <w:rPr>
          <w:color w:val="000009"/>
          <w:spacing w:val="2"/>
          <w:sz w:val="24"/>
          <w:szCs w:val="24"/>
        </w:rPr>
        <w:t xml:space="preserve"> </w:t>
      </w:r>
      <w:r w:rsidRPr="00443F6B">
        <w:rPr>
          <w:color w:val="000009"/>
          <w:sz w:val="24"/>
          <w:szCs w:val="24"/>
        </w:rPr>
        <w:t>(в</w:t>
      </w:r>
      <w:r w:rsidRPr="00443F6B">
        <w:rPr>
          <w:color w:val="000009"/>
          <w:spacing w:val="2"/>
          <w:sz w:val="24"/>
          <w:szCs w:val="24"/>
        </w:rPr>
        <w:t xml:space="preserve"> </w:t>
      </w:r>
      <w:r w:rsidRPr="00443F6B">
        <w:rPr>
          <w:color w:val="000009"/>
          <w:spacing w:val="-1"/>
          <w:sz w:val="24"/>
          <w:szCs w:val="24"/>
        </w:rPr>
        <w:t>младших</w:t>
      </w:r>
      <w:r w:rsidRPr="00443F6B">
        <w:rPr>
          <w:color w:val="000009"/>
          <w:spacing w:val="30"/>
          <w:w w:val="99"/>
          <w:sz w:val="24"/>
          <w:szCs w:val="24"/>
        </w:rPr>
        <w:t xml:space="preserve"> </w:t>
      </w:r>
      <w:r w:rsidRPr="00443F6B">
        <w:rPr>
          <w:color w:val="000009"/>
          <w:sz w:val="24"/>
          <w:szCs w:val="24"/>
        </w:rPr>
        <w:t>классах</w:t>
      </w:r>
      <w:r w:rsidRPr="00443F6B">
        <w:rPr>
          <w:color w:val="000009"/>
          <w:spacing w:val="61"/>
          <w:sz w:val="24"/>
          <w:szCs w:val="24"/>
        </w:rPr>
        <w:t xml:space="preserve"> </w:t>
      </w:r>
      <w:r w:rsidRPr="00443F6B">
        <w:rPr>
          <w:color w:val="000009"/>
          <w:sz w:val="24"/>
          <w:szCs w:val="24"/>
        </w:rPr>
        <w:t>преимущественное</w:t>
      </w:r>
      <w:r w:rsidRPr="00443F6B">
        <w:rPr>
          <w:color w:val="000009"/>
          <w:spacing w:val="62"/>
          <w:sz w:val="24"/>
          <w:szCs w:val="24"/>
        </w:rPr>
        <w:t xml:space="preserve"> </w:t>
      </w:r>
      <w:r w:rsidRPr="00443F6B">
        <w:rPr>
          <w:color w:val="000009"/>
          <w:sz w:val="24"/>
          <w:szCs w:val="24"/>
        </w:rPr>
        <w:t>использование</w:t>
      </w:r>
      <w:r w:rsidRPr="00443F6B">
        <w:rPr>
          <w:color w:val="000009"/>
          <w:spacing w:val="62"/>
          <w:sz w:val="24"/>
          <w:szCs w:val="24"/>
        </w:rPr>
        <w:t xml:space="preserve"> </w:t>
      </w:r>
      <w:r w:rsidRPr="00443F6B">
        <w:rPr>
          <w:color w:val="000009"/>
          <w:sz w:val="24"/>
          <w:szCs w:val="24"/>
        </w:rPr>
        <w:t>натуральной</w:t>
      </w:r>
      <w:r w:rsidRPr="00443F6B">
        <w:rPr>
          <w:color w:val="000009"/>
          <w:spacing w:val="62"/>
          <w:sz w:val="24"/>
          <w:szCs w:val="24"/>
        </w:rPr>
        <w:t xml:space="preserve"> </w:t>
      </w:r>
      <w:r w:rsidRPr="00443F6B">
        <w:rPr>
          <w:color w:val="000009"/>
          <w:sz w:val="24"/>
          <w:szCs w:val="24"/>
        </w:rPr>
        <w:t>и</w:t>
      </w:r>
      <w:r w:rsidRPr="00443F6B">
        <w:rPr>
          <w:color w:val="000009"/>
          <w:spacing w:val="62"/>
          <w:sz w:val="24"/>
          <w:szCs w:val="24"/>
        </w:rPr>
        <w:t xml:space="preserve"> </w:t>
      </w:r>
      <w:r w:rsidRPr="00443F6B">
        <w:rPr>
          <w:color w:val="000009"/>
          <w:sz w:val="24"/>
          <w:szCs w:val="24"/>
        </w:rPr>
        <w:t>иллюстративной</w:t>
      </w:r>
      <w:r w:rsidRPr="00443F6B">
        <w:rPr>
          <w:color w:val="000009"/>
          <w:spacing w:val="22"/>
          <w:w w:val="99"/>
          <w:sz w:val="24"/>
          <w:szCs w:val="24"/>
        </w:rPr>
        <w:t xml:space="preserve"> </w:t>
      </w:r>
      <w:r w:rsidRPr="00443F6B">
        <w:rPr>
          <w:color w:val="000009"/>
          <w:sz w:val="24"/>
          <w:szCs w:val="24"/>
        </w:rPr>
        <w:t>наглядности;</w:t>
      </w:r>
      <w:r w:rsidRPr="00443F6B">
        <w:rPr>
          <w:color w:val="000009"/>
          <w:spacing w:val="-13"/>
          <w:sz w:val="24"/>
          <w:szCs w:val="24"/>
        </w:rPr>
        <w:t xml:space="preserve"> </w:t>
      </w:r>
      <w:r w:rsidRPr="00443F6B">
        <w:rPr>
          <w:color w:val="000009"/>
          <w:sz w:val="24"/>
          <w:szCs w:val="24"/>
        </w:rPr>
        <w:t>в</w:t>
      </w:r>
      <w:r w:rsidRPr="00443F6B">
        <w:rPr>
          <w:color w:val="000009"/>
          <w:spacing w:val="-13"/>
          <w:sz w:val="24"/>
          <w:szCs w:val="24"/>
        </w:rPr>
        <w:t xml:space="preserve"> </w:t>
      </w:r>
      <w:r w:rsidRPr="00443F6B">
        <w:rPr>
          <w:color w:val="000009"/>
          <w:sz w:val="24"/>
          <w:szCs w:val="24"/>
        </w:rPr>
        <w:t>старших</w:t>
      </w:r>
      <w:r w:rsidRPr="00443F6B">
        <w:rPr>
          <w:color w:val="000009"/>
          <w:spacing w:val="-13"/>
          <w:sz w:val="24"/>
          <w:szCs w:val="24"/>
        </w:rPr>
        <w:t xml:space="preserve"> </w:t>
      </w:r>
      <w:r w:rsidRPr="00443F6B">
        <w:rPr>
          <w:color w:val="000009"/>
          <w:sz w:val="24"/>
          <w:szCs w:val="24"/>
        </w:rPr>
        <w:t>-</w:t>
      </w:r>
      <w:r w:rsidRPr="00443F6B">
        <w:rPr>
          <w:color w:val="000009"/>
          <w:spacing w:val="-13"/>
          <w:sz w:val="24"/>
          <w:szCs w:val="24"/>
        </w:rPr>
        <w:t xml:space="preserve"> </w:t>
      </w:r>
      <w:r w:rsidRPr="00443F6B">
        <w:rPr>
          <w:color w:val="000009"/>
          <w:sz w:val="24"/>
          <w:szCs w:val="24"/>
        </w:rPr>
        <w:t>иллюстративной</w:t>
      </w:r>
      <w:r w:rsidRPr="00443F6B">
        <w:rPr>
          <w:color w:val="000009"/>
          <w:spacing w:val="-13"/>
          <w:sz w:val="24"/>
          <w:szCs w:val="24"/>
        </w:rPr>
        <w:t xml:space="preserve"> </w:t>
      </w:r>
      <w:r w:rsidRPr="00443F6B">
        <w:rPr>
          <w:color w:val="000009"/>
          <w:sz w:val="24"/>
          <w:szCs w:val="24"/>
        </w:rPr>
        <w:t>и</w:t>
      </w:r>
      <w:r w:rsidRPr="00443F6B">
        <w:rPr>
          <w:color w:val="000009"/>
          <w:spacing w:val="-13"/>
          <w:sz w:val="24"/>
          <w:szCs w:val="24"/>
        </w:rPr>
        <w:t xml:space="preserve"> </w:t>
      </w:r>
      <w:r w:rsidRPr="00443F6B">
        <w:rPr>
          <w:color w:val="000009"/>
          <w:sz w:val="24"/>
          <w:szCs w:val="24"/>
        </w:rPr>
        <w:t>символической</w:t>
      </w:r>
      <w:proofErr w:type="gramStart"/>
      <w:r w:rsidRPr="00443F6B">
        <w:rPr>
          <w:color w:val="000009"/>
          <w:sz w:val="24"/>
          <w:szCs w:val="24"/>
        </w:rPr>
        <w:t>).</w:t>
      </w:r>
      <w:r w:rsidRPr="00443F6B">
        <w:rPr>
          <w:sz w:val="24"/>
          <w:szCs w:val="24"/>
        </w:rPr>
        <w:t>Требования</w:t>
      </w:r>
      <w:proofErr w:type="gramEnd"/>
      <w:r w:rsidRPr="00443F6B">
        <w:rPr>
          <w:spacing w:val="7"/>
          <w:sz w:val="24"/>
          <w:szCs w:val="24"/>
        </w:rPr>
        <w:t xml:space="preserve"> </w:t>
      </w:r>
      <w:r w:rsidRPr="00443F6B">
        <w:rPr>
          <w:sz w:val="24"/>
          <w:szCs w:val="24"/>
        </w:rPr>
        <w:t>к</w:t>
      </w:r>
      <w:r w:rsidRPr="00443F6B">
        <w:rPr>
          <w:spacing w:val="7"/>
          <w:sz w:val="24"/>
          <w:szCs w:val="24"/>
        </w:rPr>
        <w:t xml:space="preserve"> </w:t>
      </w:r>
      <w:r w:rsidRPr="00443F6B">
        <w:rPr>
          <w:sz w:val="24"/>
          <w:szCs w:val="24"/>
        </w:rPr>
        <w:t>материально-техническому</w:t>
      </w:r>
      <w:r w:rsidRPr="00443F6B">
        <w:rPr>
          <w:spacing w:val="8"/>
          <w:sz w:val="24"/>
          <w:szCs w:val="24"/>
        </w:rPr>
        <w:t xml:space="preserve"> </w:t>
      </w:r>
      <w:r w:rsidRPr="00443F6B">
        <w:rPr>
          <w:sz w:val="24"/>
          <w:szCs w:val="24"/>
        </w:rPr>
        <w:t>обеспечению</w:t>
      </w:r>
      <w:r w:rsidRPr="00443F6B">
        <w:rPr>
          <w:spacing w:val="9"/>
          <w:sz w:val="24"/>
          <w:szCs w:val="24"/>
        </w:rPr>
        <w:t xml:space="preserve"> </w:t>
      </w:r>
      <w:r w:rsidRPr="00443F6B">
        <w:rPr>
          <w:sz w:val="24"/>
          <w:szCs w:val="24"/>
        </w:rPr>
        <w:t>ориентированы</w:t>
      </w:r>
      <w:r w:rsidRPr="00443F6B">
        <w:rPr>
          <w:spacing w:val="23"/>
          <w:w w:val="99"/>
          <w:sz w:val="24"/>
          <w:szCs w:val="24"/>
        </w:rPr>
        <w:t xml:space="preserve"> </w:t>
      </w:r>
      <w:r w:rsidRPr="00443F6B">
        <w:rPr>
          <w:sz w:val="24"/>
          <w:szCs w:val="24"/>
        </w:rPr>
        <w:t>не</w:t>
      </w:r>
      <w:r w:rsidRPr="00443F6B">
        <w:rPr>
          <w:spacing w:val="41"/>
          <w:sz w:val="24"/>
          <w:szCs w:val="24"/>
        </w:rPr>
        <w:t xml:space="preserve"> </w:t>
      </w:r>
      <w:r w:rsidRPr="00443F6B">
        <w:rPr>
          <w:sz w:val="24"/>
          <w:szCs w:val="24"/>
        </w:rPr>
        <w:t>только</w:t>
      </w:r>
      <w:r w:rsidRPr="00443F6B">
        <w:rPr>
          <w:spacing w:val="44"/>
          <w:sz w:val="24"/>
          <w:szCs w:val="24"/>
        </w:rPr>
        <w:t xml:space="preserve"> </w:t>
      </w:r>
      <w:r w:rsidRPr="00443F6B">
        <w:rPr>
          <w:sz w:val="24"/>
          <w:szCs w:val="24"/>
        </w:rPr>
        <w:t>на</w:t>
      </w:r>
      <w:r w:rsidRPr="00443F6B">
        <w:rPr>
          <w:spacing w:val="42"/>
          <w:sz w:val="24"/>
          <w:szCs w:val="24"/>
        </w:rPr>
        <w:t xml:space="preserve"> </w:t>
      </w:r>
      <w:r w:rsidRPr="00443F6B">
        <w:rPr>
          <w:sz w:val="24"/>
          <w:szCs w:val="24"/>
        </w:rPr>
        <w:t>ребёнка,</w:t>
      </w:r>
      <w:r w:rsidRPr="00443F6B">
        <w:rPr>
          <w:spacing w:val="40"/>
          <w:sz w:val="24"/>
          <w:szCs w:val="24"/>
        </w:rPr>
        <w:t xml:space="preserve"> </w:t>
      </w:r>
      <w:r w:rsidRPr="00443F6B">
        <w:rPr>
          <w:sz w:val="24"/>
          <w:szCs w:val="24"/>
        </w:rPr>
        <w:t>но</w:t>
      </w:r>
      <w:r w:rsidRPr="00443F6B">
        <w:rPr>
          <w:spacing w:val="43"/>
          <w:sz w:val="24"/>
          <w:szCs w:val="24"/>
        </w:rPr>
        <w:t xml:space="preserve"> </w:t>
      </w:r>
      <w:r w:rsidRPr="00443F6B">
        <w:rPr>
          <w:sz w:val="24"/>
          <w:szCs w:val="24"/>
        </w:rPr>
        <w:t>и</w:t>
      </w:r>
      <w:r w:rsidRPr="00443F6B">
        <w:rPr>
          <w:spacing w:val="43"/>
          <w:sz w:val="24"/>
          <w:szCs w:val="24"/>
        </w:rPr>
        <w:t xml:space="preserve"> </w:t>
      </w:r>
      <w:r w:rsidRPr="00443F6B">
        <w:rPr>
          <w:sz w:val="24"/>
          <w:szCs w:val="24"/>
        </w:rPr>
        <w:t>на</w:t>
      </w:r>
      <w:r w:rsidRPr="00443F6B">
        <w:rPr>
          <w:spacing w:val="41"/>
          <w:sz w:val="24"/>
          <w:szCs w:val="24"/>
        </w:rPr>
        <w:t xml:space="preserve"> </w:t>
      </w:r>
      <w:r w:rsidRPr="00443F6B">
        <w:rPr>
          <w:sz w:val="24"/>
          <w:szCs w:val="24"/>
        </w:rPr>
        <w:t>всех</w:t>
      </w:r>
      <w:r w:rsidRPr="00443F6B">
        <w:rPr>
          <w:spacing w:val="43"/>
          <w:sz w:val="24"/>
          <w:szCs w:val="24"/>
        </w:rPr>
        <w:t xml:space="preserve"> </w:t>
      </w:r>
      <w:r w:rsidRPr="00443F6B">
        <w:rPr>
          <w:sz w:val="24"/>
          <w:szCs w:val="24"/>
        </w:rPr>
        <w:t>участников</w:t>
      </w:r>
      <w:r w:rsidRPr="00443F6B">
        <w:rPr>
          <w:spacing w:val="42"/>
          <w:sz w:val="24"/>
          <w:szCs w:val="24"/>
        </w:rPr>
        <w:t xml:space="preserve"> </w:t>
      </w:r>
      <w:r w:rsidRPr="00443F6B">
        <w:rPr>
          <w:spacing w:val="-1"/>
          <w:sz w:val="24"/>
          <w:szCs w:val="24"/>
        </w:rPr>
        <w:t>процесса</w:t>
      </w:r>
      <w:r w:rsidRPr="00443F6B">
        <w:rPr>
          <w:spacing w:val="41"/>
          <w:sz w:val="24"/>
          <w:szCs w:val="24"/>
        </w:rPr>
        <w:t xml:space="preserve"> </w:t>
      </w:r>
      <w:r w:rsidRPr="00443F6B">
        <w:rPr>
          <w:sz w:val="24"/>
          <w:szCs w:val="24"/>
        </w:rPr>
        <w:t>образования.</w:t>
      </w:r>
      <w:r w:rsidRPr="00443F6B">
        <w:rPr>
          <w:spacing w:val="42"/>
          <w:sz w:val="24"/>
          <w:szCs w:val="24"/>
        </w:rPr>
        <w:t xml:space="preserve"> </w:t>
      </w:r>
      <w:r w:rsidRPr="00443F6B">
        <w:rPr>
          <w:sz w:val="24"/>
          <w:szCs w:val="24"/>
        </w:rPr>
        <w:t>Это</w:t>
      </w:r>
      <w:r w:rsidRPr="00443F6B">
        <w:rPr>
          <w:spacing w:val="28"/>
          <w:w w:val="99"/>
          <w:sz w:val="24"/>
          <w:szCs w:val="24"/>
        </w:rPr>
        <w:t xml:space="preserve"> </w:t>
      </w:r>
      <w:r w:rsidRPr="00443F6B">
        <w:rPr>
          <w:spacing w:val="-1"/>
          <w:w w:val="95"/>
          <w:sz w:val="24"/>
          <w:szCs w:val="24"/>
        </w:rPr>
        <w:t xml:space="preserve">обусловлено </w:t>
      </w:r>
      <w:r w:rsidRPr="00443F6B">
        <w:rPr>
          <w:spacing w:val="-1"/>
          <w:sz w:val="24"/>
          <w:szCs w:val="24"/>
        </w:rPr>
        <w:t>необходимостью</w:t>
      </w:r>
      <w:r w:rsidRPr="00443F6B">
        <w:rPr>
          <w:sz w:val="24"/>
          <w:szCs w:val="24"/>
        </w:rPr>
        <w:t xml:space="preserve"> индивидуализации процесса образования</w:t>
      </w:r>
      <w:r w:rsidRPr="00443F6B">
        <w:rPr>
          <w:spacing w:val="60"/>
          <w:w w:val="99"/>
          <w:sz w:val="24"/>
          <w:szCs w:val="24"/>
        </w:rPr>
        <w:t xml:space="preserve"> </w:t>
      </w:r>
      <w:r w:rsidRPr="00443F6B">
        <w:rPr>
          <w:sz w:val="24"/>
          <w:szCs w:val="24"/>
        </w:rPr>
        <w:t>обучающихся</w:t>
      </w:r>
      <w:r w:rsidRPr="00443F6B">
        <w:rPr>
          <w:spacing w:val="-17"/>
          <w:sz w:val="24"/>
          <w:szCs w:val="24"/>
        </w:rPr>
        <w:t xml:space="preserve"> </w:t>
      </w:r>
      <w:r w:rsidRPr="00443F6B">
        <w:rPr>
          <w:sz w:val="24"/>
          <w:szCs w:val="24"/>
        </w:rPr>
        <w:t>с</w:t>
      </w:r>
      <w:r w:rsidRPr="00443F6B">
        <w:rPr>
          <w:spacing w:val="-17"/>
          <w:sz w:val="24"/>
          <w:szCs w:val="24"/>
        </w:rPr>
        <w:t xml:space="preserve"> </w:t>
      </w:r>
      <w:r w:rsidRPr="00443F6B">
        <w:rPr>
          <w:sz w:val="24"/>
          <w:szCs w:val="24"/>
        </w:rPr>
        <w:t>умственной</w:t>
      </w:r>
      <w:r w:rsidRPr="00443F6B">
        <w:rPr>
          <w:spacing w:val="-16"/>
          <w:sz w:val="24"/>
          <w:szCs w:val="24"/>
        </w:rPr>
        <w:t xml:space="preserve"> </w:t>
      </w:r>
      <w:r w:rsidRPr="00443F6B">
        <w:rPr>
          <w:sz w:val="24"/>
          <w:szCs w:val="24"/>
        </w:rPr>
        <w:t>отсталостью</w:t>
      </w:r>
      <w:r w:rsidRPr="00443F6B">
        <w:rPr>
          <w:spacing w:val="-17"/>
          <w:sz w:val="24"/>
          <w:szCs w:val="24"/>
        </w:rPr>
        <w:t xml:space="preserve"> </w:t>
      </w:r>
      <w:r w:rsidRPr="00443F6B">
        <w:rPr>
          <w:sz w:val="24"/>
          <w:szCs w:val="24"/>
        </w:rPr>
        <w:t>(интеллектуальными</w:t>
      </w:r>
      <w:r w:rsidRPr="00443F6B">
        <w:rPr>
          <w:spacing w:val="-16"/>
          <w:sz w:val="24"/>
          <w:szCs w:val="24"/>
        </w:rPr>
        <w:t xml:space="preserve"> </w:t>
      </w:r>
      <w:r w:rsidRPr="00443F6B">
        <w:rPr>
          <w:spacing w:val="-1"/>
          <w:sz w:val="24"/>
          <w:szCs w:val="24"/>
        </w:rPr>
        <w:t>нарушениями).</w:t>
      </w:r>
      <w:r w:rsidRPr="00443F6B">
        <w:rPr>
          <w:spacing w:val="24"/>
          <w:w w:val="99"/>
          <w:sz w:val="24"/>
          <w:szCs w:val="24"/>
        </w:rPr>
        <w:t xml:space="preserve"> </w:t>
      </w:r>
      <w:r w:rsidRPr="00443F6B">
        <w:rPr>
          <w:sz w:val="24"/>
          <w:szCs w:val="24"/>
        </w:rPr>
        <w:t>Специфика</w:t>
      </w:r>
      <w:r w:rsidRPr="00443F6B">
        <w:rPr>
          <w:spacing w:val="6"/>
          <w:sz w:val="24"/>
          <w:szCs w:val="24"/>
        </w:rPr>
        <w:t xml:space="preserve"> </w:t>
      </w:r>
      <w:r w:rsidRPr="00443F6B">
        <w:rPr>
          <w:sz w:val="24"/>
          <w:szCs w:val="24"/>
        </w:rPr>
        <w:t>данной</w:t>
      </w:r>
      <w:r w:rsidRPr="00443F6B">
        <w:rPr>
          <w:spacing w:val="8"/>
          <w:sz w:val="24"/>
          <w:szCs w:val="24"/>
        </w:rPr>
        <w:t xml:space="preserve"> </w:t>
      </w:r>
      <w:r w:rsidRPr="00443F6B">
        <w:rPr>
          <w:sz w:val="24"/>
          <w:szCs w:val="24"/>
        </w:rPr>
        <w:t>группы</w:t>
      </w:r>
      <w:r w:rsidRPr="00443F6B">
        <w:rPr>
          <w:spacing w:val="7"/>
          <w:sz w:val="24"/>
          <w:szCs w:val="24"/>
        </w:rPr>
        <w:t xml:space="preserve"> </w:t>
      </w:r>
      <w:r w:rsidRPr="00443F6B">
        <w:rPr>
          <w:spacing w:val="-1"/>
          <w:sz w:val="24"/>
          <w:szCs w:val="24"/>
        </w:rPr>
        <w:t>требований</w:t>
      </w:r>
      <w:r w:rsidRPr="00443F6B">
        <w:rPr>
          <w:spacing w:val="8"/>
          <w:sz w:val="24"/>
          <w:szCs w:val="24"/>
        </w:rPr>
        <w:t xml:space="preserve"> </w:t>
      </w:r>
      <w:r w:rsidRPr="00443F6B">
        <w:rPr>
          <w:sz w:val="24"/>
          <w:szCs w:val="24"/>
        </w:rPr>
        <w:t>состоит</w:t>
      </w:r>
      <w:r w:rsidRPr="00443F6B">
        <w:rPr>
          <w:spacing w:val="7"/>
          <w:sz w:val="24"/>
          <w:szCs w:val="24"/>
        </w:rPr>
        <w:t xml:space="preserve"> </w:t>
      </w:r>
      <w:r w:rsidRPr="00443F6B">
        <w:rPr>
          <w:sz w:val="24"/>
          <w:szCs w:val="24"/>
        </w:rPr>
        <w:t>в</w:t>
      </w:r>
      <w:r w:rsidRPr="00443F6B">
        <w:rPr>
          <w:spacing w:val="8"/>
          <w:sz w:val="24"/>
          <w:szCs w:val="24"/>
        </w:rPr>
        <w:t xml:space="preserve"> </w:t>
      </w:r>
      <w:r w:rsidRPr="00443F6B">
        <w:rPr>
          <w:sz w:val="24"/>
          <w:szCs w:val="24"/>
        </w:rPr>
        <w:t>том,</w:t>
      </w:r>
      <w:r w:rsidRPr="00443F6B">
        <w:rPr>
          <w:spacing w:val="7"/>
          <w:sz w:val="24"/>
          <w:szCs w:val="24"/>
        </w:rPr>
        <w:t xml:space="preserve"> </w:t>
      </w:r>
      <w:r w:rsidRPr="00443F6B">
        <w:rPr>
          <w:sz w:val="24"/>
          <w:szCs w:val="24"/>
        </w:rPr>
        <w:t>что</w:t>
      </w:r>
      <w:r w:rsidRPr="00443F6B">
        <w:rPr>
          <w:spacing w:val="8"/>
          <w:sz w:val="24"/>
          <w:szCs w:val="24"/>
        </w:rPr>
        <w:t xml:space="preserve"> </w:t>
      </w:r>
      <w:r w:rsidRPr="00443F6B">
        <w:rPr>
          <w:sz w:val="24"/>
          <w:szCs w:val="24"/>
        </w:rPr>
        <w:t>все</w:t>
      </w:r>
      <w:r w:rsidRPr="00443F6B">
        <w:rPr>
          <w:spacing w:val="6"/>
          <w:sz w:val="24"/>
          <w:szCs w:val="24"/>
        </w:rPr>
        <w:t xml:space="preserve"> </w:t>
      </w:r>
      <w:r w:rsidRPr="00443F6B">
        <w:rPr>
          <w:sz w:val="24"/>
          <w:szCs w:val="24"/>
        </w:rPr>
        <w:t>вовлечённые</w:t>
      </w:r>
      <w:r w:rsidRPr="00443F6B">
        <w:rPr>
          <w:spacing w:val="9"/>
          <w:sz w:val="24"/>
          <w:szCs w:val="24"/>
        </w:rPr>
        <w:t xml:space="preserve"> </w:t>
      </w:r>
      <w:r w:rsidRPr="00443F6B">
        <w:rPr>
          <w:sz w:val="24"/>
          <w:szCs w:val="24"/>
        </w:rPr>
        <w:t>в</w:t>
      </w:r>
      <w:r w:rsidRPr="00443F6B">
        <w:rPr>
          <w:spacing w:val="22"/>
          <w:w w:val="99"/>
          <w:sz w:val="24"/>
          <w:szCs w:val="24"/>
        </w:rPr>
        <w:t xml:space="preserve"> </w:t>
      </w:r>
      <w:proofErr w:type="gramStart"/>
      <w:r w:rsidRPr="00443F6B">
        <w:rPr>
          <w:spacing w:val="-1"/>
          <w:sz w:val="24"/>
          <w:szCs w:val="24"/>
        </w:rPr>
        <w:t>процесс</w:t>
      </w:r>
      <w:r w:rsidRPr="00443F6B">
        <w:rPr>
          <w:sz w:val="24"/>
          <w:szCs w:val="24"/>
        </w:rPr>
        <w:t xml:space="preserve"> </w:t>
      </w:r>
      <w:r w:rsidRPr="00443F6B">
        <w:rPr>
          <w:spacing w:val="21"/>
          <w:sz w:val="24"/>
          <w:szCs w:val="24"/>
        </w:rPr>
        <w:t xml:space="preserve"> </w:t>
      </w:r>
      <w:r w:rsidRPr="00443F6B">
        <w:rPr>
          <w:sz w:val="24"/>
          <w:szCs w:val="24"/>
        </w:rPr>
        <w:t>образования</w:t>
      </w:r>
      <w:proofErr w:type="gramEnd"/>
      <w:r w:rsidRPr="00443F6B">
        <w:rPr>
          <w:sz w:val="24"/>
          <w:szCs w:val="24"/>
        </w:rPr>
        <w:t xml:space="preserve"> </w:t>
      </w:r>
      <w:r w:rsidRPr="00443F6B">
        <w:rPr>
          <w:spacing w:val="-1"/>
          <w:sz w:val="24"/>
          <w:szCs w:val="24"/>
        </w:rPr>
        <w:t>взрослые</w:t>
      </w:r>
      <w:r w:rsidRPr="00443F6B">
        <w:rPr>
          <w:sz w:val="24"/>
          <w:szCs w:val="24"/>
        </w:rPr>
        <w:t xml:space="preserve"> должны иметь</w:t>
      </w:r>
      <w:r w:rsidRPr="00443F6B">
        <w:rPr>
          <w:spacing w:val="22"/>
          <w:sz w:val="24"/>
          <w:szCs w:val="24"/>
        </w:rPr>
        <w:t xml:space="preserve"> </w:t>
      </w:r>
      <w:r w:rsidRPr="00443F6B">
        <w:rPr>
          <w:sz w:val="24"/>
          <w:szCs w:val="24"/>
        </w:rPr>
        <w:t>неограниченный доступ</w:t>
      </w:r>
      <w:r w:rsidRPr="00443F6B">
        <w:rPr>
          <w:spacing w:val="21"/>
          <w:sz w:val="24"/>
          <w:szCs w:val="24"/>
        </w:rPr>
        <w:t xml:space="preserve"> </w:t>
      </w:r>
      <w:r w:rsidRPr="00443F6B">
        <w:rPr>
          <w:sz w:val="24"/>
          <w:szCs w:val="24"/>
        </w:rPr>
        <w:t>к организационной технике либо специальному ресурсному центру в общеобразовательно</w:t>
      </w:r>
      <w:r w:rsidRPr="00443F6B">
        <w:rPr>
          <w:spacing w:val="-1"/>
          <w:sz w:val="24"/>
          <w:szCs w:val="24"/>
        </w:rPr>
        <w:t>й</w:t>
      </w:r>
      <w:r w:rsidRPr="00443F6B">
        <w:rPr>
          <w:sz w:val="24"/>
          <w:szCs w:val="24"/>
        </w:rPr>
        <w:t xml:space="preserve"> организации, где</w:t>
      </w:r>
      <w:r w:rsidRPr="00443F6B">
        <w:rPr>
          <w:spacing w:val="36"/>
          <w:sz w:val="24"/>
          <w:szCs w:val="24"/>
        </w:rPr>
        <w:t xml:space="preserve"> </w:t>
      </w:r>
      <w:r w:rsidRPr="00443F6B">
        <w:rPr>
          <w:sz w:val="24"/>
          <w:szCs w:val="24"/>
        </w:rPr>
        <w:t>можно</w:t>
      </w:r>
      <w:r w:rsidRPr="00443F6B">
        <w:rPr>
          <w:spacing w:val="37"/>
          <w:sz w:val="24"/>
          <w:szCs w:val="24"/>
        </w:rPr>
        <w:t xml:space="preserve"> </w:t>
      </w:r>
      <w:r w:rsidRPr="00443F6B">
        <w:rPr>
          <w:sz w:val="24"/>
          <w:szCs w:val="24"/>
        </w:rPr>
        <w:t xml:space="preserve">осуществлять </w:t>
      </w:r>
      <w:r w:rsidRPr="00443F6B">
        <w:rPr>
          <w:spacing w:val="-1"/>
          <w:sz w:val="24"/>
          <w:szCs w:val="24"/>
        </w:rPr>
        <w:t>подготовку</w:t>
      </w:r>
      <w:r w:rsidRPr="00443F6B">
        <w:rPr>
          <w:spacing w:val="58"/>
          <w:w w:val="99"/>
          <w:sz w:val="24"/>
          <w:szCs w:val="24"/>
        </w:rPr>
        <w:t xml:space="preserve"> </w:t>
      </w:r>
      <w:r w:rsidRPr="00443F6B">
        <w:rPr>
          <w:spacing w:val="-1"/>
          <w:sz w:val="24"/>
          <w:szCs w:val="24"/>
        </w:rPr>
        <w:t>необходимых</w:t>
      </w:r>
      <w:r w:rsidRPr="00443F6B">
        <w:rPr>
          <w:spacing w:val="62"/>
          <w:sz w:val="24"/>
          <w:szCs w:val="24"/>
        </w:rPr>
        <w:t xml:space="preserve"> </w:t>
      </w:r>
      <w:r w:rsidRPr="00443F6B">
        <w:rPr>
          <w:sz w:val="24"/>
          <w:szCs w:val="24"/>
        </w:rPr>
        <w:t>индивидуализированных</w:t>
      </w:r>
      <w:r w:rsidRPr="00443F6B">
        <w:rPr>
          <w:spacing w:val="63"/>
          <w:sz w:val="24"/>
          <w:szCs w:val="24"/>
        </w:rPr>
        <w:t xml:space="preserve"> </w:t>
      </w:r>
      <w:r w:rsidRPr="00443F6B">
        <w:rPr>
          <w:spacing w:val="-1"/>
          <w:sz w:val="24"/>
          <w:szCs w:val="24"/>
        </w:rPr>
        <w:t>материалов</w:t>
      </w:r>
      <w:r w:rsidRPr="00443F6B">
        <w:rPr>
          <w:spacing w:val="63"/>
          <w:sz w:val="24"/>
          <w:szCs w:val="24"/>
        </w:rPr>
        <w:t xml:space="preserve"> </w:t>
      </w:r>
      <w:r w:rsidRPr="00443F6B">
        <w:rPr>
          <w:sz w:val="24"/>
          <w:szCs w:val="24"/>
        </w:rPr>
        <w:t>для</w:t>
      </w:r>
      <w:r w:rsidRPr="00443F6B">
        <w:rPr>
          <w:spacing w:val="61"/>
          <w:sz w:val="24"/>
          <w:szCs w:val="24"/>
        </w:rPr>
        <w:t xml:space="preserve"> </w:t>
      </w:r>
      <w:r w:rsidRPr="00443F6B">
        <w:rPr>
          <w:spacing w:val="-1"/>
          <w:sz w:val="24"/>
          <w:szCs w:val="24"/>
        </w:rPr>
        <w:t>процесса</w:t>
      </w:r>
      <w:r w:rsidRPr="00443F6B">
        <w:rPr>
          <w:spacing w:val="61"/>
          <w:sz w:val="24"/>
          <w:szCs w:val="24"/>
        </w:rPr>
        <w:t xml:space="preserve"> </w:t>
      </w:r>
      <w:r w:rsidRPr="00443F6B">
        <w:rPr>
          <w:sz w:val="24"/>
          <w:szCs w:val="24"/>
        </w:rPr>
        <w:t>обучения</w:t>
      </w:r>
      <w:r w:rsidRPr="00443F6B">
        <w:rPr>
          <w:spacing w:val="47"/>
          <w:w w:val="99"/>
          <w:sz w:val="24"/>
          <w:szCs w:val="24"/>
        </w:rPr>
        <w:t xml:space="preserve"> </w:t>
      </w:r>
      <w:r w:rsidRPr="00443F6B">
        <w:rPr>
          <w:sz w:val="24"/>
          <w:szCs w:val="24"/>
        </w:rPr>
        <w:t>ребёнка с умственной отсталостью (интеллектуальными</w:t>
      </w:r>
      <w:r w:rsidRPr="00443F6B">
        <w:rPr>
          <w:spacing w:val="-1"/>
          <w:sz w:val="24"/>
          <w:szCs w:val="24"/>
        </w:rPr>
        <w:t xml:space="preserve"> </w:t>
      </w:r>
      <w:r w:rsidRPr="00443F6B">
        <w:rPr>
          <w:sz w:val="24"/>
          <w:szCs w:val="24"/>
        </w:rPr>
        <w:t xml:space="preserve">нарушениями). </w:t>
      </w:r>
      <w:r w:rsidRPr="00443F6B">
        <w:rPr>
          <w:spacing w:val="1"/>
          <w:sz w:val="24"/>
          <w:szCs w:val="24"/>
        </w:rPr>
        <w:t>Пре</w:t>
      </w:r>
      <w:r w:rsidRPr="00443F6B">
        <w:rPr>
          <w:spacing w:val="-1"/>
          <w:sz w:val="24"/>
          <w:szCs w:val="24"/>
        </w:rPr>
        <w:t>дусматривается</w:t>
      </w:r>
      <w:r w:rsidRPr="00443F6B">
        <w:rPr>
          <w:spacing w:val="54"/>
          <w:sz w:val="24"/>
          <w:szCs w:val="24"/>
        </w:rPr>
        <w:t xml:space="preserve"> </w:t>
      </w:r>
      <w:r w:rsidRPr="00443F6B">
        <w:rPr>
          <w:sz w:val="24"/>
          <w:szCs w:val="24"/>
        </w:rPr>
        <w:t>материально-техническая</w:t>
      </w:r>
      <w:r w:rsidRPr="00443F6B">
        <w:rPr>
          <w:spacing w:val="54"/>
          <w:sz w:val="24"/>
          <w:szCs w:val="24"/>
        </w:rPr>
        <w:t xml:space="preserve"> </w:t>
      </w:r>
      <w:r w:rsidRPr="00443F6B">
        <w:rPr>
          <w:sz w:val="24"/>
          <w:szCs w:val="24"/>
        </w:rPr>
        <w:t>поддержка,</w:t>
      </w:r>
      <w:r w:rsidRPr="00443F6B">
        <w:rPr>
          <w:spacing w:val="54"/>
          <w:sz w:val="24"/>
          <w:szCs w:val="24"/>
        </w:rPr>
        <w:t xml:space="preserve"> </w:t>
      </w:r>
      <w:r w:rsidRPr="00443F6B">
        <w:rPr>
          <w:sz w:val="24"/>
          <w:szCs w:val="24"/>
        </w:rPr>
        <w:t>в</w:t>
      </w:r>
      <w:r w:rsidRPr="00443F6B">
        <w:rPr>
          <w:spacing w:val="54"/>
          <w:sz w:val="24"/>
          <w:szCs w:val="24"/>
        </w:rPr>
        <w:t xml:space="preserve"> </w:t>
      </w:r>
      <w:r w:rsidRPr="00443F6B">
        <w:rPr>
          <w:sz w:val="24"/>
          <w:szCs w:val="24"/>
        </w:rPr>
        <w:t>том</w:t>
      </w:r>
      <w:r w:rsidRPr="00443F6B">
        <w:rPr>
          <w:spacing w:val="54"/>
          <w:sz w:val="24"/>
          <w:szCs w:val="24"/>
        </w:rPr>
        <w:t xml:space="preserve"> </w:t>
      </w:r>
      <w:r w:rsidRPr="00443F6B">
        <w:rPr>
          <w:sz w:val="24"/>
          <w:szCs w:val="24"/>
        </w:rPr>
        <w:t>числе</w:t>
      </w:r>
      <w:r w:rsidRPr="00443F6B">
        <w:rPr>
          <w:spacing w:val="54"/>
          <w:sz w:val="24"/>
          <w:szCs w:val="24"/>
        </w:rPr>
        <w:t xml:space="preserve"> </w:t>
      </w:r>
      <w:r w:rsidRPr="00443F6B">
        <w:rPr>
          <w:spacing w:val="-1"/>
          <w:sz w:val="24"/>
          <w:szCs w:val="24"/>
        </w:rPr>
        <w:t>сетевая,</w:t>
      </w:r>
      <w:r w:rsidRPr="00443F6B">
        <w:rPr>
          <w:spacing w:val="42"/>
          <w:w w:val="99"/>
          <w:sz w:val="24"/>
          <w:szCs w:val="24"/>
        </w:rPr>
        <w:t xml:space="preserve"> </w:t>
      </w:r>
      <w:proofErr w:type="gramStart"/>
      <w:r w:rsidRPr="00443F6B">
        <w:rPr>
          <w:spacing w:val="-1"/>
          <w:sz w:val="24"/>
          <w:szCs w:val="24"/>
        </w:rPr>
        <w:t>процесса</w:t>
      </w:r>
      <w:r w:rsidRPr="00443F6B">
        <w:rPr>
          <w:sz w:val="24"/>
          <w:szCs w:val="24"/>
        </w:rPr>
        <w:t xml:space="preserve"> </w:t>
      </w:r>
      <w:r w:rsidRPr="00443F6B">
        <w:rPr>
          <w:spacing w:val="12"/>
          <w:sz w:val="24"/>
          <w:szCs w:val="24"/>
        </w:rPr>
        <w:t xml:space="preserve"> </w:t>
      </w:r>
      <w:r w:rsidRPr="00443F6B">
        <w:rPr>
          <w:spacing w:val="-1"/>
          <w:sz w:val="24"/>
          <w:szCs w:val="24"/>
        </w:rPr>
        <w:t>координации</w:t>
      </w:r>
      <w:proofErr w:type="gramEnd"/>
      <w:r w:rsidRPr="00443F6B">
        <w:rPr>
          <w:sz w:val="24"/>
          <w:szCs w:val="24"/>
        </w:rPr>
        <w:t xml:space="preserve"> </w:t>
      </w:r>
      <w:r w:rsidRPr="00443F6B">
        <w:rPr>
          <w:spacing w:val="13"/>
          <w:sz w:val="24"/>
          <w:szCs w:val="24"/>
        </w:rPr>
        <w:t xml:space="preserve"> </w:t>
      </w:r>
      <w:r w:rsidRPr="00443F6B">
        <w:rPr>
          <w:sz w:val="24"/>
          <w:szCs w:val="24"/>
        </w:rPr>
        <w:t xml:space="preserve">и </w:t>
      </w:r>
      <w:r w:rsidRPr="00443F6B">
        <w:rPr>
          <w:spacing w:val="12"/>
          <w:sz w:val="24"/>
          <w:szCs w:val="24"/>
        </w:rPr>
        <w:t xml:space="preserve"> </w:t>
      </w:r>
      <w:r w:rsidRPr="00443F6B">
        <w:rPr>
          <w:spacing w:val="-1"/>
          <w:sz w:val="24"/>
          <w:szCs w:val="24"/>
        </w:rPr>
        <w:t>взаимодействия</w:t>
      </w:r>
      <w:r w:rsidRPr="00443F6B">
        <w:rPr>
          <w:sz w:val="24"/>
          <w:szCs w:val="24"/>
        </w:rPr>
        <w:t xml:space="preserve"> специалистов разного</w:t>
      </w:r>
      <w:r w:rsidRPr="00443F6B">
        <w:rPr>
          <w:spacing w:val="12"/>
          <w:sz w:val="24"/>
          <w:szCs w:val="24"/>
        </w:rPr>
        <w:t xml:space="preserve"> </w:t>
      </w:r>
      <w:r w:rsidRPr="00443F6B">
        <w:rPr>
          <w:sz w:val="24"/>
          <w:szCs w:val="24"/>
        </w:rPr>
        <w:t>профиля,</w:t>
      </w:r>
      <w:r w:rsidRPr="00443F6B">
        <w:rPr>
          <w:spacing w:val="61"/>
          <w:w w:val="99"/>
          <w:sz w:val="24"/>
          <w:szCs w:val="24"/>
        </w:rPr>
        <w:t xml:space="preserve"> </w:t>
      </w:r>
      <w:r w:rsidRPr="00443F6B">
        <w:rPr>
          <w:sz w:val="24"/>
          <w:szCs w:val="24"/>
        </w:rPr>
        <w:t>вовлечённых</w:t>
      </w:r>
      <w:r w:rsidRPr="00443F6B">
        <w:rPr>
          <w:spacing w:val="36"/>
          <w:sz w:val="24"/>
          <w:szCs w:val="24"/>
        </w:rPr>
        <w:t xml:space="preserve"> </w:t>
      </w:r>
      <w:r w:rsidRPr="00443F6B">
        <w:rPr>
          <w:sz w:val="24"/>
          <w:szCs w:val="24"/>
        </w:rPr>
        <w:t>в</w:t>
      </w:r>
      <w:r w:rsidRPr="00443F6B">
        <w:rPr>
          <w:spacing w:val="37"/>
          <w:sz w:val="24"/>
          <w:szCs w:val="24"/>
        </w:rPr>
        <w:t xml:space="preserve"> </w:t>
      </w:r>
      <w:r w:rsidRPr="00443F6B">
        <w:rPr>
          <w:sz w:val="24"/>
          <w:szCs w:val="24"/>
        </w:rPr>
        <w:t>процесс</w:t>
      </w:r>
      <w:r w:rsidRPr="00443F6B">
        <w:rPr>
          <w:spacing w:val="35"/>
          <w:sz w:val="24"/>
          <w:szCs w:val="24"/>
        </w:rPr>
        <w:t xml:space="preserve"> </w:t>
      </w:r>
      <w:r w:rsidRPr="00443F6B">
        <w:rPr>
          <w:sz w:val="24"/>
          <w:szCs w:val="24"/>
        </w:rPr>
        <w:t>образования,</w:t>
      </w:r>
      <w:r w:rsidRPr="00443F6B">
        <w:rPr>
          <w:spacing w:val="36"/>
          <w:sz w:val="24"/>
          <w:szCs w:val="24"/>
        </w:rPr>
        <w:t xml:space="preserve"> </w:t>
      </w:r>
      <w:r w:rsidRPr="00443F6B">
        <w:rPr>
          <w:sz w:val="24"/>
          <w:szCs w:val="24"/>
        </w:rPr>
        <w:t>родителей</w:t>
      </w:r>
      <w:r w:rsidRPr="00443F6B">
        <w:rPr>
          <w:spacing w:val="37"/>
          <w:sz w:val="24"/>
          <w:szCs w:val="24"/>
        </w:rPr>
        <w:t xml:space="preserve"> </w:t>
      </w:r>
      <w:r w:rsidRPr="00443F6B">
        <w:rPr>
          <w:sz w:val="24"/>
          <w:szCs w:val="24"/>
        </w:rPr>
        <w:t>(законных</w:t>
      </w:r>
      <w:r w:rsidRPr="00443F6B">
        <w:rPr>
          <w:spacing w:val="36"/>
          <w:sz w:val="24"/>
          <w:szCs w:val="24"/>
        </w:rPr>
        <w:t xml:space="preserve"> </w:t>
      </w:r>
      <w:r w:rsidRPr="00443F6B">
        <w:rPr>
          <w:sz w:val="24"/>
          <w:szCs w:val="24"/>
        </w:rPr>
        <w:t>представителей)</w:t>
      </w:r>
      <w:r w:rsidRPr="00443F6B">
        <w:rPr>
          <w:spacing w:val="22"/>
          <w:w w:val="99"/>
          <w:sz w:val="24"/>
          <w:szCs w:val="24"/>
        </w:rPr>
        <w:t xml:space="preserve"> </w:t>
      </w:r>
      <w:r w:rsidRPr="00443F6B">
        <w:rPr>
          <w:sz w:val="24"/>
          <w:szCs w:val="24"/>
        </w:rPr>
        <w:t>обучающихся</w:t>
      </w:r>
      <w:r w:rsidRPr="00443F6B">
        <w:rPr>
          <w:spacing w:val="-19"/>
          <w:sz w:val="24"/>
          <w:szCs w:val="24"/>
        </w:rPr>
        <w:t xml:space="preserve"> </w:t>
      </w:r>
      <w:r w:rsidRPr="00443F6B">
        <w:rPr>
          <w:sz w:val="24"/>
          <w:szCs w:val="24"/>
        </w:rPr>
        <w:t>с</w:t>
      </w:r>
      <w:r w:rsidRPr="00443F6B">
        <w:rPr>
          <w:spacing w:val="-19"/>
          <w:sz w:val="24"/>
          <w:szCs w:val="24"/>
        </w:rPr>
        <w:t xml:space="preserve"> </w:t>
      </w:r>
      <w:r w:rsidRPr="00443F6B">
        <w:rPr>
          <w:sz w:val="24"/>
          <w:szCs w:val="24"/>
        </w:rPr>
        <w:t>умственной</w:t>
      </w:r>
      <w:r w:rsidRPr="00443F6B">
        <w:rPr>
          <w:spacing w:val="-18"/>
          <w:sz w:val="24"/>
          <w:szCs w:val="24"/>
        </w:rPr>
        <w:t xml:space="preserve"> </w:t>
      </w:r>
      <w:r w:rsidRPr="00443F6B">
        <w:rPr>
          <w:sz w:val="24"/>
          <w:szCs w:val="24"/>
        </w:rPr>
        <w:t>отсталостью</w:t>
      </w:r>
      <w:r w:rsidRPr="00443F6B">
        <w:rPr>
          <w:spacing w:val="-19"/>
          <w:sz w:val="24"/>
          <w:szCs w:val="24"/>
        </w:rPr>
        <w:t xml:space="preserve"> </w:t>
      </w:r>
      <w:r w:rsidRPr="00443F6B">
        <w:rPr>
          <w:sz w:val="24"/>
          <w:szCs w:val="24"/>
        </w:rPr>
        <w:t>(интеллектуальными</w:t>
      </w:r>
      <w:r w:rsidRPr="00443F6B">
        <w:rPr>
          <w:spacing w:val="-18"/>
          <w:sz w:val="24"/>
          <w:szCs w:val="24"/>
        </w:rPr>
        <w:t xml:space="preserve"> </w:t>
      </w:r>
      <w:r w:rsidRPr="00443F6B">
        <w:rPr>
          <w:spacing w:val="-1"/>
          <w:sz w:val="24"/>
          <w:szCs w:val="24"/>
        </w:rPr>
        <w:t>нарушениями).</w:t>
      </w:r>
    </w:p>
    <w:p w:rsidR="00711987" w:rsidRPr="00443F6B" w:rsidRDefault="00711987" w:rsidP="00711987">
      <w:pPr>
        <w:pStyle w:val="af0"/>
        <w:tabs>
          <w:tab w:val="left" w:pos="851"/>
        </w:tabs>
        <w:kinsoku w:val="0"/>
        <w:overflowPunct w:val="0"/>
        <w:spacing w:after="0"/>
        <w:ind w:right="105" w:firstLine="567"/>
        <w:jc w:val="both"/>
        <w:rPr>
          <w:b/>
          <w:i/>
          <w:color w:val="000009"/>
          <w:sz w:val="24"/>
          <w:szCs w:val="24"/>
        </w:rPr>
      </w:pPr>
      <w:r w:rsidRPr="00443F6B">
        <w:rPr>
          <w:b/>
          <w:i/>
          <w:color w:val="000009"/>
          <w:sz w:val="24"/>
          <w:szCs w:val="24"/>
        </w:rPr>
        <w:t>Информационное обеспечение</w:t>
      </w:r>
    </w:p>
    <w:p w:rsidR="00711987" w:rsidRPr="00443F6B" w:rsidRDefault="00711987" w:rsidP="00711987">
      <w:pPr>
        <w:pStyle w:val="af0"/>
        <w:tabs>
          <w:tab w:val="left" w:pos="851"/>
        </w:tabs>
        <w:kinsoku w:val="0"/>
        <w:overflowPunct w:val="0"/>
        <w:spacing w:after="0"/>
        <w:ind w:right="106" w:firstLine="567"/>
        <w:jc w:val="both"/>
        <w:rPr>
          <w:color w:val="000009"/>
          <w:sz w:val="24"/>
          <w:szCs w:val="24"/>
        </w:rPr>
      </w:pPr>
      <w:r w:rsidRPr="00443F6B">
        <w:rPr>
          <w:color w:val="000009"/>
          <w:sz w:val="24"/>
          <w:szCs w:val="24"/>
        </w:rPr>
        <w:t>Информационное обеспечение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w:t>
      </w:r>
    </w:p>
    <w:p w:rsidR="00711987" w:rsidRDefault="00711987" w:rsidP="00711987">
      <w:pPr>
        <w:pStyle w:val="af0"/>
        <w:tabs>
          <w:tab w:val="left" w:pos="851"/>
        </w:tabs>
        <w:kinsoku w:val="0"/>
        <w:overflowPunct w:val="0"/>
        <w:spacing w:after="0"/>
        <w:ind w:right="106" w:firstLine="567"/>
        <w:jc w:val="both"/>
        <w:rPr>
          <w:color w:val="000009"/>
          <w:sz w:val="24"/>
          <w:szCs w:val="24"/>
        </w:rPr>
      </w:pPr>
      <w:r w:rsidRPr="00443F6B">
        <w:rPr>
          <w:color w:val="000009"/>
          <w:sz w:val="24"/>
          <w:szCs w:val="24"/>
        </w:rPr>
        <w:t>Информационно-методическое обеспечение реализации адаптированных образовательных программ для обучающихся с умственной отсталостью (интеллектуальными нарушениями)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8B2696" w:rsidRPr="00711987" w:rsidRDefault="00711987" w:rsidP="00711987">
      <w:pPr>
        <w:pStyle w:val="af0"/>
        <w:tabs>
          <w:tab w:val="left" w:pos="851"/>
        </w:tabs>
        <w:kinsoku w:val="0"/>
        <w:overflowPunct w:val="0"/>
        <w:spacing w:after="0"/>
        <w:ind w:right="106" w:firstLine="567"/>
        <w:jc w:val="both"/>
        <w:rPr>
          <w:b/>
          <w:bCs/>
          <w:sz w:val="24"/>
          <w:szCs w:val="24"/>
        </w:rPr>
      </w:pPr>
      <w:r w:rsidRPr="00C907A3">
        <w:rPr>
          <w:b/>
          <w:bCs/>
          <w:sz w:val="24"/>
          <w:szCs w:val="24"/>
        </w:rPr>
        <w:t>Материально-</w:t>
      </w:r>
      <w:r>
        <w:rPr>
          <w:b/>
          <w:bCs/>
          <w:sz w:val="24"/>
          <w:szCs w:val="24"/>
        </w:rPr>
        <w:t>техническое, дидактическое обеспечение учебных предметов</w:t>
      </w:r>
      <w:r w:rsidRPr="00C907A3">
        <w:rPr>
          <w:b/>
          <w:bCs/>
          <w:sz w:val="24"/>
          <w:szCs w:val="24"/>
        </w:rPr>
        <w:t xml:space="preserve"> представлено в Приложении </w:t>
      </w:r>
      <w:bookmarkStart w:id="3" w:name="_Toc434774801"/>
      <w:r>
        <w:rPr>
          <w:b/>
          <w:bCs/>
          <w:sz w:val="24"/>
          <w:szCs w:val="24"/>
        </w:rPr>
        <w:t>8.</w:t>
      </w:r>
      <w:bookmarkStart w:id="4" w:name="_GoBack"/>
      <w:bookmarkEnd w:id="3"/>
      <w:bookmarkEnd w:id="4"/>
    </w:p>
    <w:sectPr w:rsidR="008B2696" w:rsidRPr="00711987" w:rsidSect="00711987">
      <w:pgSz w:w="16840" w:h="11906" w:orient="landscape"/>
      <w:pgMar w:top="714" w:right="1218" w:bottom="709" w:left="420" w:header="0" w:footer="0" w:gutter="0"/>
      <w:cols w:space="720" w:equalWidth="0">
        <w:col w:w="152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384"/>
    <w:multiLevelType w:val="hybridMultilevel"/>
    <w:tmpl w:val="1EE6B31C"/>
    <w:lvl w:ilvl="0" w:tplc="B1D248C4">
      <w:start w:val="1"/>
      <w:numFmt w:val="bullet"/>
      <w:lvlText w:val="-"/>
      <w:lvlJc w:val="left"/>
    </w:lvl>
    <w:lvl w:ilvl="1" w:tplc="1AD4A6C0">
      <w:numFmt w:val="decimal"/>
      <w:lvlText w:val=""/>
      <w:lvlJc w:val="left"/>
    </w:lvl>
    <w:lvl w:ilvl="2" w:tplc="C0DC627E">
      <w:numFmt w:val="decimal"/>
      <w:lvlText w:val=""/>
      <w:lvlJc w:val="left"/>
    </w:lvl>
    <w:lvl w:ilvl="3" w:tplc="EDCC37A4">
      <w:numFmt w:val="decimal"/>
      <w:lvlText w:val=""/>
      <w:lvlJc w:val="left"/>
    </w:lvl>
    <w:lvl w:ilvl="4" w:tplc="0A74427A">
      <w:numFmt w:val="decimal"/>
      <w:lvlText w:val=""/>
      <w:lvlJc w:val="left"/>
    </w:lvl>
    <w:lvl w:ilvl="5" w:tplc="B6D2104A">
      <w:numFmt w:val="decimal"/>
      <w:lvlText w:val=""/>
      <w:lvlJc w:val="left"/>
    </w:lvl>
    <w:lvl w:ilvl="6" w:tplc="4802DC48">
      <w:numFmt w:val="decimal"/>
      <w:lvlText w:val=""/>
      <w:lvlJc w:val="left"/>
    </w:lvl>
    <w:lvl w:ilvl="7" w:tplc="47DE62A6">
      <w:numFmt w:val="decimal"/>
      <w:lvlText w:val=""/>
      <w:lvlJc w:val="left"/>
    </w:lvl>
    <w:lvl w:ilvl="8" w:tplc="D24E9B58">
      <w:numFmt w:val="decimal"/>
      <w:lvlText w:val=""/>
      <w:lvlJc w:val="left"/>
    </w:lvl>
  </w:abstractNum>
  <w:abstractNum w:abstractNumId="1" w15:restartNumberingAfterBreak="0">
    <w:nsid w:val="0000047E"/>
    <w:multiLevelType w:val="hybridMultilevel"/>
    <w:tmpl w:val="EAC63FC2"/>
    <w:lvl w:ilvl="0" w:tplc="417ED818">
      <w:start w:val="61"/>
      <w:numFmt w:val="upperLetter"/>
      <w:lvlText w:val="%1"/>
      <w:lvlJc w:val="left"/>
    </w:lvl>
    <w:lvl w:ilvl="1" w:tplc="9F529FB8">
      <w:numFmt w:val="decimal"/>
      <w:lvlText w:val=""/>
      <w:lvlJc w:val="left"/>
    </w:lvl>
    <w:lvl w:ilvl="2" w:tplc="D4D0E7DE">
      <w:numFmt w:val="decimal"/>
      <w:lvlText w:val=""/>
      <w:lvlJc w:val="left"/>
    </w:lvl>
    <w:lvl w:ilvl="3" w:tplc="AEAA4868">
      <w:numFmt w:val="decimal"/>
      <w:lvlText w:val=""/>
      <w:lvlJc w:val="left"/>
    </w:lvl>
    <w:lvl w:ilvl="4" w:tplc="44F25AD8">
      <w:numFmt w:val="decimal"/>
      <w:lvlText w:val=""/>
      <w:lvlJc w:val="left"/>
    </w:lvl>
    <w:lvl w:ilvl="5" w:tplc="8418F9E0">
      <w:numFmt w:val="decimal"/>
      <w:lvlText w:val=""/>
      <w:lvlJc w:val="left"/>
    </w:lvl>
    <w:lvl w:ilvl="6" w:tplc="8BF817A0">
      <w:numFmt w:val="decimal"/>
      <w:lvlText w:val=""/>
      <w:lvlJc w:val="left"/>
    </w:lvl>
    <w:lvl w:ilvl="7" w:tplc="D560733C">
      <w:numFmt w:val="decimal"/>
      <w:lvlText w:val=""/>
      <w:lvlJc w:val="left"/>
    </w:lvl>
    <w:lvl w:ilvl="8" w:tplc="280CBE28">
      <w:numFmt w:val="decimal"/>
      <w:lvlText w:val=""/>
      <w:lvlJc w:val="left"/>
    </w:lvl>
  </w:abstractNum>
  <w:abstractNum w:abstractNumId="2" w15:restartNumberingAfterBreak="0">
    <w:nsid w:val="00000633"/>
    <w:multiLevelType w:val="hybridMultilevel"/>
    <w:tmpl w:val="0A1AC636"/>
    <w:lvl w:ilvl="0" w:tplc="8F8A2B80">
      <w:start w:val="1"/>
      <w:numFmt w:val="bullet"/>
      <w:lvlText w:val=""/>
      <w:lvlJc w:val="left"/>
    </w:lvl>
    <w:lvl w:ilvl="1" w:tplc="3494A20C">
      <w:numFmt w:val="decimal"/>
      <w:lvlText w:val=""/>
      <w:lvlJc w:val="left"/>
    </w:lvl>
    <w:lvl w:ilvl="2" w:tplc="381A9144">
      <w:numFmt w:val="decimal"/>
      <w:lvlText w:val=""/>
      <w:lvlJc w:val="left"/>
    </w:lvl>
    <w:lvl w:ilvl="3" w:tplc="453A2382">
      <w:numFmt w:val="decimal"/>
      <w:lvlText w:val=""/>
      <w:lvlJc w:val="left"/>
    </w:lvl>
    <w:lvl w:ilvl="4" w:tplc="8472A9B4">
      <w:numFmt w:val="decimal"/>
      <w:lvlText w:val=""/>
      <w:lvlJc w:val="left"/>
    </w:lvl>
    <w:lvl w:ilvl="5" w:tplc="06F2D2F4">
      <w:numFmt w:val="decimal"/>
      <w:lvlText w:val=""/>
      <w:lvlJc w:val="left"/>
    </w:lvl>
    <w:lvl w:ilvl="6" w:tplc="926EEC04">
      <w:numFmt w:val="decimal"/>
      <w:lvlText w:val=""/>
      <w:lvlJc w:val="left"/>
    </w:lvl>
    <w:lvl w:ilvl="7" w:tplc="092063CA">
      <w:numFmt w:val="decimal"/>
      <w:lvlText w:val=""/>
      <w:lvlJc w:val="left"/>
    </w:lvl>
    <w:lvl w:ilvl="8" w:tplc="920AF576">
      <w:numFmt w:val="decimal"/>
      <w:lvlText w:val=""/>
      <w:lvlJc w:val="left"/>
    </w:lvl>
  </w:abstractNum>
  <w:abstractNum w:abstractNumId="3" w15:restartNumberingAfterBreak="0">
    <w:nsid w:val="00000677"/>
    <w:multiLevelType w:val="hybridMultilevel"/>
    <w:tmpl w:val="3B1C049E"/>
    <w:lvl w:ilvl="0" w:tplc="71D2E8F2">
      <w:start w:val="1"/>
      <w:numFmt w:val="bullet"/>
      <w:lvlText w:val="-"/>
      <w:lvlJc w:val="left"/>
    </w:lvl>
    <w:lvl w:ilvl="1" w:tplc="3B98A12E">
      <w:numFmt w:val="decimal"/>
      <w:lvlText w:val=""/>
      <w:lvlJc w:val="left"/>
    </w:lvl>
    <w:lvl w:ilvl="2" w:tplc="D030450C">
      <w:numFmt w:val="decimal"/>
      <w:lvlText w:val=""/>
      <w:lvlJc w:val="left"/>
    </w:lvl>
    <w:lvl w:ilvl="3" w:tplc="36E8CF4C">
      <w:numFmt w:val="decimal"/>
      <w:lvlText w:val=""/>
      <w:lvlJc w:val="left"/>
    </w:lvl>
    <w:lvl w:ilvl="4" w:tplc="4C304E44">
      <w:numFmt w:val="decimal"/>
      <w:lvlText w:val=""/>
      <w:lvlJc w:val="left"/>
    </w:lvl>
    <w:lvl w:ilvl="5" w:tplc="F5AA0C0A">
      <w:numFmt w:val="decimal"/>
      <w:lvlText w:val=""/>
      <w:lvlJc w:val="left"/>
    </w:lvl>
    <w:lvl w:ilvl="6" w:tplc="2FDEBB4E">
      <w:numFmt w:val="decimal"/>
      <w:lvlText w:val=""/>
      <w:lvlJc w:val="left"/>
    </w:lvl>
    <w:lvl w:ilvl="7" w:tplc="55DC744C">
      <w:numFmt w:val="decimal"/>
      <w:lvlText w:val=""/>
      <w:lvlJc w:val="left"/>
    </w:lvl>
    <w:lvl w:ilvl="8" w:tplc="2AEC0BD4">
      <w:numFmt w:val="decimal"/>
      <w:lvlText w:val=""/>
      <w:lvlJc w:val="left"/>
    </w:lvl>
  </w:abstractNum>
  <w:abstractNum w:abstractNumId="4" w15:restartNumberingAfterBreak="0">
    <w:nsid w:val="00000975"/>
    <w:multiLevelType w:val="hybridMultilevel"/>
    <w:tmpl w:val="889EA3E6"/>
    <w:lvl w:ilvl="0" w:tplc="2B18956C">
      <w:start w:val="7"/>
      <w:numFmt w:val="decimal"/>
      <w:lvlText w:val="%1."/>
      <w:lvlJc w:val="left"/>
    </w:lvl>
    <w:lvl w:ilvl="1" w:tplc="F198D764">
      <w:start w:val="8"/>
      <w:numFmt w:val="decimal"/>
      <w:lvlText w:val="%2."/>
      <w:lvlJc w:val="left"/>
    </w:lvl>
    <w:lvl w:ilvl="2" w:tplc="CF06B918">
      <w:numFmt w:val="decimal"/>
      <w:lvlText w:val=""/>
      <w:lvlJc w:val="left"/>
    </w:lvl>
    <w:lvl w:ilvl="3" w:tplc="4A96EA12">
      <w:numFmt w:val="decimal"/>
      <w:lvlText w:val=""/>
      <w:lvlJc w:val="left"/>
    </w:lvl>
    <w:lvl w:ilvl="4" w:tplc="470A98E0">
      <w:numFmt w:val="decimal"/>
      <w:lvlText w:val=""/>
      <w:lvlJc w:val="left"/>
    </w:lvl>
    <w:lvl w:ilvl="5" w:tplc="53B83464">
      <w:numFmt w:val="decimal"/>
      <w:lvlText w:val=""/>
      <w:lvlJc w:val="left"/>
    </w:lvl>
    <w:lvl w:ilvl="6" w:tplc="5314AD30">
      <w:numFmt w:val="decimal"/>
      <w:lvlText w:val=""/>
      <w:lvlJc w:val="left"/>
    </w:lvl>
    <w:lvl w:ilvl="7" w:tplc="7B76D662">
      <w:numFmt w:val="decimal"/>
      <w:lvlText w:val=""/>
      <w:lvlJc w:val="left"/>
    </w:lvl>
    <w:lvl w:ilvl="8" w:tplc="06729C72">
      <w:numFmt w:val="decimal"/>
      <w:lvlText w:val=""/>
      <w:lvlJc w:val="left"/>
    </w:lvl>
  </w:abstractNum>
  <w:abstractNum w:abstractNumId="5" w15:restartNumberingAfterBreak="0">
    <w:nsid w:val="00000C15"/>
    <w:multiLevelType w:val="hybridMultilevel"/>
    <w:tmpl w:val="62748F2E"/>
    <w:lvl w:ilvl="0" w:tplc="4934C62A">
      <w:start w:val="1"/>
      <w:numFmt w:val="bullet"/>
      <w:lvlText w:val=""/>
      <w:lvlJc w:val="left"/>
    </w:lvl>
    <w:lvl w:ilvl="1" w:tplc="AB08BD50">
      <w:numFmt w:val="decimal"/>
      <w:lvlText w:val=""/>
      <w:lvlJc w:val="left"/>
    </w:lvl>
    <w:lvl w:ilvl="2" w:tplc="59B4C39A">
      <w:numFmt w:val="decimal"/>
      <w:lvlText w:val=""/>
      <w:lvlJc w:val="left"/>
    </w:lvl>
    <w:lvl w:ilvl="3" w:tplc="84BA58B6">
      <w:numFmt w:val="decimal"/>
      <w:lvlText w:val=""/>
      <w:lvlJc w:val="left"/>
    </w:lvl>
    <w:lvl w:ilvl="4" w:tplc="ACA4B4D4">
      <w:numFmt w:val="decimal"/>
      <w:lvlText w:val=""/>
      <w:lvlJc w:val="left"/>
    </w:lvl>
    <w:lvl w:ilvl="5" w:tplc="D9CE2C7E">
      <w:numFmt w:val="decimal"/>
      <w:lvlText w:val=""/>
      <w:lvlJc w:val="left"/>
    </w:lvl>
    <w:lvl w:ilvl="6" w:tplc="372E4124">
      <w:numFmt w:val="decimal"/>
      <w:lvlText w:val=""/>
      <w:lvlJc w:val="left"/>
    </w:lvl>
    <w:lvl w:ilvl="7" w:tplc="7A8E3924">
      <w:numFmt w:val="decimal"/>
      <w:lvlText w:val=""/>
      <w:lvlJc w:val="left"/>
    </w:lvl>
    <w:lvl w:ilvl="8" w:tplc="97DC4D58">
      <w:numFmt w:val="decimal"/>
      <w:lvlText w:val=""/>
      <w:lvlJc w:val="left"/>
    </w:lvl>
  </w:abstractNum>
  <w:abstractNum w:abstractNumId="6" w15:restartNumberingAfterBreak="0">
    <w:nsid w:val="00000C7B"/>
    <w:multiLevelType w:val="hybridMultilevel"/>
    <w:tmpl w:val="0AA48E94"/>
    <w:lvl w:ilvl="0" w:tplc="61740FAA">
      <w:start w:val="1"/>
      <w:numFmt w:val="bullet"/>
      <w:lvlText w:val=""/>
      <w:lvlJc w:val="left"/>
    </w:lvl>
    <w:lvl w:ilvl="1" w:tplc="458215FA">
      <w:numFmt w:val="decimal"/>
      <w:lvlText w:val=""/>
      <w:lvlJc w:val="left"/>
    </w:lvl>
    <w:lvl w:ilvl="2" w:tplc="8C96D71A">
      <w:numFmt w:val="decimal"/>
      <w:lvlText w:val=""/>
      <w:lvlJc w:val="left"/>
    </w:lvl>
    <w:lvl w:ilvl="3" w:tplc="9E5CC25C">
      <w:numFmt w:val="decimal"/>
      <w:lvlText w:val=""/>
      <w:lvlJc w:val="left"/>
    </w:lvl>
    <w:lvl w:ilvl="4" w:tplc="BC8AAB32">
      <w:numFmt w:val="decimal"/>
      <w:lvlText w:val=""/>
      <w:lvlJc w:val="left"/>
    </w:lvl>
    <w:lvl w:ilvl="5" w:tplc="3D6E2A68">
      <w:numFmt w:val="decimal"/>
      <w:lvlText w:val=""/>
      <w:lvlJc w:val="left"/>
    </w:lvl>
    <w:lvl w:ilvl="6" w:tplc="664E144C">
      <w:numFmt w:val="decimal"/>
      <w:lvlText w:val=""/>
      <w:lvlJc w:val="left"/>
    </w:lvl>
    <w:lvl w:ilvl="7" w:tplc="13E22444">
      <w:numFmt w:val="decimal"/>
      <w:lvlText w:val=""/>
      <w:lvlJc w:val="left"/>
    </w:lvl>
    <w:lvl w:ilvl="8" w:tplc="C87A9C1C">
      <w:numFmt w:val="decimal"/>
      <w:lvlText w:val=""/>
      <w:lvlJc w:val="left"/>
    </w:lvl>
  </w:abstractNum>
  <w:abstractNum w:abstractNumId="7" w15:restartNumberingAfterBreak="0">
    <w:nsid w:val="00000FBF"/>
    <w:multiLevelType w:val="hybridMultilevel"/>
    <w:tmpl w:val="03705BA2"/>
    <w:lvl w:ilvl="0" w:tplc="E988B7FC">
      <w:start w:val="1"/>
      <w:numFmt w:val="bullet"/>
      <w:lvlText w:val="-"/>
      <w:lvlJc w:val="left"/>
    </w:lvl>
    <w:lvl w:ilvl="1" w:tplc="C75A5F54">
      <w:numFmt w:val="decimal"/>
      <w:lvlText w:val=""/>
      <w:lvlJc w:val="left"/>
    </w:lvl>
    <w:lvl w:ilvl="2" w:tplc="9ED01E68">
      <w:numFmt w:val="decimal"/>
      <w:lvlText w:val=""/>
      <w:lvlJc w:val="left"/>
    </w:lvl>
    <w:lvl w:ilvl="3" w:tplc="FE5CBBC4">
      <w:numFmt w:val="decimal"/>
      <w:lvlText w:val=""/>
      <w:lvlJc w:val="left"/>
    </w:lvl>
    <w:lvl w:ilvl="4" w:tplc="058C4662">
      <w:numFmt w:val="decimal"/>
      <w:lvlText w:val=""/>
      <w:lvlJc w:val="left"/>
    </w:lvl>
    <w:lvl w:ilvl="5" w:tplc="9B48B7A2">
      <w:numFmt w:val="decimal"/>
      <w:lvlText w:val=""/>
      <w:lvlJc w:val="left"/>
    </w:lvl>
    <w:lvl w:ilvl="6" w:tplc="6DC2149E">
      <w:numFmt w:val="decimal"/>
      <w:lvlText w:val=""/>
      <w:lvlJc w:val="left"/>
    </w:lvl>
    <w:lvl w:ilvl="7" w:tplc="655AB3E2">
      <w:numFmt w:val="decimal"/>
      <w:lvlText w:val=""/>
      <w:lvlJc w:val="left"/>
    </w:lvl>
    <w:lvl w:ilvl="8" w:tplc="8CD68D9A">
      <w:numFmt w:val="decimal"/>
      <w:lvlText w:val=""/>
      <w:lvlJc w:val="left"/>
    </w:lvl>
  </w:abstractNum>
  <w:abstractNum w:abstractNumId="8" w15:restartNumberingAfterBreak="0">
    <w:nsid w:val="000018D7"/>
    <w:multiLevelType w:val="hybridMultilevel"/>
    <w:tmpl w:val="E446E38C"/>
    <w:lvl w:ilvl="0" w:tplc="F926D10A">
      <w:start w:val="1"/>
      <w:numFmt w:val="bullet"/>
      <w:lvlText w:val="-"/>
      <w:lvlJc w:val="left"/>
    </w:lvl>
    <w:lvl w:ilvl="1" w:tplc="12885582">
      <w:start w:val="1"/>
      <w:numFmt w:val="bullet"/>
      <w:lvlText w:val="-"/>
      <w:lvlJc w:val="left"/>
    </w:lvl>
    <w:lvl w:ilvl="2" w:tplc="B4DAA424">
      <w:numFmt w:val="decimal"/>
      <w:lvlText w:val=""/>
      <w:lvlJc w:val="left"/>
    </w:lvl>
    <w:lvl w:ilvl="3" w:tplc="80301438">
      <w:numFmt w:val="decimal"/>
      <w:lvlText w:val=""/>
      <w:lvlJc w:val="left"/>
    </w:lvl>
    <w:lvl w:ilvl="4" w:tplc="F2901988">
      <w:numFmt w:val="decimal"/>
      <w:lvlText w:val=""/>
      <w:lvlJc w:val="left"/>
    </w:lvl>
    <w:lvl w:ilvl="5" w:tplc="B8067480">
      <w:numFmt w:val="decimal"/>
      <w:lvlText w:val=""/>
      <w:lvlJc w:val="left"/>
    </w:lvl>
    <w:lvl w:ilvl="6" w:tplc="B78037A6">
      <w:numFmt w:val="decimal"/>
      <w:lvlText w:val=""/>
      <w:lvlJc w:val="left"/>
    </w:lvl>
    <w:lvl w:ilvl="7" w:tplc="233ACDB6">
      <w:numFmt w:val="decimal"/>
      <w:lvlText w:val=""/>
      <w:lvlJc w:val="left"/>
    </w:lvl>
    <w:lvl w:ilvl="8" w:tplc="459E5438">
      <w:numFmt w:val="decimal"/>
      <w:lvlText w:val=""/>
      <w:lvlJc w:val="left"/>
    </w:lvl>
  </w:abstractNum>
  <w:abstractNum w:abstractNumId="9" w15:restartNumberingAfterBreak="0">
    <w:nsid w:val="00001916"/>
    <w:multiLevelType w:val="hybridMultilevel"/>
    <w:tmpl w:val="4754C4DC"/>
    <w:lvl w:ilvl="0" w:tplc="9E34A212">
      <w:start w:val="1"/>
      <w:numFmt w:val="bullet"/>
      <w:lvlText w:val="-"/>
      <w:lvlJc w:val="left"/>
    </w:lvl>
    <w:lvl w:ilvl="1" w:tplc="27AA1D1E">
      <w:numFmt w:val="decimal"/>
      <w:lvlText w:val=""/>
      <w:lvlJc w:val="left"/>
    </w:lvl>
    <w:lvl w:ilvl="2" w:tplc="5CD4B410">
      <w:numFmt w:val="decimal"/>
      <w:lvlText w:val=""/>
      <w:lvlJc w:val="left"/>
    </w:lvl>
    <w:lvl w:ilvl="3" w:tplc="4B0C6F16">
      <w:numFmt w:val="decimal"/>
      <w:lvlText w:val=""/>
      <w:lvlJc w:val="left"/>
    </w:lvl>
    <w:lvl w:ilvl="4" w:tplc="39F0F7E4">
      <w:numFmt w:val="decimal"/>
      <w:lvlText w:val=""/>
      <w:lvlJc w:val="left"/>
    </w:lvl>
    <w:lvl w:ilvl="5" w:tplc="83D2B0B0">
      <w:numFmt w:val="decimal"/>
      <w:lvlText w:val=""/>
      <w:lvlJc w:val="left"/>
    </w:lvl>
    <w:lvl w:ilvl="6" w:tplc="D5BE5CDA">
      <w:numFmt w:val="decimal"/>
      <w:lvlText w:val=""/>
      <w:lvlJc w:val="left"/>
    </w:lvl>
    <w:lvl w:ilvl="7" w:tplc="92ECDAF6">
      <w:numFmt w:val="decimal"/>
      <w:lvlText w:val=""/>
      <w:lvlJc w:val="left"/>
    </w:lvl>
    <w:lvl w:ilvl="8" w:tplc="B2363940">
      <w:numFmt w:val="decimal"/>
      <w:lvlText w:val=""/>
      <w:lvlJc w:val="left"/>
    </w:lvl>
  </w:abstractNum>
  <w:abstractNum w:abstractNumId="10" w15:restartNumberingAfterBreak="0">
    <w:nsid w:val="000019D9"/>
    <w:multiLevelType w:val="hybridMultilevel"/>
    <w:tmpl w:val="12269D5E"/>
    <w:lvl w:ilvl="0" w:tplc="A53C5CA4">
      <w:start w:val="1"/>
      <w:numFmt w:val="decimal"/>
      <w:lvlText w:val="%1."/>
      <w:lvlJc w:val="left"/>
    </w:lvl>
    <w:lvl w:ilvl="1" w:tplc="51FA36AA">
      <w:numFmt w:val="decimal"/>
      <w:lvlText w:val=""/>
      <w:lvlJc w:val="left"/>
    </w:lvl>
    <w:lvl w:ilvl="2" w:tplc="93C20DD6">
      <w:numFmt w:val="decimal"/>
      <w:lvlText w:val=""/>
      <w:lvlJc w:val="left"/>
    </w:lvl>
    <w:lvl w:ilvl="3" w:tplc="14F8E95A">
      <w:numFmt w:val="decimal"/>
      <w:lvlText w:val=""/>
      <w:lvlJc w:val="left"/>
    </w:lvl>
    <w:lvl w:ilvl="4" w:tplc="E9063150">
      <w:numFmt w:val="decimal"/>
      <w:lvlText w:val=""/>
      <w:lvlJc w:val="left"/>
    </w:lvl>
    <w:lvl w:ilvl="5" w:tplc="1868ADAE">
      <w:numFmt w:val="decimal"/>
      <w:lvlText w:val=""/>
      <w:lvlJc w:val="left"/>
    </w:lvl>
    <w:lvl w:ilvl="6" w:tplc="A1967E20">
      <w:numFmt w:val="decimal"/>
      <w:lvlText w:val=""/>
      <w:lvlJc w:val="left"/>
    </w:lvl>
    <w:lvl w:ilvl="7" w:tplc="1D00D308">
      <w:numFmt w:val="decimal"/>
      <w:lvlText w:val=""/>
      <w:lvlJc w:val="left"/>
    </w:lvl>
    <w:lvl w:ilvl="8" w:tplc="6A325866">
      <w:numFmt w:val="decimal"/>
      <w:lvlText w:val=""/>
      <w:lvlJc w:val="left"/>
    </w:lvl>
  </w:abstractNum>
  <w:abstractNum w:abstractNumId="11" w15:restartNumberingAfterBreak="0">
    <w:nsid w:val="00001D18"/>
    <w:multiLevelType w:val="hybridMultilevel"/>
    <w:tmpl w:val="1DB89082"/>
    <w:lvl w:ilvl="0" w:tplc="41D862BE">
      <w:start w:val="23"/>
      <w:numFmt w:val="decimal"/>
      <w:lvlText w:val="%1"/>
      <w:lvlJc w:val="left"/>
    </w:lvl>
    <w:lvl w:ilvl="1" w:tplc="9E746058">
      <w:numFmt w:val="decimal"/>
      <w:lvlText w:val=""/>
      <w:lvlJc w:val="left"/>
    </w:lvl>
    <w:lvl w:ilvl="2" w:tplc="7C8C7B6A">
      <w:numFmt w:val="decimal"/>
      <w:lvlText w:val=""/>
      <w:lvlJc w:val="left"/>
    </w:lvl>
    <w:lvl w:ilvl="3" w:tplc="25045FA0">
      <w:numFmt w:val="decimal"/>
      <w:lvlText w:val=""/>
      <w:lvlJc w:val="left"/>
    </w:lvl>
    <w:lvl w:ilvl="4" w:tplc="02EC8A2E">
      <w:numFmt w:val="decimal"/>
      <w:lvlText w:val=""/>
      <w:lvlJc w:val="left"/>
    </w:lvl>
    <w:lvl w:ilvl="5" w:tplc="9CDE690C">
      <w:numFmt w:val="decimal"/>
      <w:lvlText w:val=""/>
      <w:lvlJc w:val="left"/>
    </w:lvl>
    <w:lvl w:ilvl="6" w:tplc="5B8807F4">
      <w:numFmt w:val="decimal"/>
      <w:lvlText w:val=""/>
      <w:lvlJc w:val="left"/>
    </w:lvl>
    <w:lvl w:ilvl="7" w:tplc="7158BAFA">
      <w:numFmt w:val="decimal"/>
      <w:lvlText w:val=""/>
      <w:lvlJc w:val="left"/>
    </w:lvl>
    <w:lvl w:ilvl="8" w:tplc="7FAEC9EA">
      <w:numFmt w:val="decimal"/>
      <w:lvlText w:val=""/>
      <w:lvlJc w:val="left"/>
    </w:lvl>
  </w:abstractNum>
  <w:abstractNum w:abstractNumId="12" w15:restartNumberingAfterBreak="0">
    <w:nsid w:val="000023C9"/>
    <w:multiLevelType w:val="hybridMultilevel"/>
    <w:tmpl w:val="27786A4C"/>
    <w:lvl w:ilvl="0" w:tplc="51FEFB02">
      <w:start w:val="1"/>
      <w:numFmt w:val="bullet"/>
      <w:lvlText w:val="-"/>
      <w:lvlJc w:val="left"/>
    </w:lvl>
    <w:lvl w:ilvl="1" w:tplc="446C5F74">
      <w:numFmt w:val="decimal"/>
      <w:lvlText w:val=""/>
      <w:lvlJc w:val="left"/>
    </w:lvl>
    <w:lvl w:ilvl="2" w:tplc="819A9A4A">
      <w:numFmt w:val="decimal"/>
      <w:lvlText w:val=""/>
      <w:lvlJc w:val="left"/>
    </w:lvl>
    <w:lvl w:ilvl="3" w:tplc="7136AD44">
      <w:numFmt w:val="decimal"/>
      <w:lvlText w:val=""/>
      <w:lvlJc w:val="left"/>
    </w:lvl>
    <w:lvl w:ilvl="4" w:tplc="760AE276">
      <w:numFmt w:val="decimal"/>
      <w:lvlText w:val=""/>
      <w:lvlJc w:val="left"/>
    </w:lvl>
    <w:lvl w:ilvl="5" w:tplc="53EAC246">
      <w:numFmt w:val="decimal"/>
      <w:lvlText w:val=""/>
      <w:lvlJc w:val="left"/>
    </w:lvl>
    <w:lvl w:ilvl="6" w:tplc="6E8A272C">
      <w:numFmt w:val="decimal"/>
      <w:lvlText w:val=""/>
      <w:lvlJc w:val="left"/>
    </w:lvl>
    <w:lvl w:ilvl="7" w:tplc="1F72D366">
      <w:numFmt w:val="decimal"/>
      <w:lvlText w:val=""/>
      <w:lvlJc w:val="left"/>
    </w:lvl>
    <w:lvl w:ilvl="8" w:tplc="B0564EAC">
      <w:numFmt w:val="decimal"/>
      <w:lvlText w:val=""/>
      <w:lvlJc w:val="left"/>
    </w:lvl>
  </w:abstractNum>
  <w:abstractNum w:abstractNumId="13" w15:restartNumberingAfterBreak="0">
    <w:nsid w:val="0000251F"/>
    <w:multiLevelType w:val="hybridMultilevel"/>
    <w:tmpl w:val="C35C3D18"/>
    <w:lvl w:ilvl="0" w:tplc="359AA36E">
      <w:start w:val="4"/>
      <w:numFmt w:val="decimal"/>
      <w:lvlText w:val="%1"/>
      <w:lvlJc w:val="left"/>
    </w:lvl>
    <w:lvl w:ilvl="1" w:tplc="3730778E">
      <w:numFmt w:val="decimal"/>
      <w:lvlText w:val=""/>
      <w:lvlJc w:val="left"/>
    </w:lvl>
    <w:lvl w:ilvl="2" w:tplc="0A26CB56">
      <w:numFmt w:val="decimal"/>
      <w:lvlText w:val=""/>
      <w:lvlJc w:val="left"/>
    </w:lvl>
    <w:lvl w:ilvl="3" w:tplc="16B21A42">
      <w:numFmt w:val="decimal"/>
      <w:lvlText w:val=""/>
      <w:lvlJc w:val="left"/>
    </w:lvl>
    <w:lvl w:ilvl="4" w:tplc="B46AF7CC">
      <w:numFmt w:val="decimal"/>
      <w:lvlText w:val=""/>
      <w:lvlJc w:val="left"/>
    </w:lvl>
    <w:lvl w:ilvl="5" w:tplc="02026470">
      <w:numFmt w:val="decimal"/>
      <w:lvlText w:val=""/>
      <w:lvlJc w:val="left"/>
    </w:lvl>
    <w:lvl w:ilvl="6" w:tplc="87F067EC">
      <w:numFmt w:val="decimal"/>
      <w:lvlText w:val=""/>
      <w:lvlJc w:val="left"/>
    </w:lvl>
    <w:lvl w:ilvl="7" w:tplc="5FE2EB80">
      <w:numFmt w:val="decimal"/>
      <w:lvlText w:val=""/>
      <w:lvlJc w:val="left"/>
    </w:lvl>
    <w:lvl w:ilvl="8" w:tplc="259E9AF4">
      <w:numFmt w:val="decimal"/>
      <w:lvlText w:val=""/>
      <w:lvlJc w:val="left"/>
    </w:lvl>
  </w:abstractNum>
  <w:abstractNum w:abstractNumId="14" w15:restartNumberingAfterBreak="0">
    <w:nsid w:val="0000252A"/>
    <w:multiLevelType w:val="hybridMultilevel"/>
    <w:tmpl w:val="D31A3716"/>
    <w:lvl w:ilvl="0" w:tplc="DA3833B0">
      <w:start w:val="1"/>
      <w:numFmt w:val="bullet"/>
      <w:lvlText w:val="-"/>
      <w:lvlJc w:val="left"/>
    </w:lvl>
    <w:lvl w:ilvl="1" w:tplc="47528EB2">
      <w:numFmt w:val="decimal"/>
      <w:lvlText w:val=""/>
      <w:lvlJc w:val="left"/>
    </w:lvl>
    <w:lvl w:ilvl="2" w:tplc="B25E31FC">
      <w:numFmt w:val="decimal"/>
      <w:lvlText w:val=""/>
      <w:lvlJc w:val="left"/>
    </w:lvl>
    <w:lvl w:ilvl="3" w:tplc="13CAB270">
      <w:numFmt w:val="decimal"/>
      <w:lvlText w:val=""/>
      <w:lvlJc w:val="left"/>
    </w:lvl>
    <w:lvl w:ilvl="4" w:tplc="227EB7FC">
      <w:numFmt w:val="decimal"/>
      <w:lvlText w:val=""/>
      <w:lvlJc w:val="left"/>
    </w:lvl>
    <w:lvl w:ilvl="5" w:tplc="E63AEFFA">
      <w:numFmt w:val="decimal"/>
      <w:lvlText w:val=""/>
      <w:lvlJc w:val="left"/>
    </w:lvl>
    <w:lvl w:ilvl="6" w:tplc="D2CC6E82">
      <w:numFmt w:val="decimal"/>
      <w:lvlText w:val=""/>
      <w:lvlJc w:val="left"/>
    </w:lvl>
    <w:lvl w:ilvl="7" w:tplc="DB609D9A">
      <w:numFmt w:val="decimal"/>
      <w:lvlText w:val=""/>
      <w:lvlJc w:val="left"/>
    </w:lvl>
    <w:lvl w:ilvl="8" w:tplc="A09AB94A">
      <w:numFmt w:val="decimal"/>
      <w:lvlText w:val=""/>
      <w:lvlJc w:val="left"/>
    </w:lvl>
  </w:abstractNum>
  <w:abstractNum w:abstractNumId="15" w15:restartNumberingAfterBreak="0">
    <w:nsid w:val="0000261E"/>
    <w:multiLevelType w:val="hybridMultilevel"/>
    <w:tmpl w:val="F17826BA"/>
    <w:lvl w:ilvl="0" w:tplc="187E220E">
      <w:start w:val="1"/>
      <w:numFmt w:val="bullet"/>
      <w:lvlText w:val="В"/>
      <w:lvlJc w:val="left"/>
    </w:lvl>
    <w:lvl w:ilvl="1" w:tplc="E74E4BDA">
      <w:numFmt w:val="decimal"/>
      <w:lvlText w:val=""/>
      <w:lvlJc w:val="left"/>
    </w:lvl>
    <w:lvl w:ilvl="2" w:tplc="578E4892">
      <w:numFmt w:val="decimal"/>
      <w:lvlText w:val=""/>
      <w:lvlJc w:val="left"/>
    </w:lvl>
    <w:lvl w:ilvl="3" w:tplc="6AEE92B2">
      <w:numFmt w:val="decimal"/>
      <w:lvlText w:val=""/>
      <w:lvlJc w:val="left"/>
    </w:lvl>
    <w:lvl w:ilvl="4" w:tplc="3F56114E">
      <w:numFmt w:val="decimal"/>
      <w:lvlText w:val=""/>
      <w:lvlJc w:val="left"/>
    </w:lvl>
    <w:lvl w:ilvl="5" w:tplc="4138799C">
      <w:numFmt w:val="decimal"/>
      <w:lvlText w:val=""/>
      <w:lvlJc w:val="left"/>
    </w:lvl>
    <w:lvl w:ilvl="6" w:tplc="DBB2D08C">
      <w:numFmt w:val="decimal"/>
      <w:lvlText w:val=""/>
      <w:lvlJc w:val="left"/>
    </w:lvl>
    <w:lvl w:ilvl="7" w:tplc="37C2803E">
      <w:numFmt w:val="decimal"/>
      <w:lvlText w:val=""/>
      <w:lvlJc w:val="left"/>
    </w:lvl>
    <w:lvl w:ilvl="8" w:tplc="618A7D9A">
      <w:numFmt w:val="decimal"/>
      <w:lvlText w:val=""/>
      <w:lvlJc w:val="left"/>
    </w:lvl>
  </w:abstractNum>
  <w:abstractNum w:abstractNumId="16" w15:restartNumberingAfterBreak="0">
    <w:nsid w:val="00002F14"/>
    <w:multiLevelType w:val="hybridMultilevel"/>
    <w:tmpl w:val="BD1C4B6E"/>
    <w:lvl w:ilvl="0" w:tplc="1DBE4F08">
      <w:start w:val="5"/>
      <w:numFmt w:val="decimal"/>
      <w:lvlText w:val="%1."/>
      <w:lvlJc w:val="left"/>
    </w:lvl>
    <w:lvl w:ilvl="1" w:tplc="55F4C992">
      <w:numFmt w:val="decimal"/>
      <w:lvlText w:val=""/>
      <w:lvlJc w:val="left"/>
    </w:lvl>
    <w:lvl w:ilvl="2" w:tplc="90B613A0">
      <w:numFmt w:val="decimal"/>
      <w:lvlText w:val=""/>
      <w:lvlJc w:val="left"/>
    </w:lvl>
    <w:lvl w:ilvl="3" w:tplc="41D6FC66">
      <w:numFmt w:val="decimal"/>
      <w:lvlText w:val=""/>
      <w:lvlJc w:val="left"/>
    </w:lvl>
    <w:lvl w:ilvl="4" w:tplc="74FA38FC">
      <w:numFmt w:val="decimal"/>
      <w:lvlText w:val=""/>
      <w:lvlJc w:val="left"/>
    </w:lvl>
    <w:lvl w:ilvl="5" w:tplc="67F6E648">
      <w:numFmt w:val="decimal"/>
      <w:lvlText w:val=""/>
      <w:lvlJc w:val="left"/>
    </w:lvl>
    <w:lvl w:ilvl="6" w:tplc="D7E4D680">
      <w:numFmt w:val="decimal"/>
      <w:lvlText w:val=""/>
      <w:lvlJc w:val="left"/>
    </w:lvl>
    <w:lvl w:ilvl="7" w:tplc="6B10A2C0">
      <w:numFmt w:val="decimal"/>
      <w:lvlText w:val=""/>
      <w:lvlJc w:val="left"/>
    </w:lvl>
    <w:lvl w:ilvl="8" w:tplc="5164EAE2">
      <w:numFmt w:val="decimal"/>
      <w:lvlText w:val=""/>
      <w:lvlJc w:val="left"/>
    </w:lvl>
  </w:abstractNum>
  <w:abstractNum w:abstractNumId="17" w15:restartNumberingAfterBreak="0">
    <w:nsid w:val="000032E6"/>
    <w:multiLevelType w:val="hybridMultilevel"/>
    <w:tmpl w:val="89AC1FD8"/>
    <w:lvl w:ilvl="0" w:tplc="F8BE128C">
      <w:start w:val="1"/>
      <w:numFmt w:val="bullet"/>
      <w:lvlText w:val="-"/>
      <w:lvlJc w:val="left"/>
    </w:lvl>
    <w:lvl w:ilvl="1" w:tplc="CB74C908">
      <w:numFmt w:val="decimal"/>
      <w:lvlText w:val=""/>
      <w:lvlJc w:val="left"/>
    </w:lvl>
    <w:lvl w:ilvl="2" w:tplc="B8F4E616">
      <w:numFmt w:val="decimal"/>
      <w:lvlText w:val=""/>
      <w:lvlJc w:val="left"/>
    </w:lvl>
    <w:lvl w:ilvl="3" w:tplc="99049400">
      <w:numFmt w:val="decimal"/>
      <w:lvlText w:val=""/>
      <w:lvlJc w:val="left"/>
    </w:lvl>
    <w:lvl w:ilvl="4" w:tplc="33C8F6A2">
      <w:numFmt w:val="decimal"/>
      <w:lvlText w:val=""/>
      <w:lvlJc w:val="left"/>
    </w:lvl>
    <w:lvl w:ilvl="5" w:tplc="3B3AA556">
      <w:numFmt w:val="decimal"/>
      <w:lvlText w:val=""/>
      <w:lvlJc w:val="left"/>
    </w:lvl>
    <w:lvl w:ilvl="6" w:tplc="6B84235A">
      <w:numFmt w:val="decimal"/>
      <w:lvlText w:val=""/>
      <w:lvlJc w:val="left"/>
    </w:lvl>
    <w:lvl w:ilvl="7" w:tplc="A18ADC34">
      <w:numFmt w:val="decimal"/>
      <w:lvlText w:val=""/>
      <w:lvlJc w:val="left"/>
    </w:lvl>
    <w:lvl w:ilvl="8" w:tplc="4C803DD2">
      <w:numFmt w:val="decimal"/>
      <w:lvlText w:val=""/>
      <w:lvlJc w:val="left"/>
    </w:lvl>
  </w:abstractNum>
  <w:abstractNum w:abstractNumId="18" w15:restartNumberingAfterBreak="0">
    <w:nsid w:val="000033EA"/>
    <w:multiLevelType w:val="hybridMultilevel"/>
    <w:tmpl w:val="14C086D4"/>
    <w:lvl w:ilvl="0" w:tplc="1BBEC09E">
      <w:start w:val="1"/>
      <w:numFmt w:val="bullet"/>
      <w:lvlText w:val="-"/>
      <w:lvlJc w:val="left"/>
    </w:lvl>
    <w:lvl w:ilvl="1" w:tplc="11E015C0">
      <w:numFmt w:val="decimal"/>
      <w:lvlText w:val=""/>
      <w:lvlJc w:val="left"/>
    </w:lvl>
    <w:lvl w:ilvl="2" w:tplc="E02A348E">
      <w:numFmt w:val="decimal"/>
      <w:lvlText w:val=""/>
      <w:lvlJc w:val="left"/>
    </w:lvl>
    <w:lvl w:ilvl="3" w:tplc="BD062024">
      <w:numFmt w:val="decimal"/>
      <w:lvlText w:val=""/>
      <w:lvlJc w:val="left"/>
    </w:lvl>
    <w:lvl w:ilvl="4" w:tplc="4B1CE4F2">
      <w:numFmt w:val="decimal"/>
      <w:lvlText w:val=""/>
      <w:lvlJc w:val="left"/>
    </w:lvl>
    <w:lvl w:ilvl="5" w:tplc="94ACF1C8">
      <w:numFmt w:val="decimal"/>
      <w:lvlText w:val=""/>
      <w:lvlJc w:val="left"/>
    </w:lvl>
    <w:lvl w:ilvl="6" w:tplc="23B09490">
      <w:numFmt w:val="decimal"/>
      <w:lvlText w:val=""/>
      <w:lvlJc w:val="left"/>
    </w:lvl>
    <w:lvl w:ilvl="7" w:tplc="D84C81FE">
      <w:numFmt w:val="decimal"/>
      <w:lvlText w:val=""/>
      <w:lvlJc w:val="left"/>
    </w:lvl>
    <w:lvl w:ilvl="8" w:tplc="6E1EDEF0">
      <w:numFmt w:val="decimal"/>
      <w:lvlText w:val=""/>
      <w:lvlJc w:val="left"/>
    </w:lvl>
  </w:abstractNum>
  <w:abstractNum w:abstractNumId="19" w15:restartNumberingAfterBreak="0">
    <w:nsid w:val="000037E6"/>
    <w:multiLevelType w:val="hybridMultilevel"/>
    <w:tmpl w:val="5EDEE2F0"/>
    <w:lvl w:ilvl="0" w:tplc="9F422054">
      <w:start w:val="1"/>
      <w:numFmt w:val="bullet"/>
      <w:lvlText w:val="с"/>
      <w:lvlJc w:val="left"/>
    </w:lvl>
    <w:lvl w:ilvl="1" w:tplc="8AC40928">
      <w:numFmt w:val="decimal"/>
      <w:lvlText w:val=""/>
      <w:lvlJc w:val="left"/>
    </w:lvl>
    <w:lvl w:ilvl="2" w:tplc="8F287DFC">
      <w:numFmt w:val="decimal"/>
      <w:lvlText w:val=""/>
      <w:lvlJc w:val="left"/>
    </w:lvl>
    <w:lvl w:ilvl="3" w:tplc="D034151A">
      <w:numFmt w:val="decimal"/>
      <w:lvlText w:val=""/>
      <w:lvlJc w:val="left"/>
    </w:lvl>
    <w:lvl w:ilvl="4" w:tplc="ED268274">
      <w:numFmt w:val="decimal"/>
      <w:lvlText w:val=""/>
      <w:lvlJc w:val="left"/>
    </w:lvl>
    <w:lvl w:ilvl="5" w:tplc="04A0CC86">
      <w:numFmt w:val="decimal"/>
      <w:lvlText w:val=""/>
      <w:lvlJc w:val="left"/>
    </w:lvl>
    <w:lvl w:ilvl="6" w:tplc="EDFC86AE">
      <w:numFmt w:val="decimal"/>
      <w:lvlText w:val=""/>
      <w:lvlJc w:val="left"/>
    </w:lvl>
    <w:lvl w:ilvl="7" w:tplc="32321C1A">
      <w:numFmt w:val="decimal"/>
      <w:lvlText w:val=""/>
      <w:lvlJc w:val="left"/>
    </w:lvl>
    <w:lvl w:ilvl="8" w:tplc="8C3671DA">
      <w:numFmt w:val="decimal"/>
      <w:lvlText w:val=""/>
      <w:lvlJc w:val="left"/>
    </w:lvl>
  </w:abstractNum>
  <w:abstractNum w:abstractNumId="20" w15:restartNumberingAfterBreak="0">
    <w:nsid w:val="00003807"/>
    <w:multiLevelType w:val="hybridMultilevel"/>
    <w:tmpl w:val="8AB6E554"/>
    <w:lvl w:ilvl="0" w:tplc="8BCA5CB2">
      <w:start w:val="4"/>
      <w:numFmt w:val="decimal"/>
      <w:lvlText w:val="%1."/>
      <w:lvlJc w:val="left"/>
    </w:lvl>
    <w:lvl w:ilvl="1" w:tplc="879C091C">
      <w:numFmt w:val="decimal"/>
      <w:lvlText w:val=""/>
      <w:lvlJc w:val="left"/>
    </w:lvl>
    <w:lvl w:ilvl="2" w:tplc="B2BEA5D0">
      <w:numFmt w:val="decimal"/>
      <w:lvlText w:val=""/>
      <w:lvlJc w:val="left"/>
    </w:lvl>
    <w:lvl w:ilvl="3" w:tplc="CACA53AA">
      <w:numFmt w:val="decimal"/>
      <w:lvlText w:val=""/>
      <w:lvlJc w:val="left"/>
    </w:lvl>
    <w:lvl w:ilvl="4" w:tplc="0AACA3A8">
      <w:numFmt w:val="decimal"/>
      <w:lvlText w:val=""/>
      <w:lvlJc w:val="left"/>
    </w:lvl>
    <w:lvl w:ilvl="5" w:tplc="EC6EC1B8">
      <w:numFmt w:val="decimal"/>
      <w:lvlText w:val=""/>
      <w:lvlJc w:val="left"/>
    </w:lvl>
    <w:lvl w:ilvl="6" w:tplc="43A21126">
      <w:numFmt w:val="decimal"/>
      <w:lvlText w:val=""/>
      <w:lvlJc w:val="left"/>
    </w:lvl>
    <w:lvl w:ilvl="7" w:tplc="5624167A">
      <w:numFmt w:val="decimal"/>
      <w:lvlText w:val=""/>
      <w:lvlJc w:val="left"/>
    </w:lvl>
    <w:lvl w:ilvl="8" w:tplc="B00C5F2E">
      <w:numFmt w:val="decimal"/>
      <w:lvlText w:val=""/>
      <w:lvlJc w:val="left"/>
    </w:lvl>
  </w:abstractNum>
  <w:abstractNum w:abstractNumId="21" w15:restartNumberingAfterBreak="0">
    <w:nsid w:val="00003CD6"/>
    <w:multiLevelType w:val="hybridMultilevel"/>
    <w:tmpl w:val="3D02F996"/>
    <w:lvl w:ilvl="0" w:tplc="9244B100">
      <w:start w:val="1"/>
      <w:numFmt w:val="bullet"/>
      <w:lvlText w:val="-"/>
      <w:lvlJc w:val="left"/>
    </w:lvl>
    <w:lvl w:ilvl="1" w:tplc="B8C265CC">
      <w:numFmt w:val="decimal"/>
      <w:lvlText w:val=""/>
      <w:lvlJc w:val="left"/>
    </w:lvl>
    <w:lvl w:ilvl="2" w:tplc="A3020E86">
      <w:numFmt w:val="decimal"/>
      <w:lvlText w:val=""/>
      <w:lvlJc w:val="left"/>
    </w:lvl>
    <w:lvl w:ilvl="3" w:tplc="AE14AD3E">
      <w:numFmt w:val="decimal"/>
      <w:lvlText w:val=""/>
      <w:lvlJc w:val="left"/>
    </w:lvl>
    <w:lvl w:ilvl="4" w:tplc="BA26CE36">
      <w:numFmt w:val="decimal"/>
      <w:lvlText w:val=""/>
      <w:lvlJc w:val="left"/>
    </w:lvl>
    <w:lvl w:ilvl="5" w:tplc="6A3CF41E">
      <w:numFmt w:val="decimal"/>
      <w:lvlText w:val=""/>
      <w:lvlJc w:val="left"/>
    </w:lvl>
    <w:lvl w:ilvl="6" w:tplc="A60EDAC4">
      <w:numFmt w:val="decimal"/>
      <w:lvlText w:val=""/>
      <w:lvlJc w:val="left"/>
    </w:lvl>
    <w:lvl w:ilvl="7" w:tplc="1C846F2A">
      <w:numFmt w:val="decimal"/>
      <w:lvlText w:val=""/>
      <w:lvlJc w:val="left"/>
    </w:lvl>
    <w:lvl w:ilvl="8" w:tplc="0E1ED730">
      <w:numFmt w:val="decimal"/>
      <w:lvlText w:val=""/>
      <w:lvlJc w:val="left"/>
    </w:lvl>
  </w:abstractNum>
  <w:abstractNum w:abstractNumId="22" w15:restartNumberingAfterBreak="0">
    <w:nsid w:val="0000401D"/>
    <w:multiLevelType w:val="hybridMultilevel"/>
    <w:tmpl w:val="295C273C"/>
    <w:lvl w:ilvl="0" w:tplc="8C7CF8B6">
      <w:start w:val="1"/>
      <w:numFmt w:val="bullet"/>
      <w:lvlText w:val="-"/>
      <w:lvlJc w:val="left"/>
    </w:lvl>
    <w:lvl w:ilvl="1" w:tplc="2B6050A2">
      <w:numFmt w:val="decimal"/>
      <w:lvlText w:val=""/>
      <w:lvlJc w:val="left"/>
    </w:lvl>
    <w:lvl w:ilvl="2" w:tplc="BD00421E">
      <w:numFmt w:val="decimal"/>
      <w:lvlText w:val=""/>
      <w:lvlJc w:val="left"/>
    </w:lvl>
    <w:lvl w:ilvl="3" w:tplc="0666B74A">
      <w:numFmt w:val="decimal"/>
      <w:lvlText w:val=""/>
      <w:lvlJc w:val="left"/>
    </w:lvl>
    <w:lvl w:ilvl="4" w:tplc="188E6A32">
      <w:numFmt w:val="decimal"/>
      <w:lvlText w:val=""/>
      <w:lvlJc w:val="left"/>
    </w:lvl>
    <w:lvl w:ilvl="5" w:tplc="594E9E04">
      <w:numFmt w:val="decimal"/>
      <w:lvlText w:val=""/>
      <w:lvlJc w:val="left"/>
    </w:lvl>
    <w:lvl w:ilvl="6" w:tplc="99C2470C">
      <w:numFmt w:val="decimal"/>
      <w:lvlText w:val=""/>
      <w:lvlJc w:val="left"/>
    </w:lvl>
    <w:lvl w:ilvl="7" w:tplc="EA2C3BE2">
      <w:numFmt w:val="decimal"/>
      <w:lvlText w:val=""/>
      <w:lvlJc w:val="left"/>
    </w:lvl>
    <w:lvl w:ilvl="8" w:tplc="B574BEDA">
      <w:numFmt w:val="decimal"/>
      <w:lvlText w:val=""/>
      <w:lvlJc w:val="left"/>
    </w:lvl>
  </w:abstractNum>
  <w:abstractNum w:abstractNumId="23" w15:restartNumberingAfterBreak="0">
    <w:nsid w:val="00004080"/>
    <w:multiLevelType w:val="hybridMultilevel"/>
    <w:tmpl w:val="0E6A3EDE"/>
    <w:lvl w:ilvl="0" w:tplc="39E8D81A">
      <w:start w:val="1"/>
      <w:numFmt w:val="decimal"/>
      <w:lvlText w:val="%1."/>
      <w:lvlJc w:val="left"/>
    </w:lvl>
    <w:lvl w:ilvl="1" w:tplc="DBA8804A">
      <w:numFmt w:val="decimal"/>
      <w:lvlText w:val=""/>
      <w:lvlJc w:val="left"/>
    </w:lvl>
    <w:lvl w:ilvl="2" w:tplc="0E7035C6">
      <w:numFmt w:val="decimal"/>
      <w:lvlText w:val=""/>
      <w:lvlJc w:val="left"/>
    </w:lvl>
    <w:lvl w:ilvl="3" w:tplc="48020B04">
      <w:numFmt w:val="decimal"/>
      <w:lvlText w:val=""/>
      <w:lvlJc w:val="left"/>
    </w:lvl>
    <w:lvl w:ilvl="4" w:tplc="D366936E">
      <w:numFmt w:val="decimal"/>
      <w:lvlText w:val=""/>
      <w:lvlJc w:val="left"/>
    </w:lvl>
    <w:lvl w:ilvl="5" w:tplc="8F04EFA6">
      <w:numFmt w:val="decimal"/>
      <w:lvlText w:val=""/>
      <w:lvlJc w:val="left"/>
    </w:lvl>
    <w:lvl w:ilvl="6" w:tplc="71460C36">
      <w:numFmt w:val="decimal"/>
      <w:lvlText w:val=""/>
      <w:lvlJc w:val="left"/>
    </w:lvl>
    <w:lvl w:ilvl="7" w:tplc="B36493D8">
      <w:numFmt w:val="decimal"/>
      <w:lvlText w:val=""/>
      <w:lvlJc w:val="left"/>
    </w:lvl>
    <w:lvl w:ilvl="8" w:tplc="42481372">
      <w:numFmt w:val="decimal"/>
      <w:lvlText w:val=""/>
      <w:lvlJc w:val="left"/>
    </w:lvl>
  </w:abstractNum>
  <w:abstractNum w:abstractNumId="24" w15:restartNumberingAfterBreak="0">
    <w:nsid w:val="00004402"/>
    <w:multiLevelType w:val="hybridMultilevel"/>
    <w:tmpl w:val="1D62AF34"/>
    <w:lvl w:ilvl="0" w:tplc="088649BA">
      <w:start w:val="1"/>
      <w:numFmt w:val="bullet"/>
      <w:lvlText w:val="-"/>
      <w:lvlJc w:val="left"/>
    </w:lvl>
    <w:lvl w:ilvl="1" w:tplc="B964DE38">
      <w:numFmt w:val="decimal"/>
      <w:lvlText w:val=""/>
      <w:lvlJc w:val="left"/>
    </w:lvl>
    <w:lvl w:ilvl="2" w:tplc="A63E29D8">
      <w:numFmt w:val="decimal"/>
      <w:lvlText w:val=""/>
      <w:lvlJc w:val="left"/>
    </w:lvl>
    <w:lvl w:ilvl="3" w:tplc="A6FEEA44">
      <w:numFmt w:val="decimal"/>
      <w:lvlText w:val=""/>
      <w:lvlJc w:val="left"/>
    </w:lvl>
    <w:lvl w:ilvl="4" w:tplc="E4FE787A">
      <w:numFmt w:val="decimal"/>
      <w:lvlText w:val=""/>
      <w:lvlJc w:val="left"/>
    </w:lvl>
    <w:lvl w:ilvl="5" w:tplc="4C1EB414">
      <w:numFmt w:val="decimal"/>
      <w:lvlText w:val=""/>
      <w:lvlJc w:val="left"/>
    </w:lvl>
    <w:lvl w:ilvl="6" w:tplc="15826EEA">
      <w:numFmt w:val="decimal"/>
      <w:lvlText w:val=""/>
      <w:lvlJc w:val="left"/>
    </w:lvl>
    <w:lvl w:ilvl="7" w:tplc="6F4C0E9E">
      <w:numFmt w:val="decimal"/>
      <w:lvlText w:val=""/>
      <w:lvlJc w:val="left"/>
    </w:lvl>
    <w:lvl w:ilvl="8" w:tplc="242ADEE0">
      <w:numFmt w:val="decimal"/>
      <w:lvlText w:val=""/>
      <w:lvlJc w:val="left"/>
    </w:lvl>
  </w:abstractNum>
  <w:abstractNum w:abstractNumId="25" w15:restartNumberingAfterBreak="0">
    <w:nsid w:val="0000458F"/>
    <w:multiLevelType w:val="hybridMultilevel"/>
    <w:tmpl w:val="0F707CCA"/>
    <w:lvl w:ilvl="0" w:tplc="BE1A5F84">
      <w:start w:val="1"/>
      <w:numFmt w:val="bullet"/>
      <w:lvlText w:val="-"/>
      <w:lvlJc w:val="left"/>
    </w:lvl>
    <w:lvl w:ilvl="1" w:tplc="AA228122">
      <w:start w:val="1"/>
      <w:numFmt w:val="bullet"/>
      <w:lvlText w:val="-"/>
      <w:lvlJc w:val="left"/>
    </w:lvl>
    <w:lvl w:ilvl="2" w:tplc="8EC49C52">
      <w:numFmt w:val="decimal"/>
      <w:lvlText w:val=""/>
      <w:lvlJc w:val="left"/>
    </w:lvl>
    <w:lvl w:ilvl="3" w:tplc="9C829380">
      <w:numFmt w:val="decimal"/>
      <w:lvlText w:val=""/>
      <w:lvlJc w:val="left"/>
    </w:lvl>
    <w:lvl w:ilvl="4" w:tplc="257E9578">
      <w:numFmt w:val="decimal"/>
      <w:lvlText w:val=""/>
      <w:lvlJc w:val="left"/>
    </w:lvl>
    <w:lvl w:ilvl="5" w:tplc="8E54C98E">
      <w:numFmt w:val="decimal"/>
      <w:lvlText w:val=""/>
      <w:lvlJc w:val="left"/>
    </w:lvl>
    <w:lvl w:ilvl="6" w:tplc="E47C2B0A">
      <w:numFmt w:val="decimal"/>
      <w:lvlText w:val=""/>
      <w:lvlJc w:val="left"/>
    </w:lvl>
    <w:lvl w:ilvl="7" w:tplc="8AF07D0A">
      <w:numFmt w:val="decimal"/>
      <w:lvlText w:val=""/>
      <w:lvlJc w:val="left"/>
    </w:lvl>
    <w:lvl w:ilvl="8" w:tplc="4EEC217A">
      <w:numFmt w:val="decimal"/>
      <w:lvlText w:val=""/>
      <w:lvlJc w:val="left"/>
    </w:lvl>
  </w:abstractNum>
  <w:abstractNum w:abstractNumId="26" w15:restartNumberingAfterBreak="0">
    <w:nsid w:val="0000489C"/>
    <w:multiLevelType w:val="hybridMultilevel"/>
    <w:tmpl w:val="DBF8466C"/>
    <w:lvl w:ilvl="0" w:tplc="1FB49B50">
      <w:start w:val="1"/>
      <w:numFmt w:val="bullet"/>
      <w:lvlText w:val="С"/>
      <w:lvlJc w:val="left"/>
    </w:lvl>
    <w:lvl w:ilvl="1" w:tplc="FC284098">
      <w:start w:val="1"/>
      <w:numFmt w:val="bullet"/>
      <w:lvlText w:val="В"/>
      <w:lvlJc w:val="left"/>
    </w:lvl>
    <w:lvl w:ilvl="2" w:tplc="68DACA60">
      <w:numFmt w:val="decimal"/>
      <w:lvlText w:val=""/>
      <w:lvlJc w:val="left"/>
    </w:lvl>
    <w:lvl w:ilvl="3" w:tplc="777898AA">
      <w:numFmt w:val="decimal"/>
      <w:lvlText w:val=""/>
      <w:lvlJc w:val="left"/>
    </w:lvl>
    <w:lvl w:ilvl="4" w:tplc="18D4FEA4">
      <w:numFmt w:val="decimal"/>
      <w:lvlText w:val=""/>
      <w:lvlJc w:val="left"/>
    </w:lvl>
    <w:lvl w:ilvl="5" w:tplc="9F88BEA0">
      <w:numFmt w:val="decimal"/>
      <w:lvlText w:val=""/>
      <w:lvlJc w:val="left"/>
    </w:lvl>
    <w:lvl w:ilvl="6" w:tplc="7822465E">
      <w:numFmt w:val="decimal"/>
      <w:lvlText w:val=""/>
      <w:lvlJc w:val="left"/>
    </w:lvl>
    <w:lvl w:ilvl="7" w:tplc="D3D8AE12">
      <w:numFmt w:val="decimal"/>
      <w:lvlText w:val=""/>
      <w:lvlJc w:val="left"/>
    </w:lvl>
    <w:lvl w:ilvl="8" w:tplc="5C1E8426">
      <w:numFmt w:val="decimal"/>
      <w:lvlText w:val=""/>
      <w:lvlJc w:val="left"/>
    </w:lvl>
  </w:abstractNum>
  <w:abstractNum w:abstractNumId="27" w15:restartNumberingAfterBreak="0">
    <w:nsid w:val="000048CC"/>
    <w:multiLevelType w:val="hybridMultilevel"/>
    <w:tmpl w:val="78E0874A"/>
    <w:lvl w:ilvl="0" w:tplc="CA38659C">
      <w:start w:val="1"/>
      <w:numFmt w:val="bullet"/>
      <w:lvlText w:val="-"/>
      <w:lvlJc w:val="left"/>
    </w:lvl>
    <w:lvl w:ilvl="1" w:tplc="B0C2A24E">
      <w:numFmt w:val="decimal"/>
      <w:lvlText w:val=""/>
      <w:lvlJc w:val="left"/>
    </w:lvl>
    <w:lvl w:ilvl="2" w:tplc="F4F020DC">
      <w:numFmt w:val="decimal"/>
      <w:lvlText w:val=""/>
      <w:lvlJc w:val="left"/>
    </w:lvl>
    <w:lvl w:ilvl="3" w:tplc="E1EA5C96">
      <w:numFmt w:val="decimal"/>
      <w:lvlText w:val=""/>
      <w:lvlJc w:val="left"/>
    </w:lvl>
    <w:lvl w:ilvl="4" w:tplc="686A4AE0">
      <w:numFmt w:val="decimal"/>
      <w:lvlText w:val=""/>
      <w:lvlJc w:val="left"/>
    </w:lvl>
    <w:lvl w:ilvl="5" w:tplc="F16AFC62">
      <w:numFmt w:val="decimal"/>
      <w:lvlText w:val=""/>
      <w:lvlJc w:val="left"/>
    </w:lvl>
    <w:lvl w:ilvl="6" w:tplc="06FC4DFC">
      <w:numFmt w:val="decimal"/>
      <w:lvlText w:val=""/>
      <w:lvlJc w:val="left"/>
    </w:lvl>
    <w:lvl w:ilvl="7" w:tplc="13CE4196">
      <w:numFmt w:val="decimal"/>
      <w:lvlText w:val=""/>
      <w:lvlJc w:val="left"/>
    </w:lvl>
    <w:lvl w:ilvl="8" w:tplc="9DE8415C">
      <w:numFmt w:val="decimal"/>
      <w:lvlText w:val=""/>
      <w:lvlJc w:val="left"/>
    </w:lvl>
  </w:abstractNum>
  <w:abstractNum w:abstractNumId="28" w15:restartNumberingAfterBreak="0">
    <w:nsid w:val="0000494A"/>
    <w:multiLevelType w:val="hybridMultilevel"/>
    <w:tmpl w:val="0F4C12BE"/>
    <w:lvl w:ilvl="0" w:tplc="40C8A628">
      <w:start w:val="1"/>
      <w:numFmt w:val="bullet"/>
      <w:lvlText w:val="-"/>
      <w:lvlJc w:val="left"/>
    </w:lvl>
    <w:lvl w:ilvl="1" w:tplc="E3C450F6">
      <w:numFmt w:val="decimal"/>
      <w:lvlText w:val=""/>
      <w:lvlJc w:val="left"/>
    </w:lvl>
    <w:lvl w:ilvl="2" w:tplc="6804F94E">
      <w:numFmt w:val="decimal"/>
      <w:lvlText w:val=""/>
      <w:lvlJc w:val="left"/>
    </w:lvl>
    <w:lvl w:ilvl="3" w:tplc="BDB42EB6">
      <w:numFmt w:val="decimal"/>
      <w:lvlText w:val=""/>
      <w:lvlJc w:val="left"/>
    </w:lvl>
    <w:lvl w:ilvl="4" w:tplc="6098028C">
      <w:numFmt w:val="decimal"/>
      <w:lvlText w:val=""/>
      <w:lvlJc w:val="left"/>
    </w:lvl>
    <w:lvl w:ilvl="5" w:tplc="2F6801D2">
      <w:numFmt w:val="decimal"/>
      <w:lvlText w:val=""/>
      <w:lvlJc w:val="left"/>
    </w:lvl>
    <w:lvl w:ilvl="6" w:tplc="45740558">
      <w:numFmt w:val="decimal"/>
      <w:lvlText w:val=""/>
      <w:lvlJc w:val="left"/>
    </w:lvl>
    <w:lvl w:ilvl="7" w:tplc="54522E5A">
      <w:numFmt w:val="decimal"/>
      <w:lvlText w:val=""/>
      <w:lvlJc w:val="left"/>
    </w:lvl>
    <w:lvl w:ilvl="8" w:tplc="918C0E06">
      <w:numFmt w:val="decimal"/>
      <w:lvlText w:val=""/>
      <w:lvlJc w:val="left"/>
    </w:lvl>
  </w:abstractNum>
  <w:abstractNum w:abstractNumId="29" w15:restartNumberingAfterBreak="0">
    <w:nsid w:val="00005005"/>
    <w:multiLevelType w:val="hybridMultilevel"/>
    <w:tmpl w:val="73C60E60"/>
    <w:lvl w:ilvl="0" w:tplc="E02C72BC">
      <w:start w:val="3"/>
      <w:numFmt w:val="decimal"/>
      <w:lvlText w:val="%1."/>
      <w:lvlJc w:val="left"/>
    </w:lvl>
    <w:lvl w:ilvl="1" w:tplc="20DE25A8">
      <w:numFmt w:val="decimal"/>
      <w:lvlText w:val=""/>
      <w:lvlJc w:val="left"/>
    </w:lvl>
    <w:lvl w:ilvl="2" w:tplc="E01A0032">
      <w:numFmt w:val="decimal"/>
      <w:lvlText w:val=""/>
      <w:lvlJc w:val="left"/>
    </w:lvl>
    <w:lvl w:ilvl="3" w:tplc="D3420392">
      <w:numFmt w:val="decimal"/>
      <w:lvlText w:val=""/>
      <w:lvlJc w:val="left"/>
    </w:lvl>
    <w:lvl w:ilvl="4" w:tplc="5BAE9742">
      <w:numFmt w:val="decimal"/>
      <w:lvlText w:val=""/>
      <w:lvlJc w:val="left"/>
    </w:lvl>
    <w:lvl w:ilvl="5" w:tplc="37D44170">
      <w:numFmt w:val="decimal"/>
      <w:lvlText w:val=""/>
      <w:lvlJc w:val="left"/>
    </w:lvl>
    <w:lvl w:ilvl="6" w:tplc="E004B65A">
      <w:numFmt w:val="decimal"/>
      <w:lvlText w:val=""/>
      <w:lvlJc w:val="left"/>
    </w:lvl>
    <w:lvl w:ilvl="7" w:tplc="244CBA1A">
      <w:numFmt w:val="decimal"/>
      <w:lvlText w:val=""/>
      <w:lvlJc w:val="left"/>
    </w:lvl>
    <w:lvl w:ilvl="8" w:tplc="057A55A8">
      <w:numFmt w:val="decimal"/>
      <w:lvlText w:val=""/>
      <w:lvlJc w:val="left"/>
    </w:lvl>
  </w:abstractNum>
  <w:abstractNum w:abstractNumId="30" w15:restartNumberingAfterBreak="0">
    <w:nsid w:val="00005039"/>
    <w:multiLevelType w:val="hybridMultilevel"/>
    <w:tmpl w:val="C568AEEE"/>
    <w:lvl w:ilvl="0" w:tplc="96441B72">
      <w:start w:val="1"/>
      <w:numFmt w:val="bullet"/>
      <w:lvlText w:val="В"/>
      <w:lvlJc w:val="left"/>
    </w:lvl>
    <w:lvl w:ilvl="1" w:tplc="5524BA24">
      <w:numFmt w:val="decimal"/>
      <w:lvlText w:val=""/>
      <w:lvlJc w:val="left"/>
    </w:lvl>
    <w:lvl w:ilvl="2" w:tplc="A7EECD5A">
      <w:numFmt w:val="decimal"/>
      <w:lvlText w:val=""/>
      <w:lvlJc w:val="left"/>
    </w:lvl>
    <w:lvl w:ilvl="3" w:tplc="8F182D08">
      <w:numFmt w:val="decimal"/>
      <w:lvlText w:val=""/>
      <w:lvlJc w:val="left"/>
    </w:lvl>
    <w:lvl w:ilvl="4" w:tplc="EC3E98FC">
      <w:numFmt w:val="decimal"/>
      <w:lvlText w:val=""/>
      <w:lvlJc w:val="left"/>
    </w:lvl>
    <w:lvl w:ilvl="5" w:tplc="95B82510">
      <w:numFmt w:val="decimal"/>
      <w:lvlText w:val=""/>
      <w:lvlJc w:val="left"/>
    </w:lvl>
    <w:lvl w:ilvl="6" w:tplc="5A502974">
      <w:numFmt w:val="decimal"/>
      <w:lvlText w:val=""/>
      <w:lvlJc w:val="left"/>
    </w:lvl>
    <w:lvl w:ilvl="7" w:tplc="9B3CED60">
      <w:numFmt w:val="decimal"/>
      <w:lvlText w:val=""/>
      <w:lvlJc w:val="left"/>
    </w:lvl>
    <w:lvl w:ilvl="8" w:tplc="2E6069C4">
      <w:numFmt w:val="decimal"/>
      <w:lvlText w:val=""/>
      <w:lvlJc w:val="left"/>
    </w:lvl>
  </w:abstractNum>
  <w:abstractNum w:abstractNumId="31" w15:restartNumberingAfterBreak="0">
    <w:nsid w:val="00005753"/>
    <w:multiLevelType w:val="hybridMultilevel"/>
    <w:tmpl w:val="DEA060B2"/>
    <w:lvl w:ilvl="0" w:tplc="E752B796">
      <w:start w:val="2"/>
      <w:numFmt w:val="decimal"/>
      <w:lvlText w:val="%1."/>
      <w:lvlJc w:val="left"/>
    </w:lvl>
    <w:lvl w:ilvl="1" w:tplc="8810688A">
      <w:numFmt w:val="decimal"/>
      <w:lvlText w:val=""/>
      <w:lvlJc w:val="left"/>
    </w:lvl>
    <w:lvl w:ilvl="2" w:tplc="D02E264A">
      <w:numFmt w:val="decimal"/>
      <w:lvlText w:val=""/>
      <w:lvlJc w:val="left"/>
    </w:lvl>
    <w:lvl w:ilvl="3" w:tplc="3084C614">
      <w:numFmt w:val="decimal"/>
      <w:lvlText w:val=""/>
      <w:lvlJc w:val="left"/>
    </w:lvl>
    <w:lvl w:ilvl="4" w:tplc="864C7F2E">
      <w:numFmt w:val="decimal"/>
      <w:lvlText w:val=""/>
      <w:lvlJc w:val="left"/>
    </w:lvl>
    <w:lvl w:ilvl="5" w:tplc="A4528FCA">
      <w:numFmt w:val="decimal"/>
      <w:lvlText w:val=""/>
      <w:lvlJc w:val="left"/>
    </w:lvl>
    <w:lvl w:ilvl="6" w:tplc="BE5AFC6A">
      <w:numFmt w:val="decimal"/>
      <w:lvlText w:val=""/>
      <w:lvlJc w:val="left"/>
    </w:lvl>
    <w:lvl w:ilvl="7" w:tplc="F0ACB5B2">
      <w:numFmt w:val="decimal"/>
      <w:lvlText w:val=""/>
      <w:lvlJc w:val="left"/>
    </w:lvl>
    <w:lvl w:ilvl="8" w:tplc="DC680DE4">
      <w:numFmt w:val="decimal"/>
      <w:lvlText w:val=""/>
      <w:lvlJc w:val="left"/>
    </w:lvl>
  </w:abstractNum>
  <w:abstractNum w:abstractNumId="32" w15:restartNumberingAfterBreak="0">
    <w:nsid w:val="0000591D"/>
    <w:multiLevelType w:val="hybridMultilevel"/>
    <w:tmpl w:val="C06A5C46"/>
    <w:lvl w:ilvl="0" w:tplc="588669A6">
      <w:start w:val="1"/>
      <w:numFmt w:val="bullet"/>
      <w:lvlText w:val="-"/>
      <w:lvlJc w:val="left"/>
    </w:lvl>
    <w:lvl w:ilvl="1" w:tplc="8FFE86BA">
      <w:numFmt w:val="decimal"/>
      <w:lvlText w:val=""/>
      <w:lvlJc w:val="left"/>
    </w:lvl>
    <w:lvl w:ilvl="2" w:tplc="FEDA79E8">
      <w:numFmt w:val="decimal"/>
      <w:lvlText w:val=""/>
      <w:lvlJc w:val="left"/>
    </w:lvl>
    <w:lvl w:ilvl="3" w:tplc="562C6C1A">
      <w:numFmt w:val="decimal"/>
      <w:lvlText w:val=""/>
      <w:lvlJc w:val="left"/>
    </w:lvl>
    <w:lvl w:ilvl="4" w:tplc="A6C0BAE6">
      <w:numFmt w:val="decimal"/>
      <w:lvlText w:val=""/>
      <w:lvlJc w:val="left"/>
    </w:lvl>
    <w:lvl w:ilvl="5" w:tplc="9A1E0AC8">
      <w:numFmt w:val="decimal"/>
      <w:lvlText w:val=""/>
      <w:lvlJc w:val="left"/>
    </w:lvl>
    <w:lvl w:ilvl="6" w:tplc="D600771A">
      <w:numFmt w:val="decimal"/>
      <w:lvlText w:val=""/>
      <w:lvlJc w:val="left"/>
    </w:lvl>
    <w:lvl w:ilvl="7" w:tplc="B8343CD6">
      <w:numFmt w:val="decimal"/>
      <w:lvlText w:val=""/>
      <w:lvlJc w:val="left"/>
    </w:lvl>
    <w:lvl w:ilvl="8" w:tplc="5AD4F3C0">
      <w:numFmt w:val="decimal"/>
      <w:lvlText w:val=""/>
      <w:lvlJc w:val="left"/>
    </w:lvl>
  </w:abstractNum>
  <w:abstractNum w:abstractNumId="33" w15:restartNumberingAfterBreak="0">
    <w:nsid w:val="00005C67"/>
    <w:multiLevelType w:val="hybridMultilevel"/>
    <w:tmpl w:val="C12C5A48"/>
    <w:lvl w:ilvl="0" w:tplc="E814C526">
      <w:start w:val="1"/>
      <w:numFmt w:val="bullet"/>
      <w:lvlText w:val="-"/>
      <w:lvlJc w:val="left"/>
    </w:lvl>
    <w:lvl w:ilvl="1" w:tplc="E1B8E0DA">
      <w:numFmt w:val="decimal"/>
      <w:lvlText w:val=""/>
      <w:lvlJc w:val="left"/>
    </w:lvl>
    <w:lvl w:ilvl="2" w:tplc="96CEE9E0">
      <w:numFmt w:val="decimal"/>
      <w:lvlText w:val=""/>
      <w:lvlJc w:val="left"/>
    </w:lvl>
    <w:lvl w:ilvl="3" w:tplc="EA2E88EA">
      <w:numFmt w:val="decimal"/>
      <w:lvlText w:val=""/>
      <w:lvlJc w:val="left"/>
    </w:lvl>
    <w:lvl w:ilvl="4" w:tplc="FF0AB628">
      <w:numFmt w:val="decimal"/>
      <w:lvlText w:val=""/>
      <w:lvlJc w:val="left"/>
    </w:lvl>
    <w:lvl w:ilvl="5" w:tplc="BA70D9C2">
      <w:numFmt w:val="decimal"/>
      <w:lvlText w:val=""/>
      <w:lvlJc w:val="left"/>
    </w:lvl>
    <w:lvl w:ilvl="6" w:tplc="9DCE9562">
      <w:numFmt w:val="decimal"/>
      <w:lvlText w:val=""/>
      <w:lvlJc w:val="left"/>
    </w:lvl>
    <w:lvl w:ilvl="7" w:tplc="4CE67330">
      <w:numFmt w:val="decimal"/>
      <w:lvlText w:val=""/>
      <w:lvlJc w:val="left"/>
    </w:lvl>
    <w:lvl w:ilvl="8" w:tplc="53CC0CA4">
      <w:numFmt w:val="decimal"/>
      <w:lvlText w:val=""/>
      <w:lvlJc w:val="left"/>
    </w:lvl>
  </w:abstractNum>
  <w:abstractNum w:abstractNumId="34" w15:restartNumberingAfterBreak="0">
    <w:nsid w:val="00005DB2"/>
    <w:multiLevelType w:val="hybridMultilevel"/>
    <w:tmpl w:val="7A70BB1C"/>
    <w:lvl w:ilvl="0" w:tplc="BD8C260E">
      <w:start w:val="1"/>
      <w:numFmt w:val="bullet"/>
      <w:lvlText w:val="-"/>
      <w:lvlJc w:val="left"/>
    </w:lvl>
    <w:lvl w:ilvl="1" w:tplc="3202CF5A">
      <w:numFmt w:val="decimal"/>
      <w:lvlText w:val=""/>
      <w:lvlJc w:val="left"/>
    </w:lvl>
    <w:lvl w:ilvl="2" w:tplc="409ABBAA">
      <w:numFmt w:val="decimal"/>
      <w:lvlText w:val=""/>
      <w:lvlJc w:val="left"/>
    </w:lvl>
    <w:lvl w:ilvl="3" w:tplc="F564C2E2">
      <w:numFmt w:val="decimal"/>
      <w:lvlText w:val=""/>
      <w:lvlJc w:val="left"/>
    </w:lvl>
    <w:lvl w:ilvl="4" w:tplc="D2383960">
      <w:numFmt w:val="decimal"/>
      <w:lvlText w:val=""/>
      <w:lvlJc w:val="left"/>
    </w:lvl>
    <w:lvl w:ilvl="5" w:tplc="6F8225F6">
      <w:numFmt w:val="decimal"/>
      <w:lvlText w:val=""/>
      <w:lvlJc w:val="left"/>
    </w:lvl>
    <w:lvl w:ilvl="6" w:tplc="C84EF250">
      <w:numFmt w:val="decimal"/>
      <w:lvlText w:val=""/>
      <w:lvlJc w:val="left"/>
    </w:lvl>
    <w:lvl w:ilvl="7" w:tplc="80CC77F4">
      <w:numFmt w:val="decimal"/>
      <w:lvlText w:val=""/>
      <w:lvlJc w:val="left"/>
    </w:lvl>
    <w:lvl w:ilvl="8" w:tplc="6EBED36A">
      <w:numFmt w:val="decimal"/>
      <w:lvlText w:val=""/>
      <w:lvlJc w:val="left"/>
    </w:lvl>
  </w:abstractNum>
  <w:abstractNum w:abstractNumId="35" w15:restartNumberingAfterBreak="0">
    <w:nsid w:val="00005E9D"/>
    <w:multiLevelType w:val="hybridMultilevel"/>
    <w:tmpl w:val="F16A2398"/>
    <w:lvl w:ilvl="0" w:tplc="C0728396">
      <w:numFmt w:val="decimal"/>
      <w:lvlText w:val="%1."/>
      <w:lvlJc w:val="left"/>
    </w:lvl>
    <w:lvl w:ilvl="1" w:tplc="7AC421F8">
      <w:start w:val="1"/>
      <w:numFmt w:val="bullet"/>
      <w:lvlText w:val="В"/>
      <w:lvlJc w:val="left"/>
    </w:lvl>
    <w:lvl w:ilvl="2" w:tplc="7234929A">
      <w:numFmt w:val="decimal"/>
      <w:lvlText w:val=""/>
      <w:lvlJc w:val="left"/>
    </w:lvl>
    <w:lvl w:ilvl="3" w:tplc="C8AE300E">
      <w:numFmt w:val="decimal"/>
      <w:lvlText w:val=""/>
      <w:lvlJc w:val="left"/>
    </w:lvl>
    <w:lvl w:ilvl="4" w:tplc="EAB4A7AC">
      <w:numFmt w:val="decimal"/>
      <w:lvlText w:val=""/>
      <w:lvlJc w:val="left"/>
    </w:lvl>
    <w:lvl w:ilvl="5" w:tplc="DA3E2338">
      <w:numFmt w:val="decimal"/>
      <w:lvlText w:val=""/>
      <w:lvlJc w:val="left"/>
    </w:lvl>
    <w:lvl w:ilvl="6" w:tplc="892A8E82">
      <w:numFmt w:val="decimal"/>
      <w:lvlText w:val=""/>
      <w:lvlJc w:val="left"/>
    </w:lvl>
    <w:lvl w:ilvl="7" w:tplc="7C5A09D8">
      <w:numFmt w:val="decimal"/>
      <w:lvlText w:val=""/>
      <w:lvlJc w:val="left"/>
    </w:lvl>
    <w:lvl w:ilvl="8" w:tplc="1A5A2DF8">
      <w:numFmt w:val="decimal"/>
      <w:lvlText w:val=""/>
      <w:lvlJc w:val="left"/>
    </w:lvl>
  </w:abstractNum>
  <w:abstractNum w:abstractNumId="36" w15:restartNumberingAfterBreak="0">
    <w:nsid w:val="000060BF"/>
    <w:multiLevelType w:val="hybridMultilevel"/>
    <w:tmpl w:val="508C8FC4"/>
    <w:lvl w:ilvl="0" w:tplc="F438C082">
      <w:start w:val="1"/>
      <w:numFmt w:val="bullet"/>
      <w:lvlText w:val="и"/>
      <w:lvlJc w:val="left"/>
    </w:lvl>
    <w:lvl w:ilvl="1" w:tplc="D2441F0E">
      <w:start w:val="1"/>
      <w:numFmt w:val="bullet"/>
      <w:lvlText w:val="-"/>
      <w:lvlJc w:val="left"/>
    </w:lvl>
    <w:lvl w:ilvl="2" w:tplc="B73894B4">
      <w:start w:val="1"/>
      <w:numFmt w:val="bullet"/>
      <w:lvlText w:val="-"/>
      <w:lvlJc w:val="left"/>
    </w:lvl>
    <w:lvl w:ilvl="3" w:tplc="2F82E302">
      <w:numFmt w:val="decimal"/>
      <w:lvlText w:val=""/>
      <w:lvlJc w:val="left"/>
    </w:lvl>
    <w:lvl w:ilvl="4" w:tplc="85F46C48">
      <w:numFmt w:val="decimal"/>
      <w:lvlText w:val=""/>
      <w:lvlJc w:val="left"/>
    </w:lvl>
    <w:lvl w:ilvl="5" w:tplc="89B0B164">
      <w:numFmt w:val="decimal"/>
      <w:lvlText w:val=""/>
      <w:lvlJc w:val="left"/>
    </w:lvl>
    <w:lvl w:ilvl="6" w:tplc="DBEC77AC">
      <w:numFmt w:val="decimal"/>
      <w:lvlText w:val=""/>
      <w:lvlJc w:val="left"/>
    </w:lvl>
    <w:lvl w:ilvl="7" w:tplc="9912F762">
      <w:numFmt w:val="decimal"/>
      <w:lvlText w:val=""/>
      <w:lvlJc w:val="left"/>
    </w:lvl>
    <w:lvl w:ilvl="8" w:tplc="F9468D0E">
      <w:numFmt w:val="decimal"/>
      <w:lvlText w:val=""/>
      <w:lvlJc w:val="left"/>
    </w:lvl>
  </w:abstractNum>
  <w:abstractNum w:abstractNumId="37" w15:restartNumberingAfterBreak="0">
    <w:nsid w:val="00006172"/>
    <w:multiLevelType w:val="hybridMultilevel"/>
    <w:tmpl w:val="CFD6FEDE"/>
    <w:lvl w:ilvl="0" w:tplc="28083978">
      <w:start w:val="1"/>
      <w:numFmt w:val="bullet"/>
      <w:lvlText w:val="-"/>
      <w:lvlJc w:val="left"/>
    </w:lvl>
    <w:lvl w:ilvl="1" w:tplc="42BA577A">
      <w:numFmt w:val="decimal"/>
      <w:lvlText w:val=""/>
      <w:lvlJc w:val="left"/>
    </w:lvl>
    <w:lvl w:ilvl="2" w:tplc="37EE2C62">
      <w:numFmt w:val="decimal"/>
      <w:lvlText w:val=""/>
      <w:lvlJc w:val="left"/>
    </w:lvl>
    <w:lvl w:ilvl="3" w:tplc="3A8A2B64">
      <w:numFmt w:val="decimal"/>
      <w:lvlText w:val=""/>
      <w:lvlJc w:val="left"/>
    </w:lvl>
    <w:lvl w:ilvl="4" w:tplc="E48C8C06">
      <w:numFmt w:val="decimal"/>
      <w:lvlText w:val=""/>
      <w:lvlJc w:val="left"/>
    </w:lvl>
    <w:lvl w:ilvl="5" w:tplc="4050BEC6">
      <w:numFmt w:val="decimal"/>
      <w:lvlText w:val=""/>
      <w:lvlJc w:val="left"/>
    </w:lvl>
    <w:lvl w:ilvl="6" w:tplc="6D245F34">
      <w:numFmt w:val="decimal"/>
      <w:lvlText w:val=""/>
      <w:lvlJc w:val="left"/>
    </w:lvl>
    <w:lvl w:ilvl="7" w:tplc="A1AA677A">
      <w:numFmt w:val="decimal"/>
      <w:lvlText w:val=""/>
      <w:lvlJc w:val="left"/>
    </w:lvl>
    <w:lvl w:ilvl="8" w:tplc="33604112">
      <w:numFmt w:val="decimal"/>
      <w:lvlText w:val=""/>
      <w:lvlJc w:val="left"/>
    </w:lvl>
  </w:abstractNum>
  <w:abstractNum w:abstractNumId="38" w15:restartNumberingAfterBreak="0">
    <w:nsid w:val="00006270"/>
    <w:multiLevelType w:val="hybridMultilevel"/>
    <w:tmpl w:val="977257DC"/>
    <w:lvl w:ilvl="0" w:tplc="0106A6AA">
      <w:start w:val="8"/>
      <w:numFmt w:val="decimal"/>
      <w:lvlText w:val="%1"/>
      <w:lvlJc w:val="left"/>
    </w:lvl>
    <w:lvl w:ilvl="1" w:tplc="69D4802E">
      <w:numFmt w:val="decimal"/>
      <w:lvlText w:val=""/>
      <w:lvlJc w:val="left"/>
    </w:lvl>
    <w:lvl w:ilvl="2" w:tplc="D3AE6302">
      <w:numFmt w:val="decimal"/>
      <w:lvlText w:val=""/>
      <w:lvlJc w:val="left"/>
    </w:lvl>
    <w:lvl w:ilvl="3" w:tplc="D11CA6C0">
      <w:numFmt w:val="decimal"/>
      <w:lvlText w:val=""/>
      <w:lvlJc w:val="left"/>
    </w:lvl>
    <w:lvl w:ilvl="4" w:tplc="B0485BEC">
      <w:numFmt w:val="decimal"/>
      <w:lvlText w:val=""/>
      <w:lvlJc w:val="left"/>
    </w:lvl>
    <w:lvl w:ilvl="5" w:tplc="DF8811E0">
      <w:numFmt w:val="decimal"/>
      <w:lvlText w:val=""/>
      <w:lvlJc w:val="left"/>
    </w:lvl>
    <w:lvl w:ilvl="6" w:tplc="1E4A4192">
      <w:numFmt w:val="decimal"/>
      <w:lvlText w:val=""/>
      <w:lvlJc w:val="left"/>
    </w:lvl>
    <w:lvl w:ilvl="7" w:tplc="C7EAD410">
      <w:numFmt w:val="decimal"/>
      <w:lvlText w:val=""/>
      <w:lvlJc w:val="left"/>
    </w:lvl>
    <w:lvl w:ilvl="8" w:tplc="E3CEE0F0">
      <w:numFmt w:val="decimal"/>
      <w:lvlText w:val=""/>
      <w:lvlJc w:val="left"/>
    </w:lvl>
  </w:abstractNum>
  <w:abstractNum w:abstractNumId="39" w15:restartNumberingAfterBreak="0">
    <w:nsid w:val="00006AD6"/>
    <w:multiLevelType w:val="hybridMultilevel"/>
    <w:tmpl w:val="7FCC50D4"/>
    <w:lvl w:ilvl="0" w:tplc="6346FF92">
      <w:start w:val="35"/>
      <w:numFmt w:val="upperLetter"/>
      <w:lvlText w:val="%1"/>
      <w:lvlJc w:val="left"/>
    </w:lvl>
    <w:lvl w:ilvl="1" w:tplc="3C12D988">
      <w:numFmt w:val="decimal"/>
      <w:lvlText w:val=""/>
      <w:lvlJc w:val="left"/>
    </w:lvl>
    <w:lvl w:ilvl="2" w:tplc="E988BB1E">
      <w:numFmt w:val="decimal"/>
      <w:lvlText w:val=""/>
      <w:lvlJc w:val="left"/>
    </w:lvl>
    <w:lvl w:ilvl="3" w:tplc="06C0496E">
      <w:numFmt w:val="decimal"/>
      <w:lvlText w:val=""/>
      <w:lvlJc w:val="left"/>
    </w:lvl>
    <w:lvl w:ilvl="4" w:tplc="4FBC7234">
      <w:numFmt w:val="decimal"/>
      <w:lvlText w:val=""/>
      <w:lvlJc w:val="left"/>
    </w:lvl>
    <w:lvl w:ilvl="5" w:tplc="97A29BDC">
      <w:numFmt w:val="decimal"/>
      <w:lvlText w:val=""/>
      <w:lvlJc w:val="left"/>
    </w:lvl>
    <w:lvl w:ilvl="6" w:tplc="DCC29328">
      <w:numFmt w:val="decimal"/>
      <w:lvlText w:val=""/>
      <w:lvlJc w:val="left"/>
    </w:lvl>
    <w:lvl w:ilvl="7" w:tplc="062ABE16">
      <w:numFmt w:val="decimal"/>
      <w:lvlText w:val=""/>
      <w:lvlJc w:val="left"/>
    </w:lvl>
    <w:lvl w:ilvl="8" w:tplc="038EDE48">
      <w:numFmt w:val="decimal"/>
      <w:lvlText w:val=""/>
      <w:lvlJc w:val="left"/>
    </w:lvl>
  </w:abstractNum>
  <w:abstractNum w:abstractNumId="40" w15:restartNumberingAfterBreak="0">
    <w:nsid w:val="00006B72"/>
    <w:multiLevelType w:val="hybridMultilevel"/>
    <w:tmpl w:val="A03CA63E"/>
    <w:lvl w:ilvl="0" w:tplc="19380178">
      <w:start w:val="1"/>
      <w:numFmt w:val="bullet"/>
      <w:lvlText w:val="-"/>
      <w:lvlJc w:val="left"/>
    </w:lvl>
    <w:lvl w:ilvl="1" w:tplc="9F24A2B0">
      <w:numFmt w:val="decimal"/>
      <w:lvlText w:val=""/>
      <w:lvlJc w:val="left"/>
    </w:lvl>
    <w:lvl w:ilvl="2" w:tplc="B15CC436">
      <w:numFmt w:val="decimal"/>
      <w:lvlText w:val=""/>
      <w:lvlJc w:val="left"/>
    </w:lvl>
    <w:lvl w:ilvl="3" w:tplc="F4AC15DA">
      <w:numFmt w:val="decimal"/>
      <w:lvlText w:val=""/>
      <w:lvlJc w:val="left"/>
    </w:lvl>
    <w:lvl w:ilvl="4" w:tplc="D336495A">
      <w:numFmt w:val="decimal"/>
      <w:lvlText w:val=""/>
      <w:lvlJc w:val="left"/>
    </w:lvl>
    <w:lvl w:ilvl="5" w:tplc="63F29A3E">
      <w:numFmt w:val="decimal"/>
      <w:lvlText w:val=""/>
      <w:lvlJc w:val="left"/>
    </w:lvl>
    <w:lvl w:ilvl="6" w:tplc="B2BEC9C0">
      <w:numFmt w:val="decimal"/>
      <w:lvlText w:val=""/>
      <w:lvlJc w:val="left"/>
    </w:lvl>
    <w:lvl w:ilvl="7" w:tplc="6752100A">
      <w:numFmt w:val="decimal"/>
      <w:lvlText w:val=""/>
      <w:lvlJc w:val="left"/>
    </w:lvl>
    <w:lvl w:ilvl="8" w:tplc="C8ACE7A6">
      <w:numFmt w:val="decimal"/>
      <w:lvlText w:val=""/>
      <w:lvlJc w:val="left"/>
    </w:lvl>
  </w:abstractNum>
  <w:abstractNum w:abstractNumId="41" w15:restartNumberingAfterBreak="0">
    <w:nsid w:val="00006BE8"/>
    <w:multiLevelType w:val="hybridMultilevel"/>
    <w:tmpl w:val="442CBB32"/>
    <w:lvl w:ilvl="0" w:tplc="1616B05A">
      <w:start w:val="1"/>
      <w:numFmt w:val="bullet"/>
      <w:lvlText w:val="-"/>
      <w:lvlJc w:val="left"/>
    </w:lvl>
    <w:lvl w:ilvl="1" w:tplc="08609298">
      <w:numFmt w:val="decimal"/>
      <w:lvlText w:val=""/>
      <w:lvlJc w:val="left"/>
    </w:lvl>
    <w:lvl w:ilvl="2" w:tplc="6CFEE87E">
      <w:numFmt w:val="decimal"/>
      <w:lvlText w:val=""/>
      <w:lvlJc w:val="left"/>
    </w:lvl>
    <w:lvl w:ilvl="3" w:tplc="D012EA1C">
      <w:numFmt w:val="decimal"/>
      <w:lvlText w:val=""/>
      <w:lvlJc w:val="left"/>
    </w:lvl>
    <w:lvl w:ilvl="4" w:tplc="BA328FD4">
      <w:numFmt w:val="decimal"/>
      <w:lvlText w:val=""/>
      <w:lvlJc w:val="left"/>
    </w:lvl>
    <w:lvl w:ilvl="5" w:tplc="46743866">
      <w:numFmt w:val="decimal"/>
      <w:lvlText w:val=""/>
      <w:lvlJc w:val="left"/>
    </w:lvl>
    <w:lvl w:ilvl="6" w:tplc="ECAC0472">
      <w:numFmt w:val="decimal"/>
      <w:lvlText w:val=""/>
      <w:lvlJc w:val="left"/>
    </w:lvl>
    <w:lvl w:ilvl="7" w:tplc="03D0851C">
      <w:numFmt w:val="decimal"/>
      <w:lvlText w:val=""/>
      <w:lvlJc w:val="left"/>
    </w:lvl>
    <w:lvl w:ilvl="8" w:tplc="ED92AE00">
      <w:numFmt w:val="decimal"/>
      <w:lvlText w:val=""/>
      <w:lvlJc w:val="left"/>
    </w:lvl>
  </w:abstractNum>
  <w:abstractNum w:abstractNumId="42" w15:restartNumberingAfterBreak="0">
    <w:nsid w:val="000071F0"/>
    <w:multiLevelType w:val="hybridMultilevel"/>
    <w:tmpl w:val="6BA4F2C0"/>
    <w:lvl w:ilvl="0" w:tplc="4C56DD4A">
      <w:start w:val="1"/>
      <w:numFmt w:val="bullet"/>
      <w:lvlText w:val="-"/>
      <w:lvlJc w:val="left"/>
    </w:lvl>
    <w:lvl w:ilvl="1" w:tplc="1156858C">
      <w:numFmt w:val="decimal"/>
      <w:lvlText w:val=""/>
      <w:lvlJc w:val="left"/>
    </w:lvl>
    <w:lvl w:ilvl="2" w:tplc="D48C7E10">
      <w:numFmt w:val="decimal"/>
      <w:lvlText w:val=""/>
      <w:lvlJc w:val="left"/>
    </w:lvl>
    <w:lvl w:ilvl="3" w:tplc="8FB457C6">
      <w:numFmt w:val="decimal"/>
      <w:lvlText w:val=""/>
      <w:lvlJc w:val="left"/>
    </w:lvl>
    <w:lvl w:ilvl="4" w:tplc="DB70E9EC">
      <w:numFmt w:val="decimal"/>
      <w:lvlText w:val=""/>
      <w:lvlJc w:val="left"/>
    </w:lvl>
    <w:lvl w:ilvl="5" w:tplc="97CACE7C">
      <w:numFmt w:val="decimal"/>
      <w:lvlText w:val=""/>
      <w:lvlJc w:val="left"/>
    </w:lvl>
    <w:lvl w:ilvl="6" w:tplc="0DD297BA">
      <w:numFmt w:val="decimal"/>
      <w:lvlText w:val=""/>
      <w:lvlJc w:val="left"/>
    </w:lvl>
    <w:lvl w:ilvl="7" w:tplc="54D4D58C">
      <w:numFmt w:val="decimal"/>
      <w:lvlText w:val=""/>
      <w:lvlJc w:val="left"/>
    </w:lvl>
    <w:lvl w:ilvl="8" w:tplc="079C4A70">
      <w:numFmt w:val="decimal"/>
      <w:lvlText w:val=""/>
      <w:lvlJc w:val="left"/>
    </w:lvl>
  </w:abstractNum>
  <w:abstractNum w:abstractNumId="43" w15:restartNumberingAfterBreak="0">
    <w:nsid w:val="00007282"/>
    <w:multiLevelType w:val="hybridMultilevel"/>
    <w:tmpl w:val="44A4CF40"/>
    <w:lvl w:ilvl="0" w:tplc="50425FA4">
      <w:start w:val="7"/>
      <w:numFmt w:val="decimal"/>
      <w:lvlText w:val="%1."/>
      <w:lvlJc w:val="left"/>
    </w:lvl>
    <w:lvl w:ilvl="1" w:tplc="771608A8">
      <w:numFmt w:val="decimal"/>
      <w:lvlText w:val=""/>
      <w:lvlJc w:val="left"/>
    </w:lvl>
    <w:lvl w:ilvl="2" w:tplc="780AAF9C">
      <w:numFmt w:val="decimal"/>
      <w:lvlText w:val=""/>
      <w:lvlJc w:val="left"/>
    </w:lvl>
    <w:lvl w:ilvl="3" w:tplc="9DFE9A7C">
      <w:numFmt w:val="decimal"/>
      <w:lvlText w:val=""/>
      <w:lvlJc w:val="left"/>
    </w:lvl>
    <w:lvl w:ilvl="4" w:tplc="01928F58">
      <w:numFmt w:val="decimal"/>
      <w:lvlText w:val=""/>
      <w:lvlJc w:val="left"/>
    </w:lvl>
    <w:lvl w:ilvl="5" w:tplc="C150A4B6">
      <w:numFmt w:val="decimal"/>
      <w:lvlText w:val=""/>
      <w:lvlJc w:val="left"/>
    </w:lvl>
    <w:lvl w:ilvl="6" w:tplc="6A5E2D44">
      <w:numFmt w:val="decimal"/>
      <w:lvlText w:val=""/>
      <w:lvlJc w:val="left"/>
    </w:lvl>
    <w:lvl w:ilvl="7" w:tplc="F6AE3CC6">
      <w:numFmt w:val="decimal"/>
      <w:lvlText w:val=""/>
      <w:lvlJc w:val="left"/>
    </w:lvl>
    <w:lvl w:ilvl="8" w:tplc="0326299C">
      <w:numFmt w:val="decimal"/>
      <w:lvlText w:val=""/>
      <w:lvlJc w:val="left"/>
    </w:lvl>
  </w:abstractNum>
  <w:abstractNum w:abstractNumId="44" w15:restartNumberingAfterBreak="0">
    <w:nsid w:val="0000773B"/>
    <w:multiLevelType w:val="hybridMultilevel"/>
    <w:tmpl w:val="ED989BFA"/>
    <w:lvl w:ilvl="0" w:tplc="34D8A8E6">
      <w:start w:val="5"/>
      <w:numFmt w:val="decimal"/>
      <w:lvlText w:val="%1."/>
      <w:lvlJc w:val="left"/>
    </w:lvl>
    <w:lvl w:ilvl="1" w:tplc="22E28332">
      <w:numFmt w:val="decimal"/>
      <w:lvlText w:val=""/>
      <w:lvlJc w:val="left"/>
    </w:lvl>
    <w:lvl w:ilvl="2" w:tplc="AB28CCF0">
      <w:numFmt w:val="decimal"/>
      <w:lvlText w:val=""/>
      <w:lvlJc w:val="left"/>
    </w:lvl>
    <w:lvl w:ilvl="3" w:tplc="97588A26">
      <w:numFmt w:val="decimal"/>
      <w:lvlText w:val=""/>
      <w:lvlJc w:val="left"/>
    </w:lvl>
    <w:lvl w:ilvl="4" w:tplc="6D9C6BFA">
      <w:numFmt w:val="decimal"/>
      <w:lvlText w:val=""/>
      <w:lvlJc w:val="left"/>
    </w:lvl>
    <w:lvl w:ilvl="5" w:tplc="BA6E9DF2">
      <w:numFmt w:val="decimal"/>
      <w:lvlText w:val=""/>
      <w:lvlJc w:val="left"/>
    </w:lvl>
    <w:lvl w:ilvl="6" w:tplc="CF045EC4">
      <w:numFmt w:val="decimal"/>
      <w:lvlText w:val=""/>
      <w:lvlJc w:val="left"/>
    </w:lvl>
    <w:lvl w:ilvl="7" w:tplc="0C5201AE">
      <w:numFmt w:val="decimal"/>
      <w:lvlText w:val=""/>
      <w:lvlJc w:val="left"/>
    </w:lvl>
    <w:lvl w:ilvl="8" w:tplc="EE84F852">
      <w:numFmt w:val="decimal"/>
      <w:lvlText w:val=""/>
      <w:lvlJc w:val="left"/>
    </w:lvl>
  </w:abstractNum>
  <w:abstractNum w:abstractNumId="45" w15:restartNumberingAfterBreak="0">
    <w:nsid w:val="00007DD1"/>
    <w:multiLevelType w:val="hybridMultilevel"/>
    <w:tmpl w:val="2FA4F36A"/>
    <w:lvl w:ilvl="0" w:tplc="C4A0C96A">
      <w:start w:val="1"/>
      <w:numFmt w:val="bullet"/>
      <w:lvlText w:val=""/>
      <w:lvlJc w:val="left"/>
    </w:lvl>
    <w:lvl w:ilvl="1" w:tplc="67D26DEE">
      <w:numFmt w:val="decimal"/>
      <w:lvlText w:val=""/>
      <w:lvlJc w:val="left"/>
    </w:lvl>
    <w:lvl w:ilvl="2" w:tplc="E1A04F28">
      <w:numFmt w:val="decimal"/>
      <w:lvlText w:val=""/>
      <w:lvlJc w:val="left"/>
    </w:lvl>
    <w:lvl w:ilvl="3" w:tplc="23420484">
      <w:numFmt w:val="decimal"/>
      <w:lvlText w:val=""/>
      <w:lvlJc w:val="left"/>
    </w:lvl>
    <w:lvl w:ilvl="4" w:tplc="B7D27370">
      <w:numFmt w:val="decimal"/>
      <w:lvlText w:val=""/>
      <w:lvlJc w:val="left"/>
    </w:lvl>
    <w:lvl w:ilvl="5" w:tplc="03D8F44C">
      <w:numFmt w:val="decimal"/>
      <w:lvlText w:val=""/>
      <w:lvlJc w:val="left"/>
    </w:lvl>
    <w:lvl w:ilvl="6" w:tplc="C590E2EA">
      <w:numFmt w:val="decimal"/>
      <w:lvlText w:val=""/>
      <w:lvlJc w:val="left"/>
    </w:lvl>
    <w:lvl w:ilvl="7" w:tplc="D0223AB4">
      <w:numFmt w:val="decimal"/>
      <w:lvlText w:val=""/>
      <w:lvlJc w:val="left"/>
    </w:lvl>
    <w:lvl w:ilvl="8" w:tplc="7E563ABE">
      <w:numFmt w:val="decimal"/>
      <w:lvlText w:val=""/>
      <w:lvlJc w:val="left"/>
    </w:lvl>
  </w:abstractNum>
  <w:abstractNum w:abstractNumId="46" w15:restartNumberingAfterBreak="0">
    <w:nsid w:val="00007F4F"/>
    <w:multiLevelType w:val="hybridMultilevel"/>
    <w:tmpl w:val="EDC67344"/>
    <w:lvl w:ilvl="0" w:tplc="7B3660BE">
      <w:start w:val="1"/>
      <w:numFmt w:val="bullet"/>
      <w:lvlText w:val="-"/>
      <w:lvlJc w:val="left"/>
    </w:lvl>
    <w:lvl w:ilvl="1" w:tplc="EB442578">
      <w:numFmt w:val="decimal"/>
      <w:lvlText w:val=""/>
      <w:lvlJc w:val="left"/>
    </w:lvl>
    <w:lvl w:ilvl="2" w:tplc="E1C03F9E">
      <w:numFmt w:val="decimal"/>
      <w:lvlText w:val=""/>
      <w:lvlJc w:val="left"/>
    </w:lvl>
    <w:lvl w:ilvl="3" w:tplc="F274E84C">
      <w:numFmt w:val="decimal"/>
      <w:lvlText w:val=""/>
      <w:lvlJc w:val="left"/>
    </w:lvl>
    <w:lvl w:ilvl="4" w:tplc="70F62A32">
      <w:numFmt w:val="decimal"/>
      <w:lvlText w:val=""/>
      <w:lvlJc w:val="left"/>
    </w:lvl>
    <w:lvl w:ilvl="5" w:tplc="3F4E0B36">
      <w:numFmt w:val="decimal"/>
      <w:lvlText w:val=""/>
      <w:lvlJc w:val="left"/>
    </w:lvl>
    <w:lvl w:ilvl="6" w:tplc="6D8E3AB6">
      <w:numFmt w:val="decimal"/>
      <w:lvlText w:val=""/>
      <w:lvlJc w:val="left"/>
    </w:lvl>
    <w:lvl w:ilvl="7" w:tplc="CD0E1F40">
      <w:numFmt w:val="decimal"/>
      <w:lvlText w:val=""/>
      <w:lvlJc w:val="left"/>
    </w:lvl>
    <w:lvl w:ilvl="8" w:tplc="3E4E8650">
      <w:numFmt w:val="decimal"/>
      <w:lvlText w:val=""/>
      <w:lvlJc w:val="left"/>
    </w:lvl>
  </w:abstractNum>
  <w:abstractNum w:abstractNumId="47" w15:restartNumberingAfterBreak="0">
    <w:nsid w:val="0CB94D1F"/>
    <w:multiLevelType w:val="hybridMultilevel"/>
    <w:tmpl w:val="BB30C7C6"/>
    <w:lvl w:ilvl="0" w:tplc="0419000F">
      <w:start w:val="1"/>
      <w:numFmt w:val="decimal"/>
      <w:lvlText w:val="%1."/>
      <w:lvlJc w:val="left"/>
      <w:pPr>
        <w:ind w:left="12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186213BB"/>
    <w:multiLevelType w:val="multilevel"/>
    <w:tmpl w:val="30CC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B0C503D"/>
    <w:multiLevelType w:val="multilevel"/>
    <w:tmpl w:val="F2344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52950A1"/>
    <w:multiLevelType w:val="hybridMultilevel"/>
    <w:tmpl w:val="94445C9E"/>
    <w:lvl w:ilvl="0" w:tplc="5808A2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1" w15:restartNumberingAfterBreak="0">
    <w:nsid w:val="31F821C4"/>
    <w:multiLevelType w:val="hybridMultilevel"/>
    <w:tmpl w:val="2D068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3643DCC"/>
    <w:multiLevelType w:val="hybridMultilevel"/>
    <w:tmpl w:val="F650E30C"/>
    <w:lvl w:ilvl="0" w:tplc="81AC1E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15:restartNumberingAfterBreak="0">
    <w:nsid w:val="338110D9"/>
    <w:multiLevelType w:val="hybridMultilevel"/>
    <w:tmpl w:val="F9B89F64"/>
    <w:lvl w:ilvl="0" w:tplc="3D60FC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15:restartNumberingAfterBreak="0">
    <w:nsid w:val="38990CB7"/>
    <w:multiLevelType w:val="hybridMultilevel"/>
    <w:tmpl w:val="12746842"/>
    <w:lvl w:ilvl="0" w:tplc="1562AEF8">
      <w:start w:val="1"/>
      <w:numFmt w:val="decimal"/>
      <w:lvlText w:val="%1."/>
      <w:lvlJc w:val="left"/>
      <w:pPr>
        <w:ind w:left="927" w:hanging="360"/>
      </w:pPr>
      <w:rPr>
        <w:rFonts w:ascii="Times New Roman CYR" w:hAnsi="Times New Roman CYR" w:cs="Times New Roman CYR"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15:restartNumberingAfterBreak="0">
    <w:nsid w:val="39AE74BC"/>
    <w:multiLevelType w:val="hybridMultilevel"/>
    <w:tmpl w:val="46CA1C14"/>
    <w:lvl w:ilvl="0" w:tplc="8D5A3B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3DA23F99"/>
    <w:multiLevelType w:val="hybridMultilevel"/>
    <w:tmpl w:val="4EC2D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41C5709B"/>
    <w:multiLevelType w:val="hybridMultilevel"/>
    <w:tmpl w:val="B28E87B6"/>
    <w:lvl w:ilvl="0" w:tplc="49D856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8" w15:restartNumberingAfterBreak="0">
    <w:nsid w:val="46E62FF7"/>
    <w:multiLevelType w:val="hybridMultilevel"/>
    <w:tmpl w:val="C99E2F5E"/>
    <w:lvl w:ilvl="0" w:tplc="0419000F">
      <w:start w:val="1"/>
      <w:numFmt w:val="decimal"/>
      <w:lvlText w:val="%1."/>
      <w:lvlJc w:val="left"/>
      <w:pPr>
        <w:ind w:left="720" w:hanging="360"/>
      </w:pPr>
    </w:lvl>
    <w:lvl w:ilvl="1" w:tplc="77A6B5EE">
      <w:numFmt w:val="bullet"/>
      <w:lvlText w:val=""/>
      <w:lvlJc w:val="left"/>
      <w:pPr>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15:restartNumberingAfterBreak="0">
    <w:nsid w:val="490B79D3"/>
    <w:multiLevelType w:val="hybridMultilevel"/>
    <w:tmpl w:val="AA2275A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50273376"/>
    <w:multiLevelType w:val="hybridMultilevel"/>
    <w:tmpl w:val="EF449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E553081"/>
    <w:multiLevelType w:val="hybridMultilevel"/>
    <w:tmpl w:val="22DCA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32F3E2B"/>
    <w:multiLevelType w:val="hybridMultilevel"/>
    <w:tmpl w:val="7196F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63C6329"/>
    <w:multiLevelType w:val="hybridMultilevel"/>
    <w:tmpl w:val="E9E4925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15:restartNumberingAfterBreak="0">
    <w:nsid w:val="69536C9F"/>
    <w:multiLevelType w:val="hybridMultilevel"/>
    <w:tmpl w:val="D6DC37A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5" w15:restartNumberingAfterBreak="0">
    <w:nsid w:val="6E101BEA"/>
    <w:multiLevelType w:val="singleLevel"/>
    <w:tmpl w:val="935CB752"/>
    <w:lvl w:ilvl="0">
      <w:start w:val="6"/>
      <w:numFmt w:val="bullet"/>
      <w:lvlText w:val="-"/>
      <w:lvlJc w:val="left"/>
      <w:pPr>
        <w:tabs>
          <w:tab w:val="num" w:pos="720"/>
        </w:tabs>
        <w:ind w:left="720" w:hanging="360"/>
      </w:pPr>
      <w:rPr>
        <w:color w:val="auto"/>
      </w:rPr>
    </w:lvl>
  </w:abstractNum>
  <w:abstractNum w:abstractNumId="66" w15:restartNumberingAfterBreak="0">
    <w:nsid w:val="7621257B"/>
    <w:multiLevelType w:val="hybridMultilevel"/>
    <w:tmpl w:val="1A684A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3"/>
  </w:num>
  <w:num w:numId="2">
    <w:abstractNumId w:val="34"/>
  </w:num>
  <w:num w:numId="3">
    <w:abstractNumId w:val="18"/>
  </w:num>
  <w:num w:numId="4">
    <w:abstractNumId w:val="12"/>
  </w:num>
  <w:num w:numId="5">
    <w:abstractNumId w:val="27"/>
  </w:num>
  <w:num w:numId="6">
    <w:abstractNumId w:val="31"/>
  </w:num>
  <w:num w:numId="7">
    <w:abstractNumId w:val="36"/>
  </w:num>
  <w:num w:numId="8">
    <w:abstractNumId w:val="33"/>
  </w:num>
  <w:num w:numId="9">
    <w:abstractNumId w:val="21"/>
  </w:num>
  <w:num w:numId="10">
    <w:abstractNumId w:val="7"/>
  </w:num>
  <w:num w:numId="11">
    <w:abstractNumId w:val="16"/>
  </w:num>
  <w:num w:numId="12">
    <w:abstractNumId w:val="39"/>
  </w:num>
  <w:num w:numId="13">
    <w:abstractNumId w:val="1"/>
  </w:num>
  <w:num w:numId="14">
    <w:abstractNumId w:val="45"/>
  </w:num>
  <w:num w:numId="15">
    <w:abstractNumId w:val="15"/>
  </w:num>
  <w:num w:numId="16">
    <w:abstractNumId w:val="35"/>
  </w:num>
  <w:num w:numId="17">
    <w:abstractNumId w:val="26"/>
  </w:num>
  <w:num w:numId="18">
    <w:abstractNumId w:val="9"/>
  </w:num>
  <w:num w:numId="19">
    <w:abstractNumId w:val="37"/>
  </w:num>
  <w:num w:numId="20">
    <w:abstractNumId w:val="40"/>
  </w:num>
  <w:num w:numId="21">
    <w:abstractNumId w:val="17"/>
  </w:num>
  <w:num w:numId="22">
    <w:abstractNumId w:val="22"/>
  </w:num>
  <w:num w:numId="23">
    <w:abstractNumId w:val="42"/>
  </w:num>
  <w:num w:numId="24">
    <w:abstractNumId w:val="0"/>
  </w:num>
  <w:num w:numId="25">
    <w:abstractNumId w:val="46"/>
  </w:num>
  <w:num w:numId="26">
    <w:abstractNumId w:val="28"/>
  </w:num>
  <w:num w:numId="27">
    <w:abstractNumId w:val="3"/>
  </w:num>
  <w:num w:numId="28">
    <w:abstractNumId w:val="24"/>
  </w:num>
  <w:num w:numId="29">
    <w:abstractNumId w:val="8"/>
  </w:num>
  <w:num w:numId="30">
    <w:abstractNumId w:val="41"/>
  </w:num>
  <w:num w:numId="31">
    <w:abstractNumId w:val="30"/>
  </w:num>
  <w:num w:numId="32">
    <w:abstractNumId w:val="25"/>
  </w:num>
  <w:num w:numId="33">
    <w:abstractNumId w:val="4"/>
  </w:num>
  <w:num w:numId="34">
    <w:abstractNumId w:val="19"/>
  </w:num>
  <w:num w:numId="35">
    <w:abstractNumId w:val="10"/>
  </w:num>
  <w:num w:numId="36">
    <w:abstractNumId w:val="32"/>
  </w:num>
  <w:num w:numId="37">
    <w:abstractNumId w:val="14"/>
  </w:num>
  <w:num w:numId="38">
    <w:abstractNumId w:val="6"/>
  </w:num>
  <w:num w:numId="39">
    <w:abstractNumId w:val="29"/>
  </w:num>
  <w:num w:numId="40">
    <w:abstractNumId w:val="5"/>
  </w:num>
  <w:num w:numId="41">
    <w:abstractNumId w:val="20"/>
  </w:num>
  <w:num w:numId="42">
    <w:abstractNumId w:val="44"/>
  </w:num>
  <w:num w:numId="43">
    <w:abstractNumId w:val="2"/>
  </w:num>
  <w:num w:numId="44">
    <w:abstractNumId w:val="43"/>
  </w:num>
  <w:num w:numId="45">
    <w:abstractNumId w:val="13"/>
  </w:num>
  <w:num w:numId="46">
    <w:abstractNumId w:val="11"/>
  </w:num>
  <w:num w:numId="47">
    <w:abstractNumId w:val="38"/>
  </w:num>
  <w:num w:numId="48">
    <w:abstractNumId w:val="63"/>
  </w:num>
  <w:num w:numId="49">
    <w:abstractNumId w:val="59"/>
  </w:num>
  <w:num w:numId="50">
    <w:abstractNumId w:val="56"/>
  </w:num>
  <w:num w:numId="51">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num>
  <w:num w:numId="55">
    <w:abstractNumId w:val="48"/>
  </w:num>
  <w:num w:numId="56">
    <w:abstractNumId w:val="64"/>
  </w:num>
  <w:num w:numId="57">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4"/>
  </w:num>
  <w:num w:numId="60">
    <w:abstractNumId w:val="57"/>
  </w:num>
  <w:num w:numId="61">
    <w:abstractNumId w:val="55"/>
  </w:num>
  <w:num w:numId="62">
    <w:abstractNumId w:val="52"/>
  </w:num>
  <w:num w:numId="63">
    <w:abstractNumId w:val="53"/>
  </w:num>
  <w:num w:numId="64">
    <w:abstractNumId w:val="50"/>
  </w:num>
  <w:num w:numId="65">
    <w:abstractNumId w:val="61"/>
  </w:num>
  <w:num w:numId="66">
    <w:abstractNumId w:val="65"/>
  </w:num>
  <w:num w:numId="67">
    <w:abstractNumId w:val="62"/>
  </w:num>
  <w:num w:numId="68">
    <w:abstractNumId w:val="60"/>
  </w:num>
  <w:num w:numId="69">
    <w:abstractNumId w:val="5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useFELayout/>
    <w:compatSetting w:name="compatibilityMode" w:uri="http://schemas.microsoft.com/office/word" w:val="12"/>
  </w:compat>
  <w:rsids>
    <w:rsidRoot w:val="008B2696"/>
    <w:rsid w:val="00037293"/>
    <w:rsid w:val="000842F6"/>
    <w:rsid w:val="000C2DE2"/>
    <w:rsid w:val="000C5B42"/>
    <w:rsid w:val="000D3459"/>
    <w:rsid w:val="00161E2E"/>
    <w:rsid w:val="00190207"/>
    <w:rsid w:val="00212228"/>
    <w:rsid w:val="00233CEF"/>
    <w:rsid w:val="0027265B"/>
    <w:rsid w:val="00272B0B"/>
    <w:rsid w:val="002944B6"/>
    <w:rsid w:val="00305730"/>
    <w:rsid w:val="003C7200"/>
    <w:rsid w:val="003F2DCD"/>
    <w:rsid w:val="005535F5"/>
    <w:rsid w:val="005B4196"/>
    <w:rsid w:val="005D2C4D"/>
    <w:rsid w:val="005F0D53"/>
    <w:rsid w:val="00666A39"/>
    <w:rsid w:val="00711987"/>
    <w:rsid w:val="007D5268"/>
    <w:rsid w:val="00842C00"/>
    <w:rsid w:val="008B2696"/>
    <w:rsid w:val="00934FF9"/>
    <w:rsid w:val="009532FC"/>
    <w:rsid w:val="009B57DD"/>
    <w:rsid w:val="00A25C41"/>
    <w:rsid w:val="00BA16C0"/>
    <w:rsid w:val="00C1257B"/>
    <w:rsid w:val="00C34013"/>
    <w:rsid w:val="00C40C1A"/>
    <w:rsid w:val="00C4411E"/>
    <w:rsid w:val="00C953A3"/>
    <w:rsid w:val="00CC2F0A"/>
    <w:rsid w:val="00CC775D"/>
    <w:rsid w:val="00DC669F"/>
    <w:rsid w:val="00E91F48"/>
    <w:rsid w:val="00EE2CCD"/>
    <w:rsid w:val="00F452B7"/>
    <w:rsid w:val="00F45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2"/>
    <o:shapelayout v:ext="edit">
      <o:idmap v:ext="edit" data="1"/>
    </o:shapelayout>
  </w:shapeDefaults>
  <w:decimalSymbol w:val=","/>
  <w:listSeparator w:val=";"/>
  <w14:docId w14:val="158847BF"/>
  <w15:docId w15:val="{D1859D88-5D6B-4E2A-AAB6-670DA90B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696"/>
  </w:style>
  <w:style w:type="paragraph" w:styleId="1">
    <w:name w:val="heading 1"/>
    <w:basedOn w:val="a"/>
    <w:next w:val="a"/>
    <w:link w:val="10"/>
    <w:qFormat/>
    <w:rsid w:val="0027265B"/>
    <w:pPr>
      <w:keepNext/>
      <w:suppressAutoHyphens/>
      <w:jc w:val="center"/>
      <w:outlineLvl w:val="0"/>
    </w:pPr>
    <w:rPr>
      <w:rFonts w:eastAsia="Times New Roman"/>
      <w:b/>
      <w:sz w:val="24"/>
      <w:szCs w:val="20"/>
    </w:rPr>
  </w:style>
  <w:style w:type="paragraph" w:styleId="2">
    <w:name w:val="heading 2"/>
    <w:basedOn w:val="a"/>
    <w:next w:val="a"/>
    <w:link w:val="20"/>
    <w:uiPriority w:val="9"/>
    <w:semiHidden/>
    <w:unhideWhenUsed/>
    <w:qFormat/>
    <w:rsid w:val="00161E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link w:val="a5"/>
    <w:uiPriority w:val="1"/>
    <w:qFormat/>
    <w:rsid w:val="00DC669F"/>
  </w:style>
  <w:style w:type="table" w:styleId="a6">
    <w:name w:val="Table Grid"/>
    <w:basedOn w:val="a1"/>
    <w:rsid w:val="00DC669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1">
    <w:name w:val="Основной текст 21"/>
    <w:basedOn w:val="a"/>
    <w:rsid w:val="003C7200"/>
    <w:pPr>
      <w:overflowPunct w:val="0"/>
      <w:autoSpaceDE w:val="0"/>
      <w:autoSpaceDN w:val="0"/>
      <w:adjustRightInd w:val="0"/>
      <w:jc w:val="both"/>
      <w:textAlignment w:val="baseline"/>
    </w:pPr>
    <w:rPr>
      <w:rFonts w:eastAsia="Times New Roman"/>
      <w:sz w:val="24"/>
      <w:szCs w:val="20"/>
    </w:rPr>
  </w:style>
  <w:style w:type="paragraph" w:styleId="a7">
    <w:name w:val="Normal (Web)"/>
    <w:basedOn w:val="a"/>
    <w:rsid w:val="00190207"/>
    <w:pPr>
      <w:spacing w:before="100" w:beforeAutospacing="1" w:after="100" w:afterAutospacing="1"/>
    </w:pPr>
    <w:rPr>
      <w:rFonts w:eastAsia="Times New Roman"/>
      <w:sz w:val="24"/>
      <w:szCs w:val="24"/>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190207"/>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190207"/>
    <w:pPr>
      <w:spacing w:after="120"/>
      <w:ind w:left="280"/>
    </w:pPr>
    <w:rPr>
      <w:rFonts w:eastAsia="Times New Roman"/>
      <w:sz w:val="24"/>
      <w:szCs w:val="24"/>
    </w:rPr>
  </w:style>
  <w:style w:type="character" w:customStyle="1" w:styleId="a5">
    <w:name w:val="Без интервала Знак"/>
    <w:link w:val="a4"/>
    <w:rsid w:val="00272B0B"/>
  </w:style>
  <w:style w:type="character" w:customStyle="1" w:styleId="c8">
    <w:name w:val="c8"/>
    <w:basedOn w:val="a0"/>
    <w:rsid w:val="00272B0B"/>
  </w:style>
  <w:style w:type="paragraph" w:customStyle="1" w:styleId="c3">
    <w:name w:val="c3"/>
    <w:basedOn w:val="a"/>
    <w:rsid w:val="00272B0B"/>
    <w:pPr>
      <w:spacing w:before="100" w:beforeAutospacing="1" w:after="100" w:afterAutospacing="1"/>
    </w:pPr>
    <w:rPr>
      <w:rFonts w:eastAsia="Times New Roman"/>
      <w:sz w:val="24"/>
      <w:szCs w:val="24"/>
    </w:rPr>
  </w:style>
  <w:style w:type="character" w:customStyle="1" w:styleId="c8c7">
    <w:name w:val="c8 c7"/>
    <w:basedOn w:val="a0"/>
    <w:rsid w:val="00272B0B"/>
  </w:style>
  <w:style w:type="paragraph" w:styleId="a8">
    <w:name w:val="List Paragraph"/>
    <w:basedOn w:val="a"/>
    <w:uiPriority w:val="34"/>
    <w:qFormat/>
    <w:rsid w:val="00272B0B"/>
    <w:pPr>
      <w:spacing w:after="200" w:line="276" w:lineRule="auto"/>
      <w:ind w:left="720"/>
      <w:contextualSpacing/>
    </w:pPr>
    <w:rPr>
      <w:rFonts w:asciiTheme="minorHAnsi" w:hAnsiTheme="minorHAnsi" w:cstheme="minorBidi"/>
    </w:rPr>
  </w:style>
  <w:style w:type="paragraph" w:customStyle="1" w:styleId="listparagraph">
    <w:name w:val="listparagraph"/>
    <w:basedOn w:val="a"/>
    <w:rsid w:val="00272B0B"/>
    <w:pPr>
      <w:spacing w:before="100" w:beforeAutospacing="1" w:after="100" w:afterAutospacing="1"/>
    </w:pPr>
    <w:rPr>
      <w:rFonts w:eastAsia="Times New Roman"/>
      <w:sz w:val="24"/>
      <w:szCs w:val="24"/>
    </w:rPr>
  </w:style>
  <w:style w:type="paragraph" w:styleId="a9">
    <w:name w:val="Block Text"/>
    <w:basedOn w:val="a"/>
    <w:rsid w:val="00CC775D"/>
    <w:pPr>
      <w:ind w:left="-567" w:right="-426"/>
      <w:jc w:val="center"/>
    </w:pPr>
    <w:rPr>
      <w:rFonts w:eastAsia="Times New Roman"/>
      <w:b/>
      <w:sz w:val="28"/>
      <w:szCs w:val="20"/>
    </w:rPr>
  </w:style>
  <w:style w:type="character" w:customStyle="1" w:styleId="c2">
    <w:name w:val="c2"/>
    <w:rsid w:val="00CC775D"/>
  </w:style>
  <w:style w:type="character" w:customStyle="1" w:styleId="10">
    <w:name w:val="Заголовок 1 Знак"/>
    <w:basedOn w:val="a0"/>
    <w:link w:val="1"/>
    <w:rsid w:val="0027265B"/>
    <w:rPr>
      <w:rFonts w:eastAsia="Times New Roman"/>
      <w:b/>
      <w:sz w:val="24"/>
      <w:szCs w:val="20"/>
    </w:rPr>
  </w:style>
  <w:style w:type="paragraph" w:customStyle="1" w:styleId="11">
    <w:name w:val="Абзац списка1"/>
    <w:basedOn w:val="a"/>
    <w:rsid w:val="000842F6"/>
    <w:pPr>
      <w:spacing w:after="200" w:line="276" w:lineRule="auto"/>
      <w:ind w:left="720"/>
    </w:pPr>
    <w:rPr>
      <w:rFonts w:eastAsia="Times New Roman"/>
      <w:sz w:val="24"/>
      <w:szCs w:val="24"/>
      <w:lang w:eastAsia="en-US"/>
    </w:rPr>
  </w:style>
  <w:style w:type="paragraph" w:styleId="22">
    <w:name w:val="Body Text Indent 2"/>
    <w:basedOn w:val="a"/>
    <w:link w:val="23"/>
    <w:rsid w:val="000842F6"/>
    <w:pPr>
      <w:ind w:right="-99" w:firstLine="360"/>
      <w:jc w:val="both"/>
    </w:pPr>
    <w:rPr>
      <w:rFonts w:eastAsia="Times New Roman"/>
      <w:sz w:val="28"/>
      <w:szCs w:val="20"/>
    </w:rPr>
  </w:style>
  <w:style w:type="character" w:customStyle="1" w:styleId="23">
    <w:name w:val="Основной текст с отступом 2 Знак"/>
    <w:basedOn w:val="a0"/>
    <w:link w:val="22"/>
    <w:rsid w:val="000842F6"/>
    <w:rPr>
      <w:rFonts w:eastAsia="Times New Roman"/>
      <w:sz w:val="28"/>
      <w:szCs w:val="20"/>
    </w:rPr>
  </w:style>
  <w:style w:type="paragraph" w:customStyle="1" w:styleId="aa">
    <w:name w:val="Базовый"/>
    <w:rsid w:val="000842F6"/>
    <w:pPr>
      <w:tabs>
        <w:tab w:val="left" w:pos="708"/>
      </w:tabs>
      <w:suppressAutoHyphens/>
      <w:spacing w:after="200" w:line="276" w:lineRule="auto"/>
    </w:pPr>
    <w:rPr>
      <w:rFonts w:ascii="Calibri" w:eastAsia="SimSun" w:hAnsi="Calibri" w:cs="Calibri"/>
      <w:color w:val="00000A"/>
      <w:lang w:eastAsia="en-US"/>
    </w:rPr>
  </w:style>
  <w:style w:type="paragraph" w:customStyle="1" w:styleId="24">
    <w:name w:val="Абзац списка2"/>
    <w:basedOn w:val="a"/>
    <w:rsid w:val="00233CEF"/>
    <w:pPr>
      <w:ind w:left="720"/>
      <w:contextualSpacing/>
    </w:pPr>
    <w:rPr>
      <w:rFonts w:eastAsia="Times New Roman"/>
      <w:sz w:val="24"/>
      <w:lang w:eastAsia="en-US"/>
    </w:rPr>
  </w:style>
  <w:style w:type="paragraph" w:customStyle="1" w:styleId="c11">
    <w:name w:val="c11"/>
    <w:basedOn w:val="a"/>
    <w:rsid w:val="00233CEF"/>
    <w:pPr>
      <w:spacing w:before="100" w:beforeAutospacing="1" w:after="100" w:afterAutospacing="1"/>
    </w:pPr>
    <w:rPr>
      <w:rFonts w:eastAsia="Times New Roman"/>
      <w:sz w:val="24"/>
      <w:szCs w:val="24"/>
    </w:rPr>
  </w:style>
  <w:style w:type="character" w:customStyle="1" w:styleId="20">
    <w:name w:val="Заголовок 2 Знак"/>
    <w:basedOn w:val="a0"/>
    <w:link w:val="2"/>
    <w:uiPriority w:val="9"/>
    <w:semiHidden/>
    <w:rsid w:val="00161E2E"/>
    <w:rPr>
      <w:rFonts w:asciiTheme="majorHAnsi" w:eastAsiaTheme="majorEastAsia" w:hAnsiTheme="majorHAnsi" w:cstheme="majorBidi"/>
      <w:b/>
      <w:bCs/>
      <w:color w:val="4F81BD" w:themeColor="accent1"/>
      <w:sz w:val="26"/>
      <w:szCs w:val="26"/>
    </w:rPr>
  </w:style>
  <w:style w:type="paragraph" w:styleId="ab">
    <w:name w:val="Body Text Indent"/>
    <w:basedOn w:val="a"/>
    <w:link w:val="ac"/>
    <w:uiPriority w:val="99"/>
    <w:semiHidden/>
    <w:unhideWhenUsed/>
    <w:rsid w:val="00161E2E"/>
    <w:pPr>
      <w:spacing w:after="120"/>
      <w:ind w:left="283"/>
    </w:pPr>
  </w:style>
  <w:style w:type="character" w:customStyle="1" w:styleId="ac">
    <w:name w:val="Основной текст с отступом Знак"/>
    <w:basedOn w:val="a0"/>
    <w:link w:val="ab"/>
    <w:uiPriority w:val="99"/>
    <w:semiHidden/>
    <w:rsid w:val="00161E2E"/>
  </w:style>
  <w:style w:type="character" w:customStyle="1" w:styleId="c23">
    <w:name w:val="c23"/>
    <w:basedOn w:val="a0"/>
    <w:rsid w:val="00161E2E"/>
  </w:style>
  <w:style w:type="character" w:customStyle="1" w:styleId="c38">
    <w:name w:val="c38"/>
    <w:basedOn w:val="a0"/>
    <w:rsid w:val="00161E2E"/>
  </w:style>
  <w:style w:type="character" w:customStyle="1" w:styleId="apple-converted-space">
    <w:name w:val="apple-converted-space"/>
    <w:basedOn w:val="a0"/>
    <w:rsid w:val="00161E2E"/>
  </w:style>
  <w:style w:type="paragraph" w:customStyle="1" w:styleId="ConsPlusNonformat">
    <w:name w:val="ConsPlusNonformat"/>
    <w:rsid w:val="00C34013"/>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C34013"/>
    <w:pPr>
      <w:widowControl w:val="0"/>
      <w:autoSpaceDE w:val="0"/>
      <w:autoSpaceDN w:val="0"/>
      <w:adjustRightInd w:val="0"/>
    </w:pPr>
    <w:rPr>
      <w:rFonts w:ascii="Arial" w:eastAsia="Times New Roman" w:hAnsi="Arial" w:cs="Arial"/>
      <w:sz w:val="20"/>
      <w:szCs w:val="20"/>
    </w:rPr>
  </w:style>
  <w:style w:type="paragraph" w:styleId="ad">
    <w:name w:val="footer"/>
    <w:basedOn w:val="a"/>
    <w:link w:val="ae"/>
    <w:rsid w:val="00C34013"/>
    <w:pPr>
      <w:tabs>
        <w:tab w:val="center" w:pos="4677"/>
        <w:tab w:val="right" w:pos="9355"/>
      </w:tabs>
    </w:pPr>
    <w:rPr>
      <w:rFonts w:eastAsia="Times New Roman"/>
      <w:sz w:val="24"/>
      <w:szCs w:val="24"/>
    </w:rPr>
  </w:style>
  <w:style w:type="character" w:customStyle="1" w:styleId="ae">
    <w:name w:val="Нижний колонтитул Знак"/>
    <w:basedOn w:val="a0"/>
    <w:link w:val="ad"/>
    <w:rsid w:val="00C34013"/>
    <w:rPr>
      <w:rFonts w:eastAsia="Times New Roman"/>
      <w:sz w:val="24"/>
      <w:szCs w:val="24"/>
    </w:rPr>
  </w:style>
  <w:style w:type="character" w:styleId="af">
    <w:name w:val="page number"/>
    <w:basedOn w:val="a0"/>
    <w:rsid w:val="00C34013"/>
  </w:style>
  <w:style w:type="paragraph" w:styleId="af0">
    <w:name w:val="Body Text"/>
    <w:basedOn w:val="a"/>
    <w:link w:val="af1"/>
    <w:uiPriority w:val="99"/>
    <w:unhideWhenUsed/>
    <w:rsid w:val="00711987"/>
    <w:pPr>
      <w:spacing w:after="120"/>
    </w:pPr>
  </w:style>
  <w:style w:type="character" w:customStyle="1" w:styleId="af1">
    <w:name w:val="Основной текст Знак"/>
    <w:basedOn w:val="a0"/>
    <w:link w:val="af0"/>
    <w:uiPriority w:val="99"/>
    <w:rsid w:val="00711987"/>
  </w:style>
  <w:style w:type="character" w:customStyle="1" w:styleId="Zag11">
    <w:name w:val="Zag_11"/>
    <w:rsid w:val="00711987"/>
  </w:style>
  <w:style w:type="character" w:customStyle="1" w:styleId="12">
    <w:name w:val="Основной текст Знак1"/>
    <w:aliases w:val="body text Знак1,Основной текст Знак Знак Знак1,Основной текст отчета Знак2,Основной текст отчета Знак Знак2,Основной текст отчета Знак Знак Знак Знак1,DTP Body Text Знак1"/>
    <w:uiPriority w:val="99"/>
    <w:rsid w:val="00711987"/>
    <w:rPr>
      <w:sz w:val="22"/>
      <w:szCs w:val="22"/>
      <w:lang w:eastAsia="en-US"/>
    </w:rPr>
  </w:style>
  <w:style w:type="character" w:customStyle="1" w:styleId="af2">
    <w:name w:val="Основной текст + Полужирный"/>
    <w:aliases w:val="Курсив,Сноска + Century Schoolbook,9 pt,Основной текст + Полужирный26,Основной текст + 16,5 pt1"/>
    <w:rsid w:val="00711987"/>
    <w:rPr>
      <w:rFonts w:ascii="Times New Roman" w:hAnsi="Times New Roman"/>
      <w:sz w:val="27"/>
      <w:szCs w:val="27"/>
      <w:shd w:val="clear" w:color="auto" w:fill="FFFFFF"/>
      <w:lang w:eastAsia="en-US"/>
    </w:rPr>
  </w:style>
  <w:style w:type="paragraph" w:customStyle="1" w:styleId="af3">
    <w:name w:val="А_заголовок"/>
    <w:basedOn w:val="a"/>
    <w:link w:val="af4"/>
    <w:rsid w:val="00711987"/>
    <w:pPr>
      <w:widowControl w:val="0"/>
      <w:autoSpaceDE w:val="0"/>
      <w:autoSpaceDN w:val="0"/>
      <w:adjustRightInd w:val="0"/>
      <w:spacing w:line="360" w:lineRule="auto"/>
      <w:ind w:firstLine="454"/>
      <w:jc w:val="center"/>
    </w:pPr>
    <w:rPr>
      <w:rFonts w:eastAsia="Calibri"/>
      <w:i/>
      <w:sz w:val="20"/>
      <w:szCs w:val="20"/>
      <w:lang w:val="x-none" w:eastAsia="x-none"/>
    </w:rPr>
  </w:style>
  <w:style w:type="character" w:customStyle="1" w:styleId="af4">
    <w:name w:val="А_заголовок Знак"/>
    <w:link w:val="af3"/>
    <w:locked/>
    <w:rsid w:val="00711987"/>
    <w:rPr>
      <w:rFonts w:eastAsia="Calibri"/>
      <w:i/>
      <w:sz w:val="20"/>
      <w:szCs w:val="20"/>
      <w:lang w:val="x-none" w:eastAsia="x-none"/>
    </w:rPr>
  </w:style>
  <w:style w:type="paragraph" w:customStyle="1" w:styleId="Heading21">
    <w:name w:val="Heading 21"/>
    <w:basedOn w:val="a"/>
    <w:uiPriority w:val="99"/>
    <w:rsid w:val="00711987"/>
    <w:pPr>
      <w:widowControl w:val="0"/>
      <w:autoSpaceDE w:val="0"/>
      <w:autoSpaceDN w:val="0"/>
      <w:adjustRightInd w:val="0"/>
      <w:spacing w:before="10"/>
      <w:ind w:left="811"/>
      <w:outlineLvl w:val="1"/>
    </w:pPr>
    <w:rPr>
      <w:rFonts w:eastAsia="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46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 TargetMode="External"/><Relationship Id="rId13" Type="http://schemas.openxmlformats.org/officeDocument/2006/relationships/hyperlink" Target="http://books.iqbuy.ru/" TargetMode="External"/><Relationship Id="rId18" Type="http://schemas.openxmlformats.org/officeDocument/2006/relationships/hyperlink" Target="http://pr.rio-grande.ru/" TargetMode="External"/><Relationship Id="rId26" Type="http://schemas.openxmlformats.org/officeDocument/2006/relationships/hyperlink" Target="http://games.youloveit.ru/cat-20-p1.html"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hyperlink" Target="http://www.rusedu.ru" TargetMode="External"/><Relationship Id="rId12" Type="http://schemas.openxmlformats.org/officeDocument/2006/relationships/hyperlink" Target="http://www.it-n.ru/profil" TargetMode="External"/><Relationship Id="rId17" Type="http://schemas.openxmlformats.org/officeDocument/2006/relationships/hyperlink" Target="http://molody-stroy.ucoz.ru/publ/maljarny" TargetMode="External"/><Relationship Id="rId25" Type="http://schemas.openxmlformats.org/officeDocument/2006/relationships/hyperlink" Target="http://boragame.ru/moem-posudu-1.html" TargetMode="External"/><Relationship Id="rId2" Type="http://schemas.openxmlformats.org/officeDocument/2006/relationships/numbering" Target="numbering.xml"/><Relationship Id="rId16" Type="http://schemas.openxmlformats.org/officeDocument/2006/relationships/hyperlink" Target="http://www.mukhin.ru/stroysovet/kr2/5.html" TargetMode="External"/><Relationship Id="rId20" Type="http://schemas.openxmlformats.org/officeDocument/2006/relationships/image" Target="media/image1.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consultant.ru/popular/family/" TargetMode="External"/><Relationship Id="rId11" Type="http://schemas.openxmlformats.org/officeDocument/2006/relationships/hyperlink" Target="http://www.unet.com" TargetMode="External"/><Relationship Id="rId24" Type="http://schemas.openxmlformats.org/officeDocument/2006/relationships/hyperlink" Target="http://children.kulichki.net/igry/new6/posuda.htm" TargetMode="External"/><Relationship Id="rId5" Type="http://schemas.openxmlformats.org/officeDocument/2006/relationships/webSettings" Target="webSettings.xml"/><Relationship Id="rId15" Type="http://schemas.openxmlformats.org/officeDocument/2006/relationships/hyperlink" Target="http://www.metod-kopilka.ru/page-2.html" TargetMode="External"/><Relationship Id="rId23" Type="http://schemas.openxmlformats.org/officeDocument/2006/relationships/hyperlink" Target="http://datagames.ru/food/" TargetMode="External"/><Relationship Id="rId28" Type="http://schemas.openxmlformats.org/officeDocument/2006/relationships/image" Target="media/image3.jpeg"/><Relationship Id="rId10" Type="http://schemas.openxmlformats.org/officeDocument/2006/relationships/hyperlink" Target="http://yandex.ru/yandsearch" TargetMode="External"/><Relationship Id="rId19" Type="http://schemas.openxmlformats.org/officeDocument/2006/relationships/hyperlink" Target="http://trudovik.ucoz.ua/blog/2" TargetMode="External"/><Relationship Id="rId4" Type="http://schemas.openxmlformats.org/officeDocument/2006/relationships/settings" Target="settings.xml"/><Relationship Id="rId9" Type="http://schemas.openxmlformats.org/officeDocument/2006/relationships/hyperlink" Target="http://pedsovet.org/" TargetMode="External"/><Relationship Id="rId14" Type="http://schemas.openxmlformats.org/officeDocument/2006/relationships/hyperlink" Target="http://www.openclass.ru/weblinks/30866" TargetMode="External"/><Relationship Id="rId22" Type="http://schemas.openxmlformats.org/officeDocument/2006/relationships/hyperlink" Target="http://podevalki.ru/igra-gotovim-tort" TargetMode="External"/><Relationship Id="rId27" Type="http://schemas.openxmlformats.org/officeDocument/2006/relationships/hyperlink" Target="http://igry-devochkam.ru/gotovim-buterbrody-s-nachinkoj.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FBAA2-532F-45F2-ACB7-DD9A6EE60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36512</Words>
  <Characters>208120</Characters>
  <Application>Microsoft Office Word</Application>
  <DocSecurity>0</DocSecurity>
  <Lines>1734</Lines>
  <Paragraphs>488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17</cp:revision>
  <cp:lastPrinted>2017-05-04T06:39:00Z</cp:lastPrinted>
  <dcterms:created xsi:type="dcterms:W3CDTF">2017-05-04T08:08:00Z</dcterms:created>
  <dcterms:modified xsi:type="dcterms:W3CDTF">2022-09-30T12:30:00Z</dcterms:modified>
</cp:coreProperties>
</file>